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70A36" w14:textId="75899B74" w:rsidR="007867F0" w:rsidRPr="00905A65" w:rsidRDefault="009D741E" w:rsidP="00D5613F">
      <w:pPr>
        <w:jc w:val="both"/>
        <w:rPr>
          <w:rFonts w:cstheme="minorHAnsi"/>
          <w:b/>
          <w:sz w:val="36"/>
          <w:szCs w:val="36"/>
        </w:rPr>
      </w:pPr>
      <w:r w:rsidRPr="00905A65">
        <w:rPr>
          <w:rFonts w:cstheme="minorHAnsi"/>
          <w:b/>
          <w:sz w:val="36"/>
          <w:szCs w:val="36"/>
        </w:rPr>
        <w:t>Informace pro ubytované</w:t>
      </w:r>
      <w:r w:rsidR="00EA4EC1" w:rsidRPr="00905A65">
        <w:rPr>
          <w:rFonts w:cstheme="minorHAnsi"/>
          <w:b/>
          <w:sz w:val="36"/>
          <w:szCs w:val="36"/>
        </w:rPr>
        <w:t xml:space="preserve"> osoby (Ukrajina)</w:t>
      </w:r>
    </w:p>
    <w:p w14:paraId="7E7F65E5" w14:textId="41A55A80" w:rsidR="009D741E" w:rsidRPr="00905A65" w:rsidRDefault="009D741E" w:rsidP="00222213">
      <w:pPr>
        <w:spacing w:line="360" w:lineRule="auto"/>
        <w:jc w:val="both"/>
        <w:rPr>
          <w:rFonts w:eastAsia="Arial" w:cstheme="minorHAnsi"/>
          <w:sz w:val="28"/>
          <w:szCs w:val="28"/>
          <w:lang w:eastAsia="cs-CZ"/>
        </w:rPr>
      </w:pPr>
      <w:r w:rsidRPr="00905A65">
        <w:rPr>
          <w:rFonts w:cstheme="minorHAnsi"/>
          <w:sz w:val="28"/>
          <w:szCs w:val="28"/>
        </w:rPr>
        <w:t>Ubytovací zařízení …</w:t>
      </w:r>
      <w:r w:rsidR="00D5613F" w:rsidRPr="00905A65">
        <w:rPr>
          <w:rFonts w:cstheme="minorHAnsi"/>
          <w:sz w:val="28"/>
          <w:szCs w:val="28"/>
        </w:rPr>
        <w:t>…</w:t>
      </w:r>
      <w:r w:rsidR="00222213" w:rsidRPr="00905A65">
        <w:rPr>
          <w:rFonts w:cstheme="minorHAnsi"/>
          <w:sz w:val="28"/>
          <w:szCs w:val="28"/>
        </w:rPr>
        <w:t>….</w:t>
      </w:r>
      <w:r w:rsidR="00D5613F" w:rsidRPr="00905A65">
        <w:rPr>
          <w:rFonts w:cstheme="minorHAnsi"/>
          <w:sz w:val="28"/>
          <w:szCs w:val="28"/>
        </w:rPr>
        <w:t>………….</w:t>
      </w:r>
      <w:r w:rsidRPr="00905A65">
        <w:rPr>
          <w:rFonts w:cstheme="minorHAnsi"/>
          <w:sz w:val="28"/>
          <w:szCs w:val="28"/>
        </w:rPr>
        <w:t>…</w:t>
      </w:r>
      <w:r w:rsidR="00222213" w:rsidRPr="00905A65">
        <w:rPr>
          <w:rFonts w:cstheme="minorHAnsi"/>
          <w:sz w:val="28"/>
          <w:szCs w:val="28"/>
        </w:rPr>
        <w:t>……….</w:t>
      </w:r>
      <w:r w:rsidR="00EA4EC1" w:rsidRPr="00905A65">
        <w:rPr>
          <w:rFonts w:cstheme="minorHAnsi"/>
          <w:sz w:val="28"/>
          <w:szCs w:val="28"/>
        </w:rPr>
        <w:t>….</w:t>
      </w:r>
      <w:r w:rsidRPr="00905A65">
        <w:rPr>
          <w:rFonts w:cstheme="minorHAnsi"/>
          <w:sz w:val="28"/>
          <w:szCs w:val="28"/>
        </w:rPr>
        <w:t xml:space="preserve"> ukončuje ke dni </w:t>
      </w:r>
      <w:r w:rsidR="00D5613F" w:rsidRPr="00905A65">
        <w:rPr>
          <w:rFonts w:cstheme="minorHAnsi"/>
          <w:sz w:val="28"/>
          <w:szCs w:val="28"/>
        </w:rPr>
        <w:t>……</w:t>
      </w:r>
      <w:r w:rsidR="00222213" w:rsidRPr="00905A65">
        <w:rPr>
          <w:rFonts w:cstheme="minorHAnsi"/>
          <w:sz w:val="28"/>
          <w:szCs w:val="28"/>
        </w:rPr>
        <w:t>……….</w:t>
      </w:r>
      <w:r w:rsidRPr="00905A65">
        <w:rPr>
          <w:rFonts w:cstheme="minorHAnsi"/>
          <w:sz w:val="28"/>
          <w:szCs w:val="28"/>
        </w:rPr>
        <w:t xml:space="preserve">…..  </w:t>
      </w:r>
      <w:r w:rsidR="00911AE1" w:rsidRPr="00905A65">
        <w:rPr>
          <w:rFonts w:cstheme="minorHAnsi"/>
          <w:sz w:val="28"/>
          <w:szCs w:val="28"/>
        </w:rPr>
        <w:t>nouzové ubytování</w:t>
      </w:r>
      <w:r w:rsidRPr="00905A65">
        <w:rPr>
          <w:rFonts w:cstheme="minorHAnsi"/>
          <w:sz w:val="28"/>
          <w:szCs w:val="28"/>
        </w:rPr>
        <w:t xml:space="preserve"> </w:t>
      </w:r>
      <w:r w:rsidRPr="00905A65">
        <w:rPr>
          <w:rFonts w:eastAsia="Arial" w:cstheme="minorHAnsi"/>
          <w:sz w:val="28"/>
          <w:szCs w:val="28"/>
          <w:lang w:eastAsia="cs-CZ"/>
        </w:rPr>
        <w:t>pro vysídlené osoby s udělenou doč</w:t>
      </w:r>
      <w:r w:rsidR="0091584E" w:rsidRPr="00905A65">
        <w:rPr>
          <w:rFonts w:eastAsia="Arial" w:cstheme="minorHAnsi"/>
          <w:sz w:val="28"/>
          <w:szCs w:val="28"/>
          <w:lang w:eastAsia="cs-CZ"/>
        </w:rPr>
        <w:t>asnou ochranou nebo žadatelům o </w:t>
      </w:r>
      <w:r w:rsidRPr="00905A65">
        <w:rPr>
          <w:rFonts w:eastAsia="Arial" w:cstheme="minorHAnsi"/>
          <w:sz w:val="28"/>
          <w:szCs w:val="28"/>
          <w:lang w:eastAsia="cs-CZ"/>
        </w:rPr>
        <w:t>udělení dočasné ochrany, které přicházejí do ČR v důsledku ozbrojeného konfliktu na Ukrajině (dále jen „ubytované osoby</w:t>
      </w:r>
      <w:r w:rsidR="00D5613F" w:rsidRPr="00905A65">
        <w:rPr>
          <w:rFonts w:eastAsia="Arial" w:cstheme="minorHAnsi"/>
          <w:sz w:val="28"/>
          <w:szCs w:val="28"/>
          <w:lang w:eastAsia="cs-CZ"/>
        </w:rPr>
        <w:t>“)</w:t>
      </w:r>
      <w:r w:rsidR="00911AE1" w:rsidRPr="00905A65">
        <w:rPr>
          <w:rFonts w:eastAsia="Arial" w:cstheme="minorHAnsi"/>
          <w:sz w:val="28"/>
          <w:szCs w:val="28"/>
          <w:lang w:eastAsia="cs-CZ"/>
        </w:rPr>
        <w:t>.</w:t>
      </w:r>
      <w:r w:rsidR="00D5613F" w:rsidRPr="00905A65">
        <w:rPr>
          <w:rFonts w:eastAsia="Arial" w:cstheme="minorHAnsi"/>
          <w:sz w:val="28"/>
          <w:szCs w:val="28"/>
          <w:lang w:eastAsia="cs-CZ"/>
        </w:rPr>
        <w:t xml:space="preserve"> </w:t>
      </w:r>
    </w:p>
    <w:p w14:paraId="0D9B8005" w14:textId="49B8D175" w:rsidR="00911AE1" w:rsidRPr="00905A65" w:rsidRDefault="009D741E" w:rsidP="00222213">
      <w:pPr>
        <w:spacing w:line="360" w:lineRule="auto"/>
        <w:jc w:val="both"/>
        <w:rPr>
          <w:rFonts w:eastAsia="Arial" w:cstheme="minorHAnsi"/>
          <w:sz w:val="28"/>
          <w:szCs w:val="28"/>
          <w:lang w:eastAsia="cs-CZ"/>
        </w:rPr>
      </w:pPr>
      <w:r w:rsidRPr="00905A65">
        <w:rPr>
          <w:rFonts w:eastAsia="Arial" w:cstheme="minorHAnsi"/>
          <w:sz w:val="28"/>
          <w:szCs w:val="28"/>
          <w:lang w:eastAsia="cs-CZ"/>
        </w:rPr>
        <w:t xml:space="preserve">Nouzové ubytování je poskytováno zpravidla na tři měsíce, proto informujeme ubytované osoby, aby si zajistily vlastní vhodné </w:t>
      </w:r>
      <w:r w:rsidR="00D5613F" w:rsidRPr="00905A65">
        <w:rPr>
          <w:rFonts w:eastAsia="Arial" w:cstheme="minorHAnsi"/>
          <w:sz w:val="28"/>
          <w:szCs w:val="28"/>
          <w:lang w:eastAsia="cs-CZ"/>
        </w:rPr>
        <w:t xml:space="preserve">ubytování, které bude odpovídat </w:t>
      </w:r>
      <w:r w:rsidR="00222213" w:rsidRPr="00905A65">
        <w:rPr>
          <w:rFonts w:eastAsia="Arial" w:cstheme="minorHAnsi"/>
          <w:sz w:val="28"/>
          <w:szCs w:val="28"/>
          <w:lang w:eastAsia="cs-CZ"/>
        </w:rPr>
        <w:t xml:space="preserve">jejich </w:t>
      </w:r>
      <w:r w:rsidR="00D5613F" w:rsidRPr="00905A65">
        <w:rPr>
          <w:rFonts w:eastAsia="Arial" w:cstheme="minorHAnsi"/>
          <w:sz w:val="28"/>
          <w:szCs w:val="28"/>
          <w:lang w:eastAsia="cs-CZ"/>
        </w:rPr>
        <w:t>aktuálním potřebám (návaznost na zaměstnání, zdravotní péči</w:t>
      </w:r>
      <w:r w:rsidR="00222213" w:rsidRPr="00905A65">
        <w:rPr>
          <w:rFonts w:eastAsia="Arial" w:cstheme="minorHAnsi"/>
          <w:sz w:val="28"/>
          <w:szCs w:val="28"/>
          <w:lang w:eastAsia="cs-CZ"/>
        </w:rPr>
        <w:t>, školská zařízení</w:t>
      </w:r>
      <w:r w:rsidR="00D5613F" w:rsidRPr="00905A65">
        <w:rPr>
          <w:rFonts w:eastAsia="Arial" w:cstheme="minorHAnsi"/>
          <w:sz w:val="28"/>
          <w:szCs w:val="28"/>
          <w:lang w:eastAsia="cs-CZ"/>
        </w:rPr>
        <w:t xml:space="preserve"> a další služby). </w:t>
      </w:r>
    </w:p>
    <w:p w14:paraId="78750FCE" w14:textId="76838D3A" w:rsidR="009D741E" w:rsidRPr="00905A65" w:rsidRDefault="009D741E" w:rsidP="00222213">
      <w:pPr>
        <w:spacing w:line="360" w:lineRule="auto"/>
        <w:jc w:val="both"/>
        <w:rPr>
          <w:rFonts w:eastAsia="Arial" w:cstheme="minorHAnsi"/>
          <w:sz w:val="28"/>
          <w:szCs w:val="28"/>
          <w:lang w:eastAsia="cs-CZ"/>
        </w:rPr>
      </w:pPr>
      <w:r w:rsidRPr="00905A65">
        <w:rPr>
          <w:rFonts w:eastAsia="Arial" w:cstheme="minorHAnsi"/>
          <w:sz w:val="28"/>
          <w:szCs w:val="28"/>
          <w:lang w:eastAsia="cs-CZ"/>
        </w:rPr>
        <w:t xml:space="preserve">Pokud </w:t>
      </w:r>
      <w:r w:rsidR="00187BCC" w:rsidRPr="00905A65">
        <w:rPr>
          <w:rFonts w:eastAsia="Arial" w:cstheme="minorHAnsi"/>
          <w:sz w:val="28"/>
          <w:szCs w:val="28"/>
          <w:lang w:eastAsia="cs-CZ"/>
        </w:rPr>
        <w:t>si</w:t>
      </w:r>
      <w:r w:rsidR="00911AE1" w:rsidRPr="00905A65">
        <w:rPr>
          <w:rFonts w:eastAsia="Arial" w:cstheme="minorHAnsi"/>
          <w:sz w:val="28"/>
          <w:szCs w:val="28"/>
          <w:lang w:eastAsia="cs-CZ"/>
        </w:rPr>
        <w:t xml:space="preserve"> ubytované osoby </w:t>
      </w:r>
      <w:r w:rsidR="00222213" w:rsidRPr="00905A65">
        <w:rPr>
          <w:rFonts w:eastAsia="Arial" w:cstheme="minorHAnsi"/>
          <w:sz w:val="28"/>
          <w:szCs w:val="28"/>
          <w:lang w:eastAsia="cs-CZ"/>
        </w:rPr>
        <w:t>do uvedeného</w:t>
      </w:r>
      <w:r w:rsidRPr="00905A65">
        <w:rPr>
          <w:rFonts w:eastAsia="Arial" w:cstheme="minorHAnsi"/>
          <w:sz w:val="28"/>
          <w:szCs w:val="28"/>
          <w:lang w:eastAsia="cs-CZ"/>
        </w:rPr>
        <w:t xml:space="preserve"> termínu </w:t>
      </w:r>
      <w:r w:rsidR="00187BCC" w:rsidRPr="00905A65">
        <w:rPr>
          <w:rFonts w:eastAsia="Arial" w:cstheme="minorHAnsi"/>
          <w:sz w:val="28"/>
          <w:szCs w:val="28"/>
          <w:lang w:eastAsia="cs-CZ"/>
        </w:rPr>
        <w:t>nezajistí jiné ubytování</w:t>
      </w:r>
      <w:r w:rsidRPr="00905A65">
        <w:rPr>
          <w:rFonts w:eastAsia="Arial" w:cstheme="minorHAnsi"/>
          <w:sz w:val="28"/>
          <w:szCs w:val="28"/>
          <w:lang w:eastAsia="cs-CZ"/>
        </w:rPr>
        <w:t xml:space="preserve">, musí se osobně dostavit na Krajské </w:t>
      </w:r>
      <w:r w:rsidR="00460280" w:rsidRPr="00905A65">
        <w:rPr>
          <w:rFonts w:eastAsia="Arial" w:cstheme="minorHAnsi"/>
          <w:sz w:val="28"/>
          <w:szCs w:val="28"/>
          <w:lang w:eastAsia="cs-CZ"/>
        </w:rPr>
        <w:t xml:space="preserve">asistenční </w:t>
      </w:r>
      <w:r w:rsidRPr="00905A65">
        <w:rPr>
          <w:rFonts w:eastAsia="Arial" w:cstheme="minorHAnsi"/>
          <w:sz w:val="28"/>
          <w:szCs w:val="28"/>
          <w:lang w:eastAsia="cs-CZ"/>
        </w:rPr>
        <w:t xml:space="preserve">centrum pomoci Ukrajině, kde jim </w:t>
      </w:r>
      <w:r w:rsidR="00D5613F" w:rsidRPr="00905A65">
        <w:rPr>
          <w:rFonts w:eastAsia="Arial" w:cstheme="minorHAnsi"/>
          <w:sz w:val="28"/>
          <w:szCs w:val="28"/>
          <w:lang w:eastAsia="cs-CZ"/>
        </w:rPr>
        <w:t xml:space="preserve">bude </w:t>
      </w:r>
      <w:r w:rsidR="00187BCC" w:rsidRPr="00905A65">
        <w:rPr>
          <w:rFonts w:eastAsia="Arial" w:cstheme="minorHAnsi"/>
          <w:sz w:val="28"/>
          <w:szCs w:val="28"/>
          <w:lang w:eastAsia="cs-CZ"/>
        </w:rPr>
        <w:t xml:space="preserve">přiděleno </w:t>
      </w:r>
      <w:r w:rsidR="00D5613F" w:rsidRPr="00905A65">
        <w:rPr>
          <w:rFonts w:eastAsia="Arial" w:cstheme="minorHAnsi"/>
          <w:sz w:val="28"/>
          <w:szCs w:val="28"/>
          <w:lang w:eastAsia="cs-CZ"/>
        </w:rPr>
        <w:t xml:space="preserve">nouzové ubytování </w:t>
      </w:r>
      <w:r w:rsidR="00187BCC" w:rsidRPr="00905A65">
        <w:rPr>
          <w:rFonts w:eastAsia="Arial" w:cstheme="minorHAnsi"/>
          <w:sz w:val="28"/>
          <w:szCs w:val="28"/>
          <w:lang w:eastAsia="cs-CZ"/>
        </w:rPr>
        <w:t xml:space="preserve">kdekoliv </w:t>
      </w:r>
      <w:r w:rsidR="00D5613F" w:rsidRPr="00905A65">
        <w:rPr>
          <w:rFonts w:eastAsia="Arial" w:cstheme="minorHAnsi"/>
          <w:sz w:val="28"/>
          <w:szCs w:val="28"/>
          <w:lang w:eastAsia="cs-CZ"/>
        </w:rPr>
        <w:t>na území Jihočeského kraje</w:t>
      </w:r>
      <w:r w:rsidR="00187BCC" w:rsidRPr="00905A65">
        <w:rPr>
          <w:rFonts w:eastAsia="Arial" w:cstheme="minorHAnsi"/>
          <w:sz w:val="28"/>
          <w:szCs w:val="28"/>
          <w:lang w:eastAsia="cs-CZ"/>
        </w:rPr>
        <w:t xml:space="preserve"> a</w:t>
      </w:r>
      <w:r w:rsidR="00911AE1" w:rsidRPr="00905A65">
        <w:rPr>
          <w:rFonts w:eastAsia="Arial" w:cstheme="minorHAnsi"/>
          <w:sz w:val="28"/>
          <w:szCs w:val="28"/>
          <w:lang w:eastAsia="cs-CZ"/>
        </w:rPr>
        <w:t xml:space="preserve"> v</w:t>
      </w:r>
      <w:r w:rsidR="00D5613F" w:rsidRPr="00905A65">
        <w:rPr>
          <w:rFonts w:eastAsia="Arial" w:cstheme="minorHAnsi"/>
          <w:sz w:val="28"/>
          <w:szCs w:val="28"/>
          <w:lang w:eastAsia="cs-CZ"/>
        </w:rPr>
        <w:t xml:space="preserve"> případě nedostatku volných kapacit v rámci celé České republiky</w:t>
      </w:r>
      <w:r w:rsidR="00222213" w:rsidRPr="00905A65">
        <w:rPr>
          <w:rFonts w:eastAsia="Arial" w:cstheme="minorHAnsi"/>
          <w:sz w:val="28"/>
          <w:szCs w:val="28"/>
          <w:lang w:eastAsia="cs-CZ"/>
        </w:rPr>
        <w:t xml:space="preserve">. </w:t>
      </w:r>
    </w:p>
    <w:p w14:paraId="3DEC375D" w14:textId="20D14EDC" w:rsidR="00D5613F" w:rsidRPr="00905A65" w:rsidRDefault="00D5613F" w:rsidP="00D5613F">
      <w:pPr>
        <w:jc w:val="both"/>
        <w:rPr>
          <w:rFonts w:eastAsia="Arial" w:cstheme="minorHAnsi"/>
          <w:sz w:val="28"/>
          <w:szCs w:val="28"/>
          <w:lang w:eastAsia="cs-CZ"/>
        </w:rPr>
      </w:pPr>
      <w:r w:rsidRPr="00905A65">
        <w:rPr>
          <w:rFonts w:eastAsia="Arial" w:cstheme="minorHAnsi"/>
          <w:sz w:val="28"/>
          <w:szCs w:val="28"/>
          <w:lang w:eastAsia="cs-CZ"/>
        </w:rPr>
        <w:t xml:space="preserve">Krajské centrum asistenční pomoci Ukrajině </w:t>
      </w:r>
    </w:p>
    <w:p w14:paraId="2A14C96C" w14:textId="77777777" w:rsidR="00D5613F" w:rsidRPr="00905A65" w:rsidRDefault="00D5613F" w:rsidP="00D5613F">
      <w:pPr>
        <w:jc w:val="both"/>
        <w:rPr>
          <w:rStyle w:val="Hypertextovodkaz"/>
          <w:rFonts w:eastAsia="Arial" w:cstheme="minorHAnsi"/>
          <w:sz w:val="28"/>
          <w:szCs w:val="28"/>
          <w:lang w:eastAsia="cs-CZ"/>
        </w:rPr>
      </w:pPr>
      <w:r w:rsidRPr="00905A65">
        <w:rPr>
          <w:rFonts w:eastAsia="Arial" w:cstheme="minorHAnsi"/>
          <w:sz w:val="28"/>
          <w:szCs w:val="28"/>
          <w:lang w:eastAsia="cs-CZ"/>
        </w:rPr>
        <w:t xml:space="preserve">E-mail: </w:t>
      </w:r>
      <w:hyperlink r:id="rId4" w:history="1">
        <w:r w:rsidRPr="00905A65">
          <w:rPr>
            <w:rStyle w:val="Hypertextovodkaz"/>
            <w:rFonts w:eastAsia="Arial" w:cstheme="minorHAnsi"/>
            <w:sz w:val="28"/>
            <w:szCs w:val="28"/>
            <w:lang w:eastAsia="cs-CZ"/>
          </w:rPr>
          <w:t>kapcu@jck.izscr.cz</w:t>
        </w:r>
      </w:hyperlink>
    </w:p>
    <w:p w14:paraId="7A7FF784" w14:textId="77777777" w:rsidR="00EA4EC1" w:rsidRPr="00905A65" w:rsidRDefault="00EA4EC1" w:rsidP="00D5613F">
      <w:pPr>
        <w:jc w:val="both"/>
        <w:rPr>
          <w:rStyle w:val="Hypertextovodkaz"/>
          <w:rFonts w:eastAsia="Arial" w:cstheme="minorHAnsi"/>
          <w:sz w:val="28"/>
          <w:szCs w:val="28"/>
          <w:lang w:eastAsia="cs-CZ"/>
        </w:rPr>
      </w:pPr>
    </w:p>
    <w:p w14:paraId="1A478781" w14:textId="77777777" w:rsidR="00EA4EC1" w:rsidRPr="00905A65" w:rsidRDefault="00EA4EC1" w:rsidP="00D5613F">
      <w:pPr>
        <w:jc w:val="both"/>
        <w:rPr>
          <w:rStyle w:val="Hypertextovodkaz"/>
          <w:rFonts w:eastAsia="Arial" w:cstheme="minorHAnsi"/>
          <w:color w:val="auto"/>
          <w:sz w:val="28"/>
          <w:szCs w:val="28"/>
          <w:u w:val="none"/>
          <w:lang w:eastAsia="cs-CZ"/>
        </w:rPr>
      </w:pPr>
    </w:p>
    <w:p w14:paraId="45261FC7" w14:textId="77777777" w:rsidR="00EA4EC1" w:rsidRPr="00905A65" w:rsidRDefault="004A379E" w:rsidP="00D5613F">
      <w:pPr>
        <w:jc w:val="both"/>
        <w:rPr>
          <w:rStyle w:val="Hypertextovodkaz"/>
          <w:rFonts w:eastAsia="Arial" w:cstheme="minorHAnsi"/>
          <w:color w:val="auto"/>
          <w:sz w:val="28"/>
          <w:szCs w:val="28"/>
          <w:u w:val="none"/>
          <w:lang w:eastAsia="cs-CZ"/>
        </w:rPr>
      </w:pPr>
      <w:r w:rsidRPr="00905A65">
        <w:rPr>
          <w:rStyle w:val="Hypertextovodkaz"/>
          <w:rFonts w:eastAsia="Arial" w:cstheme="minorHAnsi"/>
          <w:color w:val="auto"/>
          <w:sz w:val="28"/>
          <w:szCs w:val="28"/>
          <w:u w:val="none"/>
          <w:lang w:eastAsia="cs-CZ"/>
        </w:rPr>
        <w:t>Zveřejněno</w:t>
      </w:r>
      <w:r w:rsidR="00EA4EC1" w:rsidRPr="00905A65">
        <w:rPr>
          <w:rStyle w:val="Hypertextovodkaz"/>
          <w:rFonts w:eastAsia="Arial" w:cstheme="minorHAnsi"/>
          <w:color w:val="auto"/>
          <w:sz w:val="28"/>
          <w:szCs w:val="28"/>
          <w:u w:val="none"/>
          <w:lang w:eastAsia="cs-CZ"/>
        </w:rPr>
        <w:t xml:space="preserve"> dne ……………………. v ……………………..</w:t>
      </w:r>
    </w:p>
    <w:p w14:paraId="629DECCF" w14:textId="77777777" w:rsidR="00EA4EC1" w:rsidRPr="00905A65" w:rsidRDefault="00EA4EC1" w:rsidP="00D5613F">
      <w:pPr>
        <w:jc w:val="both"/>
        <w:rPr>
          <w:rStyle w:val="Hypertextovodkaz"/>
          <w:rFonts w:eastAsia="Arial" w:cstheme="minorHAnsi"/>
          <w:color w:val="auto"/>
          <w:sz w:val="28"/>
          <w:szCs w:val="28"/>
          <w:u w:val="none"/>
          <w:lang w:eastAsia="cs-CZ"/>
        </w:rPr>
      </w:pPr>
    </w:p>
    <w:p w14:paraId="5F92A108" w14:textId="77777777" w:rsidR="00EA4EC1" w:rsidRPr="00905A65" w:rsidRDefault="00EA4EC1" w:rsidP="00D5613F">
      <w:pPr>
        <w:jc w:val="both"/>
        <w:rPr>
          <w:rFonts w:eastAsia="Arial" w:cstheme="minorHAnsi"/>
          <w:sz w:val="28"/>
          <w:szCs w:val="28"/>
          <w:lang w:eastAsia="cs-CZ"/>
        </w:rPr>
      </w:pPr>
      <w:r w:rsidRPr="00905A65">
        <w:rPr>
          <w:rStyle w:val="Hypertextovodkaz"/>
          <w:rFonts w:eastAsia="Arial" w:cstheme="minorHAnsi"/>
          <w:color w:val="auto"/>
          <w:sz w:val="28"/>
          <w:szCs w:val="28"/>
          <w:u w:val="none"/>
          <w:lang w:eastAsia="cs-CZ"/>
        </w:rPr>
        <w:t>Podpis ubytovatele: ………………………………………….</w:t>
      </w:r>
      <w:r w:rsidRPr="00905A65">
        <w:rPr>
          <w:rStyle w:val="Hypertextovodkaz"/>
          <w:rFonts w:eastAsia="Arial" w:cstheme="minorHAnsi"/>
          <w:color w:val="auto"/>
          <w:sz w:val="28"/>
          <w:szCs w:val="28"/>
          <w:u w:val="none"/>
          <w:lang w:eastAsia="cs-CZ"/>
        </w:rPr>
        <w:tab/>
      </w:r>
    </w:p>
    <w:p w14:paraId="48E97993" w14:textId="0A8FFD22" w:rsidR="006121F2" w:rsidRDefault="006121F2" w:rsidP="00D5613F">
      <w:pPr>
        <w:jc w:val="both"/>
        <w:rPr>
          <w:rFonts w:eastAsia="Arial" w:cstheme="minorHAnsi"/>
          <w:color w:val="0070C0"/>
          <w:sz w:val="28"/>
          <w:szCs w:val="28"/>
          <w:lang w:eastAsia="cs-CZ"/>
        </w:rPr>
      </w:pPr>
    </w:p>
    <w:p w14:paraId="50EEC59C" w14:textId="731FDDB7" w:rsidR="00905A65" w:rsidRDefault="00905A65" w:rsidP="00D5613F">
      <w:pPr>
        <w:jc w:val="both"/>
        <w:rPr>
          <w:rFonts w:eastAsia="Arial" w:cstheme="minorHAnsi"/>
          <w:color w:val="0070C0"/>
          <w:sz w:val="28"/>
          <w:szCs w:val="28"/>
          <w:lang w:eastAsia="cs-CZ"/>
        </w:rPr>
      </w:pPr>
    </w:p>
    <w:p w14:paraId="2889B2D6" w14:textId="39AD74D0" w:rsidR="00905A65" w:rsidRDefault="00905A65" w:rsidP="00D5613F">
      <w:pPr>
        <w:jc w:val="both"/>
        <w:rPr>
          <w:rFonts w:eastAsia="Arial" w:cstheme="minorHAnsi"/>
          <w:color w:val="0070C0"/>
          <w:sz w:val="28"/>
          <w:szCs w:val="28"/>
          <w:lang w:eastAsia="cs-CZ"/>
        </w:rPr>
      </w:pPr>
    </w:p>
    <w:p w14:paraId="4E671D43" w14:textId="77777777" w:rsidR="00905A65" w:rsidRDefault="00905A65" w:rsidP="00D5613F">
      <w:pPr>
        <w:jc w:val="both"/>
        <w:rPr>
          <w:rFonts w:eastAsia="Arial" w:cstheme="minorHAnsi"/>
          <w:color w:val="0070C0"/>
          <w:sz w:val="28"/>
          <w:szCs w:val="28"/>
          <w:lang w:eastAsia="cs-CZ"/>
        </w:rPr>
      </w:pPr>
    </w:p>
    <w:p w14:paraId="6F368E4D" w14:textId="1AFE0235" w:rsidR="00905A65" w:rsidRDefault="00905A65" w:rsidP="00D5613F">
      <w:pPr>
        <w:jc w:val="both"/>
        <w:rPr>
          <w:rFonts w:eastAsia="Arial" w:cstheme="minorHAnsi"/>
          <w:color w:val="0070C0"/>
          <w:sz w:val="28"/>
          <w:szCs w:val="28"/>
          <w:lang w:eastAsia="cs-CZ"/>
        </w:rPr>
      </w:pPr>
    </w:p>
    <w:p w14:paraId="1DA763D4" w14:textId="77777777" w:rsidR="00905A65" w:rsidRPr="00905A65" w:rsidRDefault="00905A65" w:rsidP="00D5613F">
      <w:pPr>
        <w:jc w:val="both"/>
        <w:rPr>
          <w:rFonts w:eastAsia="Arial" w:cstheme="minorHAnsi"/>
          <w:color w:val="0070C0"/>
          <w:sz w:val="28"/>
          <w:szCs w:val="28"/>
          <w:lang w:eastAsia="cs-CZ"/>
        </w:rPr>
      </w:pPr>
    </w:p>
    <w:p w14:paraId="08A49C02" w14:textId="140C77FA" w:rsidR="006121F2" w:rsidRPr="00905A65" w:rsidRDefault="006121F2" w:rsidP="00D5613F">
      <w:pPr>
        <w:jc w:val="both"/>
        <w:rPr>
          <w:rFonts w:eastAsia="Arial" w:cstheme="minorHAnsi"/>
          <w:b/>
          <w:sz w:val="36"/>
          <w:szCs w:val="36"/>
          <w:lang w:val="uk-UA" w:eastAsia="cs-CZ"/>
        </w:rPr>
      </w:pPr>
      <w:r w:rsidRPr="00905A65">
        <w:rPr>
          <w:rFonts w:eastAsia="Arial" w:cstheme="minorHAnsi"/>
          <w:b/>
          <w:sz w:val="36"/>
          <w:szCs w:val="36"/>
          <w:lang w:val="uk-UA" w:eastAsia="cs-CZ"/>
        </w:rPr>
        <w:lastRenderedPageBreak/>
        <w:t>Інформація для проживаючих (Україна)</w:t>
      </w:r>
    </w:p>
    <w:p w14:paraId="15584040" w14:textId="5CF1D709" w:rsidR="006121F2" w:rsidRPr="00905A65" w:rsidRDefault="00AA2A1E" w:rsidP="00831256">
      <w:pPr>
        <w:spacing w:line="360" w:lineRule="auto"/>
        <w:jc w:val="both"/>
        <w:rPr>
          <w:rFonts w:eastAsia="Arial" w:cstheme="minorHAnsi"/>
          <w:sz w:val="28"/>
          <w:szCs w:val="28"/>
          <w:lang w:val="uk-UA" w:eastAsia="cs-CZ"/>
        </w:rPr>
      </w:pPr>
      <w:r w:rsidRPr="00905A65">
        <w:rPr>
          <w:rFonts w:eastAsia="Arial" w:cstheme="minorHAnsi"/>
          <w:sz w:val="28"/>
          <w:szCs w:val="28"/>
          <w:lang w:val="uk-UA" w:eastAsia="cs-CZ"/>
        </w:rPr>
        <w:t>У об’єкті</w:t>
      </w:r>
      <w:r w:rsidR="00946A78" w:rsidRPr="00905A65">
        <w:rPr>
          <w:rFonts w:eastAsia="Arial" w:cstheme="minorHAnsi"/>
          <w:sz w:val="28"/>
          <w:szCs w:val="28"/>
          <w:lang w:val="uk-UA" w:eastAsia="cs-CZ"/>
        </w:rPr>
        <w:t xml:space="preserve"> розміщення громадян для проживання …………………… </w:t>
      </w:r>
      <w:r w:rsidRPr="00905A65">
        <w:rPr>
          <w:rFonts w:eastAsia="Arial" w:cstheme="minorHAnsi"/>
          <w:sz w:val="28"/>
          <w:szCs w:val="28"/>
          <w:lang w:val="uk-UA" w:eastAsia="cs-CZ"/>
        </w:rPr>
        <w:t xml:space="preserve">припиняється </w:t>
      </w:r>
      <w:r w:rsidR="00A6472F" w:rsidRPr="00905A65">
        <w:rPr>
          <w:rFonts w:eastAsia="Arial" w:cstheme="minorHAnsi"/>
          <w:sz w:val="28"/>
          <w:szCs w:val="28"/>
          <w:lang w:val="uk-UA" w:eastAsia="cs-CZ"/>
        </w:rPr>
        <w:t xml:space="preserve">(дата) </w:t>
      </w:r>
      <w:r w:rsidRPr="00905A65">
        <w:rPr>
          <w:rFonts w:eastAsia="Arial" w:cstheme="minorHAnsi"/>
          <w:sz w:val="28"/>
          <w:szCs w:val="28"/>
          <w:lang w:val="uk-UA" w:eastAsia="cs-CZ"/>
        </w:rPr>
        <w:t>……………………… екстрене розміщення переміщених осіб, яким надано тимчасовий захист, або заявників на тимчасовий захист, які прибули до Чехії внаслідок збройного конфлікту в Україні (далі – розміщені особи).</w:t>
      </w:r>
    </w:p>
    <w:p w14:paraId="06412305" w14:textId="3A5DDD0C" w:rsidR="0079699D" w:rsidRPr="00FF3FF1" w:rsidRDefault="00822655" w:rsidP="00831256">
      <w:pPr>
        <w:spacing w:line="360" w:lineRule="auto"/>
        <w:jc w:val="both"/>
        <w:rPr>
          <w:rFonts w:eastAsia="Arial" w:cstheme="minorHAnsi"/>
          <w:sz w:val="28"/>
          <w:szCs w:val="28"/>
          <w:lang w:eastAsia="cs-CZ"/>
        </w:rPr>
      </w:pPr>
      <w:r w:rsidRPr="00905A65">
        <w:rPr>
          <w:rFonts w:eastAsia="Arial" w:cstheme="minorHAnsi"/>
          <w:sz w:val="28"/>
          <w:szCs w:val="28"/>
          <w:lang w:val="uk-UA" w:eastAsia="cs-CZ"/>
        </w:rPr>
        <w:t>Екстрене житло зазвичай надається на три місяці, тому ми повідомляємо, що розміщені особи мають забезпечити власне відповідне житло, яке відповідатиме їхнім поточним потребам (зв’язок із роботою, медичним обслуговуванням, шкільними закладами та іншими послугами)</w:t>
      </w:r>
      <w:r w:rsidR="00FF3FF1">
        <w:rPr>
          <w:rFonts w:eastAsia="Arial" w:cstheme="minorHAnsi"/>
          <w:sz w:val="28"/>
          <w:szCs w:val="28"/>
          <w:lang w:eastAsia="cs-CZ"/>
        </w:rPr>
        <w:t>.</w:t>
      </w:r>
    </w:p>
    <w:p w14:paraId="0D6EAAD1" w14:textId="514AD414" w:rsidR="006223B5" w:rsidRPr="00905A65" w:rsidRDefault="006223B5" w:rsidP="00831256">
      <w:pPr>
        <w:spacing w:line="360" w:lineRule="auto"/>
        <w:jc w:val="both"/>
        <w:rPr>
          <w:rFonts w:eastAsia="Arial" w:cstheme="minorHAnsi"/>
          <w:sz w:val="28"/>
          <w:szCs w:val="28"/>
          <w:lang w:val="uk-UA" w:eastAsia="cs-CZ"/>
        </w:rPr>
      </w:pPr>
      <w:r w:rsidRPr="00905A65">
        <w:rPr>
          <w:rFonts w:eastAsia="Arial" w:cstheme="minorHAnsi"/>
          <w:sz w:val="28"/>
          <w:szCs w:val="28"/>
          <w:lang w:val="uk-UA" w:eastAsia="cs-CZ"/>
        </w:rPr>
        <w:t>Якщо до вказаної дати мешканці не знайдуть інше житло, їм необхідно особисто прибути до Регіонального центру допомоги Україні, де їм буде виділено екстрене житло в будь-якій точці Південночеського краю, а у разі відсутності вільного місця</w:t>
      </w:r>
      <w:r w:rsidR="00314E73" w:rsidRPr="00905A65">
        <w:rPr>
          <w:rFonts w:eastAsia="Arial" w:cstheme="minorHAnsi"/>
          <w:sz w:val="28"/>
          <w:szCs w:val="28"/>
          <w:lang w:val="uk-UA" w:eastAsia="cs-CZ"/>
        </w:rPr>
        <w:t>,</w:t>
      </w:r>
      <w:r w:rsidRPr="00905A65">
        <w:rPr>
          <w:rFonts w:eastAsia="Arial" w:cstheme="minorHAnsi"/>
          <w:sz w:val="28"/>
          <w:szCs w:val="28"/>
          <w:lang w:val="uk-UA" w:eastAsia="cs-CZ"/>
        </w:rPr>
        <w:t xml:space="preserve"> </w:t>
      </w:r>
      <w:r w:rsidR="007D13A3" w:rsidRPr="00905A65">
        <w:rPr>
          <w:rFonts w:eastAsia="Arial" w:cstheme="minorHAnsi"/>
          <w:sz w:val="28"/>
          <w:szCs w:val="28"/>
          <w:lang w:val="uk-UA" w:eastAsia="cs-CZ"/>
        </w:rPr>
        <w:t xml:space="preserve">в будь-якій точці </w:t>
      </w:r>
      <w:r w:rsidRPr="00905A65">
        <w:rPr>
          <w:rFonts w:eastAsia="Arial" w:cstheme="minorHAnsi"/>
          <w:sz w:val="28"/>
          <w:szCs w:val="28"/>
          <w:lang w:val="uk-UA" w:eastAsia="cs-CZ"/>
        </w:rPr>
        <w:t>Чехії.</w:t>
      </w:r>
    </w:p>
    <w:p w14:paraId="719DC605" w14:textId="77777777" w:rsidR="006223B5" w:rsidRPr="00905A65" w:rsidRDefault="006223B5" w:rsidP="00D5613F">
      <w:pPr>
        <w:jc w:val="both"/>
        <w:rPr>
          <w:rFonts w:eastAsia="Arial" w:cstheme="minorHAnsi"/>
          <w:sz w:val="28"/>
          <w:szCs w:val="28"/>
          <w:lang w:val="uk-UA" w:eastAsia="cs-CZ"/>
        </w:rPr>
      </w:pPr>
    </w:p>
    <w:p w14:paraId="0BE93563" w14:textId="532FEAD7" w:rsidR="0079699D" w:rsidRPr="00905A65" w:rsidRDefault="007D13A3" w:rsidP="00D5613F">
      <w:pPr>
        <w:jc w:val="both"/>
        <w:rPr>
          <w:rFonts w:eastAsia="Arial" w:cstheme="minorHAnsi"/>
          <w:sz w:val="28"/>
          <w:szCs w:val="28"/>
          <w:lang w:val="uk-UA" w:eastAsia="cs-CZ"/>
        </w:rPr>
      </w:pPr>
      <w:r w:rsidRPr="00905A65">
        <w:rPr>
          <w:rFonts w:eastAsia="Arial" w:cstheme="minorHAnsi"/>
          <w:sz w:val="28"/>
          <w:szCs w:val="28"/>
          <w:lang w:val="uk-UA" w:eastAsia="cs-CZ"/>
        </w:rPr>
        <w:t>Регіональний центр допомоги Україні</w:t>
      </w:r>
    </w:p>
    <w:p w14:paraId="56C98C44" w14:textId="737E8B62" w:rsidR="002732E2" w:rsidRPr="00905A65" w:rsidRDefault="002732E2" w:rsidP="00D5613F">
      <w:pPr>
        <w:jc w:val="both"/>
        <w:rPr>
          <w:rFonts w:eastAsia="Arial" w:cstheme="minorHAnsi"/>
          <w:sz w:val="28"/>
          <w:szCs w:val="28"/>
          <w:lang w:val="uk-UA" w:eastAsia="cs-CZ"/>
        </w:rPr>
      </w:pPr>
      <w:r w:rsidRPr="00905A65">
        <w:rPr>
          <w:rFonts w:eastAsia="Arial" w:cstheme="minorHAnsi"/>
          <w:sz w:val="28"/>
          <w:szCs w:val="28"/>
          <w:lang w:val="uk-UA" w:eastAsia="cs-CZ"/>
        </w:rPr>
        <w:t xml:space="preserve">Електронна пошта: </w:t>
      </w:r>
      <w:hyperlink r:id="rId5" w:history="1">
        <w:r w:rsidRPr="00905A65">
          <w:rPr>
            <w:rStyle w:val="Hypertextovodkaz"/>
            <w:rFonts w:eastAsia="Arial" w:cstheme="minorHAnsi"/>
            <w:color w:val="0070C0"/>
            <w:sz w:val="28"/>
            <w:szCs w:val="28"/>
            <w:lang w:val="uk-UA" w:eastAsia="cs-CZ"/>
          </w:rPr>
          <w:t>kapcu@jck.izscr.cz</w:t>
        </w:r>
      </w:hyperlink>
    </w:p>
    <w:p w14:paraId="0CB1BDC8" w14:textId="77777777" w:rsidR="00D5613F" w:rsidRPr="00905A65" w:rsidRDefault="00D5613F" w:rsidP="00D5613F">
      <w:pPr>
        <w:jc w:val="both"/>
        <w:rPr>
          <w:rFonts w:eastAsia="Arial" w:cstheme="minorHAnsi"/>
          <w:sz w:val="28"/>
          <w:szCs w:val="28"/>
          <w:lang w:val="uk-UA" w:eastAsia="cs-CZ"/>
        </w:rPr>
      </w:pPr>
    </w:p>
    <w:p w14:paraId="6393C41B" w14:textId="4F9E9CFB" w:rsidR="002732E2" w:rsidRPr="00905A65" w:rsidRDefault="002732E2" w:rsidP="002732E2">
      <w:pPr>
        <w:jc w:val="both"/>
        <w:rPr>
          <w:rStyle w:val="Hypertextovodkaz"/>
          <w:rFonts w:eastAsia="Arial" w:cstheme="minorHAnsi"/>
          <w:color w:val="auto"/>
          <w:sz w:val="28"/>
          <w:szCs w:val="28"/>
          <w:u w:val="none"/>
          <w:lang w:val="uk-UA" w:eastAsia="cs-CZ"/>
        </w:rPr>
      </w:pPr>
      <w:r w:rsidRPr="00905A65">
        <w:rPr>
          <w:rStyle w:val="Hypertextovodkaz"/>
          <w:rFonts w:eastAsia="Arial" w:cstheme="minorHAnsi"/>
          <w:color w:val="auto"/>
          <w:sz w:val="28"/>
          <w:szCs w:val="28"/>
          <w:u w:val="none"/>
          <w:lang w:val="uk-UA" w:eastAsia="cs-CZ"/>
        </w:rPr>
        <w:t>Опубліковано  (дата)  ……………………. в ……………………..</w:t>
      </w:r>
    </w:p>
    <w:p w14:paraId="36D7263D" w14:textId="77777777" w:rsidR="002732E2" w:rsidRPr="00905A65" w:rsidRDefault="002732E2" w:rsidP="002732E2">
      <w:pPr>
        <w:jc w:val="both"/>
        <w:rPr>
          <w:rStyle w:val="Hypertextovodkaz"/>
          <w:rFonts w:eastAsia="Arial" w:cstheme="minorHAnsi"/>
          <w:color w:val="auto"/>
          <w:sz w:val="28"/>
          <w:szCs w:val="28"/>
          <w:u w:val="none"/>
          <w:lang w:val="uk-UA" w:eastAsia="cs-CZ"/>
        </w:rPr>
      </w:pPr>
    </w:p>
    <w:p w14:paraId="76E2B13F" w14:textId="79E95F77" w:rsidR="002732E2" w:rsidRPr="00905A65" w:rsidRDefault="00831256" w:rsidP="002732E2">
      <w:pPr>
        <w:jc w:val="both"/>
        <w:rPr>
          <w:rFonts w:eastAsia="Arial" w:cstheme="minorHAnsi"/>
          <w:sz w:val="28"/>
          <w:szCs w:val="28"/>
          <w:lang w:val="uk-UA" w:eastAsia="cs-CZ"/>
        </w:rPr>
      </w:pPr>
      <w:r w:rsidRPr="00905A65">
        <w:rPr>
          <w:rStyle w:val="Hypertextovodkaz"/>
          <w:rFonts w:eastAsia="Arial" w:cstheme="minorHAnsi"/>
          <w:color w:val="auto"/>
          <w:sz w:val="28"/>
          <w:szCs w:val="28"/>
          <w:u w:val="none"/>
          <w:lang w:val="uk-UA" w:eastAsia="cs-CZ"/>
        </w:rPr>
        <w:t>Підпис постачальника</w:t>
      </w:r>
      <w:r w:rsidR="002732E2" w:rsidRPr="00905A65">
        <w:rPr>
          <w:rStyle w:val="Hypertextovodkaz"/>
          <w:rFonts w:eastAsia="Arial" w:cstheme="minorHAnsi"/>
          <w:color w:val="auto"/>
          <w:sz w:val="28"/>
          <w:szCs w:val="28"/>
          <w:u w:val="none"/>
          <w:lang w:val="uk-UA" w:eastAsia="cs-CZ"/>
        </w:rPr>
        <w:t xml:space="preserve"> розміщення: ………………………………………….</w:t>
      </w:r>
      <w:r w:rsidR="002732E2" w:rsidRPr="00905A65">
        <w:rPr>
          <w:rStyle w:val="Hypertextovodkaz"/>
          <w:rFonts w:eastAsia="Arial" w:cstheme="minorHAnsi"/>
          <w:color w:val="auto"/>
          <w:sz w:val="28"/>
          <w:szCs w:val="28"/>
          <w:u w:val="none"/>
          <w:lang w:val="uk-UA" w:eastAsia="cs-CZ"/>
        </w:rPr>
        <w:tab/>
      </w:r>
    </w:p>
    <w:p w14:paraId="19CA5895" w14:textId="77777777" w:rsidR="009D741E" w:rsidRPr="00905A65" w:rsidRDefault="009D741E" w:rsidP="00D5613F">
      <w:pPr>
        <w:jc w:val="both"/>
        <w:rPr>
          <w:rFonts w:cstheme="minorHAnsi"/>
          <w:color w:val="0070C0"/>
          <w:sz w:val="28"/>
          <w:szCs w:val="28"/>
        </w:rPr>
      </w:pPr>
    </w:p>
    <w:sectPr w:rsidR="009D741E" w:rsidRPr="00905A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36"/>
    <w:rsid w:val="000A33D5"/>
    <w:rsid w:val="0012045F"/>
    <w:rsid w:val="00187BCC"/>
    <w:rsid w:val="00222213"/>
    <w:rsid w:val="002732E2"/>
    <w:rsid w:val="002C1DD9"/>
    <w:rsid w:val="00314E73"/>
    <w:rsid w:val="004138B3"/>
    <w:rsid w:val="004544F7"/>
    <w:rsid w:val="00460280"/>
    <w:rsid w:val="004A379E"/>
    <w:rsid w:val="00541250"/>
    <w:rsid w:val="006121F2"/>
    <w:rsid w:val="006223B5"/>
    <w:rsid w:val="007305D2"/>
    <w:rsid w:val="007867F0"/>
    <w:rsid w:val="0079699D"/>
    <w:rsid w:val="007D13A3"/>
    <w:rsid w:val="00822655"/>
    <w:rsid w:val="00831256"/>
    <w:rsid w:val="00905A65"/>
    <w:rsid w:val="00911268"/>
    <w:rsid w:val="00911AE1"/>
    <w:rsid w:val="0091584E"/>
    <w:rsid w:val="00916736"/>
    <w:rsid w:val="00946A78"/>
    <w:rsid w:val="009D741E"/>
    <w:rsid w:val="00A3765B"/>
    <w:rsid w:val="00A6472F"/>
    <w:rsid w:val="00AA2A1E"/>
    <w:rsid w:val="00C8155F"/>
    <w:rsid w:val="00D5613F"/>
    <w:rsid w:val="00E52F46"/>
    <w:rsid w:val="00EA4EC1"/>
    <w:rsid w:val="00FF3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4782"/>
  <w15:chartTrackingRefBased/>
  <w15:docId w15:val="{1D2CE83B-2CFD-4C59-9C95-8321BF3A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5613F"/>
    <w:rPr>
      <w:color w:val="0563C1" w:themeColor="hyperlink"/>
      <w:u w:val="single"/>
    </w:rPr>
  </w:style>
  <w:style w:type="character" w:styleId="Odkaznakoment">
    <w:name w:val="annotation reference"/>
    <w:basedOn w:val="Standardnpsmoodstavce"/>
    <w:uiPriority w:val="99"/>
    <w:semiHidden/>
    <w:unhideWhenUsed/>
    <w:rsid w:val="00460280"/>
    <w:rPr>
      <w:sz w:val="16"/>
      <w:szCs w:val="16"/>
    </w:rPr>
  </w:style>
  <w:style w:type="paragraph" w:styleId="Textkomente">
    <w:name w:val="annotation text"/>
    <w:basedOn w:val="Normln"/>
    <w:link w:val="TextkomenteChar"/>
    <w:uiPriority w:val="99"/>
    <w:semiHidden/>
    <w:unhideWhenUsed/>
    <w:rsid w:val="00460280"/>
    <w:pPr>
      <w:spacing w:line="240" w:lineRule="auto"/>
    </w:pPr>
    <w:rPr>
      <w:sz w:val="20"/>
      <w:szCs w:val="20"/>
    </w:rPr>
  </w:style>
  <w:style w:type="character" w:customStyle="1" w:styleId="TextkomenteChar">
    <w:name w:val="Text komentáře Char"/>
    <w:basedOn w:val="Standardnpsmoodstavce"/>
    <w:link w:val="Textkomente"/>
    <w:uiPriority w:val="99"/>
    <w:semiHidden/>
    <w:rsid w:val="00460280"/>
    <w:rPr>
      <w:sz w:val="20"/>
      <w:szCs w:val="20"/>
    </w:rPr>
  </w:style>
  <w:style w:type="paragraph" w:styleId="Pedmtkomente">
    <w:name w:val="annotation subject"/>
    <w:basedOn w:val="Textkomente"/>
    <w:next w:val="Textkomente"/>
    <w:link w:val="PedmtkomenteChar"/>
    <w:uiPriority w:val="99"/>
    <w:semiHidden/>
    <w:unhideWhenUsed/>
    <w:rsid w:val="00460280"/>
    <w:rPr>
      <w:b/>
      <w:bCs/>
    </w:rPr>
  </w:style>
  <w:style w:type="character" w:customStyle="1" w:styleId="PedmtkomenteChar">
    <w:name w:val="Předmět komentáře Char"/>
    <w:basedOn w:val="TextkomenteChar"/>
    <w:link w:val="Pedmtkomente"/>
    <w:uiPriority w:val="99"/>
    <w:semiHidden/>
    <w:rsid w:val="00460280"/>
    <w:rPr>
      <w:b/>
      <w:bCs/>
      <w:sz w:val="20"/>
      <w:szCs w:val="20"/>
    </w:rPr>
  </w:style>
  <w:style w:type="paragraph" w:styleId="Textbubliny">
    <w:name w:val="Balloon Text"/>
    <w:basedOn w:val="Normln"/>
    <w:link w:val="TextbublinyChar"/>
    <w:uiPriority w:val="99"/>
    <w:semiHidden/>
    <w:unhideWhenUsed/>
    <w:rsid w:val="004602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0280"/>
    <w:rPr>
      <w:rFonts w:ascii="Segoe UI" w:hAnsi="Segoe UI" w:cs="Segoe UI"/>
      <w:sz w:val="18"/>
      <w:szCs w:val="18"/>
    </w:rPr>
  </w:style>
  <w:style w:type="paragraph" w:styleId="Revize">
    <w:name w:val="Revision"/>
    <w:hidden/>
    <w:uiPriority w:val="99"/>
    <w:semiHidden/>
    <w:rsid w:val="00911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pcu@jck.izscr.cz" TargetMode="External"/><Relationship Id="rId4" Type="http://schemas.openxmlformats.org/officeDocument/2006/relationships/hyperlink" Target="mailto:kapcu@jck.izsc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1812</Characters>
  <Application>Microsoft Office Word</Application>
  <DocSecurity>0</DocSecurity>
  <Lines>15</Lines>
  <Paragraphs>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HZS JčK</dc:creator>
  <cp:keywords/>
  <dc:description/>
  <cp:lastModifiedBy>Spálenková Marta</cp:lastModifiedBy>
  <cp:revision>2</cp:revision>
  <dcterms:created xsi:type="dcterms:W3CDTF">2022-08-04T11:10:00Z</dcterms:created>
  <dcterms:modified xsi:type="dcterms:W3CDTF">2022-08-04T11:10:00Z</dcterms:modified>
</cp:coreProperties>
</file>