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1F355" w14:textId="77777777" w:rsidR="00182B1F" w:rsidRPr="009D330D" w:rsidRDefault="002B10FD" w:rsidP="002B10F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>Krajský úřad Jihočeského kraje</w:t>
      </w:r>
    </w:p>
    <w:p w14:paraId="0890CF56" w14:textId="77777777" w:rsidR="002B10FD" w:rsidRPr="009D330D" w:rsidRDefault="002B10FD" w:rsidP="002B10F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>Odbor dopravy a silničního hospodářství</w:t>
      </w:r>
    </w:p>
    <w:p w14:paraId="366EC659" w14:textId="77777777" w:rsidR="002B10FD" w:rsidRPr="009D330D" w:rsidRDefault="002B10FD" w:rsidP="002B10F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>U Zimního stadionu 1952/2</w:t>
      </w:r>
    </w:p>
    <w:p w14:paraId="52BC0F56" w14:textId="77777777" w:rsidR="002B10FD" w:rsidRPr="009D330D" w:rsidRDefault="002B10FD" w:rsidP="002B10F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>370 76 České Budějovice</w:t>
      </w:r>
    </w:p>
    <w:p w14:paraId="13A52944" w14:textId="77777777" w:rsidR="002B10FD" w:rsidRPr="009D330D" w:rsidRDefault="002B10FD" w:rsidP="002B10FD">
      <w:pPr>
        <w:pStyle w:val="Bezmezer"/>
        <w:rPr>
          <w:rFonts w:ascii="Arial" w:hAnsi="Arial" w:cs="Arial"/>
          <w:sz w:val="20"/>
          <w:szCs w:val="20"/>
        </w:rPr>
      </w:pPr>
    </w:p>
    <w:p w14:paraId="422CD312" w14:textId="77777777" w:rsidR="002B10FD" w:rsidRPr="009D330D" w:rsidRDefault="002B10FD" w:rsidP="002B10FD">
      <w:pPr>
        <w:pStyle w:val="Bezmezer"/>
        <w:rPr>
          <w:rFonts w:ascii="Arial" w:hAnsi="Arial" w:cs="Arial"/>
          <w:b/>
          <w:bCs/>
          <w:sz w:val="20"/>
          <w:szCs w:val="20"/>
        </w:rPr>
      </w:pPr>
      <w:r w:rsidRPr="009D330D">
        <w:rPr>
          <w:rFonts w:ascii="Arial" w:hAnsi="Arial" w:cs="Arial"/>
          <w:b/>
          <w:bCs/>
          <w:sz w:val="20"/>
          <w:szCs w:val="20"/>
        </w:rPr>
        <w:t>ID datové schránky: kdib3rr</w:t>
      </w:r>
    </w:p>
    <w:p w14:paraId="1A4AC731" w14:textId="77777777" w:rsidR="009D330D" w:rsidRPr="009D330D" w:rsidRDefault="009D330D" w:rsidP="002B10FD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p w14:paraId="0FB4E62B" w14:textId="77777777" w:rsidR="009D330D" w:rsidRPr="009D330D" w:rsidRDefault="009D330D" w:rsidP="009D330D">
      <w:pPr>
        <w:pStyle w:val="Nadpis1"/>
        <w:ind w:left="0"/>
        <w:rPr>
          <w:rFonts w:ascii="Arial" w:hAnsi="Arial" w:cs="Arial"/>
          <w:sz w:val="20"/>
          <w:szCs w:val="20"/>
        </w:rPr>
      </w:pPr>
    </w:p>
    <w:p w14:paraId="2F429124" w14:textId="7C48CB87" w:rsidR="009D330D" w:rsidRPr="009D330D" w:rsidRDefault="009D330D" w:rsidP="009D330D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9D330D">
        <w:rPr>
          <w:rFonts w:ascii="Arial" w:hAnsi="Arial" w:cs="Arial"/>
          <w:b/>
          <w:bCs/>
          <w:sz w:val="24"/>
          <w:szCs w:val="24"/>
        </w:rPr>
        <w:t>Žádost o udělení akreditace k provozování výuky a výcviku</w:t>
      </w:r>
    </w:p>
    <w:p w14:paraId="27C6ECBE" w14:textId="437454B4" w:rsidR="009D330D" w:rsidRPr="009D330D" w:rsidRDefault="009D330D" w:rsidP="009D330D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 xml:space="preserve">(dle ustanoveni </w:t>
      </w:r>
      <w:r w:rsidRPr="009D330D">
        <w:rPr>
          <w:rFonts w:ascii="Arial" w:hAnsi="Arial" w:cs="Arial"/>
          <w:sz w:val="20"/>
          <w:szCs w:val="20"/>
        </w:rPr>
        <w:t>§</w:t>
      </w:r>
      <w:r w:rsidRPr="009D330D">
        <w:rPr>
          <w:rFonts w:ascii="Arial" w:hAnsi="Arial" w:cs="Arial"/>
          <w:sz w:val="20"/>
          <w:szCs w:val="20"/>
        </w:rPr>
        <w:t xml:space="preserve"> 49 a </w:t>
      </w:r>
      <w:r w:rsidRPr="009D330D">
        <w:rPr>
          <w:rFonts w:ascii="Arial" w:hAnsi="Arial" w:cs="Arial"/>
          <w:sz w:val="20"/>
          <w:szCs w:val="20"/>
        </w:rPr>
        <w:t>§</w:t>
      </w:r>
      <w:r w:rsidRPr="009D330D">
        <w:rPr>
          <w:rFonts w:ascii="Arial" w:hAnsi="Arial" w:cs="Arial"/>
          <w:sz w:val="20"/>
          <w:szCs w:val="20"/>
        </w:rPr>
        <w:t xml:space="preserve"> 50 zákona č. 247/2000 Sb., o získávání a zdokonalování odborné</w:t>
      </w:r>
      <w:r>
        <w:rPr>
          <w:rFonts w:ascii="Arial" w:hAnsi="Arial" w:cs="Arial"/>
          <w:sz w:val="20"/>
          <w:szCs w:val="20"/>
        </w:rPr>
        <w:t xml:space="preserve"> z</w:t>
      </w:r>
      <w:r w:rsidRPr="009D330D">
        <w:rPr>
          <w:rFonts w:ascii="Arial" w:hAnsi="Arial" w:cs="Arial"/>
          <w:sz w:val="20"/>
          <w:szCs w:val="20"/>
        </w:rPr>
        <w:t>působilosti k řízeni motorových vozidel a o změnách některých zákonů, ve znění pozdějších předpisů)</w:t>
      </w:r>
    </w:p>
    <w:p w14:paraId="0D7B2F4F" w14:textId="77777777" w:rsidR="009D330D" w:rsidRP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668CA05A" w14:textId="77777777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157506A0" w14:textId="7E6798C5" w:rsidR="009D330D" w:rsidRP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b/>
          <w:bCs/>
          <w:sz w:val="20"/>
          <w:szCs w:val="20"/>
        </w:rPr>
        <w:t xml:space="preserve">Název </w:t>
      </w:r>
      <w:proofErr w:type="gramStart"/>
      <w:r w:rsidRPr="009D330D">
        <w:rPr>
          <w:rFonts w:ascii="Arial" w:hAnsi="Arial" w:cs="Arial"/>
          <w:b/>
          <w:bCs/>
          <w:sz w:val="20"/>
          <w:szCs w:val="20"/>
        </w:rPr>
        <w:t>žadatele</w:t>
      </w:r>
      <w:r w:rsidRPr="009D33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74EA892" w14:textId="77777777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4FCE417C" w14:textId="67588003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9D330D">
        <w:rPr>
          <w:rFonts w:ascii="Arial" w:hAnsi="Arial" w:cs="Arial"/>
          <w:b/>
          <w:bCs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</w:t>
      </w:r>
      <w:r w:rsidR="00557A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….……………………………………………………………………………………….…</w:t>
      </w:r>
    </w:p>
    <w:p w14:paraId="666FB79C" w14:textId="7B44807E" w:rsidR="009D330D" w:rsidRDefault="009D330D" w:rsidP="009D330D">
      <w:pPr>
        <w:pStyle w:val="Bezmezer"/>
        <w:rPr>
          <w:rFonts w:ascii="Arial" w:hAnsi="Arial" w:cs="Arial"/>
          <w:noProof/>
          <w:sz w:val="20"/>
          <w:szCs w:val="20"/>
        </w:rPr>
      </w:pPr>
    </w:p>
    <w:p w14:paraId="0DD9F589" w14:textId="4933EC19" w:rsidR="009D330D" w:rsidRP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b/>
          <w:bCs/>
          <w:noProof/>
          <w:sz w:val="20"/>
          <w:szCs w:val="20"/>
        </w:rPr>
        <w:t>Se sídlem</w:t>
      </w:r>
      <w:r>
        <w:rPr>
          <w:rFonts w:ascii="Arial" w:hAnsi="Arial" w:cs="Arial"/>
          <w:noProof/>
          <w:sz w:val="20"/>
          <w:szCs w:val="20"/>
        </w:rPr>
        <w:t>:            …</w:t>
      </w:r>
      <w:r w:rsidR="00557A34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>………………………………………………………………………………………….</w:t>
      </w:r>
    </w:p>
    <w:p w14:paraId="49DD3814" w14:textId="77777777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25E12785" w14:textId="67F56255" w:rsidR="009D330D" w:rsidRDefault="009D330D" w:rsidP="009D330D">
      <w:pPr>
        <w:pStyle w:val="Bezmezer"/>
        <w:rPr>
          <w:rFonts w:ascii="Arial" w:hAnsi="Arial" w:cs="Arial"/>
          <w:noProof/>
          <w:sz w:val="20"/>
          <w:szCs w:val="20"/>
        </w:rPr>
      </w:pPr>
      <w:r w:rsidRPr="009D330D">
        <w:rPr>
          <w:rFonts w:ascii="Arial" w:hAnsi="Arial" w:cs="Arial"/>
          <w:b/>
          <w:bCs/>
          <w:noProof/>
          <w:sz w:val="20"/>
          <w:szCs w:val="20"/>
        </w:rPr>
        <w:t>Zastoupená</w:t>
      </w:r>
      <w:r>
        <w:rPr>
          <w:rFonts w:ascii="Arial" w:hAnsi="Arial" w:cs="Arial"/>
          <w:noProof/>
          <w:sz w:val="20"/>
          <w:szCs w:val="20"/>
        </w:rPr>
        <w:t xml:space="preserve">:         </w:t>
      </w:r>
      <w:r>
        <w:rPr>
          <w:rFonts w:ascii="Arial" w:hAnsi="Arial" w:cs="Arial"/>
          <w:noProof/>
          <w:sz w:val="20"/>
          <w:szCs w:val="20"/>
        </w:rPr>
        <w:t>…</w:t>
      </w:r>
      <w:r w:rsidR="00557A34">
        <w:rPr>
          <w:rFonts w:ascii="Arial" w:hAnsi="Arial" w:cs="Arial"/>
          <w:noProof/>
          <w:sz w:val="20"/>
          <w:szCs w:val="20"/>
        </w:rPr>
        <w:t>.</w:t>
      </w:r>
      <w:r>
        <w:rPr>
          <w:rFonts w:ascii="Arial" w:hAnsi="Arial" w:cs="Arial"/>
          <w:noProof/>
          <w:sz w:val="20"/>
          <w:szCs w:val="20"/>
        </w:rPr>
        <w:t>………………………………………………………………………………………….</w:t>
      </w:r>
    </w:p>
    <w:p w14:paraId="3DB0D8F2" w14:textId="77777777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66E3D188" w14:textId="10831072" w:rsidR="009D330D" w:rsidRP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b/>
          <w:bCs/>
          <w:sz w:val="20"/>
          <w:szCs w:val="20"/>
        </w:rPr>
        <w:t>Kontaktní telefon</w:t>
      </w:r>
      <w:r w:rsidRPr="009D330D">
        <w:rPr>
          <w:rFonts w:ascii="Arial" w:hAnsi="Arial" w:cs="Arial"/>
          <w:sz w:val="20"/>
          <w:szCs w:val="20"/>
        </w:rPr>
        <w:t>:</w:t>
      </w:r>
      <w:r w:rsidRPr="009D330D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…………………………………………………………………………………………….</w:t>
      </w:r>
    </w:p>
    <w:p w14:paraId="63F7A022" w14:textId="77777777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4B565959" w14:textId="77777777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4CEA43E5" w14:textId="517ABA91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 xml:space="preserve">Jakožto </w:t>
      </w:r>
      <w:r w:rsidRPr="009D330D">
        <w:rPr>
          <w:rFonts w:ascii="Arial" w:hAnsi="Arial" w:cs="Arial"/>
          <w:b/>
          <w:bCs/>
          <w:sz w:val="20"/>
          <w:szCs w:val="20"/>
        </w:rPr>
        <w:t>nedílnou součást</w:t>
      </w:r>
      <w:r>
        <w:rPr>
          <w:rFonts w:ascii="Arial" w:hAnsi="Arial" w:cs="Arial"/>
          <w:b/>
          <w:bCs/>
          <w:sz w:val="20"/>
          <w:szCs w:val="20"/>
        </w:rPr>
        <w:t>í</w:t>
      </w:r>
      <w:r w:rsidRPr="009D330D">
        <w:rPr>
          <w:rFonts w:ascii="Arial" w:hAnsi="Arial" w:cs="Arial"/>
          <w:sz w:val="20"/>
          <w:szCs w:val="20"/>
        </w:rPr>
        <w:t xml:space="preserve"> této písemné žádosti žadatel formou přílohy dokládá</w:t>
      </w:r>
      <w:r>
        <w:rPr>
          <w:rFonts w:ascii="Arial" w:hAnsi="Arial" w:cs="Arial"/>
          <w:sz w:val="20"/>
          <w:szCs w:val="20"/>
        </w:rPr>
        <w:t>:</w:t>
      </w:r>
    </w:p>
    <w:p w14:paraId="755050DC" w14:textId="77777777" w:rsidR="009D330D" w:rsidRP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523B7AD6" w14:textId="60719709" w:rsidR="009D330D" w:rsidRPr="009D330D" w:rsidRDefault="009D330D" w:rsidP="009D330D">
      <w:pPr>
        <w:pStyle w:val="Bezmezer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 xml:space="preserve">že je držitelem </w:t>
      </w:r>
      <w:r w:rsidRPr="009D330D">
        <w:rPr>
          <w:rFonts w:ascii="Arial" w:hAnsi="Arial" w:cs="Arial"/>
          <w:b/>
          <w:bCs/>
          <w:sz w:val="20"/>
          <w:szCs w:val="20"/>
        </w:rPr>
        <w:t>živnostenského oprávnění</w:t>
      </w:r>
      <w:r w:rsidRPr="009D330D">
        <w:rPr>
          <w:rFonts w:ascii="Arial" w:hAnsi="Arial" w:cs="Arial"/>
          <w:sz w:val="20"/>
          <w:szCs w:val="20"/>
        </w:rPr>
        <w:t xml:space="preserve"> (</w:t>
      </w:r>
      <w:r w:rsidRPr="009D330D">
        <w:rPr>
          <w:rFonts w:ascii="Arial" w:hAnsi="Arial" w:cs="Arial"/>
          <w:sz w:val="20"/>
          <w:szCs w:val="20"/>
          <w:u w:val="single" w:color="000000"/>
        </w:rPr>
        <w:t>v úředně ověřené kopii</w:t>
      </w:r>
      <w:r w:rsidRPr="009D330D">
        <w:rPr>
          <w:rFonts w:ascii="Arial" w:hAnsi="Arial" w:cs="Arial"/>
          <w:sz w:val="20"/>
          <w:szCs w:val="20"/>
        </w:rPr>
        <w:t>),</w:t>
      </w:r>
    </w:p>
    <w:p w14:paraId="4EE44AFE" w14:textId="532443B0" w:rsidR="009D330D" w:rsidRPr="009D330D" w:rsidRDefault="009D330D" w:rsidP="009D330D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>vytvořený podrobný písemný plán s vymezením organizace a rozsahu výuky a výcviku, včetn</w:t>
      </w:r>
      <w:r>
        <w:rPr>
          <w:rFonts w:ascii="Arial" w:hAnsi="Arial" w:cs="Arial"/>
          <w:sz w:val="20"/>
          <w:szCs w:val="20"/>
        </w:rPr>
        <w:t>ě</w:t>
      </w:r>
      <w:r w:rsidRPr="009D330D">
        <w:rPr>
          <w:rFonts w:ascii="Arial" w:hAnsi="Arial" w:cs="Arial"/>
          <w:sz w:val="20"/>
          <w:szCs w:val="20"/>
        </w:rPr>
        <w:t xml:space="preserve"> nejvyššího počtu účastníků v jednotlivých kursech, jednotlivé výukové předměty a způsob </w:t>
      </w:r>
      <w:r>
        <w:rPr>
          <w:rFonts w:ascii="Arial" w:hAnsi="Arial" w:cs="Arial"/>
          <w:sz w:val="20"/>
          <w:szCs w:val="20"/>
        </w:rPr>
        <w:t>p</w:t>
      </w:r>
      <w:r w:rsidRPr="009D330D">
        <w:rPr>
          <w:rFonts w:ascii="Arial" w:hAnsi="Arial" w:cs="Arial"/>
          <w:sz w:val="20"/>
          <w:szCs w:val="20"/>
        </w:rPr>
        <w:t>rovádění výuky a výcviku, včetně odpovídajících učebních materiálů,</w:t>
      </w:r>
    </w:p>
    <w:p w14:paraId="271DD7A7" w14:textId="1D33C661" w:rsidR="009D330D" w:rsidRPr="009D330D" w:rsidRDefault="009D330D" w:rsidP="009D330D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b/>
          <w:bCs/>
          <w:sz w:val="20"/>
          <w:szCs w:val="20"/>
        </w:rPr>
        <w:t>seznam lektorů</w:t>
      </w:r>
      <w:r w:rsidRPr="009D330D">
        <w:rPr>
          <w:rFonts w:ascii="Arial" w:hAnsi="Arial" w:cs="Arial"/>
          <w:sz w:val="20"/>
          <w:szCs w:val="20"/>
        </w:rPr>
        <w:t xml:space="preserve">, jejichž prostřednictvím zajistí po zahájení provozování školícího střediska výuku a výcvik </w:t>
      </w:r>
      <w:r>
        <w:rPr>
          <w:rFonts w:ascii="Arial" w:hAnsi="Arial" w:cs="Arial"/>
          <w:sz w:val="20"/>
          <w:szCs w:val="20"/>
        </w:rPr>
        <w:t>v</w:t>
      </w:r>
      <w:r w:rsidRPr="009D330D">
        <w:rPr>
          <w:rFonts w:ascii="Arial" w:hAnsi="Arial" w:cs="Arial"/>
          <w:sz w:val="20"/>
          <w:szCs w:val="20"/>
        </w:rPr>
        <w:t xml:space="preserve"> podobě: jméno, příjmení, odborné předpoklady (doložení vzdělání či odbornosti a </w:t>
      </w:r>
      <w:proofErr w:type="gramStart"/>
      <w:r w:rsidRPr="009D330D">
        <w:rPr>
          <w:rFonts w:ascii="Arial" w:hAnsi="Arial" w:cs="Arial"/>
          <w:sz w:val="20"/>
          <w:szCs w:val="20"/>
        </w:rPr>
        <w:t xml:space="preserve">praxe - </w:t>
      </w:r>
      <w:r w:rsidRPr="009D330D">
        <w:rPr>
          <w:rFonts w:ascii="Arial" w:hAnsi="Arial" w:cs="Arial"/>
          <w:sz w:val="20"/>
          <w:szCs w:val="20"/>
          <w:u w:val="single" w:color="000000"/>
        </w:rPr>
        <w:t>v</w:t>
      </w:r>
      <w:proofErr w:type="gramEnd"/>
      <w:r w:rsidRPr="009D330D">
        <w:rPr>
          <w:rFonts w:ascii="Arial" w:hAnsi="Arial" w:cs="Arial"/>
          <w:sz w:val="20"/>
          <w:szCs w:val="20"/>
          <w:u w:val="single" w:color="000000"/>
        </w:rPr>
        <w:t xml:space="preserve"> úředně ověřené kopii</w:t>
      </w:r>
      <w:r w:rsidRPr="009D330D">
        <w:rPr>
          <w:rFonts w:ascii="Arial" w:hAnsi="Arial" w:cs="Arial"/>
          <w:sz w:val="20"/>
          <w:szCs w:val="20"/>
        </w:rPr>
        <w:t>); u lektorů, u kterých se jedná o provádění výcviku, dále navíc profesní osvědčení k provádění výuky a výcviku (v kopii),</w:t>
      </w:r>
    </w:p>
    <w:p w14:paraId="3EE6F24B" w14:textId="5FC9DB12" w:rsidR="009D330D" w:rsidRPr="009D330D" w:rsidRDefault="009D330D" w:rsidP="00424C73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 xml:space="preserve">že má právo </w:t>
      </w:r>
      <w:r w:rsidRPr="009D330D">
        <w:rPr>
          <w:rFonts w:ascii="Arial" w:hAnsi="Arial" w:cs="Arial"/>
          <w:b/>
          <w:bCs/>
          <w:sz w:val="20"/>
          <w:szCs w:val="20"/>
        </w:rPr>
        <w:t>k užívání nebytových prostor</w:t>
      </w:r>
      <w:r w:rsidRPr="009D330D">
        <w:rPr>
          <w:rFonts w:ascii="Arial" w:hAnsi="Arial" w:cs="Arial"/>
          <w:sz w:val="20"/>
          <w:szCs w:val="20"/>
        </w:rPr>
        <w:t xml:space="preserve"> pro poskytování výuky (doložení vlastnictví nebo jiného právního </w:t>
      </w:r>
      <w:proofErr w:type="gramStart"/>
      <w:r w:rsidRPr="009D330D">
        <w:rPr>
          <w:rFonts w:ascii="Arial" w:hAnsi="Arial" w:cs="Arial"/>
          <w:sz w:val="20"/>
          <w:szCs w:val="20"/>
        </w:rPr>
        <w:t>vztahu - v</w:t>
      </w:r>
      <w:proofErr w:type="gramEnd"/>
      <w:r w:rsidRPr="009D330D">
        <w:rPr>
          <w:rFonts w:ascii="Arial" w:hAnsi="Arial" w:cs="Arial"/>
          <w:sz w:val="20"/>
          <w:szCs w:val="20"/>
        </w:rPr>
        <w:t xml:space="preserve"> kopii), a dále podklad pro posouzení vhodnosti vybavení nezbytného pro poskytování výuky — podkladem pro posouzení správním orgánem, zda nebytové prostory a vybavení jsou vhodné pro poskytování výuky (</w:t>
      </w:r>
      <w:r w:rsidRPr="009D330D">
        <w:rPr>
          <w:rFonts w:ascii="Arial" w:hAnsi="Arial" w:cs="Arial"/>
          <w:sz w:val="20"/>
          <w:szCs w:val="20"/>
          <w:u w:val="single" w:color="000000"/>
        </w:rPr>
        <w:t>v originále nebo v ověřené kopii</w:t>
      </w:r>
      <w:r w:rsidRPr="009D330D">
        <w:rPr>
          <w:rFonts w:ascii="Arial" w:hAnsi="Arial" w:cs="Arial"/>
          <w:sz w:val="20"/>
          <w:szCs w:val="20"/>
        </w:rPr>
        <w:t>), je např. doklad stavebního úřadu o tom, že prostory lze využívat pro poskytování výuky (kolaudační rozhodnutí),</w:t>
      </w:r>
    </w:p>
    <w:p w14:paraId="3CE9EBCE" w14:textId="43FA5A00" w:rsidR="009D330D" w:rsidRDefault="009D330D" w:rsidP="00424C73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330D">
        <w:rPr>
          <w:rFonts w:ascii="Arial" w:hAnsi="Arial" w:cs="Arial"/>
          <w:sz w:val="20"/>
          <w:szCs w:val="20"/>
        </w:rPr>
        <w:t xml:space="preserve">že má </w:t>
      </w:r>
      <w:r w:rsidRPr="00424C73">
        <w:rPr>
          <w:rFonts w:ascii="Arial" w:hAnsi="Arial" w:cs="Arial"/>
          <w:b/>
          <w:bCs/>
          <w:sz w:val="20"/>
          <w:szCs w:val="20"/>
        </w:rPr>
        <w:t>právo k užívání výcvikových vozidel</w:t>
      </w:r>
      <w:r w:rsidRPr="009D330D">
        <w:rPr>
          <w:rFonts w:ascii="Arial" w:hAnsi="Arial" w:cs="Arial"/>
          <w:sz w:val="20"/>
          <w:szCs w:val="20"/>
        </w:rPr>
        <w:t xml:space="preserve"> (doložení vlastnictví nebo jiného právního </w:t>
      </w:r>
      <w:proofErr w:type="gramStart"/>
      <w:r w:rsidRPr="009D330D">
        <w:rPr>
          <w:rFonts w:ascii="Arial" w:hAnsi="Arial" w:cs="Arial"/>
          <w:sz w:val="20"/>
          <w:szCs w:val="20"/>
        </w:rPr>
        <w:t xml:space="preserve">vztahu </w:t>
      </w:r>
      <w:r w:rsidR="00424C73">
        <w:rPr>
          <w:rFonts w:ascii="Arial" w:hAnsi="Arial" w:cs="Arial"/>
          <w:sz w:val="20"/>
          <w:szCs w:val="20"/>
        </w:rPr>
        <w:t>-</w:t>
      </w:r>
      <w:r w:rsidRPr="009D330D">
        <w:rPr>
          <w:rFonts w:ascii="Arial" w:hAnsi="Arial" w:cs="Arial"/>
          <w:sz w:val="20"/>
          <w:szCs w:val="20"/>
        </w:rPr>
        <w:t xml:space="preserve"> v</w:t>
      </w:r>
      <w:proofErr w:type="gramEnd"/>
      <w:r w:rsidRPr="009D330D">
        <w:rPr>
          <w:rFonts w:ascii="Arial" w:hAnsi="Arial" w:cs="Arial"/>
          <w:sz w:val="20"/>
          <w:szCs w:val="20"/>
        </w:rPr>
        <w:t xml:space="preserve"> kopii) nezbytných pro poskytování výcviku, dále technický průkaz</w:t>
      </w:r>
      <w:r w:rsidR="00424C73">
        <w:rPr>
          <w:rFonts w:ascii="Arial" w:hAnsi="Arial" w:cs="Arial"/>
          <w:sz w:val="20"/>
          <w:szCs w:val="20"/>
        </w:rPr>
        <w:t>, resp. osvědčení o registraci vozidla</w:t>
      </w:r>
      <w:r w:rsidRPr="009D330D">
        <w:rPr>
          <w:rFonts w:ascii="Arial" w:hAnsi="Arial" w:cs="Arial"/>
          <w:sz w:val="20"/>
          <w:szCs w:val="20"/>
        </w:rPr>
        <w:t xml:space="preserve"> každého z nich (v kopii) a doklad o schválení vozidla pro poskytování výcviku úřadem příslušným pro registraci silničního motorového vozidla (v kopii).</w:t>
      </w:r>
    </w:p>
    <w:p w14:paraId="668D1703" w14:textId="77777777" w:rsidR="00424C73" w:rsidRPr="009D330D" w:rsidRDefault="00424C73" w:rsidP="00424C73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46C36060" w14:textId="77777777" w:rsidR="00424C73" w:rsidRDefault="00424C73" w:rsidP="00424C73">
      <w:pPr>
        <w:pStyle w:val="Bezmezer"/>
        <w:jc w:val="both"/>
        <w:rPr>
          <w:rFonts w:ascii="Arial" w:hAnsi="Arial" w:cs="Arial"/>
        </w:rPr>
      </w:pPr>
    </w:p>
    <w:p w14:paraId="75081F64" w14:textId="128EE654" w:rsidR="009D330D" w:rsidRPr="00591468" w:rsidRDefault="009D330D" w:rsidP="00424C7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91468">
        <w:rPr>
          <w:rFonts w:ascii="Arial" w:hAnsi="Arial" w:cs="Arial"/>
          <w:sz w:val="20"/>
          <w:szCs w:val="20"/>
        </w:rPr>
        <w:t xml:space="preserve">Prohlašuji, že </w:t>
      </w:r>
      <w:r w:rsidR="00424C73" w:rsidRPr="00591468">
        <w:rPr>
          <w:rFonts w:ascii="Arial" w:hAnsi="Arial" w:cs="Arial"/>
          <w:sz w:val="20"/>
          <w:szCs w:val="20"/>
        </w:rPr>
        <w:t xml:space="preserve">……………………………… </w:t>
      </w:r>
      <w:r w:rsidRPr="00591468">
        <w:rPr>
          <w:rFonts w:ascii="Arial" w:hAnsi="Arial" w:cs="Arial"/>
          <w:sz w:val="20"/>
          <w:szCs w:val="20"/>
        </w:rPr>
        <w:t>(</w:t>
      </w:r>
      <w:r w:rsidRPr="00591468">
        <w:rPr>
          <w:rFonts w:ascii="Arial" w:hAnsi="Arial" w:cs="Arial"/>
          <w:i/>
          <w:iCs/>
          <w:sz w:val="20"/>
          <w:szCs w:val="20"/>
        </w:rPr>
        <w:t>název žadatele</w:t>
      </w:r>
      <w:r w:rsidRPr="00591468">
        <w:rPr>
          <w:rFonts w:ascii="Arial" w:hAnsi="Arial" w:cs="Arial"/>
          <w:sz w:val="20"/>
          <w:szCs w:val="20"/>
        </w:rPr>
        <w:t xml:space="preserve">) má vytvořen </w:t>
      </w:r>
      <w:r w:rsidRPr="00591468">
        <w:rPr>
          <w:rFonts w:ascii="Arial" w:hAnsi="Arial" w:cs="Arial"/>
          <w:b/>
          <w:bCs/>
          <w:sz w:val="20"/>
          <w:szCs w:val="20"/>
        </w:rPr>
        <w:t>kontrolní systém</w:t>
      </w:r>
      <w:r w:rsidRPr="00591468">
        <w:rPr>
          <w:rFonts w:ascii="Arial" w:hAnsi="Arial" w:cs="Arial"/>
          <w:sz w:val="20"/>
          <w:szCs w:val="20"/>
        </w:rPr>
        <w:t xml:space="preserve"> pro sledování souladu poskytování výuky a výcviku s písemným plánem pro zajištění výuky a výcviku a splňuje tímto požadavek pro udělení akreditace dle ustanovení </w:t>
      </w:r>
      <w:r w:rsidR="00424C73" w:rsidRPr="00591468">
        <w:rPr>
          <w:rFonts w:ascii="Arial" w:hAnsi="Arial" w:cs="Arial"/>
          <w:sz w:val="20"/>
          <w:szCs w:val="20"/>
        </w:rPr>
        <w:t>§</w:t>
      </w:r>
      <w:r w:rsidRPr="00591468">
        <w:rPr>
          <w:rFonts w:ascii="Arial" w:hAnsi="Arial" w:cs="Arial"/>
          <w:sz w:val="20"/>
          <w:szCs w:val="20"/>
        </w:rPr>
        <w:t xml:space="preserve"> 50 odst. 1 písm. e) zákona č. 247/200</w:t>
      </w:r>
      <w:r w:rsidR="00FF49C5" w:rsidRPr="00591468">
        <w:rPr>
          <w:rFonts w:ascii="Arial" w:hAnsi="Arial" w:cs="Arial"/>
          <w:sz w:val="20"/>
          <w:szCs w:val="20"/>
        </w:rPr>
        <w:t>0</w:t>
      </w:r>
      <w:r w:rsidRPr="00591468">
        <w:rPr>
          <w:rFonts w:ascii="Arial" w:hAnsi="Arial" w:cs="Arial"/>
          <w:sz w:val="20"/>
          <w:szCs w:val="20"/>
        </w:rPr>
        <w:t xml:space="preserve"> Sb.</w:t>
      </w:r>
    </w:p>
    <w:p w14:paraId="53A92C33" w14:textId="1D6DE601" w:rsidR="009D330D" w:rsidRDefault="009D330D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49FE7437" w14:textId="77777777" w:rsidR="00424C73" w:rsidRDefault="00424C73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6994683D" w14:textId="77777777" w:rsidR="00424C73" w:rsidRDefault="00424C73" w:rsidP="009D330D">
      <w:pPr>
        <w:pStyle w:val="Bezmezer"/>
        <w:rPr>
          <w:rFonts w:ascii="Arial" w:hAnsi="Arial" w:cs="Arial"/>
          <w:sz w:val="20"/>
          <w:szCs w:val="20"/>
        </w:rPr>
      </w:pPr>
    </w:p>
    <w:p w14:paraId="154AA657" w14:textId="54D07270" w:rsidR="00424C73" w:rsidRDefault="00424C73" w:rsidP="009D330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dne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                                        ……..……………………………</w:t>
      </w:r>
    </w:p>
    <w:p w14:paraId="1C117786" w14:textId="1E4FD1A1" w:rsidR="009D330D" w:rsidRPr="009D330D" w:rsidRDefault="00424C73" w:rsidP="009D330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D330D" w:rsidRPr="009D330D">
        <w:rPr>
          <w:rFonts w:ascii="Arial" w:hAnsi="Arial" w:cs="Arial"/>
          <w:sz w:val="20"/>
          <w:szCs w:val="20"/>
        </w:rPr>
        <w:t>podpis, razítko</w:t>
      </w:r>
    </w:p>
    <w:p w14:paraId="2F088FED" w14:textId="77777777" w:rsidR="00424C73" w:rsidRDefault="00424C73" w:rsidP="009D330D">
      <w:pPr>
        <w:pStyle w:val="Bezmezer"/>
        <w:rPr>
          <w:rFonts w:ascii="Arial" w:eastAsia="Times New Roman" w:hAnsi="Arial" w:cs="Arial"/>
          <w:sz w:val="20"/>
          <w:szCs w:val="20"/>
        </w:rPr>
      </w:pPr>
    </w:p>
    <w:p w14:paraId="18BCCB51" w14:textId="77777777" w:rsidR="00424C73" w:rsidRDefault="00424C73" w:rsidP="009D330D">
      <w:pPr>
        <w:pStyle w:val="Bezmezer"/>
        <w:rPr>
          <w:rFonts w:ascii="Arial" w:eastAsia="Times New Roman" w:hAnsi="Arial" w:cs="Arial"/>
          <w:sz w:val="20"/>
          <w:szCs w:val="20"/>
        </w:rPr>
      </w:pPr>
    </w:p>
    <w:p w14:paraId="3726118F" w14:textId="77777777" w:rsidR="004A59DC" w:rsidRPr="009D330D" w:rsidRDefault="004A59DC" w:rsidP="009D330D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sectPr w:rsidR="004A59DC" w:rsidRPr="009D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0706"/>
    <w:multiLevelType w:val="hybridMultilevel"/>
    <w:tmpl w:val="BC2EC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D43"/>
    <w:multiLevelType w:val="hybridMultilevel"/>
    <w:tmpl w:val="976EE0CA"/>
    <w:lvl w:ilvl="0" w:tplc="4B1009CA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8A7D0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EA5F8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CC6B0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22530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45FCC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A2B12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E62954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4ECAA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AF77FC"/>
    <w:multiLevelType w:val="hybridMultilevel"/>
    <w:tmpl w:val="C3BA4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25B8C"/>
    <w:multiLevelType w:val="hybridMultilevel"/>
    <w:tmpl w:val="41F492DA"/>
    <w:lvl w:ilvl="0" w:tplc="C6E84F86">
      <w:start w:val="370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6DB7D7C"/>
    <w:multiLevelType w:val="hybridMultilevel"/>
    <w:tmpl w:val="7514241E"/>
    <w:lvl w:ilvl="0" w:tplc="4A8685CC">
      <w:start w:val="3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35241">
    <w:abstractNumId w:val="2"/>
  </w:num>
  <w:num w:numId="2" w16cid:durableId="1833061615">
    <w:abstractNumId w:val="4"/>
  </w:num>
  <w:num w:numId="3" w16cid:durableId="1495681247">
    <w:abstractNumId w:val="3"/>
  </w:num>
  <w:num w:numId="4" w16cid:durableId="1720781276">
    <w:abstractNumId w:val="1"/>
  </w:num>
  <w:num w:numId="5" w16cid:durableId="53543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FD"/>
    <w:rsid w:val="00175563"/>
    <w:rsid w:val="00182B1F"/>
    <w:rsid w:val="002B10FD"/>
    <w:rsid w:val="003B1EBA"/>
    <w:rsid w:val="00424C73"/>
    <w:rsid w:val="004639BB"/>
    <w:rsid w:val="004A59DC"/>
    <w:rsid w:val="00557A34"/>
    <w:rsid w:val="00581313"/>
    <w:rsid w:val="00591468"/>
    <w:rsid w:val="009D330D"/>
    <w:rsid w:val="00B9557D"/>
    <w:rsid w:val="00EC696F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0D77"/>
  <w15:chartTrackingRefBased/>
  <w15:docId w15:val="{BDA81DE8-2536-4ECB-8ABB-D91C3DBF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30D"/>
    <w:pPr>
      <w:spacing w:after="5" w:line="216" w:lineRule="auto"/>
      <w:ind w:left="744" w:right="676" w:hanging="355"/>
      <w:jc w:val="both"/>
    </w:pPr>
    <w:rPr>
      <w:rFonts w:ascii="Calibri" w:eastAsia="Calibri" w:hAnsi="Calibri" w:cs="Calibri"/>
      <w:color w:val="00000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D330D"/>
    <w:pPr>
      <w:keepNext/>
      <w:keepLines/>
      <w:spacing w:after="0"/>
      <w:ind w:left="86"/>
      <w:outlineLvl w:val="0"/>
    </w:pPr>
    <w:rPr>
      <w:rFonts w:ascii="Calibri" w:eastAsia="Calibri" w:hAnsi="Calibri" w:cs="Calibri"/>
      <w:color w:val="000000"/>
      <w:sz w:val="3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10F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D330D"/>
    <w:rPr>
      <w:rFonts w:ascii="Calibri" w:eastAsia="Calibri" w:hAnsi="Calibri" w:cs="Calibri"/>
      <w:color w:val="000000"/>
      <w:sz w:val="3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Pečenka Daniel</dc:creator>
  <cp:keywords/>
  <dc:description/>
  <cp:lastModifiedBy>Pečenka Daniel</cp:lastModifiedBy>
  <cp:revision>7</cp:revision>
  <cp:lastPrinted>2023-09-15T08:26:00Z</cp:lastPrinted>
  <dcterms:created xsi:type="dcterms:W3CDTF">2023-09-15T08:01:00Z</dcterms:created>
  <dcterms:modified xsi:type="dcterms:W3CDTF">2024-10-30T11:22:00Z</dcterms:modified>
</cp:coreProperties>
</file>