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BD2" w:rsidRPr="00EC322F" w:rsidRDefault="00D74BD2">
      <w:pPr>
        <w:pStyle w:val="Nzev"/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EC322F">
        <w:rPr>
          <w:rFonts w:ascii="Arial" w:hAnsi="Arial" w:cs="Arial"/>
          <w:sz w:val="22"/>
          <w:szCs w:val="22"/>
        </w:rPr>
        <w:t>VÝBOR PRO VENKOV, ZEMĚDĚLSTVÍ A ŽIVOTNÍ PROSTŘEDÍ</w:t>
      </w:r>
    </w:p>
    <w:p w:rsidR="00D74BD2" w:rsidRPr="00EC322F" w:rsidRDefault="00D74BD2">
      <w:pPr>
        <w:pStyle w:val="Nzev"/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EC322F">
        <w:rPr>
          <w:rFonts w:ascii="Arial" w:hAnsi="Arial" w:cs="Arial"/>
          <w:sz w:val="22"/>
          <w:szCs w:val="22"/>
        </w:rPr>
        <w:t>Zastupitelstva Jihočeského kraje</w:t>
      </w:r>
    </w:p>
    <w:p w:rsidR="00D74BD2" w:rsidRPr="005574AC" w:rsidRDefault="00D74BD2">
      <w:pPr>
        <w:jc w:val="center"/>
        <w:rPr>
          <w:rFonts w:ascii="Arial" w:hAnsi="Arial" w:cs="Arial"/>
          <w:sz w:val="18"/>
          <w:szCs w:val="18"/>
        </w:rPr>
      </w:pPr>
      <w:r w:rsidRPr="005574AC">
        <w:rPr>
          <w:rFonts w:ascii="Arial" w:hAnsi="Arial" w:cs="Arial"/>
          <w:sz w:val="18"/>
          <w:szCs w:val="18"/>
        </w:rPr>
        <w:t>Taje</w:t>
      </w:r>
      <w:r w:rsidR="0062402C" w:rsidRPr="005574AC">
        <w:rPr>
          <w:rFonts w:ascii="Arial" w:hAnsi="Arial" w:cs="Arial"/>
          <w:sz w:val="18"/>
          <w:szCs w:val="18"/>
        </w:rPr>
        <w:t xml:space="preserve">mník výboru: </w:t>
      </w:r>
      <w:r w:rsidR="006F1A6D">
        <w:rPr>
          <w:rFonts w:ascii="Arial" w:hAnsi="Arial" w:cs="Arial"/>
          <w:sz w:val="18"/>
          <w:szCs w:val="18"/>
        </w:rPr>
        <w:t>Ing. Šárka Dupalová</w:t>
      </w:r>
      <w:r w:rsidRPr="005574AC">
        <w:rPr>
          <w:rFonts w:ascii="Arial" w:hAnsi="Arial" w:cs="Arial"/>
          <w:sz w:val="18"/>
          <w:szCs w:val="18"/>
        </w:rPr>
        <w:t xml:space="preserve">, tel. 386 72 04 </w:t>
      </w:r>
      <w:r w:rsidR="006F1A6D">
        <w:rPr>
          <w:rFonts w:ascii="Arial" w:hAnsi="Arial" w:cs="Arial"/>
          <w:sz w:val="18"/>
          <w:szCs w:val="18"/>
        </w:rPr>
        <w:t>42</w:t>
      </w:r>
      <w:r w:rsidRPr="005574AC">
        <w:rPr>
          <w:rFonts w:ascii="Arial" w:hAnsi="Arial" w:cs="Arial"/>
          <w:sz w:val="18"/>
          <w:szCs w:val="18"/>
        </w:rPr>
        <w:t xml:space="preserve"> e-mail.: </w:t>
      </w:r>
      <w:hyperlink r:id="rId8" w:history="1"/>
      <w:r w:rsidR="006F1A6D">
        <w:rPr>
          <w:rFonts w:ascii="Arial" w:hAnsi="Arial" w:cs="Arial"/>
          <w:sz w:val="18"/>
          <w:szCs w:val="18"/>
        </w:rPr>
        <w:t>dupal</w:t>
      </w:r>
      <w:r w:rsidR="00D2598E">
        <w:rPr>
          <w:rFonts w:ascii="Arial" w:hAnsi="Arial" w:cs="Arial"/>
          <w:sz w:val="18"/>
          <w:szCs w:val="18"/>
        </w:rPr>
        <w:t>ova</w:t>
      </w:r>
      <w:r w:rsidRPr="005574AC">
        <w:rPr>
          <w:rFonts w:ascii="Arial" w:hAnsi="Arial" w:cs="Arial"/>
          <w:sz w:val="18"/>
          <w:szCs w:val="18"/>
        </w:rPr>
        <w:t>@kraj-jihocesky.cz</w:t>
      </w:r>
    </w:p>
    <w:p w:rsidR="00D74BD2" w:rsidRPr="00D74BD2" w:rsidRDefault="00D74BD2">
      <w:pPr>
        <w:jc w:val="center"/>
        <w:rPr>
          <w:rFonts w:ascii="Arial" w:hAnsi="Arial" w:cs="Arial"/>
          <w:sz w:val="24"/>
        </w:rPr>
      </w:pPr>
    </w:p>
    <w:p w:rsidR="0054157E" w:rsidRDefault="00D74BD2">
      <w:pPr>
        <w:jc w:val="right"/>
        <w:rPr>
          <w:rFonts w:ascii="Arial" w:hAnsi="Arial" w:cs="Arial"/>
          <w:sz w:val="20"/>
          <w:szCs w:val="20"/>
        </w:rPr>
      </w:pPr>
      <w:r w:rsidRPr="00D74BD2">
        <w:rPr>
          <w:rFonts w:ascii="Arial" w:hAnsi="Arial" w:cs="Arial"/>
          <w:sz w:val="24"/>
        </w:rPr>
        <w:tab/>
      </w:r>
      <w:r w:rsidRPr="00D74BD2">
        <w:rPr>
          <w:rFonts w:ascii="Arial" w:hAnsi="Arial" w:cs="Arial"/>
          <w:sz w:val="24"/>
        </w:rPr>
        <w:tab/>
      </w:r>
      <w:r w:rsidRPr="00D74BD2">
        <w:rPr>
          <w:rFonts w:ascii="Arial" w:hAnsi="Arial" w:cs="Arial"/>
          <w:sz w:val="24"/>
        </w:rPr>
        <w:tab/>
      </w:r>
      <w:r w:rsidRPr="005574AC">
        <w:rPr>
          <w:rFonts w:ascii="Arial" w:hAnsi="Arial" w:cs="Arial"/>
          <w:sz w:val="20"/>
          <w:szCs w:val="20"/>
        </w:rPr>
        <w:t xml:space="preserve">V Č. Budějovicích </w:t>
      </w:r>
      <w:r w:rsidRPr="004D59BF">
        <w:rPr>
          <w:rFonts w:ascii="Arial" w:hAnsi="Arial" w:cs="Arial"/>
          <w:sz w:val="20"/>
          <w:szCs w:val="20"/>
        </w:rPr>
        <w:t xml:space="preserve">dne </w:t>
      </w:r>
      <w:r w:rsidR="00920CAD" w:rsidRPr="004D59BF">
        <w:rPr>
          <w:rFonts w:ascii="Arial" w:hAnsi="Arial" w:cs="Arial"/>
          <w:sz w:val="20"/>
          <w:szCs w:val="20"/>
        </w:rPr>
        <w:t>3</w:t>
      </w:r>
      <w:r w:rsidR="003864BE" w:rsidRPr="004D59BF">
        <w:rPr>
          <w:rFonts w:ascii="Arial" w:hAnsi="Arial" w:cs="Arial"/>
          <w:sz w:val="20"/>
          <w:szCs w:val="20"/>
        </w:rPr>
        <w:t>.</w:t>
      </w:r>
      <w:r w:rsidR="0095735D" w:rsidRPr="004D59BF">
        <w:rPr>
          <w:rFonts w:ascii="Arial" w:hAnsi="Arial" w:cs="Arial"/>
          <w:sz w:val="20"/>
          <w:szCs w:val="20"/>
        </w:rPr>
        <w:t xml:space="preserve"> </w:t>
      </w:r>
      <w:r w:rsidR="00920CAD" w:rsidRPr="004D59BF">
        <w:rPr>
          <w:rFonts w:ascii="Arial" w:hAnsi="Arial" w:cs="Arial"/>
          <w:sz w:val="20"/>
          <w:szCs w:val="20"/>
        </w:rPr>
        <w:t>9</w:t>
      </w:r>
      <w:r w:rsidR="003864BE" w:rsidRPr="004D59BF">
        <w:rPr>
          <w:rFonts w:ascii="Arial" w:hAnsi="Arial" w:cs="Arial"/>
          <w:sz w:val="20"/>
          <w:szCs w:val="20"/>
        </w:rPr>
        <w:t>.</w:t>
      </w:r>
      <w:r w:rsidR="0095735D">
        <w:rPr>
          <w:rFonts w:ascii="Arial" w:hAnsi="Arial" w:cs="Arial"/>
          <w:sz w:val="20"/>
          <w:szCs w:val="20"/>
        </w:rPr>
        <w:t xml:space="preserve"> </w:t>
      </w:r>
      <w:r w:rsidR="003864BE">
        <w:rPr>
          <w:rFonts w:ascii="Arial" w:hAnsi="Arial" w:cs="Arial"/>
          <w:sz w:val="20"/>
          <w:szCs w:val="20"/>
        </w:rPr>
        <w:t>201</w:t>
      </w:r>
      <w:r w:rsidR="00377B7A">
        <w:rPr>
          <w:rFonts w:ascii="Arial" w:hAnsi="Arial" w:cs="Arial"/>
          <w:sz w:val="20"/>
          <w:szCs w:val="20"/>
        </w:rPr>
        <w:t>9</w:t>
      </w:r>
      <w:r w:rsidR="003E50AC">
        <w:rPr>
          <w:rFonts w:ascii="Arial" w:hAnsi="Arial" w:cs="Arial"/>
          <w:sz w:val="20"/>
          <w:szCs w:val="20"/>
        </w:rPr>
        <w:t xml:space="preserve"> </w:t>
      </w:r>
      <w:r w:rsidR="00D65A22">
        <w:rPr>
          <w:rFonts w:ascii="Arial" w:hAnsi="Arial" w:cs="Arial"/>
          <w:sz w:val="20"/>
          <w:szCs w:val="20"/>
        </w:rPr>
        <w:t xml:space="preserve"> </w:t>
      </w:r>
    </w:p>
    <w:p w:rsidR="00D74BD2" w:rsidRPr="005574AC" w:rsidRDefault="00D4419F">
      <w:pPr>
        <w:jc w:val="right"/>
        <w:rPr>
          <w:rFonts w:ascii="Arial" w:hAnsi="Arial" w:cs="Arial"/>
          <w:sz w:val="20"/>
          <w:szCs w:val="20"/>
        </w:rPr>
      </w:pPr>
      <w:r w:rsidRPr="005574AC">
        <w:rPr>
          <w:rFonts w:ascii="Arial" w:hAnsi="Arial" w:cs="Arial"/>
          <w:sz w:val="20"/>
          <w:szCs w:val="20"/>
        </w:rPr>
        <w:t xml:space="preserve">   </w:t>
      </w:r>
      <w:r w:rsidR="006228C9" w:rsidRPr="005574AC">
        <w:rPr>
          <w:rFonts w:ascii="Arial" w:hAnsi="Arial" w:cs="Arial"/>
          <w:sz w:val="20"/>
          <w:szCs w:val="20"/>
        </w:rPr>
        <w:t xml:space="preserve">    </w:t>
      </w:r>
      <w:r w:rsidR="00CF198E" w:rsidRPr="005574AC">
        <w:rPr>
          <w:rFonts w:ascii="Arial" w:hAnsi="Arial" w:cs="Arial"/>
          <w:sz w:val="20"/>
          <w:szCs w:val="20"/>
        </w:rPr>
        <w:t xml:space="preserve">   </w:t>
      </w:r>
    </w:p>
    <w:p w:rsidR="00D74BD2" w:rsidRPr="0029289F" w:rsidRDefault="00C81D78" w:rsidP="00CF198E">
      <w:pPr>
        <w:pStyle w:val="Citace"/>
        <w:jc w:val="center"/>
        <w:rPr>
          <w:rFonts w:ascii="Arial" w:hAnsi="Arial" w:cs="Arial"/>
          <w:b/>
          <w:i w:val="0"/>
          <w:szCs w:val="22"/>
        </w:rPr>
      </w:pPr>
      <w:r w:rsidRPr="0029289F">
        <w:rPr>
          <w:rFonts w:ascii="Arial" w:hAnsi="Arial" w:cs="Arial"/>
          <w:b/>
          <w:i w:val="0"/>
          <w:szCs w:val="22"/>
        </w:rPr>
        <w:t xml:space="preserve">Z Á P I S  </w:t>
      </w:r>
      <w:r w:rsidR="00D74BD2" w:rsidRPr="0029289F">
        <w:rPr>
          <w:rFonts w:ascii="Arial" w:hAnsi="Arial" w:cs="Arial"/>
          <w:b/>
          <w:i w:val="0"/>
          <w:szCs w:val="22"/>
        </w:rPr>
        <w:t>č.</w:t>
      </w:r>
      <w:r w:rsidR="00370CB0">
        <w:rPr>
          <w:rFonts w:ascii="Arial" w:hAnsi="Arial" w:cs="Arial"/>
          <w:b/>
          <w:i w:val="0"/>
          <w:szCs w:val="22"/>
        </w:rPr>
        <w:t xml:space="preserve"> </w:t>
      </w:r>
      <w:r w:rsidR="00021A23">
        <w:rPr>
          <w:rFonts w:ascii="Arial" w:hAnsi="Arial" w:cs="Arial"/>
          <w:b/>
          <w:i w:val="0"/>
          <w:szCs w:val="22"/>
        </w:rPr>
        <w:t>1</w:t>
      </w:r>
      <w:r w:rsidR="00920CAD">
        <w:rPr>
          <w:rFonts w:ascii="Arial" w:hAnsi="Arial" w:cs="Arial"/>
          <w:b/>
          <w:i w:val="0"/>
          <w:szCs w:val="22"/>
        </w:rPr>
        <w:t>7</w:t>
      </w:r>
    </w:p>
    <w:p w:rsidR="0071493A" w:rsidRDefault="008A7DA6" w:rsidP="008A7DA6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jednání Výboru pro venkov, zemědělství a životní prostředí Zastupitelstva Jihočeského kraje, </w:t>
      </w:r>
    </w:p>
    <w:p w:rsidR="00021A23" w:rsidRDefault="003202E1" w:rsidP="00370CB0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C32190">
        <w:rPr>
          <w:rFonts w:ascii="Arial" w:hAnsi="Arial" w:cs="Arial"/>
          <w:sz w:val="20"/>
          <w:szCs w:val="20"/>
        </w:rPr>
        <w:t>které se kona</w:t>
      </w:r>
      <w:r w:rsidR="00F11A21" w:rsidRPr="00C32190">
        <w:rPr>
          <w:rFonts w:ascii="Arial" w:hAnsi="Arial" w:cs="Arial"/>
          <w:sz w:val="20"/>
          <w:szCs w:val="20"/>
        </w:rPr>
        <w:t>lo</w:t>
      </w:r>
    </w:p>
    <w:p w:rsidR="00EC714B" w:rsidRDefault="00EC714B" w:rsidP="00EC714B">
      <w:pPr>
        <w:pStyle w:val="Zkladntext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v pondělí dne </w:t>
      </w:r>
      <w:r w:rsidR="00920CAD">
        <w:rPr>
          <w:rFonts w:ascii="Arial" w:hAnsi="Arial" w:cs="Arial"/>
          <w:b/>
          <w:sz w:val="20"/>
          <w:szCs w:val="20"/>
          <w:u w:val="single"/>
        </w:rPr>
        <w:t>2. 9. 2019 od 12</w:t>
      </w:r>
      <w:r>
        <w:rPr>
          <w:rFonts w:ascii="Arial" w:hAnsi="Arial" w:cs="Arial"/>
          <w:b/>
          <w:sz w:val="20"/>
          <w:szCs w:val="20"/>
          <w:u w:val="single"/>
        </w:rPr>
        <w:t>:00 hodin</w:t>
      </w:r>
    </w:p>
    <w:p w:rsidR="00BF63F7" w:rsidRDefault="00BF63F7" w:rsidP="00EC714B">
      <w:pPr>
        <w:pStyle w:val="Zkladntext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20CAD" w:rsidRDefault="00920CAD" w:rsidP="00920CAD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sraz</w:t>
      </w:r>
    </w:p>
    <w:p w:rsidR="00920CAD" w:rsidRDefault="00920CAD" w:rsidP="00920CAD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 Skálou 139 </w:t>
      </w:r>
    </w:p>
    <w:p w:rsidR="00920CAD" w:rsidRDefault="00920CAD" w:rsidP="00920CAD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Boršově nad Vltavou</w:t>
      </w:r>
    </w:p>
    <w:p w:rsidR="00920CAD" w:rsidRDefault="00920CAD" w:rsidP="00920CAD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(Poříčí)</w:t>
      </w:r>
    </w:p>
    <w:p w:rsidR="00920CAD" w:rsidRDefault="00920CAD" w:rsidP="00920CAD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EC714B" w:rsidRPr="00991B49" w:rsidRDefault="00EC714B" w:rsidP="00370CB0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6228C9" w:rsidRPr="005A67EC" w:rsidRDefault="00D74BD2" w:rsidP="005A67E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A67EC">
        <w:rPr>
          <w:rFonts w:ascii="Arial" w:hAnsi="Arial" w:cs="Arial"/>
          <w:b/>
          <w:bCs/>
          <w:sz w:val="20"/>
          <w:szCs w:val="20"/>
        </w:rPr>
        <w:t>Přítomni:</w:t>
      </w:r>
    </w:p>
    <w:p w:rsidR="00963B6F" w:rsidRPr="005A67EC" w:rsidRDefault="00C54C38" w:rsidP="005A67EC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  <w:u w:val="single"/>
        </w:rPr>
        <w:t>Č</w:t>
      </w:r>
      <w:r w:rsidR="00D74BD2" w:rsidRPr="005A67EC">
        <w:rPr>
          <w:rFonts w:ascii="Arial" w:hAnsi="Arial" w:cs="Arial"/>
          <w:sz w:val="20"/>
          <w:szCs w:val="20"/>
          <w:u w:val="single"/>
        </w:rPr>
        <w:t>lenové výboru</w:t>
      </w:r>
      <w:r w:rsidR="00D74BD2" w:rsidRPr="005A67EC">
        <w:rPr>
          <w:rFonts w:ascii="Arial" w:hAnsi="Arial" w:cs="Arial"/>
          <w:sz w:val="20"/>
          <w:szCs w:val="20"/>
        </w:rPr>
        <w:t>:</w:t>
      </w:r>
      <w:r w:rsidR="006F1A6D" w:rsidRPr="005A67EC">
        <w:rPr>
          <w:rFonts w:ascii="Arial" w:hAnsi="Arial" w:cs="Arial"/>
          <w:sz w:val="20"/>
          <w:szCs w:val="20"/>
        </w:rPr>
        <w:tab/>
      </w:r>
      <w:r w:rsidR="00D2598E" w:rsidRPr="005A67EC">
        <w:rPr>
          <w:rFonts w:ascii="Arial" w:hAnsi="Arial" w:cs="Arial"/>
          <w:sz w:val="20"/>
          <w:szCs w:val="20"/>
        </w:rPr>
        <w:t>Mráz</w:t>
      </w:r>
      <w:r w:rsidR="004443DD" w:rsidRPr="005A67EC">
        <w:rPr>
          <w:rFonts w:ascii="Arial" w:hAnsi="Arial" w:cs="Arial"/>
          <w:sz w:val="20"/>
          <w:szCs w:val="20"/>
        </w:rPr>
        <w:t xml:space="preserve"> Zdeněk</w:t>
      </w:r>
      <w:r w:rsidR="00D2598E" w:rsidRPr="005A67EC">
        <w:rPr>
          <w:rFonts w:ascii="Arial" w:hAnsi="Arial" w:cs="Arial"/>
          <w:sz w:val="20"/>
          <w:szCs w:val="20"/>
        </w:rPr>
        <w:t>,</w:t>
      </w:r>
      <w:r w:rsidR="00347666" w:rsidRPr="005A67EC">
        <w:rPr>
          <w:rFonts w:ascii="Arial" w:hAnsi="Arial" w:cs="Arial"/>
          <w:sz w:val="20"/>
          <w:szCs w:val="20"/>
        </w:rPr>
        <w:t xml:space="preserve"> </w:t>
      </w:r>
      <w:r w:rsidR="00DA201E" w:rsidRPr="005A67EC">
        <w:rPr>
          <w:rFonts w:ascii="Arial" w:hAnsi="Arial" w:cs="Arial"/>
          <w:sz w:val="20"/>
          <w:szCs w:val="20"/>
        </w:rPr>
        <w:t>Hl</w:t>
      </w:r>
      <w:r w:rsidR="004443DD" w:rsidRPr="005A67EC">
        <w:rPr>
          <w:rFonts w:ascii="Arial" w:hAnsi="Arial" w:cs="Arial"/>
          <w:sz w:val="20"/>
          <w:szCs w:val="20"/>
        </w:rPr>
        <w:t>ava Stanislav,</w:t>
      </w:r>
      <w:r w:rsidR="00347666" w:rsidRPr="005A67EC">
        <w:rPr>
          <w:rFonts w:ascii="Arial" w:hAnsi="Arial" w:cs="Arial"/>
          <w:sz w:val="20"/>
          <w:szCs w:val="20"/>
        </w:rPr>
        <w:t xml:space="preserve"> </w:t>
      </w:r>
      <w:r w:rsidR="00E12215" w:rsidRPr="005A67EC">
        <w:rPr>
          <w:rFonts w:ascii="Arial" w:hAnsi="Arial" w:cs="Arial"/>
          <w:sz w:val="20"/>
          <w:szCs w:val="20"/>
        </w:rPr>
        <w:t>Mgr</w:t>
      </w:r>
      <w:r w:rsidR="004D59BF">
        <w:rPr>
          <w:rFonts w:ascii="Arial" w:hAnsi="Arial" w:cs="Arial"/>
          <w:sz w:val="20"/>
          <w:szCs w:val="20"/>
        </w:rPr>
        <w:t>. Očásková Ivana</w:t>
      </w:r>
      <w:r w:rsidR="00E12215" w:rsidRPr="005A67EC">
        <w:rPr>
          <w:rFonts w:ascii="Arial" w:hAnsi="Arial" w:cs="Arial"/>
          <w:sz w:val="20"/>
          <w:szCs w:val="20"/>
        </w:rPr>
        <w:t xml:space="preserve">, </w:t>
      </w:r>
      <w:r w:rsidR="00DA201E" w:rsidRPr="005A67EC">
        <w:rPr>
          <w:rFonts w:ascii="Arial" w:hAnsi="Arial" w:cs="Arial"/>
          <w:sz w:val="20"/>
          <w:szCs w:val="20"/>
        </w:rPr>
        <w:t xml:space="preserve">Ševčík Pavel, </w:t>
      </w:r>
      <w:r w:rsidR="00C32190" w:rsidRPr="005A67EC">
        <w:rPr>
          <w:rFonts w:ascii="Arial" w:hAnsi="Arial" w:cs="Arial"/>
          <w:sz w:val="20"/>
          <w:szCs w:val="20"/>
        </w:rPr>
        <w:t>Šrom Zbyněk,</w:t>
      </w:r>
      <w:r w:rsidR="00347666" w:rsidRPr="005A67EC">
        <w:rPr>
          <w:rFonts w:ascii="Arial" w:hAnsi="Arial" w:cs="Arial"/>
          <w:sz w:val="20"/>
          <w:szCs w:val="20"/>
        </w:rPr>
        <w:t xml:space="preserve"> </w:t>
      </w:r>
      <w:r w:rsidR="00DA201E" w:rsidRPr="005A67EC">
        <w:rPr>
          <w:rFonts w:ascii="Arial" w:hAnsi="Arial" w:cs="Arial"/>
          <w:sz w:val="20"/>
          <w:szCs w:val="20"/>
        </w:rPr>
        <w:t>Ing. Tůmová Hana</w:t>
      </w:r>
      <w:r w:rsidR="00347666" w:rsidRPr="005A67EC">
        <w:rPr>
          <w:rFonts w:ascii="Arial" w:hAnsi="Arial" w:cs="Arial"/>
          <w:sz w:val="20"/>
          <w:szCs w:val="20"/>
        </w:rPr>
        <w:t xml:space="preserve"> Ph.D., </w:t>
      </w:r>
      <w:r w:rsidR="00DA201E" w:rsidRPr="005A67EC">
        <w:rPr>
          <w:rFonts w:ascii="Arial" w:hAnsi="Arial" w:cs="Arial"/>
          <w:sz w:val="20"/>
          <w:szCs w:val="20"/>
        </w:rPr>
        <w:t>Mgr. Zeman Jan, Zíka Miroslav</w:t>
      </w:r>
      <w:r w:rsidR="005A67EC" w:rsidRPr="005A67EC">
        <w:rPr>
          <w:rFonts w:ascii="Arial" w:hAnsi="Arial" w:cs="Arial"/>
          <w:sz w:val="20"/>
          <w:szCs w:val="20"/>
        </w:rPr>
        <w:t>, Vostrádovský Václav, Hejduk Martin, Raab Oldřich</w:t>
      </w:r>
    </w:p>
    <w:p w:rsidR="00347666" w:rsidRPr="005A67EC" w:rsidRDefault="00347666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  <w:u w:val="single"/>
        </w:rPr>
        <w:t>Omluveni</w:t>
      </w:r>
      <w:r w:rsidR="006F1A6D" w:rsidRPr="005A67EC">
        <w:rPr>
          <w:rFonts w:ascii="Arial" w:hAnsi="Arial" w:cs="Arial"/>
          <w:sz w:val="20"/>
          <w:szCs w:val="20"/>
        </w:rPr>
        <w:t>:</w:t>
      </w:r>
      <w:r w:rsidR="006F1A6D" w:rsidRPr="005A67EC">
        <w:rPr>
          <w:rFonts w:ascii="Arial" w:hAnsi="Arial" w:cs="Arial"/>
          <w:sz w:val="20"/>
          <w:szCs w:val="20"/>
        </w:rPr>
        <w:tab/>
      </w:r>
      <w:r w:rsidR="006F1A6D" w:rsidRPr="005A67EC">
        <w:rPr>
          <w:rFonts w:ascii="Arial" w:hAnsi="Arial" w:cs="Arial"/>
          <w:sz w:val="20"/>
          <w:szCs w:val="20"/>
        </w:rPr>
        <w:tab/>
      </w:r>
      <w:r w:rsidR="00963B6F" w:rsidRPr="005A67EC">
        <w:rPr>
          <w:rFonts w:ascii="Arial" w:hAnsi="Arial" w:cs="Arial"/>
          <w:sz w:val="20"/>
          <w:szCs w:val="20"/>
        </w:rPr>
        <w:t>Slepička David</w:t>
      </w:r>
      <w:r w:rsidR="00E12215" w:rsidRPr="005A67EC">
        <w:rPr>
          <w:rFonts w:ascii="Arial" w:hAnsi="Arial" w:cs="Arial"/>
          <w:sz w:val="20"/>
          <w:szCs w:val="20"/>
        </w:rPr>
        <w:t xml:space="preserve"> Ing. Šťastná Hana</w:t>
      </w:r>
      <w:r w:rsidRPr="005A67EC">
        <w:rPr>
          <w:rFonts w:ascii="Arial" w:hAnsi="Arial" w:cs="Arial"/>
          <w:sz w:val="20"/>
          <w:szCs w:val="20"/>
        </w:rPr>
        <w:t xml:space="preserve"> </w:t>
      </w:r>
    </w:p>
    <w:p w:rsidR="00C069DD" w:rsidRPr="005A67EC" w:rsidRDefault="005B30A8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  <w:u w:val="single"/>
        </w:rPr>
        <w:t>Za KÚ:</w:t>
      </w:r>
      <w:r w:rsidR="006F1A6D" w:rsidRPr="005A67EC">
        <w:rPr>
          <w:rFonts w:ascii="Arial" w:hAnsi="Arial" w:cs="Arial"/>
          <w:sz w:val="20"/>
          <w:szCs w:val="20"/>
          <w:u w:val="single"/>
        </w:rPr>
        <w:tab/>
      </w:r>
      <w:r w:rsidR="006F1A6D" w:rsidRPr="005A67EC">
        <w:rPr>
          <w:rFonts w:ascii="Arial" w:hAnsi="Arial" w:cs="Arial"/>
          <w:sz w:val="20"/>
          <w:szCs w:val="20"/>
        </w:rPr>
        <w:tab/>
      </w:r>
      <w:r w:rsidR="006F1A6D" w:rsidRPr="005A67EC">
        <w:rPr>
          <w:rFonts w:ascii="Arial" w:hAnsi="Arial" w:cs="Arial"/>
          <w:sz w:val="20"/>
          <w:szCs w:val="20"/>
        </w:rPr>
        <w:tab/>
      </w:r>
      <w:r w:rsidR="00E12215" w:rsidRPr="005A67EC">
        <w:rPr>
          <w:rFonts w:ascii="Arial" w:hAnsi="Arial" w:cs="Arial"/>
          <w:sz w:val="20"/>
          <w:szCs w:val="20"/>
        </w:rPr>
        <w:t xml:space="preserve">Ing. Klimeš, </w:t>
      </w:r>
      <w:r w:rsidR="006606BE" w:rsidRPr="005A67EC">
        <w:rPr>
          <w:rFonts w:ascii="Arial" w:hAnsi="Arial" w:cs="Arial"/>
          <w:sz w:val="20"/>
          <w:szCs w:val="20"/>
        </w:rPr>
        <w:t>Ing. Pacáková</w:t>
      </w:r>
    </w:p>
    <w:p w:rsidR="003D4937" w:rsidRPr="005A67EC" w:rsidRDefault="003D4937" w:rsidP="005A67EC">
      <w:pPr>
        <w:jc w:val="both"/>
        <w:rPr>
          <w:rFonts w:ascii="Arial" w:hAnsi="Arial" w:cs="Arial"/>
          <w:sz w:val="20"/>
          <w:szCs w:val="20"/>
        </w:rPr>
      </w:pPr>
    </w:p>
    <w:p w:rsidR="00E3796E" w:rsidRPr="005A67EC" w:rsidRDefault="00E3796E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Začátek jednání</w:t>
      </w:r>
      <w:r w:rsidR="006F1A6D" w:rsidRPr="005A67EC">
        <w:rPr>
          <w:rFonts w:ascii="Arial" w:hAnsi="Arial" w:cs="Arial"/>
          <w:sz w:val="20"/>
          <w:szCs w:val="20"/>
        </w:rPr>
        <w:t>:</w:t>
      </w:r>
      <w:r w:rsidR="006F1A6D" w:rsidRPr="005A67EC">
        <w:rPr>
          <w:rFonts w:ascii="Arial" w:hAnsi="Arial" w:cs="Arial"/>
          <w:sz w:val="20"/>
          <w:szCs w:val="20"/>
        </w:rPr>
        <w:tab/>
      </w:r>
      <w:r w:rsidR="001250A4" w:rsidRPr="005A67EC">
        <w:rPr>
          <w:rFonts w:ascii="Arial" w:hAnsi="Arial" w:cs="Arial"/>
          <w:sz w:val="20"/>
          <w:szCs w:val="20"/>
        </w:rPr>
        <w:t>1</w:t>
      </w:r>
      <w:r w:rsidR="003F456D" w:rsidRPr="005A67EC">
        <w:rPr>
          <w:rFonts w:ascii="Arial" w:hAnsi="Arial" w:cs="Arial"/>
          <w:sz w:val="20"/>
          <w:szCs w:val="20"/>
        </w:rPr>
        <w:t>2</w:t>
      </w:r>
      <w:r w:rsidR="001250A4" w:rsidRPr="005A67EC">
        <w:rPr>
          <w:rFonts w:ascii="Arial" w:hAnsi="Arial" w:cs="Arial"/>
          <w:sz w:val="20"/>
          <w:szCs w:val="20"/>
        </w:rPr>
        <w:t>.00 hodin</w:t>
      </w:r>
      <w:r w:rsidR="00021A23" w:rsidRPr="005A67EC">
        <w:rPr>
          <w:rFonts w:ascii="Arial" w:hAnsi="Arial" w:cs="Arial"/>
          <w:sz w:val="20"/>
          <w:szCs w:val="20"/>
        </w:rPr>
        <w:t>.</w:t>
      </w:r>
    </w:p>
    <w:p w:rsidR="00BF63F7" w:rsidRPr="005A67EC" w:rsidRDefault="00BF63F7" w:rsidP="005A67EC">
      <w:pPr>
        <w:jc w:val="both"/>
        <w:rPr>
          <w:rFonts w:ascii="Arial" w:hAnsi="Arial" w:cs="Arial"/>
          <w:sz w:val="20"/>
          <w:szCs w:val="20"/>
        </w:rPr>
      </w:pPr>
    </w:p>
    <w:p w:rsidR="00F52EBA" w:rsidRPr="005A67EC" w:rsidRDefault="00CB1981" w:rsidP="005A67EC">
      <w:pPr>
        <w:pStyle w:val="Zkladntext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Jednání zahájil</w:t>
      </w:r>
      <w:r w:rsidR="006A5873" w:rsidRPr="005A67EC">
        <w:rPr>
          <w:rFonts w:ascii="Arial" w:hAnsi="Arial" w:cs="Arial"/>
          <w:sz w:val="20"/>
          <w:szCs w:val="20"/>
        </w:rPr>
        <w:t xml:space="preserve"> </w:t>
      </w:r>
      <w:r w:rsidRPr="005A67EC">
        <w:rPr>
          <w:rFonts w:ascii="Arial" w:hAnsi="Arial" w:cs="Arial"/>
          <w:sz w:val="20"/>
          <w:szCs w:val="20"/>
        </w:rPr>
        <w:t>předseda výbo</w:t>
      </w:r>
      <w:r w:rsidR="006A5873" w:rsidRPr="005A67EC">
        <w:rPr>
          <w:rFonts w:ascii="Arial" w:hAnsi="Arial" w:cs="Arial"/>
          <w:sz w:val="20"/>
          <w:szCs w:val="20"/>
        </w:rPr>
        <w:t>r</w:t>
      </w:r>
      <w:r w:rsidR="006606BE" w:rsidRPr="005A67EC">
        <w:rPr>
          <w:rFonts w:ascii="Arial" w:hAnsi="Arial" w:cs="Arial"/>
          <w:sz w:val="20"/>
          <w:szCs w:val="20"/>
        </w:rPr>
        <w:t>u pan Zdeněk Mráz. Přítomných 11</w:t>
      </w:r>
      <w:r w:rsidR="00C069DD" w:rsidRPr="005A67EC">
        <w:rPr>
          <w:rFonts w:ascii="Arial" w:hAnsi="Arial" w:cs="Arial"/>
          <w:sz w:val="20"/>
          <w:szCs w:val="20"/>
        </w:rPr>
        <w:t xml:space="preserve"> </w:t>
      </w:r>
      <w:r w:rsidRPr="005A67EC">
        <w:rPr>
          <w:rFonts w:ascii="Arial" w:hAnsi="Arial" w:cs="Arial"/>
          <w:sz w:val="20"/>
          <w:szCs w:val="20"/>
        </w:rPr>
        <w:t>členů výboru, výbor byl usnášení</w:t>
      </w:r>
      <w:r w:rsidR="006606BE" w:rsidRPr="005A67EC">
        <w:rPr>
          <w:rFonts w:ascii="Arial" w:hAnsi="Arial" w:cs="Arial"/>
          <w:sz w:val="20"/>
          <w:szCs w:val="20"/>
        </w:rPr>
        <w:t xml:space="preserve"> </w:t>
      </w:r>
      <w:r w:rsidRPr="005A67EC">
        <w:rPr>
          <w:rFonts w:ascii="Arial" w:hAnsi="Arial" w:cs="Arial"/>
          <w:sz w:val="20"/>
          <w:szCs w:val="20"/>
        </w:rPr>
        <w:t xml:space="preserve">schopný. </w:t>
      </w:r>
    </w:p>
    <w:p w:rsidR="0064505E" w:rsidRPr="005A67EC" w:rsidRDefault="0064505E" w:rsidP="005A67EC">
      <w:pPr>
        <w:pStyle w:val="Zkladntext"/>
        <w:rPr>
          <w:rFonts w:ascii="Arial" w:hAnsi="Arial" w:cs="Arial"/>
          <w:sz w:val="20"/>
          <w:szCs w:val="20"/>
        </w:rPr>
      </w:pPr>
    </w:p>
    <w:p w:rsidR="00021A23" w:rsidRPr="005A67EC" w:rsidRDefault="00E02AE6" w:rsidP="005A67EC">
      <w:pPr>
        <w:pStyle w:val="Zkladntext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Program jednání</w:t>
      </w:r>
    </w:p>
    <w:p w:rsidR="003F456D" w:rsidRPr="00042275" w:rsidRDefault="003F456D" w:rsidP="005A67EC">
      <w:pPr>
        <w:pStyle w:val="Odstavecseseznamem"/>
        <w:numPr>
          <w:ilvl w:val="0"/>
          <w:numId w:val="33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42275">
        <w:rPr>
          <w:rFonts w:ascii="Arial" w:hAnsi="Arial" w:cs="Arial"/>
          <w:sz w:val="20"/>
          <w:szCs w:val="20"/>
        </w:rPr>
        <w:t>Informace k aplikaci vyhlášky č. 130/2019 Sb., a jejích praktických dopadech v</w:t>
      </w:r>
      <w:r w:rsidR="00BC67F6" w:rsidRPr="00042275">
        <w:rPr>
          <w:rFonts w:ascii="Arial" w:hAnsi="Arial" w:cs="Arial"/>
          <w:sz w:val="20"/>
          <w:szCs w:val="20"/>
        </w:rPr>
        <w:t> </w:t>
      </w:r>
      <w:r w:rsidRPr="00042275">
        <w:rPr>
          <w:rFonts w:ascii="Arial" w:hAnsi="Arial" w:cs="Arial"/>
          <w:sz w:val="20"/>
          <w:szCs w:val="20"/>
        </w:rPr>
        <w:t>Jihočeském kraji (asfaltové směsi)  - Ing. Pacáková</w:t>
      </w:r>
    </w:p>
    <w:p w:rsidR="003F456D" w:rsidRPr="00042275" w:rsidRDefault="003F456D" w:rsidP="005A67EC">
      <w:pPr>
        <w:pStyle w:val="Odstavecseseznamem"/>
        <w:numPr>
          <w:ilvl w:val="0"/>
          <w:numId w:val="33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42275">
        <w:rPr>
          <w:rFonts w:ascii="Arial" w:hAnsi="Arial" w:cs="Arial"/>
          <w:sz w:val="20"/>
          <w:szCs w:val="20"/>
        </w:rPr>
        <w:t>Informace k aplikaci zákona č. 115/2000 Sb., ve znění pozdějších předpisů, a jeho praktických dopadech v Jihočeském kraji – Ing. Klimeš</w:t>
      </w:r>
    </w:p>
    <w:p w:rsidR="003F456D" w:rsidRPr="00042275" w:rsidRDefault="003F456D" w:rsidP="005A67EC">
      <w:pPr>
        <w:pStyle w:val="Odstavecseseznamem"/>
        <w:numPr>
          <w:ilvl w:val="0"/>
          <w:numId w:val="33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42275">
        <w:rPr>
          <w:rFonts w:ascii="Arial" w:hAnsi="Arial" w:cs="Arial"/>
          <w:sz w:val="20"/>
          <w:szCs w:val="20"/>
        </w:rPr>
        <w:t>Návrh dotace Jihočeského kraje na kofinancování akcí v rámci dotačního programu MZe 129 300 „Podpora výstavby a technického zhodnocení infrastruktury vodovodů a</w:t>
      </w:r>
      <w:r w:rsidR="00BC67F6" w:rsidRPr="00042275">
        <w:rPr>
          <w:rFonts w:ascii="Arial" w:hAnsi="Arial" w:cs="Arial"/>
          <w:sz w:val="20"/>
          <w:szCs w:val="20"/>
        </w:rPr>
        <w:t> </w:t>
      </w:r>
      <w:r w:rsidRPr="00042275">
        <w:rPr>
          <w:rFonts w:ascii="Arial" w:hAnsi="Arial" w:cs="Arial"/>
          <w:sz w:val="20"/>
          <w:szCs w:val="20"/>
        </w:rPr>
        <w:t>kanalizací II“ pro rok 2019 - 3. část – Ing. Klimeš, Ing. Zahradníková</w:t>
      </w:r>
    </w:p>
    <w:p w:rsidR="003F456D" w:rsidRPr="00042275" w:rsidRDefault="003F456D" w:rsidP="005A67EC">
      <w:pPr>
        <w:pStyle w:val="Odstavecseseznamem"/>
        <w:numPr>
          <w:ilvl w:val="0"/>
          <w:numId w:val="33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42275">
        <w:rPr>
          <w:rFonts w:ascii="Arial" w:hAnsi="Arial" w:cs="Arial"/>
          <w:sz w:val="20"/>
          <w:szCs w:val="20"/>
        </w:rPr>
        <w:t>Žádost o snížení výše dotace pro obec Přešťovice v rámci dotačního programu MZe 129 300 „Podpora výstavby a technického zhodnocení infrastruktury vodovodů a kanalizací II“ – Ing.</w:t>
      </w:r>
      <w:r w:rsidR="001656FD" w:rsidRPr="00042275">
        <w:rPr>
          <w:rFonts w:ascii="Arial" w:hAnsi="Arial" w:cs="Arial"/>
          <w:sz w:val="20"/>
          <w:szCs w:val="20"/>
        </w:rPr>
        <w:t> </w:t>
      </w:r>
      <w:r w:rsidRPr="00042275">
        <w:rPr>
          <w:rFonts w:ascii="Arial" w:hAnsi="Arial" w:cs="Arial"/>
          <w:sz w:val="20"/>
          <w:szCs w:val="20"/>
        </w:rPr>
        <w:t>Klimeš, Ing. Zahradníková</w:t>
      </w:r>
    </w:p>
    <w:p w:rsidR="003F456D" w:rsidRPr="00042275" w:rsidRDefault="003F456D" w:rsidP="005A67EC">
      <w:pPr>
        <w:pStyle w:val="Odstavecseseznamem"/>
        <w:numPr>
          <w:ilvl w:val="0"/>
          <w:numId w:val="33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42275">
        <w:rPr>
          <w:rFonts w:ascii="Arial" w:hAnsi="Arial" w:cs="Arial"/>
          <w:sz w:val="20"/>
          <w:szCs w:val="20"/>
        </w:rPr>
        <w:t>Dotace JčK na lesní oplocenky - aktuální stav řešení a další očekávaný postup a aktuální dotační politika státu (MZe) v oblasti hospodaření v lesích - Ing. Pavel Pöschko</w:t>
      </w:r>
    </w:p>
    <w:p w:rsidR="003F456D" w:rsidRPr="00042275" w:rsidRDefault="003F456D" w:rsidP="005A67EC">
      <w:pPr>
        <w:pStyle w:val="Odstavecseseznamem"/>
        <w:numPr>
          <w:ilvl w:val="0"/>
          <w:numId w:val="33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42275">
        <w:rPr>
          <w:rFonts w:ascii="Arial" w:hAnsi="Arial" w:cs="Arial"/>
          <w:sz w:val="20"/>
          <w:szCs w:val="20"/>
        </w:rPr>
        <w:t>Různé</w:t>
      </w:r>
    </w:p>
    <w:p w:rsidR="003F456D" w:rsidRPr="005A67EC" w:rsidRDefault="003F456D" w:rsidP="005A67EC">
      <w:pPr>
        <w:pStyle w:val="Zkladntext"/>
        <w:rPr>
          <w:rFonts w:ascii="Arial" w:hAnsi="Arial" w:cs="Arial"/>
          <w:sz w:val="20"/>
          <w:szCs w:val="20"/>
        </w:rPr>
      </w:pPr>
    </w:p>
    <w:p w:rsidR="00E12215" w:rsidRPr="005A67EC" w:rsidRDefault="00370CB0" w:rsidP="005A67EC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 xml:space="preserve">Program jednání </w:t>
      </w:r>
      <w:r w:rsidR="006130CA" w:rsidRPr="005A67EC">
        <w:rPr>
          <w:rFonts w:ascii="Arial" w:hAnsi="Arial" w:cs="Arial"/>
          <w:sz w:val="20"/>
          <w:szCs w:val="20"/>
        </w:rPr>
        <w:t xml:space="preserve">byl </w:t>
      </w:r>
      <w:r w:rsidRPr="005A67EC">
        <w:rPr>
          <w:rFonts w:ascii="Arial" w:hAnsi="Arial" w:cs="Arial"/>
          <w:sz w:val="20"/>
          <w:szCs w:val="20"/>
        </w:rPr>
        <w:t>schválen.</w:t>
      </w:r>
    </w:p>
    <w:p w:rsidR="00BF63F7" w:rsidRPr="005A67EC" w:rsidRDefault="00BF63F7" w:rsidP="005A67EC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E12215" w:rsidRPr="005A67EC" w:rsidRDefault="003F456D" w:rsidP="005A67EC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Jedná</w:t>
      </w:r>
      <w:r w:rsidR="006130CA" w:rsidRPr="005A67EC">
        <w:rPr>
          <w:rFonts w:ascii="Arial" w:hAnsi="Arial" w:cs="Arial"/>
          <w:sz w:val="20"/>
          <w:szCs w:val="20"/>
        </w:rPr>
        <w:t>ní zahájil předseda ZV Zdeněk</w:t>
      </w:r>
      <w:r w:rsidR="006606BE" w:rsidRPr="005A67EC">
        <w:rPr>
          <w:rFonts w:ascii="Arial" w:hAnsi="Arial" w:cs="Arial"/>
          <w:sz w:val="20"/>
          <w:szCs w:val="20"/>
        </w:rPr>
        <w:t xml:space="preserve"> Mráz, poté předal slovo Mgr. Janu Zemanovi, který seznámil členy výboru s</w:t>
      </w:r>
      <w:r w:rsidR="006130CA" w:rsidRPr="005A67EC">
        <w:rPr>
          <w:rFonts w:ascii="Arial" w:hAnsi="Arial" w:cs="Arial"/>
          <w:sz w:val="20"/>
          <w:szCs w:val="20"/>
        </w:rPr>
        <w:t> historií a současností obce</w:t>
      </w:r>
      <w:r w:rsidR="006606BE" w:rsidRPr="005A67EC">
        <w:rPr>
          <w:rFonts w:ascii="Arial" w:hAnsi="Arial" w:cs="Arial"/>
          <w:sz w:val="20"/>
          <w:szCs w:val="20"/>
        </w:rPr>
        <w:t xml:space="preserve"> Boršov nad Vltavou.</w:t>
      </w:r>
    </w:p>
    <w:p w:rsidR="003F456D" w:rsidRPr="005A67EC" w:rsidRDefault="003F456D" w:rsidP="005A67EC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3F456D" w:rsidRPr="005A67EC" w:rsidRDefault="003F456D" w:rsidP="005A67EC">
      <w:pPr>
        <w:pStyle w:val="Odstavecseseznamem"/>
        <w:numPr>
          <w:ilvl w:val="0"/>
          <w:numId w:val="34"/>
        </w:numPr>
        <w:spacing w:before="120"/>
        <w:ind w:left="284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A67EC">
        <w:rPr>
          <w:rFonts w:ascii="Arial" w:hAnsi="Arial" w:cs="Arial"/>
          <w:b/>
          <w:sz w:val="20"/>
          <w:szCs w:val="20"/>
        </w:rPr>
        <w:t>Informace k aplikaci vyhlášky č. 130/2019 Sb., a jejích praktických dopadech v Jihočeském kraji (a</w:t>
      </w:r>
      <w:r w:rsidR="004D59BF">
        <w:rPr>
          <w:rFonts w:ascii="Arial" w:hAnsi="Arial" w:cs="Arial"/>
          <w:b/>
          <w:sz w:val="20"/>
          <w:szCs w:val="20"/>
        </w:rPr>
        <w:t>sfaltové směsi)</w:t>
      </w:r>
    </w:p>
    <w:p w:rsidR="00327A1F" w:rsidRPr="005A67EC" w:rsidRDefault="00327A1F" w:rsidP="005A67EC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327A1F" w:rsidRPr="005A67EC" w:rsidRDefault="008A47CB" w:rsidP="005A67EC">
      <w:pPr>
        <w:jc w:val="both"/>
        <w:rPr>
          <w:rStyle w:val="text"/>
          <w:rFonts w:ascii="Arial" w:hAnsi="Arial" w:cs="Arial"/>
          <w:sz w:val="20"/>
          <w:szCs w:val="20"/>
        </w:rPr>
      </w:pPr>
      <w:r w:rsidRPr="005A67EC">
        <w:rPr>
          <w:rStyle w:val="text"/>
          <w:rFonts w:ascii="Arial" w:hAnsi="Arial" w:cs="Arial"/>
          <w:sz w:val="20"/>
          <w:szCs w:val="20"/>
        </w:rPr>
        <w:t>Ing. Pacáková seznámil</w:t>
      </w:r>
      <w:r w:rsidRPr="005A67EC">
        <w:rPr>
          <w:rStyle w:val="text"/>
          <w:rFonts w:ascii="Arial" w:hAnsi="Arial" w:cs="Arial"/>
          <w:sz w:val="20"/>
          <w:szCs w:val="20"/>
        </w:rPr>
        <w:tab/>
        <w:t xml:space="preserve">a členy ZV s vyhláškou č. 130/2019 Sb., o kritériích, při jejichž splnění je asfaltová směs vedlejším produktem nebo přestává být odpadem s účinností od 1. června 2019. </w:t>
      </w:r>
      <w:r w:rsidR="00327A1F" w:rsidRPr="005A67EC">
        <w:rPr>
          <w:rStyle w:val="text"/>
          <w:rFonts w:ascii="Arial" w:hAnsi="Arial" w:cs="Arial"/>
          <w:sz w:val="20"/>
          <w:szCs w:val="20"/>
        </w:rPr>
        <w:t>Hlavním principem vyhlášky je stanovení doplňujících kritérií, při jejichž splnění je možné bezpečně nakládat se znovuzískanou asfaltovou směsí mimo odpadový režim a vyrábět asfaltovou směs ze znovuzískané asfaltové směsi, kterou není vhodné uvolnit z odpadového režimu. Mez</w:t>
      </w:r>
      <w:r w:rsidRPr="005A67EC">
        <w:rPr>
          <w:rStyle w:val="text"/>
          <w:rFonts w:ascii="Arial" w:hAnsi="Arial" w:cs="Arial"/>
          <w:sz w:val="20"/>
          <w:szCs w:val="20"/>
        </w:rPr>
        <w:t>i</w:t>
      </w:r>
      <w:r w:rsidR="00327A1F" w:rsidRPr="005A67EC">
        <w:rPr>
          <w:rStyle w:val="text"/>
          <w:rFonts w:ascii="Arial" w:hAnsi="Arial" w:cs="Arial"/>
          <w:sz w:val="20"/>
          <w:szCs w:val="20"/>
        </w:rPr>
        <w:t xml:space="preserve"> další očekávané přínosy vyhlášky patří snížení administrativní zátěže podnikatelů (ušetření nákladů na vedení odpadové </w:t>
      </w:r>
      <w:r w:rsidR="00327A1F" w:rsidRPr="005A67EC">
        <w:rPr>
          <w:rStyle w:val="text"/>
          <w:rFonts w:ascii="Arial" w:hAnsi="Arial" w:cs="Arial"/>
          <w:sz w:val="20"/>
          <w:szCs w:val="20"/>
        </w:rPr>
        <w:lastRenderedPageBreak/>
        <w:t>evidence a podávání ročních hlášení původce odpadu), včetně omezení dopravy nezbytné k přepravě vstupních surovin, což bude mít za následek snížení emisí CO</w:t>
      </w:r>
      <w:r w:rsidR="00327A1F" w:rsidRPr="005A67EC">
        <w:rPr>
          <w:rStyle w:val="text"/>
          <w:rFonts w:ascii="Arial" w:hAnsi="Arial" w:cs="Arial"/>
          <w:sz w:val="20"/>
          <w:szCs w:val="20"/>
          <w:vertAlign w:val="subscript"/>
        </w:rPr>
        <w:t>2</w:t>
      </w:r>
      <w:r w:rsidR="00327A1F" w:rsidRPr="005A67EC">
        <w:rPr>
          <w:rStyle w:val="text"/>
          <w:rFonts w:ascii="Arial" w:hAnsi="Arial" w:cs="Arial"/>
          <w:sz w:val="20"/>
          <w:szCs w:val="20"/>
        </w:rPr>
        <w:t xml:space="preserve">  a nižší opotřebení silniční sítě. Vyhláškou dochází k naplnění princip</w:t>
      </w:r>
      <w:r w:rsidRPr="005A67EC">
        <w:rPr>
          <w:rStyle w:val="text"/>
          <w:rFonts w:ascii="Arial" w:hAnsi="Arial" w:cs="Arial"/>
          <w:sz w:val="20"/>
          <w:szCs w:val="20"/>
        </w:rPr>
        <w:t>ů tzv. oběhového hospodářství.</w:t>
      </w:r>
    </w:p>
    <w:p w:rsidR="008A47CB" w:rsidRPr="005A67EC" w:rsidRDefault="008A47CB" w:rsidP="005A67EC">
      <w:pPr>
        <w:jc w:val="both"/>
        <w:rPr>
          <w:rStyle w:val="text"/>
          <w:rFonts w:ascii="Arial" w:hAnsi="Arial" w:cs="Arial"/>
          <w:sz w:val="20"/>
          <w:szCs w:val="20"/>
        </w:rPr>
      </w:pPr>
    </w:p>
    <w:p w:rsidR="00327A1F" w:rsidRPr="005A67EC" w:rsidRDefault="008A47CB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Style w:val="text"/>
          <w:rFonts w:ascii="Arial" w:hAnsi="Arial" w:cs="Arial"/>
          <w:sz w:val="20"/>
          <w:szCs w:val="20"/>
        </w:rPr>
        <w:t>Předmětná vyhláška, která řeší,</w:t>
      </w:r>
      <w:r w:rsidR="00327A1F" w:rsidRPr="005A67EC">
        <w:rPr>
          <w:rStyle w:val="text"/>
          <w:rFonts w:ascii="Arial" w:hAnsi="Arial" w:cs="Arial"/>
          <w:sz w:val="20"/>
          <w:szCs w:val="20"/>
        </w:rPr>
        <w:t xml:space="preserve"> za jakých podmínek je možné zn</w:t>
      </w:r>
      <w:r w:rsidRPr="005A67EC">
        <w:rPr>
          <w:rStyle w:val="text"/>
          <w:rFonts w:ascii="Arial" w:hAnsi="Arial" w:cs="Arial"/>
          <w:sz w:val="20"/>
          <w:szCs w:val="20"/>
        </w:rPr>
        <w:t xml:space="preserve">ovu využívat asfaltové směsi, </w:t>
      </w:r>
      <w:r w:rsidR="00327A1F" w:rsidRPr="005A67EC">
        <w:rPr>
          <w:rFonts w:ascii="Arial" w:hAnsi="Arial" w:cs="Arial"/>
          <w:sz w:val="20"/>
          <w:szCs w:val="20"/>
        </w:rPr>
        <w:t>je poměrně průlomová a společně ji připravovalo Ministerstvo průmyslu a obchodu a Ministerstvo životního prostředí. Jedná se o vyhlášku, která upravuje a zjednodušuje nakládání s asfaltovým recyklátem (asfaltov</w:t>
      </w:r>
      <w:r w:rsidRPr="005A67EC">
        <w:rPr>
          <w:rFonts w:ascii="Arial" w:hAnsi="Arial" w:cs="Arial"/>
          <w:sz w:val="20"/>
          <w:szCs w:val="20"/>
        </w:rPr>
        <w:t xml:space="preserve">ými směsmi), </w:t>
      </w:r>
      <w:r w:rsidR="00327A1F" w:rsidRPr="005A67EC">
        <w:rPr>
          <w:rFonts w:ascii="Arial" w:hAnsi="Arial" w:cs="Arial"/>
          <w:sz w:val="20"/>
          <w:szCs w:val="20"/>
        </w:rPr>
        <w:t xml:space="preserve">převedení asfaltových recyklátů za definovaných podmínek z odpadového režimu do režimu vedlejšího produktu (výrobku) a o znovuvyužití asfaltových recyklátů s vyšším obsahem polyaromatických uhlovodíků (až do hodnoty 300mg/kg PAU), které dříve končily na skládkách odpadu.  Tato vyhláška také jednoznačně definuje, kdy je odpadní znovuzískaná asfaltová směs považována za nebezpečný odpad. </w:t>
      </w:r>
    </w:p>
    <w:p w:rsidR="008A47CB" w:rsidRPr="005A67EC" w:rsidRDefault="008A47CB" w:rsidP="005A67EC">
      <w:pPr>
        <w:jc w:val="both"/>
        <w:rPr>
          <w:rFonts w:ascii="Arial" w:hAnsi="Arial" w:cs="Arial"/>
          <w:sz w:val="20"/>
          <w:szCs w:val="20"/>
        </w:rPr>
      </w:pPr>
    </w:p>
    <w:p w:rsidR="00BF63F7" w:rsidRPr="001656FD" w:rsidRDefault="008A47CB" w:rsidP="001656FD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 xml:space="preserve">Ing. Pacáková </w:t>
      </w:r>
      <w:r w:rsidR="00365C34" w:rsidRPr="005A67EC">
        <w:rPr>
          <w:rFonts w:ascii="Arial" w:hAnsi="Arial" w:cs="Arial"/>
          <w:sz w:val="20"/>
          <w:szCs w:val="20"/>
        </w:rPr>
        <w:t xml:space="preserve">na závěr </w:t>
      </w:r>
      <w:r w:rsidRPr="005A67EC">
        <w:rPr>
          <w:rFonts w:ascii="Arial" w:hAnsi="Arial" w:cs="Arial"/>
          <w:sz w:val="20"/>
          <w:szCs w:val="20"/>
        </w:rPr>
        <w:t>dodala, že a</w:t>
      </w:r>
      <w:r w:rsidR="00327A1F" w:rsidRPr="005A67EC">
        <w:rPr>
          <w:rFonts w:ascii="Arial" w:hAnsi="Arial" w:cs="Arial"/>
          <w:sz w:val="20"/>
          <w:szCs w:val="20"/>
        </w:rPr>
        <w:t>plikací nové asfaltové vyhlášky v praxi dojde v konečném výsledku k jednoduššímu nakládání s asfaltovým recyklátem v neodpadovém režimu a ke snížení finančních nákladů za skládkování. A to za cenu určitého zvýšení nákladů na laboratorní rozbory a zvýšené náklady na frézování po vrstvách s nutností provedení vzorkování před zahájením stavebních prací. Úspory finančních nákladů za skládkování převáží jednoznačně zvýšené náklady na r</w:t>
      </w:r>
      <w:r w:rsidR="00365C34" w:rsidRPr="005A67EC">
        <w:rPr>
          <w:rFonts w:ascii="Arial" w:hAnsi="Arial" w:cs="Arial"/>
          <w:sz w:val="20"/>
          <w:szCs w:val="20"/>
        </w:rPr>
        <w:t xml:space="preserve">ozbory a frézování po vrstvách. </w:t>
      </w:r>
      <w:r w:rsidR="00327A1F" w:rsidRPr="005A67EC">
        <w:rPr>
          <w:rFonts w:ascii="Arial" w:hAnsi="Arial" w:cs="Arial"/>
          <w:sz w:val="20"/>
          <w:szCs w:val="20"/>
        </w:rPr>
        <w:t>Přestože nová vyhláška fakticky zjednodušuje způsob nakládání s asfaltovými recykláty a</w:t>
      </w:r>
      <w:r w:rsidR="001656FD">
        <w:rPr>
          <w:rFonts w:ascii="Arial" w:hAnsi="Arial" w:cs="Arial"/>
          <w:sz w:val="20"/>
          <w:szCs w:val="20"/>
        </w:rPr>
        <w:t> </w:t>
      </w:r>
      <w:r w:rsidR="00327A1F" w:rsidRPr="005A67EC">
        <w:rPr>
          <w:rFonts w:ascii="Arial" w:hAnsi="Arial" w:cs="Arial"/>
          <w:sz w:val="20"/>
          <w:szCs w:val="20"/>
        </w:rPr>
        <w:t xml:space="preserve">jednoznačně změkčuje limity pro obsah </w:t>
      </w:r>
      <w:r w:rsidR="00365C34" w:rsidRPr="005A67EC">
        <w:rPr>
          <w:rFonts w:ascii="Arial" w:hAnsi="Arial" w:cs="Arial"/>
          <w:sz w:val="20"/>
          <w:szCs w:val="20"/>
        </w:rPr>
        <w:t>PAU</w:t>
      </w:r>
      <w:r w:rsidR="00327A1F" w:rsidRPr="005A67EC">
        <w:rPr>
          <w:rFonts w:ascii="Arial" w:hAnsi="Arial" w:cs="Arial"/>
          <w:sz w:val="20"/>
          <w:szCs w:val="20"/>
        </w:rPr>
        <w:t xml:space="preserve"> v asfaltové směsi pro její další využití, vzhledem k dosavadní praxi při realizaci dopravních staveb je ale většina stavebních firem touto vyhláškou zaskočena. Na základě výše uvedených skutečností by proto byla vhodnější delší lhůta v přechodném</w:t>
      </w:r>
      <w:r w:rsidR="001656FD">
        <w:rPr>
          <w:rFonts w:ascii="Arial" w:hAnsi="Arial" w:cs="Arial"/>
          <w:sz w:val="20"/>
          <w:szCs w:val="20"/>
        </w:rPr>
        <w:t xml:space="preserve"> ustanovení předmětné vyhlášky.</w:t>
      </w:r>
    </w:p>
    <w:p w:rsidR="00BF63F7" w:rsidRPr="005A67EC" w:rsidRDefault="00BF63F7" w:rsidP="005A67EC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E12215" w:rsidRPr="001656FD" w:rsidRDefault="00E12215" w:rsidP="005A67EC">
      <w:pPr>
        <w:jc w:val="both"/>
        <w:rPr>
          <w:rFonts w:ascii="Arial" w:hAnsi="Arial" w:cs="Arial"/>
          <w:bCs/>
          <w:sz w:val="20"/>
          <w:szCs w:val="20"/>
        </w:rPr>
      </w:pPr>
      <w:r w:rsidRPr="001656FD">
        <w:rPr>
          <w:rFonts w:ascii="Arial" w:hAnsi="Arial" w:cs="Arial"/>
          <w:bCs/>
          <w:sz w:val="20"/>
          <w:szCs w:val="20"/>
        </w:rPr>
        <w:t>Návrh usnesení</w:t>
      </w:r>
    </w:p>
    <w:p w:rsidR="00327A1F" w:rsidRPr="00C8109C" w:rsidRDefault="00327A1F" w:rsidP="005A67EC">
      <w:pPr>
        <w:jc w:val="both"/>
        <w:rPr>
          <w:rFonts w:ascii="Arial" w:hAnsi="Arial" w:cs="Arial"/>
          <w:sz w:val="20"/>
          <w:szCs w:val="20"/>
          <w:u w:val="single"/>
        </w:rPr>
      </w:pPr>
      <w:r w:rsidRPr="00C8109C">
        <w:rPr>
          <w:rFonts w:ascii="Arial" w:hAnsi="Arial" w:cs="Arial"/>
          <w:b/>
          <w:sz w:val="20"/>
          <w:szCs w:val="20"/>
          <w:u w:val="single"/>
        </w:rPr>
        <w:t>Informace k aplikaci vyhlášky č. 130/2019 Sb., a jejích praktických dopadech v Jihočeském kraji (asfaltové směsi</w:t>
      </w:r>
      <w:r w:rsidRPr="00C8109C">
        <w:rPr>
          <w:rFonts w:ascii="Arial" w:hAnsi="Arial" w:cs="Arial"/>
          <w:sz w:val="20"/>
          <w:szCs w:val="20"/>
          <w:u w:val="single"/>
        </w:rPr>
        <w:t>)</w:t>
      </w:r>
    </w:p>
    <w:p w:rsidR="00327A1F" w:rsidRPr="005A67EC" w:rsidRDefault="00327A1F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U s n e s e n í č. 73/2019/ZV-17</w:t>
      </w:r>
    </w:p>
    <w:p w:rsidR="00327A1F" w:rsidRPr="005A67EC" w:rsidRDefault="00327A1F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Výbor pro venkov, zemědělství a životní prostředí Zastupitelstva Jihočeského kraje</w:t>
      </w:r>
    </w:p>
    <w:p w:rsidR="00327A1F" w:rsidRPr="005A67EC" w:rsidRDefault="00327A1F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b/>
          <w:sz w:val="20"/>
          <w:szCs w:val="20"/>
        </w:rPr>
        <w:t>bere na vědomí</w:t>
      </w:r>
    </w:p>
    <w:p w:rsidR="00327A1F" w:rsidRPr="005A67EC" w:rsidRDefault="00823097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a</w:t>
      </w:r>
      <w:r w:rsidR="00327A1F" w:rsidRPr="005A67EC">
        <w:rPr>
          <w:rFonts w:ascii="Arial" w:hAnsi="Arial" w:cs="Arial"/>
          <w:sz w:val="20"/>
          <w:szCs w:val="20"/>
        </w:rPr>
        <w:t>ktuální informaci o praktických dopadech vyhlášky č. 130/2019 Sb., o kritériích, při jejichž splnění je asfaltová směs vedlejším produktem nebo přestává být odpadem, v Jihočeském kraji</w:t>
      </w:r>
    </w:p>
    <w:p w:rsidR="00327A1F" w:rsidRPr="005A67EC" w:rsidRDefault="00823097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Hlasování 11</w:t>
      </w:r>
      <w:r w:rsidR="00327A1F" w:rsidRPr="005A67EC">
        <w:rPr>
          <w:rFonts w:ascii="Arial" w:hAnsi="Arial" w:cs="Arial"/>
          <w:sz w:val="20"/>
          <w:szCs w:val="20"/>
        </w:rPr>
        <w:t xml:space="preserve">/0/0 </w:t>
      </w:r>
    </w:p>
    <w:p w:rsidR="00BF63F7" w:rsidRPr="005A67EC" w:rsidRDefault="00BF63F7" w:rsidP="005A67EC">
      <w:pPr>
        <w:pStyle w:val="Zkladntext"/>
        <w:rPr>
          <w:rFonts w:ascii="Arial" w:hAnsi="Arial" w:cs="Arial"/>
          <w:sz w:val="20"/>
          <w:szCs w:val="20"/>
        </w:rPr>
      </w:pPr>
    </w:p>
    <w:p w:rsidR="00823097" w:rsidRPr="005A67EC" w:rsidRDefault="00823097" w:rsidP="005A67EC">
      <w:pPr>
        <w:pStyle w:val="Odstavecseseznamem"/>
        <w:numPr>
          <w:ilvl w:val="0"/>
          <w:numId w:val="34"/>
        </w:numPr>
        <w:spacing w:before="12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5A67EC">
        <w:rPr>
          <w:rFonts w:ascii="Arial" w:hAnsi="Arial" w:cs="Arial"/>
          <w:b/>
          <w:sz w:val="20"/>
          <w:szCs w:val="20"/>
        </w:rPr>
        <w:t>Informace k aplikaci zákona č. 115/2000 Sb., ve znění pozdějších předpisů, a jeho praktickýc</w:t>
      </w:r>
      <w:r w:rsidR="001656FD">
        <w:rPr>
          <w:rFonts w:ascii="Arial" w:hAnsi="Arial" w:cs="Arial"/>
          <w:b/>
          <w:sz w:val="20"/>
          <w:szCs w:val="20"/>
        </w:rPr>
        <w:t>h dopadech v Jihočeském kraji</w:t>
      </w:r>
    </w:p>
    <w:p w:rsidR="00823097" w:rsidRPr="005A67EC" w:rsidRDefault="00823097" w:rsidP="005A67EC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823097" w:rsidRPr="005A67EC" w:rsidRDefault="005A67EC" w:rsidP="005A67EC">
      <w:pPr>
        <w:jc w:val="both"/>
        <w:rPr>
          <w:rFonts w:ascii="Arial" w:hAnsi="Arial" w:cs="Arial"/>
          <w:sz w:val="20"/>
          <w:szCs w:val="20"/>
        </w:rPr>
      </w:pPr>
      <w:r w:rsidRPr="001656FD">
        <w:rPr>
          <w:rFonts w:ascii="Arial" w:hAnsi="Arial" w:cs="Arial"/>
          <w:sz w:val="20"/>
          <w:szCs w:val="20"/>
        </w:rPr>
        <w:t>Ing. Klimeš</w:t>
      </w:r>
      <w:r w:rsidRPr="001656FD">
        <w:rPr>
          <w:rStyle w:val="text"/>
          <w:rFonts w:ascii="Arial" w:hAnsi="Arial" w:cs="Arial"/>
          <w:sz w:val="20"/>
          <w:szCs w:val="20"/>
        </w:rPr>
        <w:t xml:space="preserve"> </w:t>
      </w:r>
      <w:r w:rsidR="001656FD" w:rsidRPr="001656FD">
        <w:rPr>
          <w:rStyle w:val="text"/>
          <w:rFonts w:ascii="Arial" w:hAnsi="Arial" w:cs="Arial"/>
          <w:sz w:val="20"/>
          <w:szCs w:val="20"/>
        </w:rPr>
        <w:t xml:space="preserve">informoval o </w:t>
      </w:r>
      <w:r w:rsidR="00823097" w:rsidRPr="001656FD">
        <w:rPr>
          <w:rStyle w:val="text"/>
          <w:rFonts w:ascii="Arial" w:hAnsi="Arial" w:cs="Arial"/>
          <w:sz w:val="20"/>
          <w:szCs w:val="20"/>
        </w:rPr>
        <w:t>zákon</w:t>
      </w:r>
      <w:r w:rsidR="001656FD" w:rsidRPr="001656FD">
        <w:rPr>
          <w:rStyle w:val="text"/>
          <w:rFonts w:ascii="Arial" w:hAnsi="Arial" w:cs="Arial"/>
          <w:sz w:val="20"/>
          <w:szCs w:val="20"/>
        </w:rPr>
        <w:t>u</w:t>
      </w:r>
      <w:r w:rsidR="00823097" w:rsidRPr="001656FD">
        <w:rPr>
          <w:rStyle w:val="text"/>
          <w:rFonts w:ascii="Arial" w:hAnsi="Arial" w:cs="Arial"/>
          <w:sz w:val="20"/>
          <w:szCs w:val="20"/>
        </w:rPr>
        <w:t xml:space="preserve"> č. 100/2019 Sb., kterým se mění zákon </w:t>
      </w:r>
      <w:r w:rsidR="00823097" w:rsidRPr="001656FD">
        <w:rPr>
          <w:rFonts w:ascii="Arial" w:hAnsi="Arial" w:cs="Arial"/>
          <w:sz w:val="20"/>
          <w:szCs w:val="20"/>
        </w:rPr>
        <w:t>115/2000</w:t>
      </w:r>
      <w:r w:rsidR="00823097" w:rsidRPr="001656FD">
        <w:rPr>
          <w:rFonts w:ascii="Arial" w:eastAsia="Calibri" w:hAnsi="Arial" w:cs="Arial"/>
          <w:sz w:val="20"/>
          <w:szCs w:val="20"/>
        </w:rPr>
        <w:t xml:space="preserve"> Sb., o poskytování náhrad škod způsobených vybranými zvláště chráněnými živočichy</w:t>
      </w:r>
      <w:r w:rsidR="00823097" w:rsidRPr="001656FD">
        <w:rPr>
          <w:rStyle w:val="text"/>
          <w:rFonts w:ascii="Arial" w:hAnsi="Arial" w:cs="Arial"/>
          <w:sz w:val="20"/>
          <w:szCs w:val="20"/>
        </w:rPr>
        <w:t>.</w:t>
      </w:r>
      <w:r w:rsidR="001656FD">
        <w:rPr>
          <w:rStyle w:val="text"/>
          <w:rFonts w:ascii="Arial" w:hAnsi="Arial" w:cs="Arial"/>
          <w:sz w:val="20"/>
          <w:szCs w:val="20"/>
        </w:rPr>
        <w:t xml:space="preserve"> </w:t>
      </w:r>
      <w:r w:rsidR="00823097" w:rsidRPr="001656FD">
        <w:rPr>
          <w:rFonts w:ascii="Arial" w:hAnsi="Arial" w:cs="Arial"/>
          <w:sz w:val="20"/>
          <w:szCs w:val="20"/>
        </w:rPr>
        <w:t xml:space="preserve">Od </w:t>
      </w:r>
      <w:r w:rsidR="00823097" w:rsidRPr="001656FD">
        <w:rPr>
          <w:rStyle w:val="text"/>
          <w:rFonts w:ascii="Arial" w:hAnsi="Arial" w:cs="Arial"/>
          <w:sz w:val="20"/>
          <w:szCs w:val="20"/>
        </w:rPr>
        <w:t xml:space="preserve">dubna 2019 </w:t>
      </w:r>
      <w:r w:rsidR="00823097" w:rsidRPr="001656FD">
        <w:rPr>
          <w:rFonts w:ascii="Arial" w:hAnsi="Arial" w:cs="Arial"/>
          <w:sz w:val="20"/>
          <w:szCs w:val="20"/>
        </w:rPr>
        <w:t>jsou znovu vypláceny náhrady škod způsobených kormoránem velkým. Kormorán velký</w:t>
      </w:r>
      <w:r w:rsidR="00823097" w:rsidRPr="005A67EC">
        <w:rPr>
          <w:rFonts w:ascii="Arial" w:hAnsi="Arial" w:cs="Arial"/>
          <w:sz w:val="20"/>
          <w:szCs w:val="20"/>
        </w:rPr>
        <w:t xml:space="preserve"> přestal být v r. 2013 zvláště chráněným živočichem a zhruba po dobu pěti let bylo přerušeno vyplácení těchto škod. V dubnu 2019 vstoupil v účinnost zákon 100/2019 Sb., ve kterém je přechodné ustanovení týkající se kormorána velkého, kdy jsou škody vypláceny zpětně od 1. 1. 2018 do dne nabytí účinnosti tohoto zákona:</w:t>
      </w:r>
    </w:p>
    <w:p w:rsidR="005A67EC" w:rsidRDefault="005A67EC" w:rsidP="005A67EC">
      <w:pPr>
        <w:jc w:val="both"/>
        <w:rPr>
          <w:rFonts w:ascii="Arial" w:hAnsi="Arial" w:cs="Arial"/>
          <w:sz w:val="20"/>
          <w:szCs w:val="20"/>
        </w:rPr>
      </w:pPr>
    </w:p>
    <w:p w:rsidR="00823097" w:rsidRPr="005A67EC" w:rsidRDefault="00823097" w:rsidP="005A67EC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A67EC">
        <w:rPr>
          <w:rFonts w:ascii="Arial" w:hAnsi="Arial" w:cs="Arial"/>
          <w:sz w:val="20"/>
          <w:szCs w:val="20"/>
        </w:rPr>
        <w:t>a) 100% prokázané škody, jde-li o škodu vzniklou v letech 2018 a 2019,</w:t>
      </w:r>
    </w:p>
    <w:p w:rsidR="00823097" w:rsidRPr="005A67EC" w:rsidRDefault="00823097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b) 80% prokázané škody, jde-li o škodu vzniklou v roce 2020“.</w:t>
      </w:r>
    </w:p>
    <w:p w:rsidR="005A67EC" w:rsidRDefault="005A67EC" w:rsidP="005A67EC">
      <w:pPr>
        <w:jc w:val="both"/>
        <w:rPr>
          <w:rFonts w:ascii="Arial" w:hAnsi="Arial" w:cs="Arial"/>
          <w:sz w:val="20"/>
          <w:szCs w:val="20"/>
        </w:rPr>
      </w:pPr>
    </w:p>
    <w:p w:rsidR="00823097" w:rsidRDefault="00823097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 xml:space="preserve">Ze statistiky vedené krajským úřadem jasně vyplývá jak celkový nárůst počtu žádostí </w:t>
      </w:r>
      <w:r w:rsidRPr="005A67EC">
        <w:rPr>
          <w:rFonts w:ascii="Arial" w:hAnsi="Arial" w:cs="Arial"/>
          <w:sz w:val="20"/>
          <w:szCs w:val="20"/>
        </w:rPr>
        <w:br/>
        <w:t>i vyplacených finančních prostředků, tak především nárůst žádostí v případě škod způsobených masožravými predátory - vlkem a rysem ostrovidem. Škody způsobené rysem jsou vypláceny dlouhodobě, ale od roku 2012 je zřetelný nárůst počtu žádostí. Škody způsobené vlkem jsou řešeny až od roku 2018, ale jde o masivní nárůst těchto škod a s tím spojených finančních kompenzací.</w:t>
      </w:r>
    </w:p>
    <w:p w:rsidR="005A67EC" w:rsidRDefault="005A67EC" w:rsidP="005A67EC">
      <w:pPr>
        <w:jc w:val="both"/>
        <w:rPr>
          <w:rFonts w:ascii="Arial" w:hAnsi="Arial" w:cs="Arial"/>
          <w:sz w:val="20"/>
          <w:szCs w:val="20"/>
        </w:rPr>
      </w:pPr>
    </w:p>
    <w:p w:rsidR="005A67EC" w:rsidRDefault="005A67EC" w:rsidP="005A67EC">
      <w:pPr>
        <w:jc w:val="both"/>
        <w:rPr>
          <w:rFonts w:ascii="Arial" w:hAnsi="Arial" w:cs="Arial"/>
          <w:sz w:val="20"/>
          <w:szCs w:val="20"/>
        </w:rPr>
      </w:pPr>
    </w:p>
    <w:p w:rsidR="005A67EC" w:rsidRDefault="005A67EC" w:rsidP="005A67EC">
      <w:pPr>
        <w:jc w:val="both"/>
        <w:rPr>
          <w:rFonts w:ascii="Arial" w:hAnsi="Arial" w:cs="Arial"/>
          <w:sz w:val="20"/>
          <w:szCs w:val="20"/>
        </w:rPr>
      </w:pPr>
    </w:p>
    <w:p w:rsidR="005A67EC" w:rsidRDefault="005A67EC" w:rsidP="005A67EC">
      <w:pPr>
        <w:jc w:val="both"/>
        <w:rPr>
          <w:rFonts w:ascii="Arial" w:hAnsi="Arial" w:cs="Arial"/>
          <w:sz w:val="20"/>
          <w:szCs w:val="20"/>
        </w:rPr>
      </w:pPr>
    </w:p>
    <w:p w:rsidR="005A67EC" w:rsidRDefault="005A67EC" w:rsidP="005A67EC">
      <w:pPr>
        <w:jc w:val="both"/>
        <w:rPr>
          <w:rFonts w:ascii="Arial" w:hAnsi="Arial" w:cs="Arial"/>
          <w:sz w:val="20"/>
          <w:szCs w:val="20"/>
        </w:rPr>
      </w:pPr>
    </w:p>
    <w:p w:rsidR="001656FD" w:rsidRDefault="001656FD" w:rsidP="005A67EC">
      <w:pPr>
        <w:jc w:val="both"/>
        <w:rPr>
          <w:rFonts w:ascii="Arial" w:hAnsi="Arial" w:cs="Arial"/>
          <w:sz w:val="20"/>
          <w:szCs w:val="20"/>
        </w:rPr>
      </w:pPr>
    </w:p>
    <w:p w:rsidR="001656FD" w:rsidRDefault="001656FD" w:rsidP="005A67EC">
      <w:pPr>
        <w:jc w:val="both"/>
        <w:rPr>
          <w:rFonts w:ascii="Arial" w:hAnsi="Arial" w:cs="Arial"/>
          <w:sz w:val="20"/>
          <w:szCs w:val="20"/>
        </w:rPr>
      </w:pPr>
    </w:p>
    <w:p w:rsidR="005A67EC" w:rsidRDefault="005A67EC" w:rsidP="005A67EC">
      <w:pPr>
        <w:jc w:val="both"/>
        <w:rPr>
          <w:rFonts w:ascii="Arial" w:hAnsi="Arial" w:cs="Arial"/>
          <w:sz w:val="20"/>
          <w:szCs w:val="20"/>
        </w:rPr>
      </w:pPr>
    </w:p>
    <w:p w:rsidR="005A67EC" w:rsidRPr="005A67EC" w:rsidRDefault="005A67EC" w:rsidP="005A67EC">
      <w:pPr>
        <w:jc w:val="both"/>
        <w:rPr>
          <w:rFonts w:ascii="Arial" w:hAnsi="Arial" w:cs="Arial"/>
          <w:sz w:val="20"/>
          <w:szCs w:val="20"/>
        </w:rPr>
      </w:pPr>
    </w:p>
    <w:p w:rsidR="00823097" w:rsidRPr="005A67EC" w:rsidRDefault="00823097" w:rsidP="005A67EC">
      <w:pPr>
        <w:jc w:val="both"/>
        <w:rPr>
          <w:rFonts w:ascii="Arial" w:hAnsi="Arial" w:cs="Arial"/>
          <w:sz w:val="20"/>
          <w:szCs w:val="20"/>
        </w:rPr>
      </w:pPr>
    </w:p>
    <w:p w:rsidR="00823097" w:rsidRPr="005A67EC" w:rsidRDefault="00823097" w:rsidP="005A67EC">
      <w:pPr>
        <w:jc w:val="both"/>
        <w:rPr>
          <w:rFonts w:ascii="Arial" w:hAnsi="Arial" w:cs="Arial"/>
          <w:bCs/>
          <w:sz w:val="20"/>
          <w:szCs w:val="20"/>
        </w:rPr>
      </w:pPr>
      <w:r w:rsidRPr="005A67EC">
        <w:rPr>
          <w:rFonts w:ascii="Arial" w:hAnsi="Arial" w:cs="Arial"/>
          <w:bCs/>
          <w:sz w:val="20"/>
          <w:szCs w:val="20"/>
        </w:rPr>
        <w:lastRenderedPageBreak/>
        <w:t>Přehled vyplacených náhrad škod dle zák. č. 115/2000 Sb. na území Jihočeského kraje</w:t>
      </w:r>
    </w:p>
    <w:tbl>
      <w:tblPr>
        <w:tblW w:w="8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438"/>
        <w:gridCol w:w="1168"/>
        <w:gridCol w:w="1042"/>
        <w:gridCol w:w="1105"/>
        <w:gridCol w:w="1105"/>
        <w:gridCol w:w="1105"/>
      </w:tblGrid>
      <w:tr w:rsidR="00823097" w:rsidRPr="005A67EC" w:rsidTr="005A67EC">
        <w:trPr>
          <w:trHeight w:val="330"/>
        </w:trPr>
        <w:tc>
          <w:tcPr>
            <w:tcW w:w="3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2019</w:t>
            </w:r>
          </w:p>
        </w:tc>
      </w:tr>
      <w:tr w:rsidR="00823097" w:rsidRPr="005A67EC" w:rsidTr="005A67EC">
        <w:trPr>
          <w:trHeight w:val="250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Vydra říční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vyplaceno: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10 780 107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9 361 701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10 887 760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14 908 260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67EC">
              <w:rPr>
                <w:rFonts w:ascii="Arial" w:hAnsi="Arial" w:cs="Arial"/>
                <w:color w:val="000000"/>
                <w:sz w:val="18"/>
                <w:szCs w:val="18"/>
              </w:rPr>
              <w:t>10 641 532</w:t>
            </w:r>
          </w:p>
        </w:tc>
      </w:tr>
      <w:tr w:rsidR="00823097" w:rsidRPr="005A67EC" w:rsidTr="005A67EC">
        <w:trPr>
          <w:trHeight w:val="250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počet podaných žádostí: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67EC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  <w:tr w:rsidR="00823097" w:rsidRPr="005A67EC" w:rsidTr="005A67EC">
        <w:trPr>
          <w:trHeight w:val="250"/>
        </w:trPr>
        <w:tc>
          <w:tcPr>
            <w:tcW w:w="1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Kormorán velký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vyplaceno: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67EC">
              <w:rPr>
                <w:rFonts w:ascii="Arial" w:hAnsi="Arial" w:cs="Arial"/>
                <w:color w:val="000000"/>
                <w:sz w:val="18"/>
                <w:szCs w:val="18"/>
              </w:rPr>
              <w:t>8 209 938</w:t>
            </w:r>
          </w:p>
        </w:tc>
      </w:tr>
      <w:tr w:rsidR="00823097" w:rsidRPr="005A67EC" w:rsidTr="005A67EC">
        <w:trPr>
          <w:trHeight w:val="250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počet podaných žádostí: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67E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823097" w:rsidRPr="005A67EC" w:rsidTr="005A67EC">
        <w:trPr>
          <w:trHeight w:val="250"/>
        </w:trPr>
        <w:tc>
          <w:tcPr>
            <w:tcW w:w="1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Rys ostrovid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vyplaceno: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109 025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116 365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125 555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102 520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67EC">
              <w:rPr>
                <w:rFonts w:ascii="Arial" w:hAnsi="Arial" w:cs="Arial"/>
                <w:color w:val="000000"/>
                <w:sz w:val="18"/>
                <w:szCs w:val="18"/>
              </w:rPr>
              <w:t>261 550</w:t>
            </w:r>
          </w:p>
        </w:tc>
      </w:tr>
      <w:tr w:rsidR="00823097" w:rsidRPr="005A67EC" w:rsidTr="005A67EC">
        <w:trPr>
          <w:trHeight w:val="250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počet podaných žádostí: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67E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823097" w:rsidRPr="005A67EC" w:rsidTr="005A67EC">
        <w:trPr>
          <w:trHeight w:val="250"/>
        </w:trPr>
        <w:tc>
          <w:tcPr>
            <w:tcW w:w="1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Los evropský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vyplaceno: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5 905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91 061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67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23097" w:rsidRPr="005A67EC" w:rsidTr="005A67EC">
        <w:trPr>
          <w:trHeight w:val="250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počet podaných žádostí: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67E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23097" w:rsidRPr="005A67EC" w:rsidTr="005A67EC">
        <w:trPr>
          <w:trHeight w:val="250"/>
        </w:trPr>
        <w:tc>
          <w:tcPr>
            <w:tcW w:w="1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Bobr evropský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vyplaceno: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77 725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118 111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67EC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  <w:r w:rsidR="00365C34" w:rsidRPr="005A67E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5A67EC">
              <w:rPr>
                <w:rFonts w:ascii="Arial" w:hAnsi="Arial" w:cs="Arial"/>
                <w:color w:val="000000"/>
                <w:sz w:val="18"/>
                <w:szCs w:val="18"/>
              </w:rPr>
              <w:t>747</w:t>
            </w:r>
          </w:p>
        </w:tc>
      </w:tr>
      <w:tr w:rsidR="00823097" w:rsidRPr="005A67EC" w:rsidTr="005A67EC">
        <w:trPr>
          <w:trHeight w:val="250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počet podaných žádostí: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67E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823097" w:rsidRPr="005A67EC" w:rsidTr="005A67EC">
        <w:trPr>
          <w:trHeight w:val="250"/>
        </w:trPr>
        <w:tc>
          <w:tcPr>
            <w:tcW w:w="1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Vlk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vyplaceno: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138 000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67EC">
              <w:rPr>
                <w:rFonts w:ascii="Arial" w:hAnsi="Arial" w:cs="Arial"/>
                <w:color w:val="000000"/>
                <w:sz w:val="18"/>
                <w:szCs w:val="18"/>
              </w:rPr>
              <w:t>1 105 886</w:t>
            </w:r>
          </w:p>
        </w:tc>
      </w:tr>
      <w:tr w:rsidR="00823097" w:rsidRPr="005A67EC" w:rsidTr="005A67EC">
        <w:trPr>
          <w:trHeight w:val="262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počet podaných žádostí: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67E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67E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823097" w:rsidRPr="005A67EC" w:rsidTr="005A67EC">
        <w:trPr>
          <w:trHeight w:val="250"/>
        </w:trPr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vyplaceno: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10 895 037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9 478 066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11 182 101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15 266 891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20 332 653</w:t>
            </w:r>
          </w:p>
        </w:tc>
      </w:tr>
      <w:tr w:rsidR="00823097" w:rsidRPr="005A67EC" w:rsidTr="005A67EC">
        <w:trPr>
          <w:trHeight w:val="262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počet podaných žádostí: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208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226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sz w:val="18"/>
                <w:szCs w:val="18"/>
              </w:rPr>
              <w:t>302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3097" w:rsidRPr="005A67EC" w:rsidRDefault="00823097" w:rsidP="005A67EC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67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244</w:t>
            </w:r>
          </w:p>
        </w:tc>
      </w:tr>
    </w:tbl>
    <w:p w:rsidR="00823097" w:rsidRPr="005A67EC" w:rsidRDefault="00823097" w:rsidP="005A67E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23097" w:rsidRPr="005A67EC" w:rsidRDefault="00823097" w:rsidP="005A67E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A67EC" w:rsidRPr="001656FD" w:rsidRDefault="005A67EC" w:rsidP="005A67EC">
      <w:pPr>
        <w:jc w:val="both"/>
        <w:rPr>
          <w:rFonts w:ascii="Arial" w:hAnsi="Arial" w:cs="Arial"/>
          <w:bCs/>
          <w:sz w:val="20"/>
          <w:szCs w:val="20"/>
        </w:rPr>
      </w:pPr>
      <w:r w:rsidRPr="001656FD">
        <w:rPr>
          <w:rFonts w:ascii="Arial" w:hAnsi="Arial" w:cs="Arial"/>
          <w:bCs/>
          <w:sz w:val="20"/>
          <w:szCs w:val="20"/>
        </w:rPr>
        <w:t>Návrh usnesení</w:t>
      </w:r>
    </w:p>
    <w:p w:rsidR="00823097" w:rsidRPr="00C8109C" w:rsidRDefault="00823097" w:rsidP="005A67EC">
      <w:pPr>
        <w:pStyle w:val="Zkladntext"/>
        <w:rPr>
          <w:rFonts w:ascii="Arial" w:hAnsi="Arial" w:cs="Arial"/>
          <w:b/>
          <w:sz w:val="20"/>
          <w:szCs w:val="20"/>
          <w:u w:val="single"/>
        </w:rPr>
      </w:pPr>
      <w:r w:rsidRPr="00C8109C">
        <w:rPr>
          <w:rFonts w:ascii="Arial" w:hAnsi="Arial" w:cs="Arial"/>
          <w:b/>
          <w:sz w:val="20"/>
          <w:szCs w:val="20"/>
          <w:u w:val="single"/>
        </w:rPr>
        <w:t>Informace k aplikaci zákona č. 115/2000 Sb., ve znění pozdějších předpisů, a jeho praktických dopadech v Jihočeském kraji</w:t>
      </w:r>
    </w:p>
    <w:p w:rsidR="00734136" w:rsidRPr="005A67EC" w:rsidRDefault="00823097" w:rsidP="005A67EC">
      <w:pPr>
        <w:jc w:val="both"/>
        <w:rPr>
          <w:rFonts w:ascii="Arial" w:hAnsi="Arial" w:cs="Arial"/>
          <w:bCs/>
          <w:sz w:val="20"/>
          <w:szCs w:val="20"/>
        </w:rPr>
      </w:pPr>
      <w:r w:rsidRPr="005A67EC">
        <w:rPr>
          <w:rFonts w:ascii="Arial" w:hAnsi="Arial" w:cs="Arial"/>
          <w:bCs/>
          <w:sz w:val="20"/>
          <w:szCs w:val="20"/>
        </w:rPr>
        <w:t>U s n e s e n í č. 74/2019/ZV-18</w:t>
      </w:r>
      <w:r w:rsidR="00734136" w:rsidRPr="005A67EC">
        <w:rPr>
          <w:rFonts w:ascii="Arial" w:hAnsi="Arial" w:cs="Arial"/>
          <w:bCs/>
          <w:sz w:val="20"/>
          <w:szCs w:val="20"/>
        </w:rPr>
        <w:t xml:space="preserve"> </w:t>
      </w:r>
    </w:p>
    <w:p w:rsidR="00734136" w:rsidRPr="005A67EC" w:rsidRDefault="00734136" w:rsidP="005A67EC">
      <w:pPr>
        <w:pStyle w:val="Nadpis5"/>
        <w:jc w:val="both"/>
        <w:rPr>
          <w:rFonts w:ascii="Arial" w:hAnsi="Arial" w:cs="Arial"/>
          <w:b/>
          <w:bCs/>
          <w:sz w:val="20"/>
          <w:szCs w:val="20"/>
          <w:u w:val="none"/>
        </w:rPr>
      </w:pPr>
      <w:r w:rsidRPr="005A67EC">
        <w:rPr>
          <w:rFonts w:ascii="Arial" w:hAnsi="Arial" w:cs="Arial"/>
          <w:sz w:val="20"/>
          <w:szCs w:val="20"/>
          <w:u w:val="none"/>
        </w:rPr>
        <w:t>Výbor pro venkov, zemědělství a životní prostředí Zastupitelstva Jihočeského kraje</w:t>
      </w:r>
    </w:p>
    <w:p w:rsidR="00734136" w:rsidRPr="005A67EC" w:rsidRDefault="00734136" w:rsidP="005A67EC">
      <w:pPr>
        <w:pStyle w:val="Zkladntext"/>
        <w:rPr>
          <w:rFonts w:ascii="Arial" w:hAnsi="Arial" w:cs="Arial"/>
          <w:b/>
          <w:bCs/>
          <w:sz w:val="20"/>
          <w:szCs w:val="20"/>
        </w:rPr>
      </w:pPr>
      <w:r w:rsidRPr="005A67EC">
        <w:rPr>
          <w:rFonts w:ascii="Arial" w:hAnsi="Arial" w:cs="Arial"/>
          <w:b/>
          <w:bCs/>
          <w:sz w:val="20"/>
          <w:szCs w:val="20"/>
        </w:rPr>
        <w:t>bere na vědomí</w:t>
      </w:r>
    </w:p>
    <w:p w:rsidR="00823097" w:rsidRPr="005A67EC" w:rsidRDefault="00823097" w:rsidP="005A67EC">
      <w:pPr>
        <w:pStyle w:val="Zkladntext"/>
        <w:rPr>
          <w:rFonts w:ascii="Arial" w:eastAsia="Calibri" w:hAnsi="Arial" w:cs="Arial"/>
          <w:sz w:val="20"/>
          <w:szCs w:val="20"/>
          <w:lang w:eastAsia="en-US"/>
        </w:rPr>
      </w:pPr>
      <w:r w:rsidRPr="005A67EC">
        <w:rPr>
          <w:rFonts w:ascii="Arial" w:eastAsia="Calibri" w:hAnsi="Arial" w:cs="Arial"/>
          <w:sz w:val="20"/>
          <w:szCs w:val="20"/>
          <w:lang w:eastAsia="en-US"/>
        </w:rPr>
        <w:t xml:space="preserve">aktuální informaci o praktických dopadech </w:t>
      </w:r>
      <w:r w:rsidRPr="005A67EC">
        <w:rPr>
          <w:rFonts w:ascii="Arial" w:hAnsi="Arial" w:cs="Arial"/>
          <w:sz w:val="20"/>
          <w:szCs w:val="20"/>
        </w:rPr>
        <w:t>zákona č. 115/2000</w:t>
      </w:r>
      <w:r w:rsidRPr="005A67EC">
        <w:rPr>
          <w:rFonts w:ascii="Arial" w:eastAsia="Calibri" w:hAnsi="Arial" w:cs="Arial"/>
          <w:sz w:val="20"/>
          <w:szCs w:val="20"/>
          <w:lang w:eastAsia="en-US"/>
        </w:rPr>
        <w:t xml:space="preserve"> Sb., o poskytování náhrad škod způsobených vybranými zvláště chráněnými živočichy, v Jihočeském kraji.</w:t>
      </w:r>
    </w:p>
    <w:p w:rsidR="00734136" w:rsidRPr="005A67EC" w:rsidRDefault="00823097" w:rsidP="005A67EC">
      <w:pPr>
        <w:pStyle w:val="Zkladntext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Hlasování 11</w:t>
      </w:r>
      <w:r w:rsidR="00734136" w:rsidRPr="005A67EC">
        <w:rPr>
          <w:rFonts w:ascii="Arial" w:hAnsi="Arial" w:cs="Arial"/>
          <w:sz w:val="20"/>
          <w:szCs w:val="20"/>
        </w:rPr>
        <w:t>/0/0</w:t>
      </w:r>
    </w:p>
    <w:p w:rsidR="00734136" w:rsidRPr="005A67EC" w:rsidRDefault="00734136" w:rsidP="005A67EC">
      <w:pPr>
        <w:pStyle w:val="Zkladntext"/>
        <w:rPr>
          <w:rFonts w:ascii="Arial" w:hAnsi="Arial" w:cs="Arial"/>
          <w:sz w:val="20"/>
          <w:szCs w:val="20"/>
        </w:rPr>
      </w:pPr>
    </w:p>
    <w:p w:rsidR="00823097" w:rsidRPr="005A67EC" w:rsidRDefault="00823097" w:rsidP="005A67EC">
      <w:pPr>
        <w:pStyle w:val="Odstavecseseznamem"/>
        <w:numPr>
          <w:ilvl w:val="0"/>
          <w:numId w:val="34"/>
        </w:numPr>
        <w:spacing w:before="12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5A67EC">
        <w:rPr>
          <w:rFonts w:ascii="Arial" w:hAnsi="Arial" w:cs="Arial"/>
          <w:b/>
          <w:sz w:val="20"/>
          <w:szCs w:val="20"/>
        </w:rPr>
        <w:t>Návrh dotace Jihočeského kraje na kofinancování akcí v rámci dotačního programu MZe 129 300 „Podpora výstavby a technického zhodnocení infrastruktury vodovodů a kanalizací II“ pro rok 2019 - 3. čá</w:t>
      </w:r>
      <w:r w:rsidR="004D59BF">
        <w:rPr>
          <w:rFonts w:ascii="Arial" w:hAnsi="Arial" w:cs="Arial"/>
          <w:b/>
          <w:sz w:val="20"/>
          <w:szCs w:val="20"/>
        </w:rPr>
        <w:t>st.</w:t>
      </w:r>
    </w:p>
    <w:p w:rsidR="00214111" w:rsidRPr="005A67EC" w:rsidRDefault="00214111" w:rsidP="005A67EC">
      <w:pPr>
        <w:pStyle w:val="KUJKnormal"/>
        <w:jc w:val="both"/>
        <w:rPr>
          <w:rFonts w:ascii="Arial" w:hAnsi="Arial" w:cs="Arial"/>
          <w:sz w:val="20"/>
          <w:szCs w:val="20"/>
        </w:rPr>
      </w:pPr>
    </w:p>
    <w:p w:rsidR="00823097" w:rsidRPr="005A67EC" w:rsidRDefault="00822132" w:rsidP="005A67EC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In</w:t>
      </w:r>
      <w:r w:rsidR="004D59BF">
        <w:rPr>
          <w:rFonts w:ascii="Arial" w:hAnsi="Arial" w:cs="Arial"/>
          <w:sz w:val="20"/>
          <w:szCs w:val="20"/>
        </w:rPr>
        <w:t xml:space="preserve">g. Klimeš obeznámil členy s návrhy dotací </w:t>
      </w:r>
      <w:r w:rsidRPr="005A67EC">
        <w:rPr>
          <w:rFonts w:ascii="Arial" w:hAnsi="Arial" w:cs="Arial"/>
          <w:sz w:val="20"/>
          <w:szCs w:val="20"/>
        </w:rPr>
        <w:t>Ministerstva</w:t>
      </w:r>
      <w:r w:rsidR="00823097" w:rsidRPr="005A67EC">
        <w:rPr>
          <w:rFonts w:ascii="Arial" w:hAnsi="Arial" w:cs="Arial"/>
          <w:sz w:val="20"/>
          <w:szCs w:val="20"/>
        </w:rPr>
        <w:t xml:space="preserve"> zemědělství dle Pravidel MZe České republiky čj. 22473/2018-MZE-15131 pro poskytování a čerpání státní finanční podpory v rámci programu 129 300 „Podpora výstavby a technického zhodnocení infrastruktury v</w:t>
      </w:r>
      <w:r w:rsidR="004D59BF">
        <w:rPr>
          <w:rFonts w:ascii="Arial" w:hAnsi="Arial" w:cs="Arial"/>
          <w:sz w:val="20"/>
          <w:szCs w:val="20"/>
        </w:rPr>
        <w:t>odovodů a kanalizací II“</w:t>
      </w:r>
      <w:r w:rsidR="00823097" w:rsidRPr="005A67EC">
        <w:rPr>
          <w:rFonts w:ascii="Arial" w:hAnsi="Arial" w:cs="Arial"/>
          <w:sz w:val="20"/>
          <w:szCs w:val="20"/>
        </w:rPr>
        <w:t xml:space="preserve"> pro:</w:t>
      </w:r>
    </w:p>
    <w:p w:rsidR="00823097" w:rsidRPr="005A67EC" w:rsidRDefault="00823097" w:rsidP="005A67EC">
      <w:pPr>
        <w:pStyle w:val="KUJKnormal"/>
        <w:contextualSpacing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  <w:u w:val="single"/>
        </w:rPr>
        <w:t>Město Vo</w:t>
      </w:r>
      <w:r w:rsidR="00003280">
        <w:rPr>
          <w:rFonts w:ascii="Arial" w:hAnsi="Arial" w:cs="Arial"/>
          <w:sz w:val="20"/>
          <w:szCs w:val="20"/>
          <w:u w:val="single"/>
        </w:rPr>
        <w:t>d</w:t>
      </w:r>
      <w:r w:rsidRPr="005A67EC">
        <w:rPr>
          <w:rFonts w:ascii="Arial" w:hAnsi="Arial" w:cs="Arial"/>
          <w:sz w:val="20"/>
          <w:szCs w:val="20"/>
          <w:u w:val="single"/>
        </w:rPr>
        <w:t>ňany</w:t>
      </w:r>
      <w:r w:rsidRPr="005A67EC">
        <w:rPr>
          <w:rFonts w:ascii="Arial" w:hAnsi="Arial" w:cs="Arial"/>
          <w:sz w:val="20"/>
          <w:szCs w:val="20"/>
        </w:rPr>
        <w:t xml:space="preserve"> Registraci akce a Rozhodnutí o poskytnutí dotace na akci „Vodňany – ČOV pro místní část Radčice“</w:t>
      </w:r>
      <w:r w:rsidR="00822132" w:rsidRPr="005A67EC">
        <w:rPr>
          <w:rFonts w:ascii="Arial" w:hAnsi="Arial" w:cs="Arial"/>
          <w:sz w:val="20"/>
          <w:szCs w:val="20"/>
        </w:rPr>
        <w:t xml:space="preserve">. Na základě daných </w:t>
      </w:r>
      <w:r w:rsidRPr="005A67EC">
        <w:rPr>
          <w:rFonts w:ascii="Arial" w:hAnsi="Arial" w:cs="Arial"/>
          <w:sz w:val="20"/>
          <w:szCs w:val="20"/>
        </w:rPr>
        <w:t>informací lze doporučit poskytnutí podpory pro tuto obec 10%</w:t>
      </w:r>
      <w:r w:rsidR="001656FD">
        <w:rPr>
          <w:rFonts w:ascii="Arial" w:hAnsi="Arial" w:cs="Arial"/>
          <w:sz w:val="20"/>
          <w:szCs w:val="20"/>
        </w:rPr>
        <w:t> </w:t>
      </w:r>
      <w:r w:rsidRPr="005A67EC">
        <w:rPr>
          <w:rFonts w:ascii="Arial" w:hAnsi="Arial" w:cs="Arial"/>
          <w:sz w:val="20"/>
          <w:szCs w:val="20"/>
        </w:rPr>
        <w:t>kofinancováním z celkové částky tak, jako u obcí v minulých letech. Tedy poskytnout obci 10%</w:t>
      </w:r>
      <w:r w:rsidR="001656FD">
        <w:rPr>
          <w:rFonts w:ascii="Arial" w:hAnsi="Arial" w:cs="Arial"/>
          <w:sz w:val="20"/>
          <w:szCs w:val="20"/>
        </w:rPr>
        <w:t> </w:t>
      </w:r>
      <w:r w:rsidRPr="005A67EC">
        <w:rPr>
          <w:rFonts w:ascii="Arial" w:hAnsi="Arial" w:cs="Arial"/>
          <w:sz w:val="20"/>
          <w:szCs w:val="20"/>
        </w:rPr>
        <w:t xml:space="preserve">kofinancováním dotaci ve výši 561 100,00 Kč, v rámci programu Ministerstva zemědělství </w:t>
      </w:r>
      <w:r w:rsidRPr="001656FD">
        <w:rPr>
          <w:rFonts w:ascii="Arial" w:hAnsi="Arial" w:cs="Arial"/>
          <w:i/>
          <w:sz w:val="20"/>
          <w:szCs w:val="20"/>
        </w:rPr>
        <w:t>129 300</w:t>
      </w:r>
      <w:r w:rsidRPr="005A67EC">
        <w:rPr>
          <w:rFonts w:ascii="Arial" w:hAnsi="Arial" w:cs="Arial"/>
          <w:sz w:val="20"/>
          <w:szCs w:val="20"/>
        </w:rPr>
        <w:t xml:space="preserve"> „Podpora výstavby a technického zhodnocení infrastruktury vodovodů a kanalizací II“.</w:t>
      </w:r>
    </w:p>
    <w:p w:rsidR="00823097" w:rsidRPr="005A67EC" w:rsidRDefault="00823097" w:rsidP="005A67EC">
      <w:pPr>
        <w:pStyle w:val="KUJKnormal"/>
        <w:contextualSpacing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  <w:u w:val="single"/>
        </w:rPr>
        <w:t>Obec Jetětice</w:t>
      </w:r>
      <w:r w:rsidRPr="005A67EC">
        <w:rPr>
          <w:rFonts w:ascii="Arial" w:hAnsi="Arial" w:cs="Arial"/>
          <w:sz w:val="20"/>
          <w:szCs w:val="20"/>
        </w:rPr>
        <w:t xml:space="preserve"> Registraci akce a Rozhodnutí o poskytnutí dotace na akci „Jetětice – čistírna odpadních vod“. </w:t>
      </w:r>
      <w:r w:rsidR="00822132" w:rsidRPr="005A67EC">
        <w:rPr>
          <w:rFonts w:ascii="Arial" w:hAnsi="Arial" w:cs="Arial"/>
          <w:sz w:val="20"/>
          <w:szCs w:val="20"/>
        </w:rPr>
        <w:t>L</w:t>
      </w:r>
      <w:r w:rsidRPr="005A67EC">
        <w:rPr>
          <w:rFonts w:ascii="Arial" w:hAnsi="Arial" w:cs="Arial"/>
          <w:sz w:val="20"/>
          <w:szCs w:val="20"/>
        </w:rPr>
        <w:t>ze doporučit poskytnutí podpory pro tuto obec 10% kofinancováním z celkové částky tak, jako u</w:t>
      </w:r>
      <w:r w:rsidR="001656FD">
        <w:rPr>
          <w:rFonts w:ascii="Arial" w:hAnsi="Arial" w:cs="Arial"/>
          <w:sz w:val="20"/>
          <w:szCs w:val="20"/>
        </w:rPr>
        <w:t> </w:t>
      </w:r>
      <w:r w:rsidRPr="005A67EC">
        <w:rPr>
          <w:rFonts w:ascii="Arial" w:hAnsi="Arial" w:cs="Arial"/>
          <w:sz w:val="20"/>
          <w:szCs w:val="20"/>
        </w:rPr>
        <w:t>obcí v minulých letech. Tedy poskytnout obci 10% kofinancováním dotaci ve výši 779 900,00 Kč, v rámci programu Ministerstva zemědělství 129 300 „Podpora výstavby a technického zhodnocení infrastruktury vodovodů a kanalizací II“.</w:t>
      </w:r>
    </w:p>
    <w:p w:rsidR="00823097" w:rsidRPr="005A67EC" w:rsidRDefault="00823097" w:rsidP="005A67EC">
      <w:pPr>
        <w:pStyle w:val="KUJKnormal"/>
        <w:contextualSpacing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  <w:u w:val="single"/>
        </w:rPr>
        <w:t>Obec Jankov</w:t>
      </w:r>
      <w:r w:rsidRPr="005A67EC">
        <w:rPr>
          <w:rFonts w:ascii="Arial" w:hAnsi="Arial" w:cs="Arial"/>
          <w:sz w:val="20"/>
          <w:szCs w:val="20"/>
        </w:rPr>
        <w:t xml:space="preserve"> Registraci akce a Rozhodnutí o poskytnutí dotace na akci „Kanalizace a ČOV v osadách J</w:t>
      </w:r>
      <w:r w:rsidR="00822132" w:rsidRPr="005A67EC">
        <w:rPr>
          <w:rFonts w:ascii="Arial" w:hAnsi="Arial" w:cs="Arial"/>
          <w:sz w:val="20"/>
          <w:szCs w:val="20"/>
        </w:rPr>
        <w:t>ankov a Holašovice“. L</w:t>
      </w:r>
      <w:r w:rsidRPr="005A67EC">
        <w:rPr>
          <w:rFonts w:ascii="Arial" w:hAnsi="Arial" w:cs="Arial"/>
          <w:sz w:val="20"/>
          <w:szCs w:val="20"/>
        </w:rPr>
        <w:t>ze doporučit poskytnutí podpory pro tuto obec 10% kofinancováním z celkové částky tak, jako u obcí v minulých letech. Tedy poskytnout obci 10% kofinancováním dotaci ve výši 3 715 800,00 Kč, v rámci programu Ministerstva zemědělství 129 300 „Podpora výstavby a technického zhodnocení infrastruktury vodovodů a kanalizací II“.</w:t>
      </w:r>
    </w:p>
    <w:p w:rsidR="00823097" w:rsidRDefault="00823097" w:rsidP="004D59BF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Individuální dotace na kofinancování dle Pravidel MZe České republiky čj. 22473/2018-MZE-15131 pro poskytování a čerpání státní finanční podpory v rámci programu 129 300 „Podpora výstavby a</w:t>
      </w:r>
      <w:r w:rsidR="001656FD">
        <w:rPr>
          <w:rFonts w:ascii="Arial" w:hAnsi="Arial" w:cs="Arial"/>
          <w:sz w:val="20"/>
          <w:szCs w:val="20"/>
        </w:rPr>
        <w:t> </w:t>
      </w:r>
      <w:r w:rsidRPr="005A67EC">
        <w:rPr>
          <w:rFonts w:ascii="Arial" w:hAnsi="Arial" w:cs="Arial"/>
          <w:sz w:val="20"/>
          <w:szCs w:val="20"/>
        </w:rPr>
        <w:t>technického zhodnocení infrastruktury vodovodů a kanalizací II“ je poskytována Jihočeským krajem v souladu s § 88 odst. 15 zákona č. 254/2001 Sb., vodního zákona a směrnicí č. SM/82/ZK Sta</w:t>
      </w:r>
      <w:r w:rsidR="0097592E" w:rsidRPr="005A67EC">
        <w:rPr>
          <w:rFonts w:ascii="Arial" w:hAnsi="Arial" w:cs="Arial"/>
          <w:sz w:val="20"/>
          <w:szCs w:val="20"/>
        </w:rPr>
        <w:t xml:space="preserve">tut fondu vodního hospodářství, a dále </w:t>
      </w:r>
      <w:r w:rsidRPr="005A67EC">
        <w:rPr>
          <w:rFonts w:ascii="Arial" w:hAnsi="Arial" w:cs="Arial"/>
          <w:sz w:val="20"/>
          <w:szCs w:val="20"/>
        </w:rPr>
        <w:t xml:space="preserve">po vyčerpání státní dotace MZe a vlastního podílu. Z toho vyplývá, že podíl z rozpočtu kraje </w:t>
      </w:r>
      <w:r w:rsidR="0097592E" w:rsidRPr="005A67EC">
        <w:rPr>
          <w:rFonts w:ascii="Arial" w:hAnsi="Arial" w:cs="Arial"/>
          <w:sz w:val="20"/>
          <w:szCs w:val="20"/>
        </w:rPr>
        <w:t>je vyplacen až po provedení stavby</w:t>
      </w:r>
      <w:r w:rsidRPr="005A67EC">
        <w:rPr>
          <w:rFonts w:ascii="Arial" w:hAnsi="Arial" w:cs="Arial"/>
          <w:sz w:val="20"/>
          <w:szCs w:val="20"/>
        </w:rPr>
        <w:t>.</w:t>
      </w:r>
    </w:p>
    <w:p w:rsidR="00E95476" w:rsidRDefault="00E95476" w:rsidP="004D59BF">
      <w:pPr>
        <w:pStyle w:val="KUJKnormal"/>
        <w:jc w:val="both"/>
        <w:rPr>
          <w:rFonts w:ascii="Arial" w:hAnsi="Arial" w:cs="Arial"/>
          <w:sz w:val="20"/>
          <w:szCs w:val="20"/>
        </w:rPr>
      </w:pPr>
    </w:p>
    <w:p w:rsidR="00E95476" w:rsidRDefault="00E95476" w:rsidP="004D59BF">
      <w:pPr>
        <w:pStyle w:val="KUJKnormal"/>
        <w:jc w:val="both"/>
        <w:rPr>
          <w:rFonts w:ascii="Arial" w:hAnsi="Arial" w:cs="Arial"/>
          <w:sz w:val="20"/>
          <w:szCs w:val="20"/>
        </w:rPr>
      </w:pPr>
    </w:p>
    <w:p w:rsidR="00E95476" w:rsidRDefault="00E95476" w:rsidP="004D59BF">
      <w:pPr>
        <w:pStyle w:val="KUJKnormal"/>
        <w:jc w:val="both"/>
        <w:rPr>
          <w:rFonts w:ascii="Arial" w:hAnsi="Arial" w:cs="Arial"/>
          <w:sz w:val="20"/>
          <w:szCs w:val="20"/>
        </w:rPr>
      </w:pPr>
    </w:p>
    <w:p w:rsidR="00E95476" w:rsidRPr="005A67EC" w:rsidRDefault="00E95476" w:rsidP="004D59BF">
      <w:pPr>
        <w:pStyle w:val="KUJKnormal"/>
        <w:jc w:val="both"/>
        <w:rPr>
          <w:rFonts w:ascii="Arial" w:hAnsi="Arial" w:cs="Arial"/>
          <w:sz w:val="20"/>
          <w:szCs w:val="20"/>
        </w:rPr>
      </w:pPr>
    </w:p>
    <w:p w:rsidR="002D1425" w:rsidRPr="001656FD" w:rsidRDefault="007731B5" w:rsidP="005A67EC">
      <w:pPr>
        <w:jc w:val="both"/>
        <w:rPr>
          <w:rFonts w:ascii="Arial" w:hAnsi="Arial" w:cs="Arial"/>
          <w:bCs/>
          <w:sz w:val="20"/>
          <w:szCs w:val="20"/>
        </w:rPr>
      </w:pPr>
      <w:r w:rsidRPr="001656FD">
        <w:rPr>
          <w:rFonts w:ascii="Arial" w:hAnsi="Arial" w:cs="Arial"/>
          <w:bCs/>
          <w:sz w:val="20"/>
          <w:szCs w:val="20"/>
        </w:rPr>
        <w:lastRenderedPageBreak/>
        <w:t>Návrh usnesení</w:t>
      </w:r>
    </w:p>
    <w:p w:rsidR="002D1425" w:rsidRPr="00C8109C" w:rsidRDefault="002D1425" w:rsidP="005A67EC">
      <w:pPr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8109C">
        <w:rPr>
          <w:rFonts w:ascii="Arial" w:hAnsi="Arial" w:cs="Arial"/>
          <w:b/>
          <w:sz w:val="20"/>
          <w:szCs w:val="20"/>
          <w:u w:val="single"/>
        </w:rPr>
        <w:t xml:space="preserve">Návrh dotace Jihočeského kraje na kofinancování akcí v rámci dotačního programu MZe 129 300 „Podpora výstavby a technického zhodnocení infrastruktury vodovodů a kanalizací </w:t>
      </w:r>
      <w:r w:rsidR="001656FD" w:rsidRPr="00C8109C">
        <w:rPr>
          <w:rFonts w:ascii="Arial" w:hAnsi="Arial" w:cs="Arial"/>
          <w:b/>
          <w:sz w:val="20"/>
          <w:szCs w:val="20"/>
          <w:u w:val="single"/>
        </w:rPr>
        <w:t>II“ pro rok 2019 - 3. část</w:t>
      </w:r>
    </w:p>
    <w:p w:rsidR="007731B5" w:rsidRPr="005A67EC" w:rsidRDefault="002D1425" w:rsidP="005A67EC">
      <w:pPr>
        <w:jc w:val="both"/>
        <w:rPr>
          <w:rFonts w:ascii="Arial" w:hAnsi="Arial" w:cs="Arial"/>
          <w:bCs/>
          <w:sz w:val="20"/>
          <w:szCs w:val="20"/>
        </w:rPr>
      </w:pPr>
      <w:r w:rsidRPr="005A67EC">
        <w:rPr>
          <w:rFonts w:ascii="Arial" w:hAnsi="Arial" w:cs="Arial"/>
          <w:bCs/>
          <w:sz w:val="20"/>
          <w:szCs w:val="20"/>
        </w:rPr>
        <w:t>U s n e s e n í č. 75/2019/ZV-19</w:t>
      </w:r>
      <w:r w:rsidR="007731B5" w:rsidRPr="005A67EC">
        <w:rPr>
          <w:rFonts w:ascii="Arial" w:hAnsi="Arial" w:cs="Arial"/>
          <w:bCs/>
          <w:sz w:val="20"/>
          <w:szCs w:val="20"/>
        </w:rPr>
        <w:t xml:space="preserve"> </w:t>
      </w:r>
    </w:p>
    <w:p w:rsidR="007731B5" w:rsidRPr="005A67EC" w:rsidRDefault="007731B5" w:rsidP="005A67EC">
      <w:pPr>
        <w:pStyle w:val="Nadpis5"/>
        <w:jc w:val="both"/>
        <w:rPr>
          <w:rFonts w:ascii="Arial" w:hAnsi="Arial" w:cs="Arial"/>
          <w:b/>
          <w:bCs/>
          <w:sz w:val="20"/>
          <w:szCs w:val="20"/>
          <w:u w:val="none"/>
        </w:rPr>
      </w:pPr>
      <w:r w:rsidRPr="005A67EC">
        <w:rPr>
          <w:rFonts w:ascii="Arial" w:hAnsi="Arial" w:cs="Arial"/>
          <w:sz w:val="20"/>
          <w:szCs w:val="20"/>
          <w:u w:val="none"/>
        </w:rPr>
        <w:t>Výbor pro venkov,</w:t>
      </w:r>
      <w:r w:rsidR="00D828E7" w:rsidRPr="005A67EC">
        <w:rPr>
          <w:rFonts w:ascii="Arial" w:hAnsi="Arial" w:cs="Arial"/>
          <w:sz w:val="20"/>
          <w:szCs w:val="20"/>
          <w:u w:val="none"/>
        </w:rPr>
        <w:t xml:space="preserve"> zemědělství a </w:t>
      </w:r>
      <w:r w:rsidRPr="005A67EC">
        <w:rPr>
          <w:rFonts w:ascii="Arial" w:hAnsi="Arial" w:cs="Arial"/>
          <w:sz w:val="20"/>
          <w:szCs w:val="20"/>
          <w:u w:val="none"/>
        </w:rPr>
        <w:t>životní prostředí Zastupitelstva Jihočeského kraje</w:t>
      </w:r>
    </w:p>
    <w:p w:rsidR="007731B5" w:rsidRPr="005A67EC" w:rsidRDefault="00365C34" w:rsidP="005A67EC">
      <w:pPr>
        <w:pStyle w:val="Zkladntext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 w:rsidRPr="005A67EC">
        <w:rPr>
          <w:rFonts w:ascii="Arial" w:hAnsi="Arial" w:cs="Arial"/>
          <w:b/>
          <w:bCs/>
          <w:sz w:val="20"/>
          <w:szCs w:val="20"/>
        </w:rPr>
        <w:t>I.</w:t>
      </w:r>
      <w:r w:rsidR="007731B5" w:rsidRPr="005A67EC">
        <w:rPr>
          <w:rFonts w:ascii="Arial" w:hAnsi="Arial" w:cs="Arial"/>
          <w:b/>
          <w:bCs/>
          <w:sz w:val="20"/>
          <w:szCs w:val="20"/>
        </w:rPr>
        <w:t>bere</w:t>
      </w:r>
      <w:proofErr w:type="spellEnd"/>
      <w:proofErr w:type="gramEnd"/>
      <w:r w:rsidR="007731B5" w:rsidRPr="005A67EC">
        <w:rPr>
          <w:rFonts w:ascii="Arial" w:hAnsi="Arial" w:cs="Arial"/>
          <w:b/>
          <w:bCs/>
          <w:sz w:val="20"/>
          <w:szCs w:val="20"/>
        </w:rPr>
        <w:t xml:space="preserve"> na vědomí</w:t>
      </w:r>
    </w:p>
    <w:p w:rsidR="002D1425" w:rsidRPr="005A67EC" w:rsidRDefault="002D1425" w:rsidP="005A67EC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žádosti o dotace ve výši 5 056 800,00 Kč na kofinancování akcí k zahájení v roce 2019 v rámci dotačního programu Ministerstva zemědělství České republiky 129 300 „Podpora výstavby a</w:t>
      </w:r>
      <w:r w:rsidR="001656FD">
        <w:rPr>
          <w:rFonts w:ascii="Arial" w:hAnsi="Arial" w:cs="Arial"/>
          <w:sz w:val="20"/>
          <w:szCs w:val="20"/>
        </w:rPr>
        <w:t> </w:t>
      </w:r>
      <w:r w:rsidRPr="005A67EC">
        <w:rPr>
          <w:rFonts w:ascii="Arial" w:hAnsi="Arial" w:cs="Arial"/>
          <w:sz w:val="20"/>
          <w:szCs w:val="20"/>
        </w:rPr>
        <w:t>technického zhodnocení infrastruktury vodovodů a kanalizací II“</w:t>
      </w:r>
    </w:p>
    <w:p w:rsidR="002D1425" w:rsidRPr="005A67EC" w:rsidRDefault="00365C34" w:rsidP="005A67EC">
      <w:pPr>
        <w:pStyle w:val="Zkladntext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 w:rsidRPr="005A67EC">
        <w:rPr>
          <w:rFonts w:ascii="Arial" w:hAnsi="Arial" w:cs="Arial"/>
          <w:b/>
          <w:bCs/>
          <w:sz w:val="20"/>
          <w:szCs w:val="20"/>
        </w:rPr>
        <w:t>II.</w:t>
      </w:r>
      <w:r w:rsidR="002D1425" w:rsidRPr="005A67EC">
        <w:rPr>
          <w:rFonts w:ascii="Arial" w:hAnsi="Arial" w:cs="Arial"/>
          <w:b/>
          <w:bCs/>
          <w:sz w:val="20"/>
          <w:szCs w:val="20"/>
        </w:rPr>
        <w:t>doporučuje</w:t>
      </w:r>
      <w:proofErr w:type="spellEnd"/>
      <w:proofErr w:type="gramEnd"/>
      <w:r w:rsidR="002D1425" w:rsidRPr="005A67EC">
        <w:rPr>
          <w:rFonts w:ascii="Arial" w:hAnsi="Arial" w:cs="Arial"/>
          <w:b/>
          <w:bCs/>
          <w:sz w:val="20"/>
          <w:szCs w:val="20"/>
        </w:rPr>
        <w:t xml:space="preserve"> zastupitelstvu kraje schválit</w:t>
      </w:r>
    </w:p>
    <w:p w:rsidR="002D1425" w:rsidRPr="005A67EC" w:rsidRDefault="002D1425" w:rsidP="005A67EC">
      <w:pPr>
        <w:pStyle w:val="KUJKnormal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dotaci ve výši 561 100,00 Kč na kofinancování akce „Vodňany – ČOV pro místní část Radčice“ pro město Vodňany, nám. Svobody 18, 389 01 Vodňany, IČO 00251984,</w:t>
      </w:r>
    </w:p>
    <w:p w:rsidR="002D1425" w:rsidRPr="005A67EC" w:rsidRDefault="002D1425" w:rsidP="005A67EC">
      <w:pPr>
        <w:pStyle w:val="KUJKnormal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dotaci ve výši 779 900,00 Kč na kofinancování akce „Jetětice – čistírna odpadních vod“ pro obec Jetětice, Jetětice 122, 398 48 Jetětice, IČO 00249734,</w:t>
      </w:r>
    </w:p>
    <w:p w:rsidR="002D1425" w:rsidRPr="005A67EC" w:rsidRDefault="002D1425" w:rsidP="005A67EC">
      <w:pPr>
        <w:pStyle w:val="KUJKnormal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dotaci ve výši 3 715 800,00 Kč na kofinancování akce „Kanalizace a ĆOV v osadách Jankov a</w:t>
      </w:r>
      <w:r w:rsidR="001656FD">
        <w:rPr>
          <w:rFonts w:ascii="Arial" w:hAnsi="Arial" w:cs="Arial"/>
          <w:sz w:val="20"/>
          <w:szCs w:val="20"/>
        </w:rPr>
        <w:t> </w:t>
      </w:r>
      <w:r w:rsidRPr="005A67EC">
        <w:rPr>
          <w:rFonts w:ascii="Arial" w:hAnsi="Arial" w:cs="Arial"/>
          <w:sz w:val="20"/>
          <w:szCs w:val="20"/>
        </w:rPr>
        <w:t>Holašovice“ pro obec Jankov, Jankov 46, 373 84 Dubné, IČO 00245020,</w:t>
      </w:r>
    </w:p>
    <w:p w:rsidR="002D1425" w:rsidRPr="005A67EC" w:rsidRDefault="002D1425" w:rsidP="005A67EC">
      <w:pPr>
        <w:pStyle w:val="KUJKnormal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vzor Smlouvy o poskytnutí dotace Jihočeského kraje na kofinancování akce prováděné v rámci programu MZe 129 300 „Podpora výstavby a technického zhodnocení infrastruktury vodovodů a kanalizací II“</w:t>
      </w:r>
    </w:p>
    <w:p w:rsidR="002A7775" w:rsidRPr="005A67EC" w:rsidRDefault="002D1425" w:rsidP="005A67EC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Hlasování 11</w:t>
      </w:r>
      <w:r w:rsidR="007731B5" w:rsidRPr="005A67EC">
        <w:rPr>
          <w:rFonts w:ascii="Arial" w:hAnsi="Arial" w:cs="Arial"/>
          <w:sz w:val="20"/>
          <w:szCs w:val="20"/>
        </w:rPr>
        <w:t>/0/0</w:t>
      </w:r>
    </w:p>
    <w:p w:rsidR="005018C1" w:rsidRPr="005A67EC" w:rsidRDefault="005018C1" w:rsidP="005A67EC">
      <w:pPr>
        <w:pStyle w:val="Zkladntext"/>
        <w:rPr>
          <w:rFonts w:ascii="Arial" w:hAnsi="Arial" w:cs="Arial"/>
          <w:sz w:val="20"/>
          <w:szCs w:val="20"/>
        </w:rPr>
      </w:pPr>
    </w:p>
    <w:p w:rsidR="002D1425" w:rsidRPr="005A67EC" w:rsidRDefault="002D1425" w:rsidP="005A67EC">
      <w:pPr>
        <w:pStyle w:val="Odstavecseseznamem"/>
        <w:numPr>
          <w:ilvl w:val="0"/>
          <w:numId w:val="34"/>
        </w:numPr>
        <w:spacing w:before="12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5A67EC">
        <w:rPr>
          <w:rFonts w:ascii="Arial" w:hAnsi="Arial" w:cs="Arial"/>
          <w:b/>
          <w:sz w:val="20"/>
          <w:szCs w:val="20"/>
        </w:rPr>
        <w:t>Žádost o snížení výše dotace pro obec Přešťovice v rámci dotačního programu MZe 129 300 „Podpora výstavby a technického zhodnocení infrastru</w:t>
      </w:r>
      <w:r w:rsidR="004D59BF">
        <w:rPr>
          <w:rFonts w:ascii="Arial" w:hAnsi="Arial" w:cs="Arial"/>
          <w:b/>
          <w:sz w:val="20"/>
          <w:szCs w:val="20"/>
        </w:rPr>
        <w:t>ktury vodovodů a kanalizací II“.</w:t>
      </w:r>
    </w:p>
    <w:p w:rsidR="00C17DF5" w:rsidRPr="005A67EC" w:rsidRDefault="00C17DF5" w:rsidP="005A67EC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C17DF5" w:rsidRPr="005A67EC" w:rsidRDefault="00C17DF5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 xml:space="preserve">Usnesením zastupitelstva kraje č. 384/2018/ZK-18 ze dne 13. 12. 2018 bylo obci Přešťovice, Přešťovice 36, 386 01 Strakonice, schváleno poskytnutí dotace ve výši 1 408 400,00 Kč na realizaci akce „Obec Přešťovice – Vodovod Kbelnice - Slatina“. Obec Přešťovice se stala od 1. 7. 2019 plátcem DPH a na výše uvedenou akci bude nárokovat odpočet DPH. Z tohoto důvodu tedy obec žádá o dodatek ke smlouvě č. SDO/OZZL/093/18 a snížení poskytnuté dotace o DPH na částku 1 164 000,00 Kč. </w:t>
      </w:r>
    </w:p>
    <w:p w:rsidR="00C17DF5" w:rsidRPr="005A67EC" w:rsidRDefault="00C17DF5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Termín ukončení realizace projektu se nemění.</w:t>
      </w:r>
    </w:p>
    <w:p w:rsidR="002D1425" w:rsidRPr="005A67EC" w:rsidRDefault="00C17DF5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Finanční nároky a krytí: Snížení původních finančních prostředků</w:t>
      </w:r>
    </w:p>
    <w:p w:rsidR="002B3B93" w:rsidRPr="005A67EC" w:rsidRDefault="002B3B93" w:rsidP="005A67EC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17DF5" w:rsidRPr="005A67EC" w:rsidRDefault="002B3B93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Návrh usnesení</w:t>
      </w:r>
    </w:p>
    <w:p w:rsidR="002D1425" w:rsidRPr="00C8109C" w:rsidRDefault="002D1425" w:rsidP="005A67E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8109C">
        <w:rPr>
          <w:rFonts w:ascii="Arial" w:hAnsi="Arial" w:cs="Arial"/>
          <w:b/>
          <w:sz w:val="20"/>
          <w:szCs w:val="20"/>
          <w:u w:val="single"/>
        </w:rPr>
        <w:t>Žádost o snížení výše dotace pro obec Přešťovice v rámci dotačního programu MZe 129 300 „Podpora výstavby a technického zhodnocení infrastruktury v</w:t>
      </w:r>
      <w:r w:rsidR="001656FD" w:rsidRPr="00C8109C">
        <w:rPr>
          <w:rFonts w:ascii="Arial" w:hAnsi="Arial" w:cs="Arial"/>
          <w:b/>
          <w:sz w:val="20"/>
          <w:szCs w:val="20"/>
          <w:u w:val="single"/>
        </w:rPr>
        <w:t>odovodů a kanalizací II“</w:t>
      </w:r>
    </w:p>
    <w:p w:rsidR="002A7775" w:rsidRPr="005A67EC" w:rsidRDefault="002A7775" w:rsidP="005A67EC">
      <w:pPr>
        <w:jc w:val="both"/>
        <w:rPr>
          <w:rFonts w:ascii="Arial" w:hAnsi="Arial" w:cs="Arial"/>
          <w:bCs/>
          <w:sz w:val="20"/>
          <w:szCs w:val="20"/>
        </w:rPr>
      </w:pPr>
      <w:r w:rsidRPr="005A67EC">
        <w:rPr>
          <w:rFonts w:ascii="Arial" w:hAnsi="Arial" w:cs="Arial"/>
          <w:bCs/>
          <w:sz w:val="20"/>
          <w:szCs w:val="20"/>
        </w:rPr>
        <w:t>U</w:t>
      </w:r>
      <w:r w:rsidR="002D1425" w:rsidRPr="005A67EC">
        <w:rPr>
          <w:rFonts w:ascii="Arial" w:hAnsi="Arial" w:cs="Arial"/>
          <w:bCs/>
          <w:sz w:val="20"/>
          <w:szCs w:val="20"/>
        </w:rPr>
        <w:t xml:space="preserve"> s n e s e n í č. 76/2019/ZV-20</w:t>
      </w:r>
      <w:r w:rsidRPr="005A67EC">
        <w:rPr>
          <w:rFonts w:ascii="Arial" w:hAnsi="Arial" w:cs="Arial"/>
          <w:bCs/>
          <w:sz w:val="20"/>
          <w:szCs w:val="20"/>
        </w:rPr>
        <w:t xml:space="preserve"> </w:t>
      </w:r>
    </w:p>
    <w:p w:rsidR="002A7775" w:rsidRPr="005A67EC" w:rsidRDefault="002A7775" w:rsidP="005A67EC">
      <w:pPr>
        <w:pStyle w:val="Nadpis5"/>
        <w:jc w:val="both"/>
        <w:rPr>
          <w:rFonts w:ascii="Arial" w:hAnsi="Arial" w:cs="Arial"/>
          <w:b/>
          <w:bCs/>
          <w:sz w:val="20"/>
          <w:szCs w:val="20"/>
          <w:u w:val="none"/>
        </w:rPr>
      </w:pPr>
      <w:r w:rsidRPr="005A67EC">
        <w:rPr>
          <w:rFonts w:ascii="Arial" w:hAnsi="Arial" w:cs="Arial"/>
          <w:sz w:val="20"/>
          <w:szCs w:val="20"/>
          <w:u w:val="none"/>
        </w:rPr>
        <w:t xml:space="preserve">Výbor pro venkov, </w:t>
      </w:r>
      <w:r w:rsidR="0002656F" w:rsidRPr="005A67EC">
        <w:rPr>
          <w:rFonts w:ascii="Arial" w:hAnsi="Arial" w:cs="Arial"/>
          <w:sz w:val="20"/>
          <w:szCs w:val="20"/>
          <w:u w:val="none"/>
        </w:rPr>
        <w:t xml:space="preserve">zemědělství a </w:t>
      </w:r>
      <w:r w:rsidRPr="005A67EC">
        <w:rPr>
          <w:rFonts w:ascii="Arial" w:hAnsi="Arial" w:cs="Arial"/>
          <w:sz w:val="20"/>
          <w:szCs w:val="20"/>
          <w:u w:val="none"/>
        </w:rPr>
        <w:t>životní prostředí Zastupitelstva Jihočeského kraje</w:t>
      </w:r>
    </w:p>
    <w:p w:rsidR="00647126" w:rsidRPr="005A67EC" w:rsidRDefault="00365C34" w:rsidP="005A67EC">
      <w:pPr>
        <w:pStyle w:val="Zkladntext"/>
        <w:ind w:left="284" w:hanging="284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 w:rsidRPr="005A67EC">
        <w:rPr>
          <w:rFonts w:ascii="Arial" w:hAnsi="Arial" w:cs="Arial"/>
          <w:b/>
          <w:bCs/>
          <w:sz w:val="20"/>
          <w:szCs w:val="20"/>
        </w:rPr>
        <w:t>I.</w:t>
      </w:r>
      <w:r w:rsidR="00647126" w:rsidRPr="005A67EC">
        <w:rPr>
          <w:rFonts w:ascii="Arial" w:hAnsi="Arial" w:cs="Arial"/>
          <w:b/>
          <w:bCs/>
          <w:sz w:val="20"/>
          <w:szCs w:val="20"/>
        </w:rPr>
        <w:t>bere</w:t>
      </w:r>
      <w:proofErr w:type="spellEnd"/>
      <w:proofErr w:type="gramEnd"/>
      <w:r w:rsidR="00647126" w:rsidRPr="005A67EC">
        <w:rPr>
          <w:rFonts w:ascii="Arial" w:hAnsi="Arial" w:cs="Arial"/>
          <w:b/>
          <w:bCs/>
          <w:sz w:val="20"/>
          <w:szCs w:val="20"/>
        </w:rPr>
        <w:t xml:space="preserve"> na vědomí</w:t>
      </w:r>
    </w:p>
    <w:p w:rsidR="002D1425" w:rsidRPr="005A67EC" w:rsidRDefault="002D1425" w:rsidP="005A67EC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žádost příjemce dotace obce Přešťovice, Přešťovice 36, 386 01 Strakonice, IČO 00251704, o snížení výše poskytnuté dotace na realizaci akce „Obec Přešťovice – Vodovod Kbelnice - Slatina“</w:t>
      </w:r>
    </w:p>
    <w:p w:rsidR="002D1425" w:rsidRPr="005A67EC" w:rsidRDefault="00365C34" w:rsidP="005A67EC">
      <w:pPr>
        <w:pStyle w:val="KUJKdoplnek2"/>
        <w:numPr>
          <w:ilvl w:val="0"/>
          <w:numId w:val="0"/>
        </w:numPr>
        <w:ind w:left="360" w:hanging="360"/>
        <w:contextualSpacing/>
        <w:jc w:val="both"/>
        <w:rPr>
          <w:rFonts w:ascii="Arial" w:eastAsiaTheme="minorHAnsi" w:hAnsi="Arial" w:cs="Arial"/>
          <w:b w:val="0"/>
          <w:sz w:val="20"/>
          <w:szCs w:val="20"/>
        </w:rPr>
      </w:pPr>
      <w:proofErr w:type="spellStart"/>
      <w:proofErr w:type="gramStart"/>
      <w:r w:rsidRPr="005A67EC">
        <w:rPr>
          <w:rFonts w:ascii="Arial" w:hAnsi="Arial" w:cs="Arial"/>
          <w:bCs/>
          <w:sz w:val="20"/>
          <w:szCs w:val="20"/>
        </w:rPr>
        <w:t>II.</w:t>
      </w:r>
      <w:r w:rsidR="002D1425" w:rsidRPr="005A67EC">
        <w:rPr>
          <w:rFonts w:ascii="Arial" w:hAnsi="Arial" w:cs="Arial"/>
          <w:bCs/>
          <w:sz w:val="20"/>
          <w:szCs w:val="20"/>
        </w:rPr>
        <w:t>doporučuje</w:t>
      </w:r>
      <w:proofErr w:type="spellEnd"/>
      <w:proofErr w:type="gramEnd"/>
      <w:r w:rsidR="002D1425" w:rsidRPr="005A67EC">
        <w:rPr>
          <w:rFonts w:ascii="Arial" w:hAnsi="Arial" w:cs="Arial"/>
          <w:bCs/>
          <w:sz w:val="20"/>
          <w:szCs w:val="20"/>
        </w:rPr>
        <w:t xml:space="preserve"> zastupitelstvu kraje schválit</w:t>
      </w:r>
      <w:r w:rsidR="002D1425" w:rsidRPr="005A67EC">
        <w:rPr>
          <w:rFonts w:ascii="Arial" w:eastAsiaTheme="minorHAnsi" w:hAnsi="Arial" w:cs="Arial"/>
          <w:b w:val="0"/>
          <w:sz w:val="20"/>
          <w:szCs w:val="20"/>
        </w:rPr>
        <w:t xml:space="preserve"> </w:t>
      </w:r>
    </w:p>
    <w:p w:rsidR="002D1425" w:rsidRPr="005A67EC" w:rsidRDefault="002D1425" w:rsidP="005A67EC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žádost příjemce dotace obce Přešťovice, Přešťovice 36, 386 01 Strakonice, IČO 00251704, o snížení výše poskytnuté dotace o daň z přidané hodnoty (DPH) na realizaci akce „Obec Přešťovice – Vodovod Kbelnice - Slatina“,</w:t>
      </w:r>
      <w:r w:rsidR="00C17DF5" w:rsidRPr="005A67EC">
        <w:rPr>
          <w:rFonts w:ascii="Arial" w:hAnsi="Arial" w:cs="Arial"/>
          <w:sz w:val="20"/>
          <w:szCs w:val="20"/>
        </w:rPr>
        <w:t xml:space="preserve"> a to na částku 1 164 000,00 Kč</w:t>
      </w:r>
    </w:p>
    <w:p w:rsidR="0002656F" w:rsidRPr="005A67EC" w:rsidRDefault="00C17DF5" w:rsidP="005A67EC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Hlasování 11</w:t>
      </w:r>
      <w:r w:rsidR="0002656F" w:rsidRPr="005A67EC">
        <w:rPr>
          <w:rFonts w:ascii="Arial" w:hAnsi="Arial" w:cs="Arial"/>
          <w:sz w:val="20"/>
          <w:szCs w:val="20"/>
        </w:rPr>
        <w:t>/0/0</w:t>
      </w:r>
    </w:p>
    <w:p w:rsidR="002B3B93" w:rsidRPr="005A67EC" w:rsidRDefault="002B3B93" w:rsidP="005A67EC">
      <w:pPr>
        <w:pStyle w:val="Nadpis1"/>
        <w:jc w:val="both"/>
        <w:rPr>
          <w:rFonts w:ascii="Arial" w:hAnsi="Arial" w:cs="Arial"/>
          <w:sz w:val="20"/>
          <w:szCs w:val="20"/>
        </w:rPr>
      </w:pPr>
    </w:p>
    <w:p w:rsidR="00C17DF5" w:rsidRPr="005A67EC" w:rsidRDefault="00C17DF5" w:rsidP="005A67EC">
      <w:pPr>
        <w:pStyle w:val="Odstavecseseznamem"/>
        <w:numPr>
          <w:ilvl w:val="0"/>
          <w:numId w:val="34"/>
        </w:numPr>
        <w:spacing w:before="12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5A67EC">
        <w:rPr>
          <w:rFonts w:ascii="Arial" w:hAnsi="Arial" w:cs="Arial"/>
          <w:b/>
          <w:sz w:val="20"/>
          <w:szCs w:val="20"/>
        </w:rPr>
        <w:t>Dotace JčK na lesní oplocenky - aktuální stav řešení a další očekávaný postup a aktuální dotační politika státu (MZe) v oblasti hospodaře</w:t>
      </w:r>
      <w:r w:rsidR="004D59BF">
        <w:rPr>
          <w:rFonts w:ascii="Arial" w:hAnsi="Arial" w:cs="Arial"/>
          <w:b/>
          <w:sz w:val="20"/>
          <w:szCs w:val="20"/>
        </w:rPr>
        <w:t>ní v lesích.</w:t>
      </w:r>
    </w:p>
    <w:p w:rsidR="00C17DF5" w:rsidRPr="005A67EC" w:rsidRDefault="00214111" w:rsidP="005A67E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bCs/>
          <w:sz w:val="20"/>
          <w:szCs w:val="20"/>
        </w:rPr>
        <w:t>In</w:t>
      </w:r>
      <w:r w:rsidR="00C17DF5" w:rsidRPr="005A67EC">
        <w:rPr>
          <w:rFonts w:ascii="Arial" w:hAnsi="Arial" w:cs="Arial"/>
          <w:bCs/>
          <w:sz w:val="20"/>
          <w:szCs w:val="20"/>
        </w:rPr>
        <w:t>g. Klimeš znovu připomněl aktuální informace o k</w:t>
      </w:r>
      <w:r w:rsidR="00C17DF5" w:rsidRPr="005A67EC">
        <w:rPr>
          <w:rFonts w:ascii="Arial" w:hAnsi="Arial" w:cs="Arial"/>
          <w:sz w:val="20"/>
          <w:szCs w:val="20"/>
        </w:rPr>
        <w:t>ůrovcové kala</w:t>
      </w:r>
      <w:r w:rsidRPr="005A67EC">
        <w:rPr>
          <w:rFonts w:ascii="Arial" w:hAnsi="Arial" w:cs="Arial"/>
          <w:sz w:val="20"/>
          <w:szCs w:val="20"/>
        </w:rPr>
        <w:t xml:space="preserve">mitě. </w:t>
      </w:r>
      <w:r w:rsidR="00542077" w:rsidRPr="005A67EC">
        <w:rPr>
          <w:rFonts w:ascii="Arial" w:hAnsi="Arial" w:cs="Arial"/>
          <w:sz w:val="20"/>
          <w:szCs w:val="20"/>
        </w:rPr>
        <w:t xml:space="preserve">Následky </w:t>
      </w:r>
      <w:r w:rsidR="00C17DF5" w:rsidRPr="005A67EC">
        <w:rPr>
          <w:rFonts w:ascii="Arial" w:hAnsi="Arial" w:cs="Arial"/>
          <w:sz w:val="20"/>
          <w:szCs w:val="20"/>
        </w:rPr>
        <w:t>jsou mimo jiné rozsáhlé holiny po</w:t>
      </w:r>
      <w:r w:rsidR="00542077" w:rsidRPr="005A67EC">
        <w:rPr>
          <w:rFonts w:ascii="Arial" w:hAnsi="Arial" w:cs="Arial"/>
          <w:sz w:val="20"/>
          <w:szCs w:val="20"/>
        </w:rPr>
        <w:t xml:space="preserve"> </w:t>
      </w:r>
      <w:r w:rsidR="00C17DF5" w:rsidRPr="005A67EC">
        <w:rPr>
          <w:rFonts w:ascii="Arial" w:hAnsi="Arial" w:cs="Arial"/>
          <w:sz w:val="20"/>
          <w:szCs w:val="20"/>
        </w:rPr>
        <w:t>těžbách dřeva, které je nutné zalesnit a to nejlépe meliorač</w:t>
      </w:r>
      <w:r w:rsidR="00542077" w:rsidRPr="005A67EC">
        <w:rPr>
          <w:rFonts w:ascii="Arial" w:hAnsi="Arial" w:cs="Arial"/>
          <w:sz w:val="20"/>
          <w:szCs w:val="20"/>
        </w:rPr>
        <w:t>ními a zpevňujícími dřevinami (</w:t>
      </w:r>
      <w:r w:rsidR="00C17DF5" w:rsidRPr="005A67EC">
        <w:rPr>
          <w:rFonts w:ascii="Arial" w:hAnsi="Arial" w:cs="Arial"/>
          <w:sz w:val="20"/>
          <w:szCs w:val="20"/>
        </w:rPr>
        <w:t>listnaté dř</w:t>
      </w:r>
      <w:r w:rsidR="00542077" w:rsidRPr="005A67EC">
        <w:rPr>
          <w:rFonts w:ascii="Arial" w:hAnsi="Arial" w:cs="Arial"/>
          <w:sz w:val="20"/>
          <w:szCs w:val="20"/>
        </w:rPr>
        <w:t xml:space="preserve">eviny, jedle, douglaska atd.). </w:t>
      </w:r>
      <w:r w:rsidR="00C17DF5" w:rsidRPr="005A67EC">
        <w:rPr>
          <w:rFonts w:ascii="Arial" w:hAnsi="Arial" w:cs="Arial"/>
          <w:sz w:val="20"/>
          <w:szCs w:val="20"/>
        </w:rPr>
        <w:t xml:space="preserve">Obnovu těchto kalamitních holin MZD však značně komplikují vysoké stavy spárkaté zvěře a proto je nutné tyto plochy chránit oplocením. MZe dotace na oplocenky </w:t>
      </w:r>
      <w:r w:rsidR="00542077" w:rsidRPr="005A67EC">
        <w:rPr>
          <w:rFonts w:ascii="Arial" w:hAnsi="Arial" w:cs="Arial"/>
          <w:sz w:val="20"/>
          <w:szCs w:val="20"/>
        </w:rPr>
        <w:t>neposkytuje, a proto</w:t>
      </w:r>
      <w:r w:rsidR="00C17DF5" w:rsidRPr="005A67EC">
        <w:rPr>
          <w:rFonts w:ascii="Arial" w:hAnsi="Arial" w:cs="Arial"/>
          <w:sz w:val="20"/>
          <w:szCs w:val="20"/>
        </w:rPr>
        <w:t xml:space="preserve"> se Jihočeský kraj rozhodl tuto dotaci vlastníkům lesa poskytnout. </w:t>
      </w:r>
      <w:r w:rsidR="00542077" w:rsidRPr="005A67EC">
        <w:rPr>
          <w:rFonts w:ascii="Arial" w:hAnsi="Arial" w:cs="Arial"/>
          <w:bCs/>
          <w:sz w:val="20"/>
          <w:szCs w:val="20"/>
        </w:rPr>
        <w:t xml:space="preserve">Proběhla </w:t>
      </w:r>
      <w:r w:rsidR="00C17DF5" w:rsidRPr="005A67EC">
        <w:rPr>
          <w:rFonts w:ascii="Arial" w:hAnsi="Arial" w:cs="Arial"/>
          <w:bCs/>
          <w:sz w:val="20"/>
          <w:szCs w:val="20"/>
        </w:rPr>
        <w:t>další jednání k této problematice za účasti pana ředitele krajského ú</w:t>
      </w:r>
      <w:r w:rsidR="004D59BF">
        <w:rPr>
          <w:rFonts w:ascii="Arial" w:hAnsi="Arial" w:cs="Arial"/>
          <w:bCs/>
          <w:sz w:val="20"/>
          <w:szCs w:val="20"/>
        </w:rPr>
        <w:t xml:space="preserve">řadu, pana náměstka hejtmanky Pavla </w:t>
      </w:r>
      <w:r w:rsidR="00C17DF5" w:rsidRPr="005A67EC">
        <w:rPr>
          <w:rFonts w:ascii="Arial" w:hAnsi="Arial" w:cs="Arial"/>
          <w:bCs/>
          <w:sz w:val="20"/>
          <w:szCs w:val="20"/>
        </w:rPr>
        <w:t>Hrocha a dále pracovníků OZZL, OEZI, KRED, OIAK a OEKO. Na těchto jednáních byl dohodnut další postup řešení této věci. Tuto dota</w:t>
      </w:r>
      <w:r w:rsidR="00542077" w:rsidRPr="005A67EC">
        <w:rPr>
          <w:rFonts w:ascii="Arial" w:hAnsi="Arial" w:cs="Arial"/>
          <w:bCs/>
          <w:sz w:val="20"/>
          <w:szCs w:val="20"/>
        </w:rPr>
        <w:t>ci bude administrovat OZZL, ten</w:t>
      </w:r>
      <w:r w:rsidR="00C17DF5" w:rsidRPr="005A67EC">
        <w:rPr>
          <w:rFonts w:ascii="Arial" w:hAnsi="Arial" w:cs="Arial"/>
          <w:bCs/>
          <w:sz w:val="20"/>
          <w:szCs w:val="20"/>
        </w:rPr>
        <w:t xml:space="preserve"> vytvoří pravidlo poskytování této dotace z krajského rozpočtu</w:t>
      </w:r>
      <w:r w:rsidR="00542077" w:rsidRPr="005A67EC">
        <w:rPr>
          <w:rFonts w:ascii="Arial" w:hAnsi="Arial" w:cs="Arial"/>
          <w:bCs/>
          <w:sz w:val="20"/>
          <w:szCs w:val="20"/>
        </w:rPr>
        <w:t xml:space="preserve">. </w:t>
      </w:r>
      <w:r w:rsidR="00C17DF5" w:rsidRPr="005A67EC">
        <w:rPr>
          <w:rFonts w:ascii="Arial" w:hAnsi="Arial" w:cs="Arial"/>
          <w:bCs/>
          <w:sz w:val="20"/>
          <w:szCs w:val="20"/>
        </w:rPr>
        <w:t xml:space="preserve">Na základě požadavků OIAK bude ZK předložen návrh na zrušení směrnice č.SM/23/ZK </w:t>
      </w:r>
      <w:r w:rsidR="00C17DF5" w:rsidRPr="005A67EC">
        <w:rPr>
          <w:rFonts w:ascii="Arial" w:hAnsi="Arial" w:cs="Arial"/>
          <w:i/>
          <w:sz w:val="20"/>
          <w:szCs w:val="20"/>
        </w:rPr>
        <w:t>Pravidla poskytování dotací na hospodaření v lesích Jihočeským krajem na období 2014-2020</w:t>
      </w:r>
      <w:r w:rsidR="00C17DF5" w:rsidRPr="005A67EC">
        <w:rPr>
          <w:rFonts w:ascii="Arial" w:hAnsi="Arial" w:cs="Arial"/>
          <w:sz w:val="20"/>
          <w:szCs w:val="20"/>
        </w:rPr>
        <w:t xml:space="preserve">.  Tento návrh předloží OZZL na zasedání ZK, které se bude konat dne </w:t>
      </w:r>
      <w:r w:rsidR="00542077" w:rsidRPr="005A67EC">
        <w:rPr>
          <w:rFonts w:ascii="Arial" w:hAnsi="Arial" w:cs="Arial"/>
          <w:sz w:val="20"/>
          <w:szCs w:val="20"/>
        </w:rPr>
        <w:t>12. 9. 2019</w:t>
      </w:r>
      <w:r w:rsidR="00C17DF5" w:rsidRPr="005A67EC">
        <w:rPr>
          <w:rFonts w:ascii="Arial" w:hAnsi="Arial" w:cs="Arial"/>
          <w:sz w:val="20"/>
          <w:szCs w:val="20"/>
        </w:rPr>
        <w:t xml:space="preserve">. </w:t>
      </w:r>
    </w:p>
    <w:p w:rsidR="00C17DF5" w:rsidRPr="005A67EC" w:rsidRDefault="00C17DF5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lastRenderedPageBreak/>
        <w:t xml:space="preserve">Bude vytvořena nová směrnice (spolu s pravidly) na poskytování dotace Jihočeským krajem na hospodaření v lesích (oplocenky). Tento návrh předloží OZZL na zasedání ZK, které se bude konat dne </w:t>
      </w:r>
      <w:r w:rsidR="00542077" w:rsidRPr="005A67EC">
        <w:rPr>
          <w:rFonts w:ascii="Arial" w:hAnsi="Arial" w:cs="Arial"/>
          <w:sz w:val="20"/>
          <w:szCs w:val="20"/>
        </w:rPr>
        <w:t>31. 10. 2019.</w:t>
      </w:r>
    </w:p>
    <w:p w:rsidR="00C17DF5" w:rsidRPr="005A67EC" w:rsidRDefault="00C17DF5" w:rsidP="005A67EC">
      <w:pPr>
        <w:jc w:val="both"/>
        <w:rPr>
          <w:rFonts w:ascii="Arial" w:hAnsi="Arial" w:cs="Arial"/>
          <w:sz w:val="20"/>
          <w:szCs w:val="20"/>
        </w:rPr>
      </w:pPr>
    </w:p>
    <w:p w:rsidR="00C17DF5" w:rsidRPr="005A67EC" w:rsidRDefault="00C17DF5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Pravidla na poskytování dot</w:t>
      </w:r>
      <w:r w:rsidR="00542077" w:rsidRPr="005A67EC">
        <w:rPr>
          <w:rFonts w:ascii="Arial" w:hAnsi="Arial" w:cs="Arial"/>
          <w:sz w:val="20"/>
          <w:szCs w:val="20"/>
        </w:rPr>
        <w:t>ace na</w:t>
      </w:r>
      <w:r w:rsidRPr="005A67EC">
        <w:rPr>
          <w:rFonts w:ascii="Arial" w:hAnsi="Arial" w:cs="Arial"/>
          <w:sz w:val="20"/>
          <w:szCs w:val="20"/>
        </w:rPr>
        <w:t xml:space="preserve"> oplocenky jsou tvořena tak, aby umožňovala poskytnutí dotace vlastníkům lesa na výstavbu oplocenek jasným a jednoduchým způsobem na principu jed</w:t>
      </w:r>
      <w:r w:rsidR="00542077" w:rsidRPr="005A67EC">
        <w:rPr>
          <w:rFonts w:ascii="Arial" w:hAnsi="Arial" w:cs="Arial"/>
          <w:sz w:val="20"/>
          <w:szCs w:val="20"/>
        </w:rPr>
        <w:t>notka (  1m oplocení) x sazba (4</w:t>
      </w:r>
      <w:r w:rsidRPr="005A67EC">
        <w:rPr>
          <w:rFonts w:ascii="Arial" w:hAnsi="Arial" w:cs="Arial"/>
          <w:sz w:val="20"/>
          <w:szCs w:val="20"/>
        </w:rPr>
        <w:t>0Kč/m) bez nutnosti předkládání  „přehledu všech dokladů o uskutečněných uznatelných výdajích souvisejících s</w:t>
      </w:r>
      <w:r w:rsidR="00542077" w:rsidRPr="005A67EC">
        <w:rPr>
          <w:rFonts w:ascii="Arial" w:hAnsi="Arial" w:cs="Arial"/>
          <w:sz w:val="20"/>
          <w:szCs w:val="20"/>
        </w:rPr>
        <w:t xml:space="preserve"> realizací podporované činnosti a dalších. </w:t>
      </w:r>
      <w:r w:rsidRPr="005A67EC">
        <w:rPr>
          <w:rFonts w:ascii="Arial" w:hAnsi="Arial" w:cs="Arial"/>
          <w:sz w:val="20"/>
          <w:szCs w:val="20"/>
        </w:rPr>
        <w:t xml:space="preserve">Výhody poskytování dotace na oplocenky dle  pravidel vypracovaných odd. </w:t>
      </w:r>
      <w:proofErr w:type="gramStart"/>
      <w:r w:rsidRPr="005A67EC">
        <w:rPr>
          <w:rFonts w:ascii="Arial" w:hAnsi="Arial" w:cs="Arial"/>
          <w:sz w:val="20"/>
          <w:szCs w:val="20"/>
        </w:rPr>
        <w:t>les</w:t>
      </w:r>
      <w:proofErr w:type="gramEnd"/>
      <w:r w:rsidRPr="005A67E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A67EC">
        <w:rPr>
          <w:rFonts w:ascii="Arial" w:hAnsi="Arial" w:cs="Arial"/>
          <w:sz w:val="20"/>
          <w:szCs w:val="20"/>
        </w:rPr>
        <w:t>hosp</w:t>
      </w:r>
      <w:proofErr w:type="spellEnd"/>
      <w:r w:rsidRPr="005A67EC">
        <w:rPr>
          <w:rFonts w:ascii="Arial" w:hAnsi="Arial" w:cs="Arial"/>
          <w:sz w:val="20"/>
          <w:szCs w:val="20"/>
        </w:rPr>
        <w:t>. a zemědě</w:t>
      </w:r>
      <w:r w:rsidR="00542077" w:rsidRPr="005A67EC">
        <w:rPr>
          <w:rFonts w:ascii="Arial" w:hAnsi="Arial" w:cs="Arial"/>
          <w:sz w:val="20"/>
          <w:szCs w:val="20"/>
        </w:rPr>
        <w:t xml:space="preserve">lství je </w:t>
      </w:r>
      <w:r w:rsidR="00542077" w:rsidRPr="004D59BF">
        <w:rPr>
          <w:rFonts w:ascii="Arial" w:hAnsi="Arial" w:cs="Arial"/>
          <w:b/>
          <w:bCs/>
          <w:i/>
          <w:sz w:val="20"/>
          <w:szCs w:val="20"/>
        </w:rPr>
        <w:t>j</w:t>
      </w:r>
      <w:r w:rsidRPr="004D59BF">
        <w:rPr>
          <w:rFonts w:ascii="Arial" w:hAnsi="Arial" w:cs="Arial"/>
          <w:b/>
          <w:bCs/>
          <w:i/>
          <w:sz w:val="20"/>
          <w:szCs w:val="20"/>
        </w:rPr>
        <w:t>ednoduchost</w:t>
      </w:r>
      <w:r w:rsidRPr="005A67EC">
        <w:rPr>
          <w:rFonts w:ascii="Arial" w:hAnsi="Arial" w:cs="Arial"/>
          <w:b/>
          <w:bCs/>
          <w:sz w:val="20"/>
          <w:szCs w:val="20"/>
        </w:rPr>
        <w:t>:</w:t>
      </w:r>
      <w:r w:rsidRPr="005A67EC">
        <w:rPr>
          <w:rFonts w:ascii="Arial" w:hAnsi="Arial" w:cs="Arial"/>
          <w:sz w:val="20"/>
          <w:szCs w:val="20"/>
        </w:rPr>
        <w:t xml:space="preserve"> jednotka x saz</w:t>
      </w:r>
      <w:r w:rsidR="00542077" w:rsidRPr="005A67EC">
        <w:rPr>
          <w:rFonts w:ascii="Arial" w:hAnsi="Arial" w:cs="Arial"/>
          <w:sz w:val="20"/>
          <w:szCs w:val="20"/>
        </w:rPr>
        <w:t>ba bez nutnosti dokládat výdaje (</w:t>
      </w:r>
      <w:r w:rsidRPr="005A67EC">
        <w:rPr>
          <w:rFonts w:ascii="Arial" w:hAnsi="Arial" w:cs="Arial"/>
          <w:sz w:val="20"/>
          <w:szCs w:val="20"/>
        </w:rPr>
        <w:t>dotace má být určena drobným vlastníkům lesa, kteří většinou nemají lesnické vzdělání a odborné zázemí a při nutnosti vyúčtovávat dotace předkládání dokladů o uznatelných výdajích dle směrnice č.</w:t>
      </w:r>
      <w:r w:rsidR="00542077" w:rsidRPr="005A67EC">
        <w:rPr>
          <w:rFonts w:ascii="Arial" w:hAnsi="Arial" w:cs="Arial"/>
          <w:sz w:val="20"/>
          <w:szCs w:val="20"/>
        </w:rPr>
        <w:t xml:space="preserve"> </w:t>
      </w:r>
      <w:r w:rsidRPr="005A67EC">
        <w:rPr>
          <w:rFonts w:ascii="Arial" w:hAnsi="Arial" w:cs="Arial"/>
          <w:sz w:val="20"/>
          <w:szCs w:val="20"/>
        </w:rPr>
        <w:t>107 bude docházet k chybám a omylům a navíc by  pak tuto d</w:t>
      </w:r>
      <w:r w:rsidR="00542077" w:rsidRPr="005A67EC">
        <w:rPr>
          <w:rFonts w:ascii="Arial" w:hAnsi="Arial" w:cs="Arial"/>
          <w:sz w:val="20"/>
          <w:szCs w:val="20"/>
        </w:rPr>
        <w:t xml:space="preserve">otaci měl administrovat OEZI). Dále </w:t>
      </w:r>
      <w:r w:rsidR="00542077" w:rsidRPr="004D59BF">
        <w:rPr>
          <w:rFonts w:ascii="Arial" w:hAnsi="Arial" w:cs="Arial"/>
          <w:b/>
          <w:bCs/>
          <w:i/>
          <w:sz w:val="20"/>
          <w:szCs w:val="20"/>
        </w:rPr>
        <w:t>z</w:t>
      </w:r>
      <w:r w:rsidRPr="004D59BF">
        <w:rPr>
          <w:rFonts w:ascii="Arial" w:hAnsi="Arial" w:cs="Arial"/>
          <w:b/>
          <w:bCs/>
          <w:i/>
          <w:sz w:val="20"/>
          <w:szCs w:val="20"/>
        </w:rPr>
        <w:t>námá forma</w:t>
      </w:r>
      <w:r w:rsidR="00542077" w:rsidRPr="005A67EC">
        <w:rPr>
          <w:rFonts w:ascii="Arial" w:hAnsi="Arial" w:cs="Arial"/>
          <w:sz w:val="20"/>
          <w:szCs w:val="20"/>
        </w:rPr>
        <w:t xml:space="preserve">, jelikož </w:t>
      </w:r>
      <w:r w:rsidRPr="005A67EC">
        <w:rPr>
          <w:rFonts w:ascii="Arial" w:hAnsi="Arial" w:cs="Arial"/>
          <w:sz w:val="20"/>
          <w:szCs w:val="20"/>
        </w:rPr>
        <w:t>na stejném principu již kraj vlastníkům lesa dotace poskytoval a</w:t>
      </w:r>
      <w:r w:rsidR="00542077" w:rsidRPr="005A67EC">
        <w:rPr>
          <w:rFonts w:ascii="Arial" w:hAnsi="Arial" w:cs="Arial"/>
          <w:sz w:val="20"/>
          <w:szCs w:val="20"/>
        </w:rPr>
        <w:t> </w:t>
      </w:r>
      <w:r w:rsidRPr="005A67EC">
        <w:rPr>
          <w:rFonts w:ascii="Arial" w:hAnsi="Arial" w:cs="Arial"/>
          <w:sz w:val="20"/>
          <w:szCs w:val="20"/>
        </w:rPr>
        <w:t>v</w:t>
      </w:r>
      <w:r w:rsidR="00542077" w:rsidRPr="005A67EC">
        <w:rPr>
          <w:rFonts w:ascii="Arial" w:hAnsi="Arial" w:cs="Arial"/>
          <w:sz w:val="20"/>
          <w:szCs w:val="20"/>
        </w:rPr>
        <w:t xml:space="preserve"> současné době je poskytuje MZe, a </w:t>
      </w:r>
      <w:r w:rsidR="00542077" w:rsidRPr="004D59BF">
        <w:rPr>
          <w:rFonts w:ascii="Arial" w:hAnsi="Arial" w:cs="Arial"/>
          <w:b/>
          <w:bCs/>
          <w:i/>
          <w:sz w:val="20"/>
          <w:szCs w:val="20"/>
        </w:rPr>
        <w:t>s</w:t>
      </w:r>
      <w:r w:rsidRPr="004D59BF">
        <w:rPr>
          <w:rFonts w:ascii="Arial" w:hAnsi="Arial" w:cs="Arial"/>
          <w:b/>
          <w:bCs/>
          <w:i/>
          <w:sz w:val="20"/>
          <w:szCs w:val="20"/>
        </w:rPr>
        <w:t>nadná kontrola</w:t>
      </w:r>
      <w:r w:rsidRPr="005A67EC">
        <w:rPr>
          <w:rFonts w:ascii="Arial" w:hAnsi="Arial" w:cs="Arial"/>
          <w:sz w:val="20"/>
          <w:szCs w:val="20"/>
        </w:rPr>
        <w:t xml:space="preserve"> </w:t>
      </w:r>
      <w:r w:rsidR="00542077" w:rsidRPr="005A67EC">
        <w:rPr>
          <w:rFonts w:ascii="Arial" w:hAnsi="Arial" w:cs="Arial"/>
          <w:sz w:val="20"/>
          <w:szCs w:val="20"/>
        </w:rPr>
        <w:t>(</w:t>
      </w:r>
      <w:r w:rsidRPr="005A67EC">
        <w:rPr>
          <w:rFonts w:ascii="Arial" w:hAnsi="Arial" w:cs="Arial"/>
          <w:sz w:val="20"/>
          <w:szCs w:val="20"/>
        </w:rPr>
        <w:t>pokud  oplocenka bude vybudována a</w:t>
      </w:r>
      <w:r w:rsidR="00542077" w:rsidRPr="005A67EC">
        <w:rPr>
          <w:rFonts w:ascii="Arial" w:hAnsi="Arial" w:cs="Arial"/>
          <w:sz w:val="20"/>
          <w:szCs w:val="20"/>
        </w:rPr>
        <w:t> </w:t>
      </w:r>
      <w:r w:rsidRPr="005A67EC">
        <w:rPr>
          <w:rFonts w:ascii="Arial" w:hAnsi="Arial" w:cs="Arial"/>
          <w:sz w:val="20"/>
          <w:szCs w:val="20"/>
        </w:rPr>
        <w:t xml:space="preserve">bude splňovat </w:t>
      </w:r>
      <w:r w:rsidR="00542077" w:rsidRPr="005A67EC">
        <w:rPr>
          <w:rFonts w:ascii="Arial" w:hAnsi="Arial" w:cs="Arial"/>
          <w:sz w:val="20"/>
          <w:szCs w:val="20"/>
        </w:rPr>
        <w:t> podmínky</w:t>
      </w:r>
      <w:r w:rsidRPr="005A67EC">
        <w:rPr>
          <w:rFonts w:ascii="Arial" w:hAnsi="Arial" w:cs="Arial"/>
          <w:sz w:val="20"/>
          <w:szCs w:val="20"/>
        </w:rPr>
        <w:t>, tak se pouze přeměří délka plotu.</w:t>
      </w:r>
    </w:p>
    <w:p w:rsidR="00C17DF5" w:rsidRPr="005A67EC" w:rsidRDefault="00C17DF5" w:rsidP="005A67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b/>
          <w:bCs/>
          <w:sz w:val="20"/>
          <w:szCs w:val="20"/>
        </w:rPr>
        <w:t xml:space="preserve">Žadatel: </w:t>
      </w:r>
      <w:r w:rsidR="00542077" w:rsidRPr="005A67EC">
        <w:rPr>
          <w:rFonts w:ascii="Arial" w:hAnsi="Arial" w:cs="Arial"/>
          <w:sz w:val="20"/>
          <w:szCs w:val="20"/>
        </w:rPr>
        <w:t>v</w:t>
      </w:r>
      <w:r w:rsidRPr="005A67EC">
        <w:rPr>
          <w:rFonts w:ascii="Arial" w:hAnsi="Arial" w:cs="Arial"/>
          <w:sz w:val="20"/>
          <w:szCs w:val="20"/>
        </w:rPr>
        <w:t xml:space="preserve">lastník lesa nebo osoba, na kterou se podle lesního zákona vztahují práva a povinnosti vlastníka lesa. </w:t>
      </w:r>
    </w:p>
    <w:p w:rsidR="00C17DF5" w:rsidRPr="005A67EC" w:rsidRDefault="00C17DF5" w:rsidP="005A67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b/>
          <w:bCs/>
          <w:sz w:val="20"/>
          <w:szCs w:val="20"/>
        </w:rPr>
        <w:t xml:space="preserve">Ohlášení žadatele: </w:t>
      </w:r>
      <w:r w:rsidRPr="005A67EC">
        <w:rPr>
          <w:rFonts w:ascii="Arial" w:hAnsi="Arial" w:cs="Arial"/>
          <w:sz w:val="20"/>
          <w:szCs w:val="20"/>
        </w:rPr>
        <w:t xml:space="preserve">podání k příslušnému krajskému úřadu, před zahájením prací. </w:t>
      </w:r>
    </w:p>
    <w:p w:rsidR="00C17DF5" w:rsidRPr="005A67EC" w:rsidRDefault="00C17DF5" w:rsidP="005A67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b/>
          <w:bCs/>
          <w:sz w:val="20"/>
          <w:szCs w:val="20"/>
        </w:rPr>
        <w:t xml:space="preserve">Žádost: </w:t>
      </w:r>
      <w:r w:rsidRPr="005A67EC">
        <w:rPr>
          <w:rFonts w:ascii="Arial" w:hAnsi="Arial" w:cs="Arial"/>
          <w:sz w:val="20"/>
          <w:szCs w:val="20"/>
        </w:rPr>
        <w:t xml:space="preserve">podání k příslušnému krajskému úřadu, do 3 měsíců po splnění předmětu finančního příspěvku, nejpozději do 30. června. </w:t>
      </w:r>
    </w:p>
    <w:p w:rsidR="00C17DF5" w:rsidRPr="005A67EC" w:rsidRDefault="00C17DF5" w:rsidP="005A67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Dále MZe připravuje na podzim letošního roku dotace na zmírnění dopadů kůrovcové kalamity v lesích. Tato dotace bude poskytována z rozpočtu MZe, ale administraci budou provádět krajské úřady</w:t>
      </w:r>
      <w:r w:rsidR="00542077" w:rsidRPr="005A67EC">
        <w:rPr>
          <w:rFonts w:ascii="Arial" w:hAnsi="Arial" w:cs="Arial"/>
          <w:sz w:val="20"/>
          <w:szCs w:val="20"/>
        </w:rPr>
        <w:t>.</w:t>
      </w:r>
      <w:r w:rsidR="001656FD">
        <w:rPr>
          <w:rFonts w:ascii="Arial" w:hAnsi="Arial" w:cs="Arial"/>
          <w:sz w:val="20"/>
          <w:szCs w:val="20"/>
        </w:rPr>
        <w:t xml:space="preserve"> </w:t>
      </w:r>
      <w:r w:rsidRPr="005A67EC">
        <w:rPr>
          <w:rFonts w:ascii="Arial" w:hAnsi="Arial" w:cs="Arial"/>
          <w:sz w:val="20"/>
          <w:szCs w:val="20"/>
        </w:rPr>
        <w:t xml:space="preserve">Hlavní zásady této dotace jsou schváleny Vládou ČR a také EU. Ke spuštění této dotace je však ještě nutné vypořádat na MZe připomínky (zvláště </w:t>
      </w:r>
      <w:proofErr w:type="spellStart"/>
      <w:r w:rsidRPr="005A67EC">
        <w:rPr>
          <w:rFonts w:ascii="Arial" w:hAnsi="Arial" w:cs="Arial"/>
          <w:sz w:val="20"/>
          <w:szCs w:val="20"/>
        </w:rPr>
        <w:t>SVOLu</w:t>
      </w:r>
      <w:proofErr w:type="spellEnd"/>
      <w:r w:rsidRPr="005A67EC">
        <w:rPr>
          <w:rFonts w:ascii="Arial" w:hAnsi="Arial" w:cs="Arial"/>
          <w:sz w:val="20"/>
          <w:szCs w:val="20"/>
        </w:rPr>
        <w:t>) a hlavně je nutné, aby Parlament ČR schválil změnu někte</w:t>
      </w:r>
      <w:r w:rsidR="00542077" w:rsidRPr="005A67EC">
        <w:rPr>
          <w:rFonts w:ascii="Arial" w:hAnsi="Arial" w:cs="Arial"/>
          <w:sz w:val="20"/>
          <w:szCs w:val="20"/>
        </w:rPr>
        <w:t>rých ustanovení lesního zákona. J</w:t>
      </w:r>
      <w:r w:rsidRPr="005A67EC">
        <w:rPr>
          <w:rFonts w:ascii="Arial" w:hAnsi="Arial" w:cs="Arial"/>
          <w:sz w:val="20"/>
          <w:szCs w:val="20"/>
        </w:rPr>
        <w:t>e nutné návrh této dotace uvedené v příloze brát j</w:t>
      </w:r>
      <w:r w:rsidR="00542077" w:rsidRPr="005A67EC">
        <w:rPr>
          <w:rFonts w:ascii="Arial" w:hAnsi="Arial" w:cs="Arial"/>
          <w:sz w:val="20"/>
          <w:szCs w:val="20"/>
        </w:rPr>
        <w:t>ako prozatímní pracovní verzi (</w:t>
      </w:r>
      <w:r w:rsidRPr="005A67EC">
        <w:rPr>
          <w:rFonts w:ascii="Arial" w:hAnsi="Arial" w:cs="Arial"/>
          <w:sz w:val="20"/>
          <w:szCs w:val="20"/>
        </w:rPr>
        <w:t xml:space="preserve">zvláště návrh peněžních částek kompenzace cen dřeva), jelikož může ještě dojít během schvalovacího procesu k některým změnám. </w:t>
      </w:r>
    </w:p>
    <w:p w:rsidR="00991B49" w:rsidRPr="005A67EC" w:rsidRDefault="00991B49" w:rsidP="005A67EC">
      <w:pPr>
        <w:pStyle w:val="KUJKdoplnek2"/>
        <w:numPr>
          <w:ilvl w:val="0"/>
          <w:numId w:val="0"/>
        </w:numPr>
        <w:ind w:left="360" w:hanging="360"/>
        <w:contextualSpacing/>
        <w:jc w:val="both"/>
        <w:rPr>
          <w:rFonts w:ascii="Arial" w:hAnsi="Arial" w:cs="Arial"/>
          <w:b w:val="0"/>
          <w:sz w:val="20"/>
          <w:szCs w:val="20"/>
        </w:rPr>
      </w:pPr>
    </w:p>
    <w:p w:rsidR="00C17DF5" w:rsidRPr="005A67EC" w:rsidRDefault="00D16C5C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Návrh usnesení</w:t>
      </w:r>
    </w:p>
    <w:p w:rsidR="00C17DF5" w:rsidRPr="00C8109C" w:rsidRDefault="00C17DF5" w:rsidP="005A67E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8109C">
        <w:rPr>
          <w:rFonts w:ascii="Arial" w:hAnsi="Arial" w:cs="Arial"/>
          <w:b/>
          <w:sz w:val="20"/>
          <w:szCs w:val="20"/>
          <w:u w:val="single"/>
        </w:rPr>
        <w:t>Dotace JčK na lesní oplocenky - aktuální stav řešení a další očekávaný postup a aktuální dotační politika státu (MZe) v oblasti hospodaře</w:t>
      </w:r>
      <w:r w:rsidR="004D59BF" w:rsidRPr="00C8109C">
        <w:rPr>
          <w:rFonts w:ascii="Arial" w:hAnsi="Arial" w:cs="Arial"/>
          <w:b/>
          <w:sz w:val="20"/>
          <w:szCs w:val="20"/>
          <w:u w:val="single"/>
        </w:rPr>
        <w:t>ní v lesích</w:t>
      </w:r>
    </w:p>
    <w:p w:rsidR="00BF51AC" w:rsidRPr="005A67EC" w:rsidRDefault="00BF51AC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 xml:space="preserve">U s n e s e n í č. </w:t>
      </w:r>
      <w:r w:rsidR="00C17DF5" w:rsidRPr="005A67EC">
        <w:rPr>
          <w:rFonts w:ascii="Arial" w:hAnsi="Arial" w:cs="Arial"/>
          <w:sz w:val="20"/>
          <w:szCs w:val="20"/>
        </w:rPr>
        <w:t>77</w:t>
      </w:r>
      <w:r w:rsidRPr="005A67EC">
        <w:rPr>
          <w:rFonts w:ascii="Arial" w:hAnsi="Arial" w:cs="Arial"/>
          <w:sz w:val="20"/>
          <w:szCs w:val="20"/>
        </w:rPr>
        <w:t>/201</w:t>
      </w:r>
      <w:r w:rsidR="00D16C5C" w:rsidRPr="005A67EC">
        <w:rPr>
          <w:rFonts w:ascii="Arial" w:hAnsi="Arial" w:cs="Arial"/>
          <w:sz w:val="20"/>
          <w:szCs w:val="20"/>
        </w:rPr>
        <w:t>9</w:t>
      </w:r>
      <w:r w:rsidR="00C17DF5" w:rsidRPr="005A67EC">
        <w:rPr>
          <w:rFonts w:ascii="Arial" w:hAnsi="Arial" w:cs="Arial"/>
          <w:sz w:val="20"/>
          <w:szCs w:val="20"/>
        </w:rPr>
        <w:t>/ZV-21</w:t>
      </w:r>
    </w:p>
    <w:p w:rsidR="00BF51AC" w:rsidRPr="005A67EC" w:rsidRDefault="00BF51AC" w:rsidP="005A67EC">
      <w:pPr>
        <w:pStyle w:val="Zkladntext"/>
        <w:tabs>
          <w:tab w:val="left" w:pos="0"/>
        </w:tabs>
        <w:rPr>
          <w:rFonts w:ascii="Arial" w:hAnsi="Arial" w:cs="Arial"/>
          <w:b/>
          <w:bCs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 xml:space="preserve">Výbor pro venkov, </w:t>
      </w:r>
      <w:r w:rsidR="0002656F" w:rsidRPr="005A67EC">
        <w:rPr>
          <w:rFonts w:ascii="Arial" w:hAnsi="Arial" w:cs="Arial"/>
          <w:sz w:val="20"/>
          <w:szCs w:val="20"/>
        </w:rPr>
        <w:t xml:space="preserve">zemědělství a životní prostředí </w:t>
      </w:r>
      <w:r w:rsidRPr="005A67EC">
        <w:rPr>
          <w:rFonts w:ascii="Arial" w:hAnsi="Arial" w:cs="Arial"/>
          <w:sz w:val="20"/>
          <w:szCs w:val="20"/>
        </w:rPr>
        <w:t>Zastupitelstva Jihočeského kraje</w:t>
      </w:r>
    </w:p>
    <w:p w:rsidR="00BF51AC" w:rsidRPr="005A67EC" w:rsidRDefault="00C17DF5" w:rsidP="005A67EC">
      <w:pPr>
        <w:pStyle w:val="Zkladntext"/>
        <w:rPr>
          <w:rFonts w:ascii="Arial" w:hAnsi="Arial" w:cs="Arial"/>
          <w:b/>
          <w:sz w:val="20"/>
          <w:szCs w:val="20"/>
        </w:rPr>
      </w:pPr>
      <w:r w:rsidRPr="005A67EC">
        <w:rPr>
          <w:rFonts w:ascii="Arial" w:hAnsi="Arial" w:cs="Arial"/>
          <w:b/>
          <w:sz w:val="20"/>
          <w:szCs w:val="20"/>
        </w:rPr>
        <w:t>bere na vědomí</w:t>
      </w:r>
    </w:p>
    <w:p w:rsidR="00C17DF5" w:rsidRPr="005A67EC" w:rsidRDefault="00C17DF5" w:rsidP="005A67EC">
      <w:pPr>
        <w:jc w:val="both"/>
        <w:rPr>
          <w:rFonts w:ascii="Arial" w:eastAsia="Calibri" w:hAnsi="Arial" w:cs="Arial"/>
          <w:sz w:val="20"/>
          <w:szCs w:val="20"/>
        </w:rPr>
      </w:pPr>
      <w:r w:rsidRPr="005A67EC">
        <w:rPr>
          <w:rFonts w:ascii="Arial" w:eastAsia="Calibri" w:hAnsi="Arial" w:cs="Arial"/>
          <w:sz w:val="20"/>
          <w:szCs w:val="20"/>
        </w:rPr>
        <w:t>zprávu o návrhu způsobu řešení dotace na výstavbu lesních oplocenek a zprávu o aktuální dotační politice (MZe) v oblasti hospodaření v lesích</w:t>
      </w:r>
    </w:p>
    <w:p w:rsidR="0002656F" w:rsidRPr="005A67EC" w:rsidRDefault="00C17DF5" w:rsidP="005A67EC">
      <w:pPr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Hlasování 11</w:t>
      </w:r>
      <w:r w:rsidR="0002656F" w:rsidRPr="005A67EC">
        <w:rPr>
          <w:rFonts w:ascii="Arial" w:hAnsi="Arial" w:cs="Arial"/>
          <w:sz w:val="20"/>
          <w:szCs w:val="20"/>
        </w:rPr>
        <w:t>/0/0</w:t>
      </w:r>
    </w:p>
    <w:p w:rsidR="00D828E7" w:rsidRPr="005A67EC" w:rsidRDefault="00D828E7" w:rsidP="005A67EC">
      <w:pPr>
        <w:jc w:val="both"/>
        <w:rPr>
          <w:rFonts w:ascii="Arial" w:hAnsi="Arial" w:cs="Arial"/>
          <w:sz w:val="20"/>
          <w:szCs w:val="20"/>
        </w:rPr>
      </w:pPr>
    </w:p>
    <w:p w:rsidR="0002656F" w:rsidRPr="005A67EC" w:rsidRDefault="00214111" w:rsidP="005A67EC">
      <w:pPr>
        <w:pStyle w:val="Odstavecseseznamem"/>
        <w:numPr>
          <w:ilvl w:val="0"/>
          <w:numId w:val="34"/>
        </w:numPr>
        <w:ind w:left="284"/>
        <w:jc w:val="both"/>
        <w:rPr>
          <w:rFonts w:ascii="Arial" w:hAnsi="Arial" w:cs="Arial"/>
          <w:b/>
          <w:sz w:val="20"/>
          <w:szCs w:val="20"/>
        </w:rPr>
      </w:pPr>
      <w:r w:rsidRPr="005A67EC">
        <w:rPr>
          <w:rFonts w:ascii="Arial" w:hAnsi="Arial" w:cs="Arial"/>
          <w:b/>
          <w:sz w:val="20"/>
          <w:szCs w:val="20"/>
        </w:rPr>
        <w:t>Různé</w:t>
      </w:r>
    </w:p>
    <w:p w:rsidR="00214111" w:rsidRPr="005A67EC" w:rsidRDefault="006130CA" w:rsidP="005A67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 xml:space="preserve">Ing. </w:t>
      </w:r>
      <w:r w:rsidR="001656FD">
        <w:rPr>
          <w:rFonts w:ascii="Arial" w:hAnsi="Arial" w:cs="Arial"/>
          <w:sz w:val="20"/>
          <w:szCs w:val="20"/>
        </w:rPr>
        <w:t xml:space="preserve">Pavel </w:t>
      </w:r>
      <w:r w:rsidRPr="005A67EC">
        <w:rPr>
          <w:rFonts w:ascii="Arial" w:hAnsi="Arial" w:cs="Arial"/>
          <w:sz w:val="20"/>
          <w:szCs w:val="20"/>
        </w:rPr>
        <w:t>Hrdina, ředitel Europasta</w:t>
      </w:r>
      <w:r w:rsidR="009D0868" w:rsidRPr="005A67EC">
        <w:rPr>
          <w:rFonts w:ascii="Arial" w:hAnsi="Arial" w:cs="Arial"/>
          <w:sz w:val="20"/>
          <w:szCs w:val="20"/>
        </w:rPr>
        <w:t xml:space="preserve"> SE, Boršov nad Vltavou přivítal členy ZV v zasedací místnosti</w:t>
      </w:r>
      <w:r w:rsidR="001656FD">
        <w:rPr>
          <w:rFonts w:ascii="Arial" w:hAnsi="Arial" w:cs="Arial"/>
          <w:sz w:val="20"/>
          <w:szCs w:val="20"/>
        </w:rPr>
        <w:t xml:space="preserve"> společnosti, kde </w:t>
      </w:r>
      <w:r w:rsidR="009D0868" w:rsidRPr="005A67EC">
        <w:rPr>
          <w:rFonts w:ascii="Arial" w:hAnsi="Arial" w:cs="Arial"/>
          <w:sz w:val="20"/>
          <w:szCs w:val="20"/>
        </w:rPr>
        <w:t>formou prezentace seznámil všechny přítomné s počátkem chodu f</w:t>
      </w:r>
      <w:r w:rsidR="001656FD">
        <w:rPr>
          <w:rFonts w:ascii="Arial" w:hAnsi="Arial" w:cs="Arial"/>
          <w:sz w:val="20"/>
          <w:szCs w:val="20"/>
        </w:rPr>
        <w:t>irmy Europasta až po sou</w:t>
      </w:r>
      <w:r w:rsidR="00DC0B40">
        <w:rPr>
          <w:rFonts w:ascii="Arial" w:hAnsi="Arial" w:cs="Arial"/>
          <w:sz w:val="20"/>
          <w:szCs w:val="20"/>
        </w:rPr>
        <w:t>časnost, od komodit až po představení hotových výrobků</w:t>
      </w:r>
      <w:r w:rsidR="001656FD">
        <w:rPr>
          <w:rFonts w:ascii="Arial" w:hAnsi="Arial" w:cs="Arial"/>
          <w:sz w:val="20"/>
          <w:szCs w:val="20"/>
        </w:rPr>
        <w:t>.</w:t>
      </w:r>
    </w:p>
    <w:p w:rsidR="005A67EC" w:rsidRPr="005A67EC" w:rsidRDefault="005A67EC" w:rsidP="005A67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D0868" w:rsidRPr="005A67EC" w:rsidRDefault="009D0868" w:rsidP="005A67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A67EC">
        <w:rPr>
          <w:rFonts w:ascii="Arial" w:hAnsi="Arial" w:cs="Arial"/>
          <w:sz w:val="20"/>
          <w:szCs w:val="20"/>
        </w:rPr>
        <w:t>Mgr. J. Zeman a předseda výboru Z. Mráz za všechny přítomné poděkovali za uvítání a prezentaci pana ředitele Hrdiny, poté předseda výboru ukončil jednání.</w:t>
      </w:r>
    </w:p>
    <w:p w:rsidR="009D0868" w:rsidRPr="005A67EC" w:rsidRDefault="009D0868" w:rsidP="005A67EC">
      <w:pPr>
        <w:jc w:val="both"/>
        <w:rPr>
          <w:rFonts w:ascii="Arial" w:hAnsi="Arial" w:cs="Arial"/>
          <w:b/>
          <w:sz w:val="20"/>
          <w:szCs w:val="20"/>
        </w:rPr>
      </w:pPr>
    </w:p>
    <w:p w:rsidR="00BF51AC" w:rsidRPr="005A67EC" w:rsidRDefault="00BF51AC" w:rsidP="005A67EC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300124" w:rsidRPr="005A67EC" w:rsidRDefault="00F9028A" w:rsidP="005A67EC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  <w:r w:rsidRPr="005A67EC">
        <w:rPr>
          <w:rFonts w:cs="Arial"/>
          <w:sz w:val="20"/>
        </w:rPr>
        <w:t xml:space="preserve">Další jednání zemědělského výboru se bude </w:t>
      </w:r>
      <w:r w:rsidR="005A67EC" w:rsidRPr="005A67EC">
        <w:rPr>
          <w:rFonts w:cs="Arial"/>
          <w:sz w:val="20"/>
        </w:rPr>
        <w:t>konat dne 14</w:t>
      </w:r>
      <w:r w:rsidRPr="005A67EC">
        <w:rPr>
          <w:rFonts w:cs="Arial"/>
          <w:sz w:val="20"/>
        </w:rPr>
        <w:t>.</w:t>
      </w:r>
      <w:r w:rsidR="0002656F" w:rsidRPr="005A67EC">
        <w:rPr>
          <w:rFonts w:cs="Arial"/>
          <w:sz w:val="20"/>
        </w:rPr>
        <w:t xml:space="preserve"> </w:t>
      </w:r>
      <w:r w:rsidR="005A67EC" w:rsidRPr="005A67EC">
        <w:rPr>
          <w:rFonts w:cs="Arial"/>
          <w:sz w:val="20"/>
        </w:rPr>
        <w:t>10</w:t>
      </w:r>
      <w:r w:rsidRPr="005A67EC">
        <w:rPr>
          <w:rFonts w:cs="Arial"/>
          <w:sz w:val="20"/>
        </w:rPr>
        <w:t>.</w:t>
      </w:r>
      <w:r w:rsidR="0002656F" w:rsidRPr="005A67EC">
        <w:rPr>
          <w:rFonts w:cs="Arial"/>
          <w:sz w:val="20"/>
        </w:rPr>
        <w:t xml:space="preserve"> </w:t>
      </w:r>
      <w:r w:rsidRPr="005A67EC">
        <w:rPr>
          <w:rFonts w:cs="Arial"/>
          <w:sz w:val="20"/>
        </w:rPr>
        <w:t>2019</w:t>
      </w:r>
      <w:r w:rsidR="0002656F" w:rsidRPr="005A67EC">
        <w:rPr>
          <w:rFonts w:cs="Arial"/>
          <w:sz w:val="20"/>
        </w:rPr>
        <w:t xml:space="preserve"> v</w:t>
      </w:r>
      <w:r w:rsidR="005A67EC" w:rsidRPr="005A67EC">
        <w:rPr>
          <w:rFonts w:cs="Arial"/>
          <w:sz w:val="20"/>
        </w:rPr>
        <w:t> budově Krajského úřadu</w:t>
      </w:r>
      <w:r w:rsidR="00291B83" w:rsidRPr="005A67EC">
        <w:rPr>
          <w:rFonts w:cs="Arial"/>
          <w:sz w:val="20"/>
        </w:rPr>
        <w:t>, pozvánka s upřesněním bude zaslána před termínem jednání.</w:t>
      </w:r>
    </w:p>
    <w:p w:rsidR="00300124" w:rsidRPr="00365C34" w:rsidRDefault="00300124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300124" w:rsidRPr="00365C34" w:rsidRDefault="00300124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02656F" w:rsidRPr="00365C34" w:rsidRDefault="006F1A6D" w:rsidP="0002656F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365C34">
        <w:rPr>
          <w:rFonts w:ascii="Arial" w:hAnsi="Arial" w:cs="Arial"/>
          <w:sz w:val="20"/>
          <w:szCs w:val="20"/>
        </w:rPr>
        <w:t>Konec jednání:</w:t>
      </w:r>
      <w:r w:rsidRPr="00365C34">
        <w:rPr>
          <w:rFonts w:ascii="Arial" w:hAnsi="Arial" w:cs="Arial"/>
          <w:sz w:val="20"/>
          <w:szCs w:val="20"/>
        </w:rPr>
        <w:tab/>
      </w:r>
      <w:r w:rsidR="0002656F" w:rsidRPr="00365C34">
        <w:rPr>
          <w:rFonts w:ascii="Arial" w:hAnsi="Arial" w:cs="Arial"/>
          <w:sz w:val="20"/>
          <w:szCs w:val="20"/>
        </w:rPr>
        <w:t>1</w:t>
      </w:r>
      <w:r w:rsidR="005A67EC">
        <w:rPr>
          <w:rFonts w:ascii="Arial" w:hAnsi="Arial" w:cs="Arial"/>
          <w:sz w:val="20"/>
          <w:szCs w:val="20"/>
        </w:rPr>
        <w:t>5.0</w:t>
      </w:r>
      <w:r w:rsidR="0002656F" w:rsidRPr="00365C34">
        <w:rPr>
          <w:rFonts w:ascii="Arial" w:hAnsi="Arial" w:cs="Arial"/>
          <w:sz w:val="20"/>
          <w:szCs w:val="20"/>
        </w:rPr>
        <w:t>0 hod. </w:t>
      </w:r>
    </w:p>
    <w:p w:rsidR="00A10515" w:rsidRPr="00365C34" w:rsidRDefault="00A10515" w:rsidP="0002656F">
      <w:pPr>
        <w:pStyle w:val="KUJKnormal"/>
        <w:jc w:val="both"/>
        <w:rPr>
          <w:rFonts w:ascii="Arial" w:hAnsi="Arial" w:cs="Arial"/>
          <w:sz w:val="20"/>
          <w:szCs w:val="20"/>
        </w:rPr>
      </w:pPr>
    </w:p>
    <w:p w:rsidR="00D7270B" w:rsidRPr="00365C34" w:rsidRDefault="00D7270B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E177F1" w:rsidRPr="00365C34" w:rsidRDefault="003569DD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  <w:r w:rsidRPr="00365C34">
        <w:rPr>
          <w:rFonts w:cs="Arial"/>
          <w:sz w:val="20"/>
        </w:rPr>
        <w:t>Zapsala:</w:t>
      </w:r>
      <w:r w:rsidR="006F1A6D" w:rsidRPr="00365C34">
        <w:rPr>
          <w:rFonts w:cs="Arial"/>
          <w:sz w:val="20"/>
        </w:rPr>
        <w:t xml:space="preserve"> </w:t>
      </w:r>
      <w:r w:rsidR="006F1A6D" w:rsidRPr="00365C34">
        <w:rPr>
          <w:rFonts w:cs="Arial"/>
          <w:sz w:val="20"/>
        </w:rPr>
        <w:tab/>
        <w:t>Ing. Šárka Dupalová</w:t>
      </w:r>
      <w:r w:rsidR="00DD2038" w:rsidRPr="00365C34">
        <w:rPr>
          <w:rFonts w:cs="Arial"/>
          <w:sz w:val="20"/>
        </w:rPr>
        <w:t>, tajemnice</w:t>
      </w:r>
    </w:p>
    <w:p w:rsidR="00F15B78" w:rsidRPr="00365C34" w:rsidRDefault="00F15B78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2C311E" w:rsidRPr="00365C34" w:rsidRDefault="002C311E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</w:p>
    <w:p w:rsidR="00D74BD2" w:rsidRPr="00214111" w:rsidRDefault="005A1385" w:rsidP="009661F3">
      <w:pPr>
        <w:pStyle w:val="WW-Zkladntext2"/>
        <w:widowControl/>
        <w:autoSpaceDE w:val="0"/>
        <w:autoSpaceDN w:val="0"/>
        <w:adjustRightInd w:val="0"/>
        <w:rPr>
          <w:rFonts w:cs="Arial"/>
          <w:sz w:val="20"/>
        </w:rPr>
      </w:pPr>
      <w:r w:rsidRPr="00365C34">
        <w:rPr>
          <w:rFonts w:cs="Arial"/>
          <w:sz w:val="20"/>
        </w:rPr>
        <w:t>Ověři</w:t>
      </w:r>
      <w:r w:rsidR="006D1470" w:rsidRPr="00365C34">
        <w:rPr>
          <w:rFonts w:cs="Arial"/>
          <w:sz w:val="20"/>
        </w:rPr>
        <w:t>l</w:t>
      </w:r>
      <w:r w:rsidR="00350899" w:rsidRPr="00365C34">
        <w:rPr>
          <w:rFonts w:cs="Arial"/>
          <w:sz w:val="20"/>
        </w:rPr>
        <w:t>:</w:t>
      </w:r>
      <w:r w:rsidR="006F1A6D" w:rsidRPr="00365C34">
        <w:rPr>
          <w:rFonts w:cs="Arial"/>
          <w:sz w:val="20"/>
        </w:rPr>
        <w:tab/>
      </w:r>
      <w:r w:rsidR="006F1A6D" w:rsidRPr="00365C34">
        <w:rPr>
          <w:rFonts w:cs="Arial"/>
          <w:sz w:val="20"/>
        </w:rPr>
        <w:tab/>
      </w:r>
      <w:r w:rsidR="00E93ED0" w:rsidRPr="00365C34">
        <w:rPr>
          <w:rFonts w:cs="Arial"/>
          <w:sz w:val="20"/>
        </w:rPr>
        <w:t>Zdeněk Mráz</w:t>
      </w:r>
      <w:r w:rsidR="006D1470" w:rsidRPr="00365C34">
        <w:rPr>
          <w:rFonts w:cs="Arial"/>
          <w:sz w:val="20"/>
        </w:rPr>
        <w:t>,</w:t>
      </w:r>
      <w:r w:rsidR="00350899" w:rsidRPr="00365C34">
        <w:rPr>
          <w:rFonts w:cs="Arial"/>
          <w:sz w:val="20"/>
        </w:rPr>
        <w:t xml:space="preserve"> předseda Z</w:t>
      </w:r>
      <w:r w:rsidR="00350899" w:rsidRPr="00214111">
        <w:rPr>
          <w:rFonts w:cs="Arial"/>
          <w:sz w:val="20"/>
        </w:rPr>
        <w:t>V</w:t>
      </w:r>
    </w:p>
    <w:sectPr w:rsidR="00D74BD2" w:rsidRPr="00214111" w:rsidSect="00031395">
      <w:headerReference w:type="default" r:id="rId9"/>
      <w:footerReference w:type="even" r:id="rId10"/>
      <w:footerReference w:type="default" r:id="rId11"/>
      <w:pgSz w:w="11906" w:h="16838"/>
      <w:pgMar w:top="851" w:right="1418" w:bottom="539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5D4" w:rsidRDefault="00EF45D4">
      <w:r>
        <w:separator/>
      </w:r>
    </w:p>
  </w:endnote>
  <w:endnote w:type="continuationSeparator" w:id="0">
    <w:p w:rsidR="00EF45D4" w:rsidRDefault="00EF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6FD" w:rsidRDefault="001656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656FD" w:rsidRDefault="001656F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6FD" w:rsidRDefault="001656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5476">
      <w:rPr>
        <w:rStyle w:val="slostrnky"/>
        <w:noProof/>
      </w:rPr>
      <w:t>5</w:t>
    </w:r>
    <w:r>
      <w:rPr>
        <w:rStyle w:val="slostrnky"/>
      </w:rPr>
      <w:fldChar w:fldCharType="end"/>
    </w:r>
  </w:p>
  <w:p w:rsidR="001656FD" w:rsidRDefault="001656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5D4" w:rsidRDefault="00EF45D4">
      <w:r>
        <w:separator/>
      </w:r>
    </w:p>
  </w:footnote>
  <w:footnote w:type="continuationSeparator" w:id="0">
    <w:p w:rsidR="00EF45D4" w:rsidRDefault="00EF4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6FD" w:rsidRDefault="001656FD">
    <w:pPr>
      <w:pStyle w:val="Zhlav"/>
    </w:pPr>
  </w:p>
  <w:p w:rsidR="001656FD" w:rsidRDefault="001656F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76A6"/>
    <w:multiLevelType w:val="hybridMultilevel"/>
    <w:tmpl w:val="17F8FE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2A5E6C">
      <w:start w:val="1"/>
      <w:numFmt w:val="bullet"/>
      <w:pStyle w:val="Seznamsodrkami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57EFC"/>
    <w:multiLevelType w:val="hybridMultilevel"/>
    <w:tmpl w:val="B34C1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2880"/>
    <w:multiLevelType w:val="hybridMultilevel"/>
    <w:tmpl w:val="E2FA3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40F76"/>
    <w:multiLevelType w:val="hybridMultilevel"/>
    <w:tmpl w:val="9B9429B8"/>
    <w:lvl w:ilvl="0" w:tplc="F9EC5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4668D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7AC9E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93611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C589D8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35620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A1E0F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F807FF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038733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06A94234"/>
    <w:multiLevelType w:val="hybridMultilevel"/>
    <w:tmpl w:val="B6E4C9F8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507D7"/>
    <w:multiLevelType w:val="hybridMultilevel"/>
    <w:tmpl w:val="02720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D0699"/>
    <w:multiLevelType w:val="hybridMultilevel"/>
    <w:tmpl w:val="82C08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161F5"/>
    <w:multiLevelType w:val="hybridMultilevel"/>
    <w:tmpl w:val="02EA39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853991"/>
    <w:multiLevelType w:val="hybridMultilevel"/>
    <w:tmpl w:val="5A5266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E608AE"/>
    <w:multiLevelType w:val="hybridMultilevel"/>
    <w:tmpl w:val="6C182CB8"/>
    <w:lvl w:ilvl="0" w:tplc="E5A6B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57EDA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D3CFB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4102CF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C2CBA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49027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CE8DD8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27A4AE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14A382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16B84020"/>
    <w:multiLevelType w:val="hybridMultilevel"/>
    <w:tmpl w:val="0E9CDA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622CDE"/>
    <w:multiLevelType w:val="hybridMultilevel"/>
    <w:tmpl w:val="F642F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F2E71"/>
    <w:multiLevelType w:val="hybridMultilevel"/>
    <w:tmpl w:val="202EEC90"/>
    <w:lvl w:ilvl="0" w:tplc="C204B7BC">
      <w:start w:val="1"/>
      <w:numFmt w:val="decimal"/>
      <w:lvlText w:val="%1)"/>
      <w:lvlJc w:val="left"/>
      <w:pPr>
        <w:ind w:left="2199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1C261B92"/>
    <w:multiLevelType w:val="hybridMultilevel"/>
    <w:tmpl w:val="E2F09AF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930"/>
    <w:multiLevelType w:val="hybridMultilevel"/>
    <w:tmpl w:val="D2FCBF8C"/>
    <w:lvl w:ilvl="0" w:tplc="EB20B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3A95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B3004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95EA1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0C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D3EAED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38CC97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60B8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1261A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 w15:restartNumberingAfterBreak="0">
    <w:nsid w:val="1F541A25"/>
    <w:multiLevelType w:val="hybridMultilevel"/>
    <w:tmpl w:val="8C0C2A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7E4746"/>
    <w:multiLevelType w:val="hybridMultilevel"/>
    <w:tmpl w:val="F8AED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C01ED"/>
    <w:multiLevelType w:val="hybridMultilevel"/>
    <w:tmpl w:val="B6E4C9F8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D32BC"/>
    <w:multiLevelType w:val="hybridMultilevel"/>
    <w:tmpl w:val="2FC86C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20151"/>
    <w:multiLevelType w:val="hybridMultilevel"/>
    <w:tmpl w:val="3A449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D1C75"/>
    <w:multiLevelType w:val="hybridMultilevel"/>
    <w:tmpl w:val="B34C1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06DCE"/>
    <w:multiLevelType w:val="hybridMultilevel"/>
    <w:tmpl w:val="B6E4C9F8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C5C51"/>
    <w:multiLevelType w:val="hybridMultilevel"/>
    <w:tmpl w:val="952A0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8386F"/>
    <w:multiLevelType w:val="hybridMultilevel"/>
    <w:tmpl w:val="6A9201F4"/>
    <w:lvl w:ilvl="0" w:tplc="48206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B70EE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16486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37E50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68EBF2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62A09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5788F5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ECE81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5640A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4" w15:restartNumberingAfterBreak="0">
    <w:nsid w:val="400012AB"/>
    <w:multiLevelType w:val="multilevel"/>
    <w:tmpl w:val="B7166FA0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4830DCF"/>
    <w:multiLevelType w:val="hybridMultilevel"/>
    <w:tmpl w:val="EE4450BE"/>
    <w:lvl w:ilvl="0" w:tplc="0D0A7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C785E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B10DE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50EA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36A3A8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B223BA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F84E43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538241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A7409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6" w15:restartNumberingAfterBreak="0">
    <w:nsid w:val="4D2426AD"/>
    <w:multiLevelType w:val="hybridMultilevel"/>
    <w:tmpl w:val="E1564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76139"/>
    <w:multiLevelType w:val="hybridMultilevel"/>
    <w:tmpl w:val="A6B271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9156A8"/>
    <w:multiLevelType w:val="hybridMultilevel"/>
    <w:tmpl w:val="B6E4C9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14AA1"/>
    <w:multiLevelType w:val="hybridMultilevel"/>
    <w:tmpl w:val="B6E4C9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8265C"/>
    <w:multiLevelType w:val="hybridMultilevel"/>
    <w:tmpl w:val="B34C1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04251"/>
    <w:multiLevelType w:val="hybridMultilevel"/>
    <w:tmpl w:val="A8C40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124992"/>
    <w:multiLevelType w:val="hybridMultilevel"/>
    <w:tmpl w:val="484E3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A575A"/>
    <w:multiLevelType w:val="hybridMultilevel"/>
    <w:tmpl w:val="B6E4C9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307E7"/>
    <w:multiLevelType w:val="hybridMultilevel"/>
    <w:tmpl w:val="B6E4C9F8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F1D84"/>
    <w:multiLevelType w:val="hybridMultilevel"/>
    <w:tmpl w:val="2A963696"/>
    <w:lvl w:ilvl="0" w:tplc="04050011">
      <w:start w:val="1"/>
      <w:numFmt w:val="decimal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63AF6E50"/>
    <w:multiLevelType w:val="hybridMultilevel"/>
    <w:tmpl w:val="69AA1A7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3206E"/>
    <w:multiLevelType w:val="hybridMultilevel"/>
    <w:tmpl w:val="89425058"/>
    <w:lvl w:ilvl="0" w:tplc="9C0E5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A107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836694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3F853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52E98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8180C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136B9D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BF2B6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AC494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8" w15:restartNumberingAfterBreak="0">
    <w:nsid w:val="66B2783D"/>
    <w:multiLevelType w:val="hybridMultilevel"/>
    <w:tmpl w:val="EE5491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07DBD"/>
    <w:multiLevelType w:val="hybridMultilevel"/>
    <w:tmpl w:val="EE40B43A"/>
    <w:lvl w:ilvl="0" w:tplc="3B885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B7ACF"/>
    <w:multiLevelType w:val="hybridMultilevel"/>
    <w:tmpl w:val="B6E4C9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F751E"/>
    <w:multiLevelType w:val="hybridMultilevel"/>
    <w:tmpl w:val="B8D66CE2"/>
    <w:lvl w:ilvl="0" w:tplc="04050001">
      <w:start w:val="1"/>
      <w:numFmt w:val="bullet"/>
      <w:pStyle w:val="Odrky"/>
      <w:lvlText w:val="▪"/>
      <w:lvlJc w:val="left"/>
      <w:pPr>
        <w:tabs>
          <w:tab w:val="num" w:pos="-1362"/>
        </w:tabs>
        <w:ind w:left="-1362" w:hanging="454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-376"/>
        </w:tabs>
        <w:ind w:left="-3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4"/>
        </w:tabs>
        <w:ind w:left="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64"/>
        </w:tabs>
        <w:ind w:left="1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784"/>
        </w:tabs>
        <w:ind w:left="17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04"/>
        </w:tabs>
        <w:ind w:left="2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24"/>
        </w:tabs>
        <w:ind w:left="3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44"/>
        </w:tabs>
        <w:ind w:left="39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64"/>
        </w:tabs>
        <w:ind w:left="4664" w:hanging="360"/>
      </w:pPr>
      <w:rPr>
        <w:rFonts w:ascii="Wingdings" w:hAnsi="Wingdings" w:hint="default"/>
      </w:rPr>
    </w:lvl>
  </w:abstractNum>
  <w:abstractNum w:abstractNumId="43" w15:restartNumberingAfterBreak="0">
    <w:nsid w:val="7434521F"/>
    <w:multiLevelType w:val="hybridMultilevel"/>
    <w:tmpl w:val="B6E4C9F8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D2A13"/>
    <w:multiLevelType w:val="hybridMultilevel"/>
    <w:tmpl w:val="C3C026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C4B1A"/>
    <w:multiLevelType w:val="hybridMultilevel"/>
    <w:tmpl w:val="B34C1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93267"/>
    <w:multiLevelType w:val="hybridMultilevel"/>
    <w:tmpl w:val="D3CCE18E"/>
    <w:lvl w:ilvl="0" w:tplc="9EFA8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2"/>
  </w:num>
  <w:num w:numId="3">
    <w:abstractNumId w:val="24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8"/>
  </w:num>
  <w:num w:numId="10">
    <w:abstractNumId w:val="12"/>
  </w:num>
  <w:num w:numId="11">
    <w:abstractNumId w:val="9"/>
  </w:num>
  <w:num w:numId="12">
    <w:abstractNumId w:val="37"/>
  </w:num>
  <w:num w:numId="13">
    <w:abstractNumId w:val="25"/>
  </w:num>
  <w:num w:numId="14">
    <w:abstractNumId w:val="23"/>
  </w:num>
  <w:num w:numId="15">
    <w:abstractNumId w:val="3"/>
  </w:num>
  <w:num w:numId="16">
    <w:abstractNumId w:val="14"/>
  </w:num>
  <w:num w:numId="17">
    <w:abstractNumId w:val="16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30"/>
  </w:num>
  <w:num w:numId="23">
    <w:abstractNumId w:val="39"/>
  </w:num>
  <w:num w:numId="24">
    <w:abstractNumId w:val="7"/>
  </w:num>
  <w:num w:numId="25">
    <w:abstractNumId w:val="5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10"/>
  </w:num>
  <w:num w:numId="29">
    <w:abstractNumId w:val="27"/>
  </w:num>
  <w:num w:numId="30">
    <w:abstractNumId w:val="45"/>
  </w:num>
  <w:num w:numId="31">
    <w:abstractNumId w:val="2"/>
  </w:num>
  <w:num w:numId="32">
    <w:abstractNumId w:val="6"/>
  </w:num>
  <w:num w:numId="33">
    <w:abstractNumId w:val="4"/>
  </w:num>
  <w:num w:numId="34">
    <w:abstractNumId w:val="28"/>
  </w:num>
  <w:num w:numId="35">
    <w:abstractNumId w:val="21"/>
  </w:num>
  <w:num w:numId="36">
    <w:abstractNumId w:val="34"/>
  </w:num>
  <w:num w:numId="37">
    <w:abstractNumId w:val="13"/>
  </w:num>
  <w:num w:numId="38">
    <w:abstractNumId w:val="44"/>
  </w:num>
  <w:num w:numId="39">
    <w:abstractNumId w:val="40"/>
  </w:num>
  <w:num w:numId="40">
    <w:abstractNumId w:val="18"/>
  </w:num>
  <w:num w:numId="41">
    <w:abstractNumId w:val="36"/>
  </w:num>
  <w:num w:numId="42">
    <w:abstractNumId w:val="43"/>
  </w:num>
  <w:num w:numId="43">
    <w:abstractNumId w:val="33"/>
  </w:num>
  <w:num w:numId="44">
    <w:abstractNumId w:val="17"/>
  </w:num>
  <w:num w:numId="45">
    <w:abstractNumId w:val="29"/>
  </w:num>
  <w:num w:numId="46">
    <w:abstractNumId w:val="11"/>
  </w:num>
  <w:num w:numId="47">
    <w:abstractNumId w:val="26"/>
  </w:num>
  <w:num w:numId="48">
    <w:abstractNumId w:val="19"/>
  </w:num>
  <w:num w:numId="49">
    <w:abstractNumId w:val="4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D2"/>
    <w:rsid w:val="00003280"/>
    <w:rsid w:val="00004771"/>
    <w:rsid w:val="000168C7"/>
    <w:rsid w:val="00017BDB"/>
    <w:rsid w:val="00021A23"/>
    <w:rsid w:val="00023AA6"/>
    <w:rsid w:val="0002656F"/>
    <w:rsid w:val="00031395"/>
    <w:rsid w:val="00031CF6"/>
    <w:rsid w:val="00032D7F"/>
    <w:rsid w:val="000369D6"/>
    <w:rsid w:val="00041909"/>
    <w:rsid w:val="00042275"/>
    <w:rsid w:val="000428BE"/>
    <w:rsid w:val="0004295E"/>
    <w:rsid w:val="000456C6"/>
    <w:rsid w:val="00050739"/>
    <w:rsid w:val="000532A5"/>
    <w:rsid w:val="000534B1"/>
    <w:rsid w:val="00056809"/>
    <w:rsid w:val="00057085"/>
    <w:rsid w:val="000611AF"/>
    <w:rsid w:val="000636CA"/>
    <w:rsid w:val="00063F7C"/>
    <w:rsid w:val="00067405"/>
    <w:rsid w:val="000708B1"/>
    <w:rsid w:val="00071BD1"/>
    <w:rsid w:val="00073EA9"/>
    <w:rsid w:val="00074158"/>
    <w:rsid w:val="00080727"/>
    <w:rsid w:val="00080E8C"/>
    <w:rsid w:val="00082173"/>
    <w:rsid w:val="0009109E"/>
    <w:rsid w:val="00094CEA"/>
    <w:rsid w:val="00095328"/>
    <w:rsid w:val="00095F7D"/>
    <w:rsid w:val="0009630A"/>
    <w:rsid w:val="000A138E"/>
    <w:rsid w:val="000A1F27"/>
    <w:rsid w:val="000A4DDF"/>
    <w:rsid w:val="000B14C3"/>
    <w:rsid w:val="000B719F"/>
    <w:rsid w:val="000C2DC8"/>
    <w:rsid w:val="000C575D"/>
    <w:rsid w:val="000C722C"/>
    <w:rsid w:val="000C7507"/>
    <w:rsid w:val="000C7C21"/>
    <w:rsid w:val="000D1D27"/>
    <w:rsid w:val="000D3AFF"/>
    <w:rsid w:val="000D5EAC"/>
    <w:rsid w:val="000E2F34"/>
    <w:rsid w:val="000E4DC8"/>
    <w:rsid w:val="000E5191"/>
    <w:rsid w:val="000F28A6"/>
    <w:rsid w:val="000F2AB6"/>
    <w:rsid w:val="000F3971"/>
    <w:rsid w:val="000F4473"/>
    <w:rsid w:val="000F71BC"/>
    <w:rsid w:val="00103C17"/>
    <w:rsid w:val="001061D9"/>
    <w:rsid w:val="00106CAE"/>
    <w:rsid w:val="001119D0"/>
    <w:rsid w:val="00115BAE"/>
    <w:rsid w:val="00117918"/>
    <w:rsid w:val="001215AA"/>
    <w:rsid w:val="001250A4"/>
    <w:rsid w:val="0012574A"/>
    <w:rsid w:val="001259CF"/>
    <w:rsid w:val="00126AC9"/>
    <w:rsid w:val="00130932"/>
    <w:rsid w:val="00133EA0"/>
    <w:rsid w:val="00136C4D"/>
    <w:rsid w:val="00140C0A"/>
    <w:rsid w:val="00141F26"/>
    <w:rsid w:val="00142CCA"/>
    <w:rsid w:val="0014335F"/>
    <w:rsid w:val="0014463A"/>
    <w:rsid w:val="00145DE7"/>
    <w:rsid w:val="00146B57"/>
    <w:rsid w:val="0014763B"/>
    <w:rsid w:val="00163635"/>
    <w:rsid w:val="00163C99"/>
    <w:rsid w:val="00163D96"/>
    <w:rsid w:val="00164715"/>
    <w:rsid w:val="001656FD"/>
    <w:rsid w:val="00170C6B"/>
    <w:rsid w:val="001729F0"/>
    <w:rsid w:val="00175FAB"/>
    <w:rsid w:val="00176D8F"/>
    <w:rsid w:val="001819C5"/>
    <w:rsid w:val="001827C6"/>
    <w:rsid w:val="00183BAE"/>
    <w:rsid w:val="001857F9"/>
    <w:rsid w:val="0018586A"/>
    <w:rsid w:val="00186179"/>
    <w:rsid w:val="001861C0"/>
    <w:rsid w:val="00193CC1"/>
    <w:rsid w:val="0019724D"/>
    <w:rsid w:val="001A0789"/>
    <w:rsid w:val="001A0B30"/>
    <w:rsid w:val="001A1F9A"/>
    <w:rsid w:val="001A3AA0"/>
    <w:rsid w:val="001A4821"/>
    <w:rsid w:val="001A5587"/>
    <w:rsid w:val="001A592E"/>
    <w:rsid w:val="001B2B5A"/>
    <w:rsid w:val="001B3A6E"/>
    <w:rsid w:val="001B6563"/>
    <w:rsid w:val="001B66DA"/>
    <w:rsid w:val="001B704D"/>
    <w:rsid w:val="001B7152"/>
    <w:rsid w:val="001C5058"/>
    <w:rsid w:val="001C5117"/>
    <w:rsid w:val="001D2600"/>
    <w:rsid w:val="001D5805"/>
    <w:rsid w:val="001D5B8B"/>
    <w:rsid w:val="001D6B51"/>
    <w:rsid w:val="001D7F68"/>
    <w:rsid w:val="001E0F86"/>
    <w:rsid w:val="001E16E4"/>
    <w:rsid w:val="001E6181"/>
    <w:rsid w:val="001F2050"/>
    <w:rsid w:val="001F3B70"/>
    <w:rsid w:val="001F79E3"/>
    <w:rsid w:val="00200B9E"/>
    <w:rsid w:val="0020334E"/>
    <w:rsid w:val="0021048D"/>
    <w:rsid w:val="002113D6"/>
    <w:rsid w:val="00211FF4"/>
    <w:rsid w:val="00214111"/>
    <w:rsid w:val="002207CC"/>
    <w:rsid w:val="00220952"/>
    <w:rsid w:val="002215B9"/>
    <w:rsid w:val="0022459C"/>
    <w:rsid w:val="002247BE"/>
    <w:rsid w:val="00224B06"/>
    <w:rsid w:val="002319F0"/>
    <w:rsid w:val="0023228D"/>
    <w:rsid w:val="00233023"/>
    <w:rsid w:val="002343E8"/>
    <w:rsid w:val="002350D6"/>
    <w:rsid w:val="002354A4"/>
    <w:rsid w:val="002476F3"/>
    <w:rsid w:val="00247AB6"/>
    <w:rsid w:val="00250E87"/>
    <w:rsid w:val="00251C4D"/>
    <w:rsid w:val="0025221F"/>
    <w:rsid w:val="002532B9"/>
    <w:rsid w:val="00253948"/>
    <w:rsid w:val="002544DA"/>
    <w:rsid w:val="00255F48"/>
    <w:rsid w:val="00257214"/>
    <w:rsid w:val="00260635"/>
    <w:rsid w:val="002625B3"/>
    <w:rsid w:val="0026260A"/>
    <w:rsid w:val="00262F8B"/>
    <w:rsid w:val="00264C6B"/>
    <w:rsid w:val="00266314"/>
    <w:rsid w:val="0026724C"/>
    <w:rsid w:val="00267F01"/>
    <w:rsid w:val="00267F3B"/>
    <w:rsid w:val="002715D6"/>
    <w:rsid w:val="00275000"/>
    <w:rsid w:val="00277571"/>
    <w:rsid w:val="00280B2E"/>
    <w:rsid w:val="00281042"/>
    <w:rsid w:val="0028132D"/>
    <w:rsid w:val="00285E35"/>
    <w:rsid w:val="00291B83"/>
    <w:rsid w:val="0029289F"/>
    <w:rsid w:val="00292E21"/>
    <w:rsid w:val="002946E2"/>
    <w:rsid w:val="00294DBD"/>
    <w:rsid w:val="00297EC7"/>
    <w:rsid w:val="002A5F44"/>
    <w:rsid w:val="002A7775"/>
    <w:rsid w:val="002B01F8"/>
    <w:rsid w:val="002B06AB"/>
    <w:rsid w:val="002B3B93"/>
    <w:rsid w:val="002B42FB"/>
    <w:rsid w:val="002B7576"/>
    <w:rsid w:val="002B7B47"/>
    <w:rsid w:val="002C1667"/>
    <w:rsid w:val="002C2818"/>
    <w:rsid w:val="002C298C"/>
    <w:rsid w:val="002C311E"/>
    <w:rsid w:val="002C3E59"/>
    <w:rsid w:val="002C509A"/>
    <w:rsid w:val="002C5139"/>
    <w:rsid w:val="002C548C"/>
    <w:rsid w:val="002C7404"/>
    <w:rsid w:val="002D1425"/>
    <w:rsid w:val="002D3123"/>
    <w:rsid w:val="002D4140"/>
    <w:rsid w:val="002D4E39"/>
    <w:rsid w:val="002D557E"/>
    <w:rsid w:val="002E03BC"/>
    <w:rsid w:val="002E0484"/>
    <w:rsid w:val="002E0E44"/>
    <w:rsid w:val="002E363F"/>
    <w:rsid w:val="002E374E"/>
    <w:rsid w:val="002E411B"/>
    <w:rsid w:val="002E429E"/>
    <w:rsid w:val="002E4B19"/>
    <w:rsid w:val="002E792F"/>
    <w:rsid w:val="002F2D87"/>
    <w:rsid w:val="002F3682"/>
    <w:rsid w:val="00300124"/>
    <w:rsid w:val="00300B9A"/>
    <w:rsid w:val="003026D3"/>
    <w:rsid w:val="003029F9"/>
    <w:rsid w:val="00304E75"/>
    <w:rsid w:val="00306B4F"/>
    <w:rsid w:val="003113C4"/>
    <w:rsid w:val="00312B59"/>
    <w:rsid w:val="00313F1D"/>
    <w:rsid w:val="00315C12"/>
    <w:rsid w:val="0031706E"/>
    <w:rsid w:val="003174D5"/>
    <w:rsid w:val="003202E1"/>
    <w:rsid w:val="00320C79"/>
    <w:rsid w:val="00327A1F"/>
    <w:rsid w:val="00330853"/>
    <w:rsid w:val="00331211"/>
    <w:rsid w:val="00336860"/>
    <w:rsid w:val="003406EF"/>
    <w:rsid w:val="00341D3E"/>
    <w:rsid w:val="00343683"/>
    <w:rsid w:val="003458FE"/>
    <w:rsid w:val="0034607B"/>
    <w:rsid w:val="00347666"/>
    <w:rsid w:val="00350899"/>
    <w:rsid w:val="003553F6"/>
    <w:rsid w:val="003569DD"/>
    <w:rsid w:val="00357AEE"/>
    <w:rsid w:val="00360827"/>
    <w:rsid w:val="00360EFF"/>
    <w:rsid w:val="00362ABC"/>
    <w:rsid w:val="003642C1"/>
    <w:rsid w:val="00365C34"/>
    <w:rsid w:val="00370B87"/>
    <w:rsid w:val="00370CB0"/>
    <w:rsid w:val="003710FE"/>
    <w:rsid w:val="0037128D"/>
    <w:rsid w:val="00373CAA"/>
    <w:rsid w:val="00377B7A"/>
    <w:rsid w:val="00380DB8"/>
    <w:rsid w:val="00383688"/>
    <w:rsid w:val="00384DC3"/>
    <w:rsid w:val="003864BE"/>
    <w:rsid w:val="003907AF"/>
    <w:rsid w:val="003920EC"/>
    <w:rsid w:val="0039517D"/>
    <w:rsid w:val="00395575"/>
    <w:rsid w:val="00396F79"/>
    <w:rsid w:val="003A49C3"/>
    <w:rsid w:val="003A501D"/>
    <w:rsid w:val="003A5EFF"/>
    <w:rsid w:val="003A7995"/>
    <w:rsid w:val="003C0CCC"/>
    <w:rsid w:val="003C22D3"/>
    <w:rsid w:val="003C7326"/>
    <w:rsid w:val="003C73BC"/>
    <w:rsid w:val="003D08B0"/>
    <w:rsid w:val="003D0A69"/>
    <w:rsid w:val="003D2CB4"/>
    <w:rsid w:val="003D3858"/>
    <w:rsid w:val="003D3CD6"/>
    <w:rsid w:val="003D4937"/>
    <w:rsid w:val="003D4FFC"/>
    <w:rsid w:val="003D5601"/>
    <w:rsid w:val="003D5C96"/>
    <w:rsid w:val="003D7156"/>
    <w:rsid w:val="003E1E80"/>
    <w:rsid w:val="003E3211"/>
    <w:rsid w:val="003E48F7"/>
    <w:rsid w:val="003E4F03"/>
    <w:rsid w:val="003E50AC"/>
    <w:rsid w:val="003E595F"/>
    <w:rsid w:val="003E773C"/>
    <w:rsid w:val="003F0A8B"/>
    <w:rsid w:val="003F11D0"/>
    <w:rsid w:val="003F17A8"/>
    <w:rsid w:val="003F1CC9"/>
    <w:rsid w:val="003F2699"/>
    <w:rsid w:val="003F2B92"/>
    <w:rsid w:val="003F456D"/>
    <w:rsid w:val="003F7983"/>
    <w:rsid w:val="00400E59"/>
    <w:rsid w:val="00402BB1"/>
    <w:rsid w:val="00404351"/>
    <w:rsid w:val="0040464D"/>
    <w:rsid w:val="00404D31"/>
    <w:rsid w:val="00404F40"/>
    <w:rsid w:val="0040525C"/>
    <w:rsid w:val="0041171D"/>
    <w:rsid w:val="00414892"/>
    <w:rsid w:val="004205F2"/>
    <w:rsid w:val="004208BD"/>
    <w:rsid w:val="004211D5"/>
    <w:rsid w:val="00422387"/>
    <w:rsid w:val="004237AE"/>
    <w:rsid w:val="00424E0A"/>
    <w:rsid w:val="00427172"/>
    <w:rsid w:val="00427733"/>
    <w:rsid w:val="00427AB7"/>
    <w:rsid w:val="00431CCA"/>
    <w:rsid w:val="00435065"/>
    <w:rsid w:val="00435F8B"/>
    <w:rsid w:val="00436282"/>
    <w:rsid w:val="004363EE"/>
    <w:rsid w:val="00437318"/>
    <w:rsid w:val="004402A8"/>
    <w:rsid w:val="00440945"/>
    <w:rsid w:val="00440AEE"/>
    <w:rsid w:val="0044200B"/>
    <w:rsid w:val="004424C9"/>
    <w:rsid w:val="004443DD"/>
    <w:rsid w:val="00445148"/>
    <w:rsid w:val="00445357"/>
    <w:rsid w:val="004505A3"/>
    <w:rsid w:val="00450D78"/>
    <w:rsid w:val="00451B61"/>
    <w:rsid w:val="00451ED1"/>
    <w:rsid w:val="00455ACC"/>
    <w:rsid w:val="00455F7D"/>
    <w:rsid w:val="0046379C"/>
    <w:rsid w:val="00464468"/>
    <w:rsid w:val="00465B29"/>
    <w:rsid w:val="00466FF2"/>
    <w:rsid w:val="00472567"/>
    <w:rsid w:val="004732FE"/>
    <w:rsid w:val="00473A8C"/>
    <w:rsid w:val="004744A7"/>
    <w:rsid w:val="00480FE8"/>
    <w:rsid w:val="004814FB"/>
    <w:rsid w:val="004833DE"/>
    <w:rsid w:val="00485A50"/>
    <w:rsid w:val="0048750F"/>
    <w:rsid w:val="00491587"/>
    <w:rsid w:val="004920C2"/>
    <w:rsid w:val="004944A2"/>
    <w:rsid w:val="00497BC6"/>
    <w:rsid w:val="004A0D90"/>
    <w:rsid w:val="004A179A"/>
    <w:rsid w:val="004A1BDE"/>
    <w:rsid w:val="004A3DEF"/>
    <w:rsid w:val="004A5058"/>
    <w:rsid w:val="004B1EC9"/>
    <w:rsid w:val="004B250C"/>
    <w:rsid w:val="004B279E"/>
    <w:rsid w:val="004C1891"/>
    <w:rsid w:val="004C29A8"/>
    <w:rsid w:val="004C52E3"/>
    <w:rsid w:val="004C6ED1"/>
    <w:rsid w:val="004D315F"/>
    <w:rsid w:val="004D424E"/>
    <w:rsid w:val="004D4F4C"/>
    <w:rsid w:val="004D578A"/>
    <w:rsid w:val="004D5945"/>
    <w:rsid w:val="004D59BF"/>
    <w:rsid w:val="004D7505"/>
    <w:rsid w:val="004D78E0"/>
    <w:rsid w:val="004E10B9"/>
    <w:rsid w:val="004E30C9"/>
    <w:rsid w:val="004E4DD7"/>
    <w:rsid w:val="004E5332"/>
    <w:rsid w:val="004F1714"/>
    <w:rsid w:val="004F4ECF"/>
    <w:rsid w:val="00500C0A"/>
    <w:rsid w:val="0050135D"/>
    <w:rsid w:val="005018C1"/>
    <w:rsid w:val="00505949"/>
    <w:rsid w:val="00510821"/>
    <w:rsid w:val="005108FE"/>
    <w:rsid w:val="00510B9F"/>
    <w:rsid w:val="00513A17"/>
    <w:rsid w:val="00516AA5"/>
    <w:rsid w:val="005208D5"/>
    <w:rsid w:val="00521B7B"/>
    <w:rsid w:val="005228A6"/>
    <w:rsid w:val="0052515B"/>
    <w:rsid w:val="00525E1F"/>
    <w:rsid w:val="005273E1"/>
    <w:rsid w:val="00530987"/>
    <w:rsid w:val="005334EF"/>
    <w:rsid w:val="00535E2C"/>
    <w:rsid w:val="00536158"/>
    <w:rsid w:val="0054106C"/>
    <w:rsid w:val="0054157E"/>
    <w:rsid w:val="00541F1F"/>
    <w:rsid w:val="00542077"/>
    <w:rsid w:val="00546484"/>
    <w:rsid w:val="00546AB3"/>
    <w:rsid w:val="0054721B"/>
    <w:rsid w:val="00547241"/>
    <w:rsid w:val="00551162"/>
    <w:rsid w:val="005537CB"/>
    <w:rsid w:val="00553B7C"/>
    <w:rsid w:val="00553BF2"/>
    <w:rsid w:val="00555453"/>
    <w:rsid w:val="00555F14"/>
    <w:rsid w:val="005573AC"/>
    <w:rsid w:val="0055740A"/>
    <w:rsid w:val="005574AC"/>
    <w:rsid w:val="00560EB6"/>
    <w:rsid w:val="005642AF"/>
    <w:rsid w:val="00564642"/>
    <w:rsid w:val="00564CF5"/>
    <w:rsid w:val="00573AEB"/>
    <w:rsid w:val="0057547D"/>
    <w:rsid w:val="0057603E"/>
    <w:rsid w:val="00581ACE"/>
    <w:rsid w:val="0058216E"/>
    <w:rsid w:val="005824E2"/>
    <w:rsid w:val="00582E4B"/>
    <w:rsid w:val="005843E2"/>
    <w:rsid w:val="005854A6"/>
    <w:rsid w:val="00586313"/>
    <w:rsid w:val="00586385"/>
    <w:rsid w:val="00590C34"/>
    <w:rsid w:val="00595F66"/>
    <w:rsid w:val="005A04B2"/>
    <w:rsid w:val="005A10C7"/>
    <w:rsid w:val="005A1385"/>
    <w:rsid w:val="005A67EC"/>
    <w:rsid w:val="005A70E9"/>
    <w:rsid w:val="005A7A3F"/>
    <w:rsid w:val="005A7E99"/>
    <w:rsid w:val="005B1806"/>
    <w:rsid w:val="005B30A8"/>
    <w:rsid w:val="005B3A8A"/>
    <w:rsid w:val="005B54CE"/>
    <w:rsid w:val="005C27B4"/>
    <w:rsid w:val="005C7B04"/>
    <w:rsid w:val="005D036F"/>
    <w:rsid w:val="005D08C8"/>
    <w:rsid w:val="005D0F2A"/>
    <w:rsid w:val="005D28EB"/>
    <w:rsid w:val="005D6442"/>
    <w:rsid w:val="005D6516"/>
    <w:rsid w:val="005D7190"/>
    <w:rsid w:val="005E13A6"/>
    <w:rsid w:val="005E1927"/>
    <w:rsid w:val="005E2233"/>
    <w:rsid w:val="005E4E23"/>
    <w:rsid w:val="005E6AB3"/>
    <w:rsid w:val="00602E05"/>
    <w:rsid w:val="00603C7D"/>
    <w:rsid w:val="00604AC6"/>
    <w:rsid w:val="0060571E"/>
    <w:rsid w:val="006130CA"/>
    <w:rsid w:val="006131FD"/>
    <w:rsid w:val="00614297"/>
    <w:rsid w:val="00614B39"/>
    <w:rsid w:val="00614CB5"/>
    <w:rsid w:val="00616DF1"/>
    <w:rsid w:val="00621063"/>
    <w:rsid w:val="006215CA"/>
    <w:rsid w:val="00621723"/>
    <w:rsid w:val="00621D4E"/>
    <w:rsid w:val="006228C9"/>
    <w:rsid w:val="00623B44"/>
    <w:rsid w:val="00623F72"/>
    <w:rsid w:val="0062402C"/>
    <w:rsid w:val="00626A58"/>
    <w:rsid w:val="00636971"/>
    <w:rsid w:val="006447A2"/>
    <w:rsid w:val="0064505E"/>
    <w:rsid w:val="00645270"/>
    <w:rsid w:val="006452DA"/>
    <w:rsid w:val="0064553D"/>
    <w:rsid w:val="00647126"/>
    <w:rsid w:val="006506B1"/>
    <w:rsid w:val="00651830"/>
    <w:rsid w:val="00653857"/>
    <w:rsid w:val="00656652"/>
    <w:rsid w:val="00656AA2"/>
    <w:rsid w:val="006606BE"/>
    <w:rsid w:val="00661942"/>
    <w:rsid w:val="0066229C"/>
    <w:rsid w:val="00662363"/>
    <w:rsid w:val="00662B00"/>
    <w:rsid w:val="006647CA"/>
    <w:rsid w:val="00664F65"/>
    <w:rsid w:val="00666027"/>
    <w:rsid w:val="006729CC"/>
    <w:rsid w:val="00672B61"/>
    <w:rsid w:val="00672C44"/>
    <w:rsid w:val="00674962"/>
    <w:rsid w:val="00674EEC"/>
    <w:rsid w:val="00675EB5"/>
    <w:rsid w:val="00683349"/>
    <w:rsid w:val="006839B8"/>
    <w:rsid w:val="00684F68"/>
    <w:rsid w:val="00686B4C"/>
    <w:rsid w:val="00687B60"/>
    <w:rsid w:val="0069053D"/>
    <w:rsid w:val="0069187F"/>
    <w:rsid w:val="00691B38"/>
    <w:rsid w:val="0069246E"/>
    <w:rsid w:val="00692AB4"/>
    <w:rsid w:val="006934DF"/>
    <w:rsid w:val="006A1268"/>
    <w:rsid w:val="006A17C9"/>
    <w:rsid w:val="006A3CC5"/>
    <w:rsid w:val="006A5873"/>
    <w:rsid w:val="006A6350"/>
    <w:rsid w:val="006B14BA"/>
    <w:rsid w:val="006B2730"/>
    <w:rsid w:val="006B4428"/>
    <w:rsid w:val="006B5EB6"/>
    <w:rsid w:val="006B62F4"/>
    <w:rsid w:val="006B6A21"/>
    <w:rsid w:val="006B7209"/>
    <w:rsid w:val="006C36D8"/>
    <w:rsid w:val="006D0086"/>
    <w:rsid w:val="006D0F0D"/>
    <w:rsid w:val="006D1470"/>
    <w:rsid w:val="006D2451"/>
    <w:rsid w:val="006D3FFC"/>
    <w:rsid w:val="006D4498"/>
    <w:rsid w:val="006D4790"/>
    <w:rsid w:val="006E2966"/>
    <w:rsid w:val="006E3A19"/>
    <w:rsid w:val="006E56DC"/>
    <w:rsid w:val="006E58C7"/>
    <w:rsid w:val="006F0555"/>
    <w:rsid w:val="006F0620"/>
    <w:rsid w:val="006F0C3C"/>
    <w:rsid w:val="006F1A6D"/>
    <w:rsid w:val="006F5E60"/>
    <w:rsid w:val="006F60F0"/>
    <w:rsid w:val="006F6DF3"/>
    <w:rsid w:val="006F7BF6"/>
    <w:rsid w:val="00702CA7"/>
    <w:rsid w:val="00703065"/>
    <w:rsid w:val="00704472"/>
    <w:rsid w:val="00706A1F"/>
    <w:rsid w:val="00711565"/>
    <w:rsid w:val="00712211"/>
    <w:rsid w:val="00712C72"/>
    <w:rsid w:val="00712F1A"/>
    <w:rsid w:val="0071493A"/>
    <w:rsid w:val="007160FF"/>
    <w:rsid w:val="00716341"/>
    <w:rsid w:val="007167C2"/>
    <w:rsid w:val="00716967"/>
    <w:rsid w:val="00720C40"/>
    <w:rsid w:val="00722265"/>
    <w:rsid w:val="00723406"/>
    <w:rsid w:val="00723D38"/>
    <w:rsid w:val="00724385"/>
    <w:rsid w:val="00724B68"/>
    <w:rsid w:val="007251A9"/>
    <w:rsid w:val="00732449"/>
    <w:rsid w:val="00734136"/>
    <w:rsid w:val="00734AC8"/>
    <w:rsid w:val="007358E8"/>
    <w:rsid w:val="0074074D"/>
    <w:rsid w:val="00744EF2"/>
    <w:rsid w:val="0074599C"/>
    <w:rsid w:val="00745E11"/>
    <w:rsid w:val="00746C23"/>
    <w:rsid w:val="00751632"/>
    <w:rsid w:val="00755644"/>
    <w:rsid w:val="00760197"/>
    <w:rsid w:val="0076280C"/>
    <w:rsid w:val="007667F5"/>
    <w:rsid w:val="00770DEF"/>
    <w:rsid w:val="007731B5"/>
    <w:rsid w:val="007743DA"/>
    <w:rsid w:val="00776FF1"/>
    <w:rsid w:val="00777DAD"/>
    <w:rsid w:val="007813CA"/>
    <w:rsid w:val="00781AD9"/>
    <w:rsid w:val="0078401D"/>
    <w:rsid w:val="007847BE"/>
    <w:rsid w:val="007906B4"/>
    <w:rsid w:val="007907EF"/>
    <w:rsid w:val="00790D0C"/>
    <w:rsid w:val="0079556F"/>
    <w:rsid w:val="00795EF4"/>
    <w:rsid w:val="00796AC2"/>
    <w:rsid w:val="007A0B47"/>
    <w:rsid w:val="007B0FD7"/>
    <w:rsid w:val="007B1618"/>
    <w:rsid w:val="007B1A5C"/>
    <w:rsid w:val="007B1FF0"/>
    <w:rsid w:val="007B208E"/>
    <w:rsid w:val="007B5308"/>
    <w:rsid w:val="007B5750"/>
    <w:rsid w:val="007B75A5"/>
    <w:rsid w:val="007C246D"/>
    <w:rsid w:val="007C25E6"/>
    <w:rsid w:val="007C3A5F"/>
    <w:rsid w:val="007C570B"/>
    <w:rsid w:val="007D0A1C"/>
    <w:rsid w:val="007D1AC5"/>
    <w:rsid w:val="007D38C1"/>
    <w:rsid w:val="007D3FBE"/>
    <w:rsid w:val="007D422C"/>
    <w:rsid w:val="007D5DDA"/>
    <w:rsid w:val="007E0075"/>
    <w:rsid w:val="007E06E6"/>
    <w:rsid w:val="007E07D3"/>
    <w:rsid w:val="007E0938"/>
    <w:rsid w:val="007E227C"/>
    <w:rsid w:val="007E3770"/>
    <w:rsid w:val="007E4148"/>
    <w:rsid w:val="007E780E"/>
    <w:rsid w:val="007F12CD"/>
    <w:rsid w:val="007F1D34"/>
    <w:rsid w:val="007F4455"/>
    <w:rsid w:val="007F465E"/>
    <w:rsid w:val="007F4FC0"/>
    <w:rsid w:val="00801B37"/>
    <w:rsid w:val="0080472D"/>
    <w:rsid w:val="008050A5"/>
    <w:rsid w:val="0080614A"/>
    <w:rsid w:val="0081097E"/>
    <w:rsid w:val="00811728"/>
    <w:rsid w:val="00813D8C"/>
    <w:rsid w:val="0081582B"/>
    <w:rsid w:val="00815AF2"/>
    <w:rsid w:val="00817E18"/>
    <w:rsid w:val="00820A06"/>
    <w:rsid w:val="00822132"/>
    <w:rsid w:val="008227C9"/>
    <w:rsid w:val="00823097"/>
    <w:rsid w:val="008234D6"/>
    <w:rsid w:val="0083041E"/>
    <w:rsid w:val="008319D7"/>
    <w:rsid w:val="008326A1"/>
    <w:rsid w:val="00837F2C"/>
    <w:rsid w:val="008414EB"/>
    <w:rsid w:val="00843E06"/>
    <w:rsid w:val="00845822"/>
    <w:rsid w:val="008459FA"/>
    <w:rsid w:val="00847425"/>
    <w:rsid w:val="0085042F"/>
    <w:rsid w:val="0085160D"/>
    <w:rsid w:val="00853404"/>
    <w:rsid w:val="00853E49"/>
    <w:rsid w:val="00857D53"/>
    <w:rsid w:val="00863CE7"/>
    <w:rsid w:val="00864844"/>
    <w:rsid w:val="00867764"/>
    <w:rsid w:val="00872E1F"/>
    <w:rsid w:val="00873EEE"/>
    <w:rsid w:val="0088024D"/>
    <w:rsid w:val="008808FC"/>
    <w:rsid w:val="008820A4"/>
    <w:rsid w:val="008834D6"/>
    <w:rsid w:val="008846C8"/>
    <w:rsid w:val="00891780"/>
    <w:rsid w:val="008919E3"/>
    <w:rsid w:val="00891DB4"/>
    <w:rsid w:val="008928E6"/>
    <w:rsid w:val="00893CC3"/>
    <w:rsid w:val="008A47CB"/>
    <w:rsid w:val="008A59E2"/>
    <w:rsid w:val="008A7DA6"/>
    <w:rsid w:val="008B0393"/>
    <w:rsid w:val="008B5CB0"/>
    <w:rsid w:val="008B73E7"/>
    <w:rsid w:val="008B7523"/>
    <w:rsid w:val="008C0638"/>
    <w:rsid w:val="008C09E2"/>
    <w:rsid w:val="008C0C37"/>
    <w:rsid w:val="008C1387"/>
    <w:rsid w:val="008C3B0C"/>
    <w:rsid w:val="008C4895"/>
    <w:rsid w:val="008C50F7"/>
    <w:rsid w:val="008D1601"/>
    <w:rsid w:val="008D6C8D"/>
    <w:rsid w:val="008E01D7"/>
    <w:rsid w:val="008E02A9"/>
    <w:rsid w:val="008E0E35"/>
    <w:rsid w:val="008E10C7"/>
    <w:rsid w:val="008E306D"/>
    <w:rsid w:val="008E37CC"/>
    <w:rsid w:val="008F1A1A"/>
    <w:rsid w:val="008F3D2A"/>
    <w:rsid w:val="008F4DEF"/>
    <w:rsid w:val="00902567"/>
    <w:rsid w:val="009045C5"/>
    <w:rsid w:val="00911965"/>
    <w:rsid w:val="00911DC6"/>
    <w:rsid w:val="00913AD0"/>
    <w:rsid w:val="00914BDA"/>
    <w:rsid w:val="00917403"/>
    <w:rsid w:val="009204F0"/>
    <w:rsid w:val="00920CAD"/>
    <w:rsid w:val="00921516"/>
    <w:rsid w:val="00923890"/>
    <w:rsid w:val="00923D89"/>
    <w:rsid w:val="0093716C"/>
    <w:rsid w:val="0093774F"/>
    <w:rsid w:val="0093796B"/>
    <w:rsid w:val="0094108E"/>
    <w:rsid w:val="00951416"/>
    <w:rsid w:val="00954415"/>
    <w:rsid w:val="00954FC9"/>
    <w:rsid w:val="0095735D"/>
    <w:rsid w:val="00957BC8"/>
    <w:rsid w:val="0096093E"/>
    <w:rsid w:val="00961685"/>
    <w:rsid w:val="00963B6F"/>
    <w:rsid w:val="009661F3"/>
    <w:rsid w:val="00966369"/>
    <w:rsid w:val="00966A1D"/>
    <w:rsid w:val="00972693"/>
    <w:rsid w:val="0097592E"/>
    <w:rsid w:val="009801FB"/>
    <w:rsid w:val="0098334E"/>
    <w:rsid w:val="0098455D"/>
    <w:rsid w:val="00991B49"/>
    <w:rsid w:val="00993AD0"/>
    <w:rsid w:val="00996028"/>
    <w:rsid w:val="00996CBA"/>
    <w:rsid w:val="009A051F"/>
    <w:rsid w:val="009A0BA3"/>
    <w:rsid w:val="009A3180"/>
    <w:rsid w:val="009A4317"/>
    <w:rsid w:val="009B0FEC"/>
    <w:rsid w:val="009B1933"/>
    <w:rsid w:val="009B31C9"/>
    <w:rsid w:val="009B37CA"/>
    <w:rsid w:val="009B3F85"/>
    <w:rsid w:val="009B4A25"/>
    <w:rsid w:val="009B50C5"/>
    <w:rsid w:val="009B6634"/>
    <w:rsid w:val="009C31D7"/>
    <w:rsid w:val="009C5295"/>
    <w:rsid w:val="009D0868"/>
    <w:rsid w:val="009D1C89"/>
    <w:rsid w:val="009D6247"/>
    <w:rsid w:val="009D6F68"/>
    <w:rsid w:val="009E13AA"/>
    <w:rsid w:val="009E1498"/>
    <w:rsid w:val="009E2EF3"/>
    <w:rsid w:val="009E7BA4"/>
    <w:rsid w:val="009F2570"/>
    <w:rsid w:val="009F2E75"/>
    <w:rsid w:val="009F45C7"/>
    <w:rsid w:val="009F6F74"/>
    <w:rsid w:val="009F7C5B"/>
    <w:rsid w:val="00A00AD0"/>
    <w:rsid w:val="00A04717"/>
    <w:rsid w:val="00A05020"/>
    <w:rsid w:val="00A05DBE"/>
    <w:rsid w:val="00A06D29"/>
    <w:rsid w:val="00A10515"/>
    <w:rsid w:val="00A11C08"/>
    <w:rsid w:val="00A12A69"/>
    <w:rsid w:val="00A135F7"/>
    <w:rsid w:val="00A20631"/>
    <w:rsid w:val="00A20B7F"/>
    <w:rsid w:val="00A21590"/>
    <w:rsid w:val="00A23A9F"/>
    <w:rsid w:val="00A258E6"/>
    <w:rsid w:val="00A267F5"/>
    <w:rsid w:val="00A2771A"/>
    <w:rsid w:val="00A27DA4"/>
    <w:rsid w:val="00A32D2E"/>
    <w:rsid w:val="00A33186"/>
    <w:rsid w:val="00A3403B"/>
    <w:rsid w:val="00A36074"/>
    <w:rsid w:val="00A37BB0"/>
    <w:rsid w:val="00A440C8"/>
    <w:rsid w:val="00A440E9"/>
    <w:rsid w:val="00A46B1F"/>
    <w:rsid w:val="00A47D75"/>
    <w:rsid w:val="00A47F58"/>
    <w:rsid w:val="00A5163A"/>
    <w:rsid w:val="00A51882"/>
    <w:rsid w:val="00A55ACA"/>
    <w:rsid w:val="00A6042F"/>
    <w:rsid w:val="00A62A5F"/>
    <w:rsid w:val="00A633A1"/>
    <w:rsid w:val="00A712C2"/>
    <w:rsid w:val="00A727EF"/>
    <w:rsid w:val="00A80722"/>
    <w:rsid w:val="00A822D8"/>
    <w:rsid w:val="00A85A3E"/>
    <w:rsid w:val="00A87B06"/>
    <w:rsid w:val="00A90A34"/>
    <w:rsid w:val="00A92D70"/>
    <w:rsid w:val="00A97A9D"/>
    <w:rsid w:val="00AA07CE"/>
    <w:rsid w:val="00AA12E6"/>
    <w:rsid w:val="00AA1961"/>
    <w:rsid w:val="00AA1F1D"/>
    <w:rsid w:val="00AA32FA"/>
    <w:rsid w:val="00AA5D2E"/>
    <w:rsid w:val="00AA667A"/>
    <w:rsid w:val="00AB6A82"/>
    <w:rsid w:val="00AB7E88"/>
    <w:rsid w:val="00AC09D3"/>
    <w:rsid w:val="00AC425D"/>
    <w:rsid w:val="00AC613D"/>
    <w:rsid w:val="00AC74FC"/>
    <w:rsid w:val="00AD135D"/>
    <w:rsid w:val="00AD14E8"/>
    <w:rsid w:val="00AD1C49"/>
    <w:rsid w:val="00AD2B37"/>
    <w:rsid w:val="00AD5A0F"/>
    <w:rsid w:val="00AD5ACF"/>
    <w:rsid w:val="00AD5ED4"/>
    <w:rsid w:val="00AD680A"/>
    <w:rsid w:val="00AE1A01"/>
    <w:rsid w:val="00AE4BA5"/>
    <w:rsid w:val="00AF14C7"/>
    <w:rsid w:val="00AF16E8"/>
    <w:rsid w:val="00AF2117"/>
    <w:rsid w:val="00AF2C36"/>
    <w:rsid w:val="00B05865"/>
    <w:rsid w:val="00B073D2"/>
    <w:rsid w:val="00B104A6"/>
    <w:rsid w:val="00B11D64"/>
    <w:rsid w:val="00B13242"/>
    <w:rsid w:val="00B14247"/>
    <w:rsid w:val="00B145B7"/>
    <w:rsid w:val="00B24822"/>
    <w:rsid w:val="00B32195"/>
    <w:rsid w:val="00B331D1"/>
    <w:rsid w:val="00B354EC"/>
    <w:rsid w:val="00B41828"/>
    <w:rsid w:val="00B446A0"/>
    <w:rsid w:val="00B454FC"/>
    <w:rsid w:val="00B45A50"/>
    <w:rsid w:val="00B45DD7"/>
    <w:rsid w:val="00B5788B"/>
    <w:rsid w:val="00B61957"/>
    <w:rsid w:val="00B63FD1"/>
    <w:rsid w:val="00B671A6"/>
    <w:rsid w:val="00B701D3"/>
    <w:rsid w:val="00B7149C"/>
    <w:rsid w:val="00B76651"/>
    <w:rsid w:val="00B81C4A"/>
    <w:rsid w:val="00B81E94"/>
    <w:rsid w:val="00B82777"/>
    <w:rsid w:val="00B83DE8"/>
    <w:rsid w:val="00B84326"/>
    <w:rsid w:val="00B870D3"/>
    <w:rsid w:val="00B901F3"/>
    <w:rsid w:val="00B9591D"/>
    <w:rsid w:val="00B97420"/>
    <w:rsid w:val="00BA0F29"/>
    <w:rsid w:val="00BA3A30"/>
    <w:rsid w:val="00BA461E"/>
    <w:rsid w:val="00BB0D63"/>
    <w:rsid w:val="00BB5103"/>
    <w:rsid w:val="00BB5376"/>
    <w:rsid w:val="00BB7106"/>
    <w:rsid w:val="00BC02F8"/>
    <w:rsid w:val="00BC12BE"/>
    <w:rsid w:val="00BC3F20"/>
    <w:rsid w:val="00BC4796"/>
    <w:rsid w:val="00BC67F6"/>
    <w:rsid w:val="00BC6E10"/>
    <w:rsid w:val="00BC7967"/>
    <w:rsid w:val="00BD0049"/>
    <w:rsid w:val="00BD222F"/>
    <w:rsid w:val="00BD594F"/>
    <w:rsid w:val="00BD6204"/>
    <w:rsid w:val="00BE6013"/>
    <w:rsid w:val="00BF0949"/>
    <w:rsid w:val="00BF1B0E"/>
    <w:rsid w:val="00BF1B28"/>
    <w:rsid w:val="00BF24B7"/>
    <w:rsid w:val="00BF25D7"/>
    <w:rsid w:val="00BF42A4"/>
    <w:rsid w:val="00BF51AC"/>
    <w:rsid w:val="00BF62E2"/>
    <w:rsid w:val="00BF63F7"/>
    <w:rsid w:val="00BF6ABE"/>
    <w:rsid w:val="00C01955"/>
    <w:rsid w:val="00C03396"/>
    <w:rsid w:val="00C04419"/>
    <w:rsid w:val="00C061E6"/>
    <w:rsid w:val="00C069DD"/>
    <w:rsid w:val="00C10069"/>
    <w:rsid w:val="00C11E21"/>
    <w:rsid w:val="00C12CCC"/>
    <w:rsid w:val="00C131AB"/>
    <w:rsid w:val="00C1623E"/>
    <w:rsid w:val="00C1668F"/>
    <w:rsid w:val="00C16CB9"/>
    <w:rsid w:val="00C17DF5"/>
    <w:rsid w:val="00C220C7"/>
    <w:rsid w:val="00C23345"/>
    <w:rsid w:val="00C24D0D"/>
    <w:rsid w:val="00C274B2"/>
    <w:rsid w:val="00C304B7"/>
    <w:rsid w:val="00C31206"/>
    <w:rsid w:val="00C31BBA"/>
    <w:rsid w:val="00C32190"/>
    <w:rsid w:val="00C33E46"/>
    <w:rsid w:val="00C341D1"/>
    <w:rsid w:val="00C35C25"/>
    <w:rsid w:val="00C36DB9"/>
    <w:rsid w:val="00C372D1"/>
    <w:rsid w:val="00C401A5"/>
    <w:rsid w:val="00C40D92"/>
    <w:rsid w:val="00C425C2"/>
    <w:rsid w:val="00C435A8"/>
    <w:rsid w:val="00C43BF2"/>
    <w:rsid w:val="00C44D03"/>
    <w:rsid w:val="00C450CD"/>
    <w:rsid w:val="00C45C05"/>
    <w:rsid w:val="00C504FE"/>
    <w:rsid w:val="00C50A9D"/>
    <w:rsid w:val="00C52641"/>
    <w:rsid w:val="00C54C38"/>
    <w:rsid w:val="00C55CBE"/>
    <w:rsid w:val="00C57629"/>
    <w:rsid w:val="00C61AA3"/>
    <w:rsid w:val="00C62E32"/>
    <w:rsid w:val="00C650E8"/>
    <w:rsid w:val="00C661A5"/>
    <w:rsid w:val="00C6766F"/>
    <w:rsid w:val="00C71142"/>
    <w:rsid w:val="00C7183B"/>
    <w:rsid w:val="00C7264A"/>
    <w:rsid w:val="00C73241"/>
    <w:rsid w:val="00C73872"/>
    <w:rsid w:val="00C8109C"/>
    <w:rsid w:val="00C81C58"/>
    <w:rsid w:val="00C81D78"/>
    <w:rsid w:val="00C83557"/>
    <w:rsid w:val="00C8383F"/>
    <w:rsid w:val="00C90AD2"/>
    <w:rsid w:val="00C912ED"/>
    <w:rsid w:val="00C9282A"/>
    <w:rsid w:val="00C94504"/>
    <w:rsid w:val="00C95DD9"/>
    <w:rsid w:val="00CA3C34"/>
    <w:rsid w:val="00CA4002"/>
    <w:rsid w:val="00CA5897"/>
    <w:rsid w:val="00CA6708"/>
    <w:rsid w:val="00CA7B53"/>
    <w:rsid w:val="00CB0B6C"/>
    <w:rsid w:val="00CB1981"/>
    <w:rsid w:val="00CB1CF0"/>
    <w:rsid w:val="00CB2FF3"/>
    <w:rsid w:val="00CB3B66"/>
    <w:rsid w:val="00CB49AF"/>
    <w:rsid w:val="00CB771A"/>
    <w:rsid w:val="00CC3230"/>
    <w:rsid w:val="00CC4D42"/>
    <w:rsid w:val="00CC5B14"/>
    <w:rsid w:val="00CC6E22"/>
    <w:rsid w:val="00CD3FEB"/>
    <w:rsid w:val="00CD7E07"/>
    <w:rsid w:val="00CE04C3"/>
    <w:rsid w:val="00CE1C7F"/>
    <w:rsid w:val="00CE201B"/>
    <w:rsid w:val="00CE3149"/>
    <w:rsid w:val="00CE348F"/>
    <w:rsid w:val="00CE5545"/>
    <w:rsid w:val="00CE5DE8"/>
    <w:rsid w:val="00CE6427"/>
    <w:rsid w:val="00CE6A34"/>
    <w:rsid w:val="00CE7A20"/>
    <w:rsid w:val="00CF198E"/>
    <w:rsid w:val="00CF6E3F"/>
    <w:rsid w:val="00D016DF"/>
    <w:rsid w:val="00D02866"/>
    <w:rsid w:val="00D031A6"/>
    <w:rsid w:val="00D0410B"/>
    <w:rsid w:val="00D049F8"/>
    <w:rsid w:val="00D067AB"/>
    <w:rsid w:val="00D06C08"/>
    <w:rsid w:val="00D06FBE"/>
    <w:rsid w:val="00D1199A"/>
    <w:rsid w:val="00D124ED"/>
    <w:rsid w:val="00D13A93"/>
    <w:rsid w:val="00D16C5C"/>
    <w:rsid w:val="00D16EA6"/>
    <w:rsid w:val="00D17027"/>
    <w:rsid w:val="00D17D13"/>
    <w:rsid w:val="00D204B3"/>
    <w:rsid w:val="00D238F7"/>
    <w:rsid w:val="00D2598E"/>
    <w:rsid w:val="00D27825"/>
    <w:rsid w:val="00D27D36"/>
    <w:rsid w:val="00D31687"/>
    <w:rsid w:val="00D33F0F"/>
    <w:rsid w:val="00D36EE6"/>
    <w:rsid w:val="00D3736B"/>
    <w:rsid w:val="00D40970"/>
    <w:rsid w:val="00D414FA"/>
    <w:rsid w:val="00D41C23"/>
    <w:rsid w:val="00D42DAB"/>
    <w:rsid w:val="00D4419F"/>
    <w:rsid w:val="00D45E1F"/>
    <w:rsid w:val="00D4687C"/>
    <w:rsid w:val="00D506AE"/>
    <w:rsid w:val="00D60D81"/>
    <w:rsid w:val="00D61BA9"/>
    <w:rsid w:val="00D65A22"/>
    <w:rsid w:val="00D66310"/>
    <w:rsid w:val="00D67D84"/>
    <w:rsid w:val="00D70759"/>
    <w:rsid w:val="00D722EE"/>
    <w:rsid w:val="00D7270B"/>
    <w:rsid w:val="00D739E7"/>
    <w:rsid w:val="00D73F3D"/>
    <w:rsid w:val="00D74BD2"/>
    <w:rsid w:val="00D76D33"/>
    <w:rsid w:val="00D80803"/>
    <w:rsid w:val="00D8177C"/>
    <w:rsid w:val="00D828C3"/>
    <w:rsid w:val="00D828E7"/>
    <w:rsid w:val="00D94050"/>
    <w:rsid w:val="00DA004F"/>
    <w:rsid w:val="00DA0E92"/>
    <w:rsid w:val="00DA1140"/>
    <w:rsid w:val="00DA201E"/>
    <w:rsid w:val="00DA29C8"/>
    <w:rsid w:val="00DA7C8E"/>
    <w:rsid w:val="00DA7EE6"/>
    <w:rsid w:val="00DB113F"/>
    <w:rsid w:val="00DB4A79"/>
    <w:rsid w:val="00DB543E"/>
    <w:rsid w:val="00DB7A4B"/>
    <w:rsid w:val="00DC0200"/>
    <w:rsid w:val="00DC0B40"/>
    <w:rsid w:val="00DC0D4C"/>
    <w:rsid w:val="00DC29B7"/>
    <w:rsid w:val="00DD2038"/>
    <w:rsid w:val="00DD22A2"/>
    <w:rsid w:val="00DD2ADA"/>
    <w:rsid w:val="00DE04EC"/>
    <w:rsid w:val="00DE228B"/>
    <w:rsid w:val="00DE4A42"/>
    <w:rsid w:val="00DE5706"/>
    <w:rsid w:val="00DE5BC1"/>
    <w:rsid w:val="00DE6A9E"/>
    <w:rsid w:val="00DE6FF3"/>
    <w:rsid w:val="00DF0CAF"/>
    <w:rsid w:val="00DF2F56"/>
    <w:rsid w:val="00DF5412"/>
    <w:rsid w:val="00E00ADC"/>
    <w:rsid w:val="00E01793"/>
    <w:rsid w:val="00E02AE6"/>
    <w:rsid w:val="00E0393F"/>
    <w:rsid w:val="00E05556"/>
    <w:rsid w:val="00E06C6D"/>
    <w:rsid w:val="00E07674"/>
    <w:rsid w:val="00E10B2B"/>
    <w:rsid w:val="00E12215"/>
    <w:rsid w:val="00E1259C"/>
    <w:rsid w:val="00E14A37"/>
    <w:rsid w:val="00E1742B"/>
    <w:rsid w:val="00E1766C"/>
    <w:rsid w:val="00E177F1"/>
    <w:rsid w:val="00E20F48"/>
    <w:rsid w:val="00E21F66"/>
    <w:rsid w:val="00E23B4A"/>
    <w:rsid w:val="00E333CE"/>
    <w:rsid w:val="00E33A94"/>
    <w:rsid w:val="00E33DED"/>
    <w:rsid w:val="00E3796E"/>
    <w:rsid w:val="00E4037C"/>
    <w:rsid w:val="00E41733"/>
    <w:rsid w:val="00E452F3"/>
    <w:rsid w:val="00E46F68"/>
    <w:rsid w:val="00E5123C"/>
    <w:rsid w:val="00E517A9"/>
    <w:rsid w:val="00E52617"/>
    <w:rsid w:val="00E61BA6"/>
    <w:rsid w:val="00E6596D"/>
    <w:rsid w:val="00E76E5A"/>
    <w:rsid w:val="00E82230"/>
    <w:rsid w:val="00E839CB"/>
    <w:rsid w:val="00E87241"/>
    <w:rsid w:val="00E911E3"/>
    <w:rsid w:val="00E91A38"/>
    <w:rsid w:val="00E92EB5"/>
    <w:rsid w:val="00E93ED0"/>
    <w:rsid w:val="00E95476"/>
    <w:rsid w:val="00E96862"/>
    <w:rsid w:val="00E96D03"/>
    <w:rsid w:val="00E97FEE"/>
    <w:rsid w:val="00EA0D90"/>
    <w:rsid w:val="00EA15EF"/>
    <w:rsid w:val="00EA2048"/>
    <w:rsid w:val="00EA3A06"/>
    <w:rsid w:val="00EB11A7"/>
    <w:rsid w:val="00EB4E04"/>
    <w:rsid w:val="00EB69F3"/>
    <w:rsid w:val="00EB7D89"/>
    <w:rsid w:val="00EC322F"/>
    <w:rsid w:val="00EC6CA0"/>
    <w:rsid w:val="00EC714B"/>
    <w:rsid w:val="00EC758E"/>
    <w:rsid w:val="00ED0BFF"/>
    <w:rsid w:val="00ED2FB3"/>
    <w:rsid w:val="00ED44AB"/>
    <w:rsid w:val="00EE19A8"/>
    <w:rsid w:val="00EE382C"/>
    <w:rsid w:val="00EE4A75"/>
    <w:rsid w:val="00EE4AE9"/>
    <w:rsid w:val="00EE684D"/>
    <w:rsid w:val="00EE7887"/>
    <w:rsid w:val="00EE7CAD"/>
    <w:rsid w:val="00EF45D4"/>
    <w:rsid w:val="00EF651F"/>
    <w:rsid w:val="00F00989"/>
    <w:rsid w:val="00F04FBF"/>
    <w:rsid w:val="00F060AC"/>
    <w:rsid w:val="00F11A21"/>
    <w:rsid w:val="00F11C02"/>
    <w:rsid w:val="00F124AD"/>
    <w:rsid w:val="00F1324B"/>
    <w:rsid w:val="00F13357"/>
    <w:rsid w:val="00F13F85"/>
    <w:rsid w:val="00F153F8"/>
    <w:rsid w:val="00F15B78"/>
    <w:rsid w:val="00F16418"/>
    <w:rsid w:val="00F16E13"/>
    <w:rsid w:val="00F25178"/>
    <w:rsid w:val="00F25CDF"/>
    <w:rsid w:val="00F25D5E"/>
    <w:rsid w:val="00F272E6"/>
    <w:rsid w:val="00F32541"/>
    <w:rsid w:val="00F326DB"/>
    <w:rsid w:val="00F353C1"/>
    <w:rsid w:val="00F3671E"/>
    <w:rsid w:val="00F373C1"/>
    <w:rsid w:val="00F377A5"/>
    <w:rsid w:val="00F379DE"/>
    <w:rsid w:val="00F4183F"/>
    <w:rsid w:val="00F43E23"/>
    <w:rsid w:val="00F44DC6"/>
    <w:rsid w:val="00F44F44"/>
    <w:rsid w:val="00F469D0"/>
    <w:rsid w:val="00F50924"/>
    <w:rsid w:val="00F51C9B"/>
    <w:rsid w:val="00F52913"/>
    <w:rsid w:val="00F52EBA"/>
    <w:rsid w:val="00F530EF"/>
    <w:rsid w:val="00F56334"/>
    <w:rsid w:val="00F60F9F"/>
    <w:rsid w:val="00F6307C"/>
    <w:rsid w:val="00F64083"/>
    <w:rsid w:val="00F664DF"/>
    <w:rsid w:val="00F67EDF"/>
    <w:rsid w:val="00F71D84"/>
    <w:rsid w:val="00F75680"/>
    <w:rsid w:val="00F75E21"/>
    <w:rsid w:val="00F76897"/>
    <w:rsid w:val="00F774BF"/>
    <w:rsid w:val="00F80F55"/>
    <w:rsid w:val="00F8763D"/>
    <w:rsid w:val="00F9028A"/>
    <w:rsid w:val="00F90779"/>
    <w:rsid w:val="00F91E8E"/>
    <w:rsid w:val="00F95612"/>
    <w:rsid w:val="00F95C40"/>
    <w:rsid w:val="00FA01D7"/>
    <w:rsid w:val="00FA1755"/>
    <w:rsid w:val="00FA1A18"/>
    <w:rsid w:val="00FA57E7"/>
    <w:rsid w:val="00FA7957"/>
    <w:rsid w:val="00FB05E8"/>
    <w:rsid w:val="00FC3BEC"/>
    <w:rsid w:val="00FC485C"/>
    <w:rsid w:val="00FD3DE0"/>
    <w:rsid w:val="00FD597B"/>
    <w:rsid w:val="00FD769F"/>
    <w:rsid w:val="00FD7B30"/>
    <w:rsid w:val="00FE024D"/>
    <w:rsid w:val="00FE3B3E"/>
    <w:rsid w:val="00FE3C67"/>
    <w:rsid w:val="00FE3EC9"/>
    <w:rsid w:val="00FE6241"/>
    <w:rsid w:val="00FE6902"/>
    <w:rsid w:val="00FE7307"/>
    <w:rsid w:val="00FF165B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F189F-D568-478D-8A87-D7E0E2BA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pPr>
      <w:keepNext/>
      <w:jc w:val="both"/>
      <w:outlineLvl w:val="1"/>
    </w:pPr>
    <w:rPr>
      <w:b/>
      <w:bCs/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360"/>
        <w:tab w:val="left" w:pos="1800"/>
      </w:tabs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qFormat/>
    <w:pPr>
      <w:keepNext/>
      <w:tabs>
        <w:tab w:val="num" w:pos="2040"/>
      </w:tabs>
      <w:jc w:val="both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40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144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jc w:val="both"/>
    </w:pPr>
    <w:rPr>
      <w:b/>
      <w:bCs/>
      <w:sz w:val="24"/>
      <w:u w:val="single"/>
    </w:rPr>
  </w:style>
  <w:style w:type="paragraph" w:styleId="Zkladntext3">
    <w:name w:val="Body Text 3"/>
    <w:basedOn w:val="Normln"/>
    <w:semiHidden/>
    <w:pPr>
      <w:autoSpaceDE w:val="0"/>
      <w:autoSpaceDN w:val="0"/>
      <w:adjustRightInd w:val="0"/>
    </w:pPr>
    <w:rPr>
      <w:b/>
      <w:bCs/>
      <w:sz w:val="24"/>
      <w:u w:val="single"/>
    </w:rPr>
  </w:style>
  <w:style w:type="paragraph" w:styleId="Seznamsodrkami">
    <w:name w:val="List Bullet"/>
    <w:basedOn w:val="Normln"/>
    <w:autoRedefine/>
    <w:semiHidden/>
    <w:pPr>
      <w:numPr>
        <w:ilvl w:val="1"/>
        <w:numId w:val="1"/>
      </w:numPr>
    </w:pPr>
  </w:style>
  <w:style w:type="character" w:customStyle="1" w:styleId="Zvraznn">
    <w:name w:val="Zvýraznění"/>
    <w:qFormat/>
    <w:rPr>
      <w:i/>
      <w:iCs/>
    </w:rPr>
  </w:style>
  <w:style w:type="paragraph" w:styleId="Zkladntextodsazen2">
    <w:name w:val="Body Text Indent 2"/>
    <w:basedOn w:val="Normln"/>
    <w:semiHidden/>
    <w:pPr>
      <w:ind w:firstLine="360"/>
    </w:pPr>
    <w:rPr>
      <w:sz w:val="24"/>
    </w:rPr>
  </w:style>
  <w:style w:type="paragraph" w:styleId="Zkladntextodsazen3">
    <w:name w:val="Body Text Indent 3"/>
    <w:basedOn w:val="Normln"/>
    <w:semiHidden/>
    <w:pPr>
      <w:ind w:firstLine="360"/>
      <w:jc w:val="both"/>
    </w:pPr>
    <w:rPr>
      <w:sz w:val="24"/>
    </w:rPr>
  </w:style>
  <w:style w:type="paragraph" w:customStyle="1" w:styleId="Odstavec">
    <w:name w:val="Odstavec"/>
    <w:basedOn w:val="Normln"/>
    <w:pPr>
      <w:suppressAutoHyphens/>
      <w:spacing w:after="115" w:line="230" w:lineRule="auto"/>
      <w:ind w:firstLine="480"/>
      <w:jc w:val="both"/>
    </w:pPr>
    <w:rPr>
      <w:szCs w:val="20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WW-Zkladntext2">
    <w:name w:val="WW-Základní text 2"/>
    <w:basedOn w:val="Normln"/>
    <w:pPr>
      <w:widowControl w:val="0"/>
      <w:jc w:val="both"/>
    </w:pPr>
    <w:rPr>
      <w:rFonts w:ascii="Arial" w:hAnsi="Arial"/>
      <w:szCs w:val="20"/>
    </w:rPr>
  </w:style>
  <w:style w:type="paragraph" w:customStyle="1" w:styleId="Odrky">
    <w:name w:val="Odrážky"/>
    <w:basedOn w:val="Normln"/>
    <w:pPr>
      <w:numPr>
        <w:numId w:val="2"/>
      </w:numPr>
      <w:jc w:val="both"/>
    </w:pPr>
    <w:rPr>
      <w:sz w:val="28"/>
      <w:szCs w:val="20"/>
    </w:rPr>
  </w:style>
  <w:style w:type="paragraph" w:customStyle="1" w:styleId="Nadpis2IMP">
    <w:name w:val="Nadpis 2_IMP"/>
    <w:basedOn w:val="Normln"/>
    <w:next w:val="Normln"/>
    <w:pPr>
      <w:suppressAutoHyphens/>
      <w:spacing w:line="230" w:lineRule="auto"/>
      <w:jc w:val="both"/>
    </w:pPr>
    <w:rPr>
      <w:sz w:val="24"/>
      <w:szCs w:val="20"/>
    </w:rPr>
  </w:style>
  <w:style w:type="paragraph" w:customStyle="1" w:styleId="WW-Zkladntext3">
    <w:name w:val="WW-Základní text 3"/>
    <w:basedOn w:val="Normln"/>
    <w:pPr>
      <w:suppressAutoHyphens/>
      <w:jc w:val="both"/>
    </w:pPr>
    <w:rPr>
      <w:sz w:val="24"/>
      <w:szCs w:val="20"/>
      <w:lang w:eastAsia="ar-SA"/>
    </w:rPr>
  </w:style>
  <w:style w:type="paragraph" w:customStyle="1" w:styleId="odrky0">
    <w:name w:val="odrážky"/>
    <w:basedOn w:val="Normln"/>
    <w:pPr>
      <w:tabs>
        <w:tab w:val="left" w:pos="1439"/>
      </w:tabs>
      <w:overflowPunct w:val="0"/>
      <w:autoSpaceDE w:val="0"/>
      <w:autoSpaceDN w:val="0"/>
      <w:adjustRightInd w:val="0"/>
      <w:spacing w:line="288" w:lineRule="auto"/>
      <w:ind w:left="1439" w:hanging="360"/>
      <w:jc w:val="both"/>
      <w:textAlignment w:val="baseline"/>
    </w:pPr>
    <w:rPr>
      <w:sz w:val="20"/>
      <w:szCs w:val="20"/>
    </w:rPr>
  </w:style>
  <w:style w:type="paragraph" w:customStyle="1" w:styleId="Textneodtu">
    <w:name w:val="Text neod tuč"/>
    <w:basedOn w:val="Normln"/>
    <w:pPr>
      <w:spacing w:before="120"/>
      <w:jc w:val="both"/>
    </w:pPr>
    <w:rPr>
      <w:b/>
      <w:sz w:val="24"/>
      <w:szCs w:val="20"/>
      <w:lang w:val="en-US"/>
    </w:rPr>
  </w:style>
  <w:style w:type="paragraph" w:customStyle="1" w:styleId="Normaali">
    <w:name w:val="Normaali"/>
    <w:rsid w:val="001F3B70"/>
    <w:pPr>
      <w:widowControl w:val="0"/>
      <w:spacing w:line="340" w:lineRule="exact"/>
      <w:jc w:val="both"/>
    </w:pPr>
    <w:rPr>
      <w:sz w:val="24"/>
      <w:lang w:val="fi-FI"/>
    </w:rPr>
  </w:style>
  <w:style w:type="paragraph" w:customStyle="1" w:styleId="KUJKnormal">
    <w:name w:val="KUJK_normal"/>
    <w:basedOn w:val="Normln"/>
    <w:link w:val="KUJKnormalChar"/>
    <w:qFormat/>
    <w:rsid w:val="00DA29C8"/>
    <w:rPr>
      <w:rFonts w:eastAsia="Calibri"/>
      <w:sz w:val="28"/>
      <w:szCs w:val="28"/>
      <w:lang w:eastAsia="en-US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CF198E"/>
    <w:rPr>
      <w:i/>
      <w:iCs/>
      <w:color w:val="000000"/>
    </w:rPr>
  </w:style>
  <w:style w:type="character" w:customStyle="1" w:styleId="CitaceChar">
    <w:name w:val="Citace Char"/>
    <w:link w:val="Citace"/>
    <w:uiPriority w:val="29"/>
    <w:rsid w:val="00CF198E"/>
    <w:rPr>
      <w:i/>
      <w:iCs/>
      <w:color w:val="000000"/>
      <w:sz w:val="22"/>
      <w:szCs w:val="24"/>
    </w:rPr>
  </w:style>
  <w:style w:type="paragraph" w:customStyle="1" w:styleId="KUJKdoplnek2">
    <w:name w:val="KUJK_doplnek2"/>
    <w:basedOn w:val="KUJKnormal"/>
    <w:next w:val="KUJKnormal"/>
    <w:qFormat/>
    <w:rsid w:val="00CF198E"/>
    <w:pPr>
      <w:numPr>
        <w:ilvl w:val="1"/>
        <w:numId w:val="3"/>
      </w:numPr>
    </w:pPr>
    <w:rPr>
      <w:b/>
      <w:sz w:val="24"/>
    </w:rPr>
  </w:style>
  <w:style w:type="paragraph" w:customStyle="1" w:styleId="KUJKpolozka">
    <w:name w:val="KUJK_polozka"/>
    <w:basedOn w:val="KUJKnormal"/>
    <w:next w:val="KUJKnormal"/>
    <w:qFormat/>
    <w:rsid w:val="00CF198E"/>
    <w:pPr>
      <w:numPr>
        <w:numId w:val="3"/>
      </w:numPr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16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16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7403"/>
    <w:pPr>
      <w:ind w:left="720"/>
      <w:contextualSpacing/>
    </w:pPr>
    <w:rPr>
      <w:sz w:val="24"/>
    </w:rPr>
  </w:style>
  <w:style w:type="character" w:customStyle="1" w:styleId="KUJKPolozka0">
    <w:name w:val="KUJK_Polozka"/>
    <w:uiPriority w:val="1"/>
    <w:qFormat/>
    <w:rsid w:val="00267F01"/>
    <w:rPr>
      <w:rFonts w:ascii="Times New Roman" w:hAnsi="Times New Roman"/>
      <w:b/>
      <w:sz w:val="28"/>
    </w:rPr>
  </w:style>
  <w:style w:type="character" w:customStyle="1" w:styleId="ZkladntextChar">
    <w:name w:val="Základní text Char"/>
    <w:link w:val="Zkladntext"/>
    <w:rsid w:val="00DD2038"/>
    <w:rPr>
      <w:sz w:val="24"/>
      <w:szCs w:val="24"/>
    </w:rPr>
  </w:style>
  <w:style w:type="character" w:customStyle="1" w:styleId="KUJKSkrytytext">
    <w:name w:val="KUJK_Skryty_text"/>
    <w:qFormat/>
    <w:rsid w:val="0078401D"/>
    <w:rPr>
      <w:color w:val="FF0000"/>
    </w:rPr>
  </w:style>
  <w:style w:type="character" w:customStyle="1" w:styleId="Nadpis7Char">
    <w:name w:val="Nadpis 7 Char"/>
    <w:link w:val="Nadpis7"/>
    <w:uiPriority w:val="9"/>
    <w:rsid w:val="008834D6"/>
    <w:rPr>
      <w:b/>
      <w:bCs/>
      <w:sz w:val="28"/>
      <w:szCs w:val="24"/>
    </w:rPr>
  </w:style>
  <w:style w:type="character" w:customStyle="1" w:styleId="KUJKnormalChar">
    <w:name w:val="KUJK_normal Char"/>
    <w:link w:val="KUJKnormal"/>
    <w:locked/>
    <w:rsid w:val="000F71BC"/>
    <w:rPr>
      <w:rFonts w:eastAsia="Calibri"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D80803"/>
    <w:pPr>
      <w:spacing w:before="100" w:beforeAutospacing="1" w:after="100" w:afterAutospacing="1"/>
    </w:pPr>
    <w:rPr>
      <w:sz w:val="24"/>
    </w:rPr>
  </w:style>
  <w:style w:type="paragraph" w:styleId="Bezmezer">
    <w:name w:val="No Spacing"/>
    <w:uiPriority w:val="1"/>
    <w:qFormat/>
    <w:rsid w:val="00C31BBA"/>
    <w:rPr>
      <w:rFonts w:ascii="Calibri" w:eastAsia="Calibri" w:hAnsi="Calibri"/>
      <w:sz w:val="22"/>
      <w:szCs w:val="22"/>
      <w:lang w:eastAsia="en-US"/>
    </w:rPr>
  </w:style>
  <w:style w:type="paragraph" w:customStyle="1" w:styleId="R2">
    <w:name w:val="R2"/>
    <w:basedOn w:val="Nadpis1"/>
    <w:rsid w:val="00666027"/>
    <w:rPr>
      <w:sz w:val="24"/>
    </w:rPr>
  </w:style>
  <w:style w:type="paragraph" w:customStyle="1" w:styleId="KUJKtucny">
    <w:name w:val="KUJK_tucny"/>
    <w:basedOn w:val="KUJKnormal"/>
    <w:next w:val="KUJKnormal"/>
    <w:qFormat/>
    <w:rsid w:val="00BF0949"/>
    <w:rPr>
      <w:rFonts w:eastAsia="Times New Roman"/>
      <w:b/>
    </w:rPr>
  </w:style>
  <w:style w:type="paragraph" w:customStyle="1" w:styleId="Zkladnodstavec">
    <w:name w:val="[Základní odstavec]"/>
    <w:basedOn w:val="Normln"/>
    <w:rsid w:val="00250E87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2600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1D2600"/>
    <w:rPr>
      <w:rFonts w:eastAsia="Calibri"/>
      <w:lang w:eastAsia="en-US"/>
    </w:rPr>
  </w:style>
  <w:style w:type="character" w:customStyle="1" w:styleId="NzevChar">
    <w:name w:val="Název Char"/>
    <w:link w:val="Nzev"/>
    <w:rsid w:val="00746C23"/>
    <w:rPr>
      <w:b/>
      <w:bCs/>
      <w:sz w:val="40"/>
      <w:szCs w:val="24"/>
    </w:rPr>
  </w:style>
  <w:style w:type="character" w:customStyle="1" w:styleId="ZhlavChar">
    <w:name w:val="Záhlaví Char"/>
    <w:link w:val="Zhlav"/>
    <w:uiPriority w:val="99"/>
    <w:semiHidden/>
    <w:rsid w:val="009A0BA3"/>
    <w:rPr>
      <w:sz w:val="22"/>
      <w:szCs w:val="24"/>
    </w:rPr>
  </w:style>
  <w:style w:type="paragraph" w:customStyle="1" w:styleId="Default">
    <w:name w:val="Default"/>
    <w:rsid w:val="001C51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UJKnadpisDZ">
    <w:name w:val="KUJK_nadpisDZ"/>
    <w:basedOn w:val="Normln"/>
    <w:next w:val="Normln"/>
    <w:link w:val="KUJKnadpisDZChar"/>
    <w:qFormat/>
    <w:rsid w:val="00E3796E"/>
    <w:pPr>
      <w:contextualSpacing/>
      <w:jc w:val="both"/>
    </w:pPr>
    <w:rPr>
      <w:rFonts w:ascii="Arial" w:eastAsia="Calibri" w:hAnsi="Arial"/>
      <w:b/>
      <w:sz w:val="20"/>
      <w:szCs w:val="28"/>
      <w:lang w:eastAsia="en-US"/>
    </w:rPr>
  </w:style>
  <w:style w:type="character" w:customStyle="1" w:styleId="KUJKnadpisDZChar">
    <w:name w:val="KUJK_nadpisDZ Char"/>
    <w:link w:val="KUJKnadpisDZ"/>
    <w:rsid w:val="00E3796E"/>
    <w:rPr>
      <w:rFonts w:ascii="Arial" w:eastAsia="Calibri" w:hAnsi="Arial"/>
      <w:b/>
      <w:szCs w:val="28"/>
      <w:lang w:eastAsia="en-US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1827C6"/>
    <w:pPr>
      <w:contextualSpacing/>
      <w:jc w:val="both"/>
    </w:pPr>
    <w:rPr>
      <w:rFonts w:ascii="Arial" w:hAnsi="Arial"/>
      <w:sz w:val="12"/>
    </w:rPr>
  </w:style>
  <w:style w:type="character" w:customStyle="1" w:styleId="KUJKmezeraDZChar">
    <w:name w:val="KUJK_mezeraDZ Char"/>
    <w:link w:val="KUJKmezeraDZ"/>
    <w:rsid w:val="001827C6"/>
    <w:rPr>
      <w:rFonts w:ascii="Arial" w:eastAsia="Calibri" w:hAnsi="Arial"/>
      <w:sz w:val="12"/>
      <w:szCs w:val="28"/>
      <w:lang w:eastAsia="en-US"/>
    </w:rPr>
  </w:style>
  <w:style w:type="character" w:customStyle="1" w:styleId="rating2">
    <w:name w:val="rating2"/>
    <w:basedOn w:val="Standardnpsmoodstavce"/>
    <w:rsid w:val="00CC5B14"/>
  </w:style>
  <w:style w:type="character" w:customStyle="1" w:styleId="social-likesbutton">
    <w:name w:val="social-likes__button"/>
    <w:basedOn w:val="Standardnpsmoodstavce"/>
    <w:rsid w:val="00CC5B14"/>
  </w:style>
  <w:style w:type="paragraph" w:styleId="Prosttext">
    <w:name w:val="Plain Text"/>
    <w:basedOn w:val="Normln"/>
    <w:link w:val="ProsttextChar"/>
    <w:uiPriority w:val="99"/>
    <w:unhideWhenUsed/>
    <w:rsid w:val="003202E1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202E1"/>
    <w:rPr>
      <w:rFonts w:ascii="Calibri" w:hAnsi="Calibri"/>
      <w:sz w:val="22"/>
      <w:szCs w:val="21"/>
    </w:rPr>
  </w:style>
  <w:style w:type="character" w:styleId="Znakapoznpodarou">
    <w:name w:val="footnote reference"/>
    <w:uiPriority w:val="99"/>
    <w:semiHidden/>
    <w:unhideWhenUsed/>
    <w:rsid w:val="00F75E21"/>
    <w:rPr>
      <w:vertAlign w:val="superscript"/>
    </w:rPr>
  </w:style>
  <w:style w:type="character" w:customStyle="1" w:styleId="ZpatChar">
    <w:name w:val="Zápatí Char"/>
    <w:link w:val="Zpat"/>
    <w:uiPriority w:val="99"/>
    <w:rsid w:val="00BD594F"/>
    <w:rPr>
      <w:sz w:val="22"/>
      <w:szCs w:val="24"/>
    </w:rPr>
  </w:style>
  <w:style w:type="paragraph" w:customStyle="1" w:styleId="l5">
    <w:name w:val="l5"/>
    <w:basedOn w:val="Normln"/>
    <w:rsid w:val="007167C2"/>
    <w:pPr>
      <w:spacing w:before="100" w:beforeAutospacing="1" w:after="100" w:afterAutospacing="1"/>
    </w:pPr>
    <w:rPr>
      <w:sz w:val="24"/>
    </w:rPr>
  </w:style>
  <w:style w:type="character" w:customStyle="1" w:styleId="text">
    <w:name w:val="text"/>
    <w:rsid w:val="005D7190"/>
  </w:style>
  <w:style w:type="paragraph" w:customStyle="1" w:styleId="KUJKcislovany">
    <w:name w:val="KUJK_cislovany"/>
    <w:basedOn w:val="KUJKnormal"/>
    <w:next w:val="KUJKnormal"/>
    <w:qFormat/>
    <w:rsid w:val="00647126"/>
    <w:pPr>
      <w:numPr>
        <w:numId w:val="27"/>
      </w:numPr>
      <w:ind w:left="284" w:hanging="284"/>
      <w:contextualSpacing/>
      <w:jc w:val="both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rsid w:val="002D142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289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68030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8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6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9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90931-A1F1-4DE1-8BF3-D8BE1760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EB9CE3B9</Template>
  <TotalTime>157</TotalTime>
  <Pages>1</Pages>
  <Words>2542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Výbor pro rozvoj Jihočeského kraje</vt:lpstr>
    </vt:vector>
  </TitlesOfParts>
  <Company>KUJC</Company>
  <LinksUpToDate>false</LinksUpToDate>
  <CharactersWithSpaces>17509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pro rozvoj Jihočeského kraje</dc:title>
  <dc:subject/>
  <dc:creator>bednar</dc:creator>
  <cp:keywords/>
  <cp:lastModifiedBy>Dupalová Šárka</cp:lastModifiedBy>
  <cp:revision>21</cp:revision>
  <cp:lastPrinted>2019-09-03T06:10:00Z</cp:lastPrinted>
  <dcterms:created xsi:type="dcterms:W3CDTF">2019-06-12T07:17:00Z</dcterms:created>
  <dcterms:modified xsi:type="dcterms:W3CDTF">2019-09-05T09:40:00Z</dcterms:modified>
</cp:coreProperties>
</file>