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36AE0" w14:paraId="456BC085" w14:textId="77777777" w:rsidTr="00293760">
        <w:trPr>
          <w:trHeight w:hRule="exact" w:val="397"/>
        </w:trPr>
        <w:tc>
          <w:tcPr>
            <w:tcW w:w="2376" w:type="dxa"/>
            <w:hideMark/>
          </w:tcPr>
          <w:p w14:paraId="5235A02C" w14:textId="77777777" w:rsidR="00236AE0" w:rsidRDefault="00236AE0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E4EAAEC" w14:textId="77777777" w:rsidR="00236AE0" w:rsidRDefault="00236AE0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B001200" w14:textId="77777777" w:rsidR="00236AE0" w:rsidRDefault="00236AE0" w:rsidP="00970720">
            <w:pPr>
              <w:pStyle w:val="KUJKtucny"/>
            </w:pPr>
            <w:r>
              <w:t xml:space="preserve">Bod programu: </w:t>
            </w:r>
            <w:r w:rsidRPr="00B92928">
              <w:rPr>
                <w:sz w:val="28"/>
              </w:rPr>
              <w:t>38</w:t>
            </w:r>
          </w:p>
        </w:tc>
        <w:tc>
          <w:tcPr>
            <w:tcW w:w="850" w:type="dxa"/>
          </w:tcPr>
          <w:p w14:paraId="2CBF63FE" w14:textId="77777777" w:rsidR="00236AE0" w:rsidRDefault="00236AE0" w:rsidP="00970720">
            <w:pPr>
              <w:pStyle w:val="KUJKnormal"/>
            </w:pPr>
          </w:p>
        </w:tc>
      </w:tr>
      <w:tr w:rsidR="00236AE0" w14:paraId="456200F7" w14:textId="77777777" w:rsidTr="00293760">
        <w:trPr>
          <w:cantSplit/>
          <w:trHeight w:hRule="exact" w:val="397"/>
        </w:trPr>
        <w:tc>
          <w:tcPr>
            <w:tcW w:w="2376" w:type="dxa"/>
            <w:hideMark/>
          </w:tcPr>
          <w:p w14:paraId="51C57F77" w14:textId="77777777" w:rsidR="00236AE0" w:rsidRDefault="00236AE0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20B7C735" w14:textId="77777777" w:rsidR="00236AE0" w:rsidRDefault="00236AE0" w:rsidP="00970720">
            <w:pPr>
              <w:pStyle w:val="KUJKnormal"/>
            </w:pPr>
            <w:r>
              <w:t>280/ZK/26</w:t>
            </w:r>
          </w:p>
        </w:tc>
      </w:tr>
      <w:tr w:rsidR="00236AE0" w14:paraId="7D0E559B" w14:textId="77777777" w:rsidTr="00293760">
        <w:trPr>
          <w:trHeight w:val="397"/>
        </w:trPr>
        <w:tc>
          <w:tcPr>
            <w:tcW w:w="2376" w:type="dxa"/>
          </w:tcPr>
          <w:p w14:paraId="5BCBCCDC" w14:textId="77777777" w:rsidR="00236AE0" w:rsidRDefault="00236AE0" w:rsidP="00970720"/>
          <w:p w14:paraId="347EF88D" w14:textId="77777777" w:rsidR="00236AE0" w:rsidRDefault="00236AE0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61210E5" w14:textId="77777777" w:rsidR="00236AE0" w:rsidRDefault="00236AE0" w:rsidP="00970720"/>
          <w:p w14:paraId="7E1EC23B" w14:textId="77777777" w:rsidR="00236AE0" w:rsidRDefault="00236AE0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Prodej pozemku v k. ú. Blansko u Kaplice</w:t>
            </w:r>
          </w:p>
        </w:tc>
      </w:tr>
    </w:tbl>
    <w:p w14:paraId="29F70509" w14:textId="77777777" w:rsidR="00236AE0" w:rsidRDefault="00236AE0" w:rsidP="00293760">
      <w:pPr>
        <w:pStyle w:val="KUJKnormal"/>
        <w:rPr>
          <w:b/>
          <w:bCs/>
        </w:rPr>
      </w:pPr>
      <w:r>
        <w:rPr>
          <w:b/>
          <w:bCs/>
        </w:rPr>
        <w:pict w14:anchorId="59B00ED3">
          <v:rect id="_x0000_i1029" style="width:453.6pt;height:1.5pt" o:hralign="center" o:hrstd="t" o:hrnoshade="t" o:hr="t" fillcolor="black" stroked="f"/>
        </w:pict>
      </w:r>
    </w:p>
    <w:p w14:paraId="0488E923" w14:textId="77777777" w:rsidR="00236AE0" w:rsidRDefault="00236AE0" w:rsidP="00293760">
      <w:pPr>
        <w:pStyle w:val="KUJKnormal"/>
      </w:pPr>
    </w:p>
    <w:p w14:paraId="1364A667" w14:textId="77777777" w:rsidR="00236AE0" w:rsidRDefault="00236AE0" w:rsidP="00293760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36AE0" w14:paraId="46733C9C" w14:textId="77777777" w:rsidTr="002559B8">
        <w:trPr>
          <w:trHeight w:val="397"/>
        </w:trPr>
        <w:tc>
          <w:tcPr>
            <w:tcW w:w="2350" w:type="dxa"/>
            <w:hideMark/>
          </w:tcPr>
          <w:p w14:paraId="17508A39" w14:textId="77777777" w:rsidR="00236AE0" w:rsidRDefault="00236AE0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7D36728" w14:textId="77777777" w:rsidR="00236AE0" w:rsidRDefault="00236AE0" w:rsidP="002559B8">
            <w:pPr>
              <w:pStyle w:val="KUJKnormal"/>
            </w:pPr>
            <w:r>
              <w:t>doc. Ing. Lucie Kozlová, Ph.D.</w:t>
            </w:r>
          </w:p>
          <w:p w14:paraId="542910B8" w14:textId="77777777" w:rsidR="00236AE0" w:rsidRDefault="00236AE0" w:rsidP="002559B8"/>
        </w:tc>
      </w:tr>
      <w:tr w:rsidR="00236AE0" w14:paraId="50926B46" w14:textId="77777777" w:rsidTr="002559B8">
        <w:trPr>
          <w:trHeight w:val="397"/>
        </w:trPr>
        <w:tc>
          <w:tcPr>
            <w:tcW w:w="2350" w:type="dxa"/>
          </w:tcPr>
          <w:p w14:paraId="4DE8F760" w14:textId="77777777" w:rsidR="00236AE0" w:rsidRDefault="00236AE0" w:rsidP="002559B8">
            <w:pPr>
              <w:pStyle w:val="KUJKtucny"/>
            </w:pPr>
            <w:r>
              <w:t>Zpracoval:</w:t>
            </w:r>
          </w:p>
          <w:p w14:paraId="7D66FB62" w14:textId="77777777" w:rsidR="00236AE0" w:rsidRDefault="00236AE0" w:rsidP="002559B8"/>
        </w:tc>
        <w:tc>
          <w:tcPr>
            <w:tcW w:w="6862" w:type="dxa"/>
            <w:hideMark/>
          </w:tcPr>
          <w:p w14:paraId="72C6D2D0" w14:textId="77777777" w:rsidR="00236AE0" w:rsidRDefault="00236AE0" w:rsidP="002559B8">
            <w:pPr>
              <w:pStyle w:val="KUJKnormal"/>
            </w:pPr>
            <w:r>
              <w:t>ODSH</w:t>
            </w:r>
          </w:p>
        </w:tc>
      </w:tr>
      <w:tr w:rsidR="00236AE0" w14:paraId="331ED842" w14:textId="77777777" w:rsidTr="002559B8">
        <w:trPr>
          <w:trHeight w:val="397"/>
        </w:trPr>
        <w:tc>
          <w:tcPr>
            <w:tcW w:w="2350" w:type="dxa"/>
          </w:tcPr>
          <w:p w14:paraId="1C2A440F" w14:textId="77777777" w:rsidR="00236AE0" w:rsidRPr="009715F9" w:rsidRDefault="00236AE0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1C81AEF2" w14:textId="77777777" w:rsidR="00236AE0" w:rsidRDefault="00236AE0" w:rsidP="002559B8"/>
        </w:tc>
        <w:tc>
          <w:tcPr>
            <w:tcW w:w="6862" w:type="dxa"/>
            <w:hideMark/>
          </w:tcPr>
          <w:p w14:paraId="362135EF" w14:textId="77777777" w:rsidR="00236AE0" w:rsidRDefault="00236AE0" w:rsidP="002559B8">
            <w:pPr>
              <w:pStyle w:val="KUJKnormal"/>
            </w:pPr>
            <w:r>
              <w:t>JUDr. Andrea Tetourová</w:t>
            </w:r>
          </w:p>
        </w:tc>
      </w:tr>
    </w:tbl>
    <w:p w14:paraId="415B2BED" w14:textId="77777777" w:rsidR="00236AE0" w:rsidRDefault="00236AE0" w:rsidP="00293760">
      <w:pPr>
        <w:pStyle w:val="KUJKnormal"/>
      </w:pPr>
    </w:p>
    <w:p w14:paraId="61B0F5AB" w14:textId="77777777" w:rsidR="00236AE0" w:rsidRPr="0052161F" w:rsidRDefault="00236AE0" w:rsidP="00293760">
      <w:pPr>
        <w:pStyle w:val="KUJKtucny"/>
      </w:pPr>
      <w:r w:rsidRPr="0052161F">
        <w:t>NÁVRH USNESENÍ</w:t>
      </w:r>
    </w:p>
    <w:p w14:paraId="5CCD8167" w14:textId="77777777" w:rsidR="00236AE0" w:rsidRDefault="00236AE0" w:rsidP="00293760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2EA35EB" w14:textId="77777777" w:rsidR="00236AE0" w:rsidRPr="00841DFC" w:rsidRDefault="00236AE0" w:rsidP="00293760">
      <w:pPr>
        <w:pStyle w:val="KUJKPolozka"/>
        <w:spacing w:line="240" w:lineRule="auto"/>
      </w:pPr>
      <w:r w:rsidRPr="00841DFC">
        <w:t>Zastupitelstvo Jihočeského kraje</w:t>
      </w:r>
    </w:p>
    <w:p w14:paraId="7E23489E" w14:textId="77777777" w:rsidR="00236AE0" w:rsidRPr="00E10FE7" w:rsidRDefault="00236AE0" w:rsidP="00823668">
      <w:pPr>
        <w:pStyle w:val="KUJKdoplnek2"/>
        <w:spacing w:line="240" w:lineRule="auto"/>
      </w:pPr>
      <w:r w:rsidRPr="00AF7BAE">
        <w:t>schvaluje</w:t>
      </w:r>
    </w:p>
    <w:p w14:paraId="3457056B" w14:textId="4ED75F28" w:rsidR="00236AE0" w:rsidRDefault="00236AE0" w:rsidP="00823668">
      <w:pPr>
        <w:pStyle w:val="KUJKdoplnek2"/>
        <w:numPr>
          <w:ilvl w:val="1"/>
          <w:numId w:val="11"/>
        </w:numPr>
        <w:spacing w:line="240" w:lineRule="auto"/>
      </w:pPr>
      <w:r w:rsidRPr="00823668">
        <w:rPr>
          <w:b w:val="0"/>
          <w:bCs/>
        </w:rPr>
        <w:t>prodej pozemkové parcely katastru nemovitostí č. 3359/3 o výměře 16 m</w:t>
      </w:r>
      <w:r w:rsidRPr="00823668">
        <w:rPr>
          <w:b w:val="0"/>
          <w:bCs/>
          <w:vertAlign w:val="superscript"/>
        </w:rPr>
        <w:t>2</w:t>
      </w:r>
      <w:r w:rsidRPr="00823668">
        <w:rPr>
          <w:b w:val="0"/>
          <w:bCs/>
        </w:rPr>
        <w:t xml:space="preserve">, zahrada, která je zapsána u Katastrálního úřadu pro Jihočeský kraj, Katastrální pracoviště Český Krumlov v katastru nemovitostí na listu vlastnictví č. 368 pro obec Kaplice a k. ú. Blansko u Kaplice za kupní cenu 12 760,- Kč a náklady spojené s prodejem nemovitosti </w:t>
      </w:r>
      <w:r w:rsidRPr="00236AE0">
        <w:rPr>
          <w:rStyle w:val="KUJKSkrytytext"/>
          <w:b w:val="0"/>
          <w:bCs/>
          <w:color w:val="auto"/>
        </w:rPr>
        <w:t>******</w:t>
      </w:r>
      <w:r>
        <w:t>vyjímá z hospodaření</w:t>
      </w:r>
    </w:p>
    <w:p w14:paraId="0977AC72" w14:textId="77777777" w:rsidR="00236AE0" w:rsidRPr="00823668" w:rsidRDefault="00236AE0" w:rsidP="00823668">
      <w:pPr>
        <w:pStyle w:val="KUJKPolozka"/>
        <w:numPr>
          <w:ilvl w:val="0"/>
          <w:numId w:val="11"/>
        </w:numPr>
        <w:spacing w:line="256" w:lineRule="auto"/>
        <w:rPr>
          <w:b w:val="0"/>
        </w:rPr>
      </w:pPr>
      <w:r w:rsidRPr="00823668">
        <w:rPr>
          <w:b w:val="0"/>
        </w:rPr>
        <w:t>Správy a údržby silnic Jihočeského kraje, p. o., se sídlem v Českých Budějovicích, Nemanická 2133/10, PSČ 370 10, IČO 70971641, nemovitost popsanou v části I. usnesení jako předmět prodeje v dosavadním vlastnictví Jihočeského kraje ke dni nabytí vlastnického práva třetí osobou ve smyslu této části, čímž</w:t>
      </w:r>
      <w:r>
        <w:rPr>
          <w:b w:val="0"/>
        </w:rPr>
        <w:t> </w:t>
      </w:r>
      <w:r w:rsidRPr="00823668">
        <w:rPr>
          <w:b w:val="0"/>
        </w:rPr>
        <w:t>dojde ke změně přílohy č. 2 zřizovací listiny č. 183/2002/ZK Správy a údržby silnic Jihočeského kraje, p. o., se sídlem v Českých Budějovicích, Nemanická 2133/10, PSČ 370 10, IČO 70971641, nazvané „Soupis majetku,“ z níž bude ke stejnému dni vyňata nemovitost uvedená v části I. usnesení jako předmět prodeje v dosavadním vlastnictví Jihočeského kraje.</w:t>
      </w:r>
    </w:p>
    <w:p w14:paraId="4F1F4B55" w14:textId="77777777" w:rsidR="00236AE0" w:rsidRDefault="00236AE0" w:rsidP="00823668">
      <w:pPr>
        <w:pStyle w:val="KUJKnormal"/>
      </w:pPr>
    </w:p>
    <w:p w14:paraId="7E99E560" w14:textId="77777777" w:rsidR="00236AE0" w:rsidRPr="00823668" w:rsidRDefault="00236AE0" w:rsidP="00823668">
      <w:pPr>
        <w:pStyle w:val="KUJKnormal"/>
      </w:pPr>
    </w:p>
    <w:p w14:paraId="71018A7C" w14:textId="77777777" w:rsidR="00236AE0" w:rsidRDefault="00236AE0" w:rsidP="00823668">
      <w:pPr>
        <w:pStyle w:val="KUJKnadpisDZ"/>
      </w:pPr>
      <w:bookmarkStart w:id="1" w:name="US_DuvodZprava"/>
      <w:bookmarkEnd w:id="1"/>
      <w:r>
        <w:t>DŮVODOVÁ ZPRÁVA</w:t>
      </w:r>
    </w:p>
    <w:p w14:paraId="632AA590" w14:textId="77777777" w:rsidR="00236AE0" w:rsidRPr="005658CB" w:rsidRDefault="00236AE0" w:rsidP="005658CB">
      <w:pPr>
        <w:pStyle w:val="KUJKmezeraDZ"/>
        <w:rPr>
          <w:sz w:val="20"/>
          <w:szCs w:val="20"/>
        </w:rPr>
      </w:pPr>
      <w:r w:rsidRPr="005658CB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761E8284" w14:textId="77777777" w:rsidR="00236AE0" w:rsidRPr="005658CB" w:rsidRDefault="00236AE0" w:rsidP="005658CB">
      <w:pPr>
        <w:pStyle w:val="KUJKmezeraDZ"/>
        <w:rPr>
          <w:sz w:val="20"/>
          <w:szCs w:val="20"/>
        </w:rPr>
      </w:pPr>
    </w:p>
    <w:p w14:paraId="0B81EFCD" w14:textId="77777777" w:rsidR="00236AE0" w:rsidRPr="005658CB" w:rsidRDefault="00236AE0" w:rsidP="005658CB">
      <w:pPr>
        <w:pStyle w:val="KUJKmezeraDZ"/>
        <w:rPr>
          <w:sz w:val="20"/>
          <w:szCs w:val="20"/>
        </w:rPr>
      </w:pPr>
    </w:p>
    <w:p w14:paraId="12D94A0A" w14:textId="0811C83D" w:rsidR="00236AE0" w:rsidRPr="005658CB" w:rsidRDefault="00236AE0" w:rsidP="005658CB">
      <w:pPr>
        <w:pStyle w:val="KUJKmezeraDZ"/>
        <w:rPr>
          <w:b/>
          <w:bCs/>
          <w:sz w:val="20"/>
          <w:szCs w:val="20"/>
        </w:rPr>
      </w:pPr>
      <w:r w:rsidRPr="00236AE0">
        <w:rPr>
          <w:rStyle w:val="KUJKSkrytytext"/>
          <w:b/>
          <w:bCs/>
          <w:color w:val="auto"/>
        </w:rPr>
        <w:t>******</w:t>
      </w:r>
      <w:r w:rsidRPr="005658CB">
        <w:rPr>
          <w:b/>
          <w:bCs/>
          <w:sz w:val="20"/>
          <w:szCs w:val="20"/>
        </w:rPr>
        <w:t>,</w:t>
      </w:r>
      <w:r w:rsidRPr="005658CB">
        <w:rPr>
          <w:sz w:val="20"/>
          <w:szCs w:val="20"/>
        </w:rPr>
        <w:t xml:space="preserve"> požádal Jihočeský kraj o prodej pozemkové parcely katastru nemovitostí č. 3359/3 o výměře 16 m</w:t>
      </w:r>
      <w:r w:rsidRPr="005658CB">
        <w:rPr>
          <w:sz w:val="20"/>
          <w:szCs w:val="20"/>
          <w:vertAlign w:val="superscript"/>
        </w:rPr>
        <w:t>2</w:t>
      </w:r>
      <w:r w:rsidRPr="005658CB">
        <w:rPr>
          <w:sz w:val="20"/>
          <w:szCs w:val="20"/>
        </w:rPr>
        <w:t xml:space="preserve">, zahrada, která je zapsána u Katastrálního úřadu pro Jihočeský kraj, Katastrální pracoviště Český Krumlov v katastru nemovitostí na listu vlastnictví č. 368 pro obec Kaplice a k. ú. Blansko u Kaplice. </w:t>
      </w:r>
      <w:r w:rsidRPr="005658CB">
        <w:rPr>
          <w:b/>
          <w:bCs/>
          <w:sz w:val="20"/>
          <w:szCs w:val="20"/>
        </w:rPr>
        <w:t>Jedná se o zaplocenou zahradu u rodinného domu ve vlastnictví žadatele.</w:t>
      </w:r>
    </w:p>
    <w:p w14:paraId="34FA2ECF" w14:textId="77777777" w:rsidR="00236AE0" w:rsidRPr="005658CB" w:rsidRDefault="00236AE0" w:rsidP="005658CB">
      <w:pPr>
        <w:pStyle w:val="KUJKmezeraDZ"/>
        <w:rPr>
          <w:b/>
          <w:bCs/>
          <w:sz w:val="20"/>
          <w:szCs w:val="20"/>
        </w:rPr>
      </w:pPr>
    </w:p>
    <w:p w14:paraId="7CE2987B" w14:textId="77777777" w:rsidR="00236AE0" w:rsidRPr="005658CB" w:rsidRDefault="00236AE0" w:rsidP="005658CB">
      <w:pPr>
        <w:pStyle w:val="KUJKmezeraDZ"/>
        <w:rPr>
          <w:sz w:val="20"/>
          <w:szCs w:val="20"/>
        </w:rPr>
      </w:pPr>
      <w:r w:rsidRPr="005658CB">
        <w:rPr>
          <w:sz w:val="20"/>
          <w:szCs w:val="20"/>
        </w:rPr>
        <w:t>Správa a údržba silnic Jihočeského kraje ve svém vyjádření sdělila, že je pozemek pro ni nepotřebný a souhlasí tak s jeho prodejem.</w:t>
      </w:r>
    </w:p>
    <w:p w14:paraId="1C00AC5C" w14:textId="77777777" w:rsidR="00236AE0" w:rsidRPr="005658CB" w:rsidRDefault="00236AE0" w:rsidP="005658CB">
      <w:pPr>
        <w:pStyle w:val="KUJKmezeraDZ"/>
        <w:rPr>
          <w:sz w:val="20"/>
          <w:szCs w:val="20"/>
        </w:rPr>
      </w:pPr>
      <w:r w:rsidRPr="005658CB">
        <w:rPr>
          <w:sz w:val="20"/>
          <w:szCs w:val="20"/>
        </w:rPr>
        <w:t>Město Kaplice ve svém vyjádření sdělilo, že nemá zájem o předmětný pozemek a obdobné pozemky prodává za cenu stanovenou znaleckým posudkem.</w:t>
      </w:r>
    </w:p>
    <w:p w14:paraId="60E0FAB2" w14:textId="77777777" w:rsidR="00236AE0" w:rsidRPr="005658CB" w:rsidRDefault="00236AE0" w:rsidP="005658CB">
      <w:pPr>
        <w:pStyle w:val="KUJKmezeraDZ"/>
        <w:rPr>
          <w:sz w:val="20"/>
          <w:szCs w:val="20"/>
        </w:rPr>
      </w:pPr>
    </w:p>
    <w:p w14:paraId="31FE5E20" w14:textId="77777777" w:rsidR="00236AE0" w:rsidRPr="005658CB" w:rsidRDefault="00236AE0" w:rsidP="005658CB">
      <w:pPr>
        <w:pStyle w:val="KUJKmezeraDZ"/>
        <w:rPr>
          <w:sz w:val="20"/>
          <w:szCs w:val="20"/>
        </w:rPr>
      </w:pPr>
      <w:r w:rsidRPr="005658CB">
        <w:rPr>
          <w:sz w:val="20"/>
          <w:szCs w:val="20"/>
        </w:rPr>
        <w:lastRenderedPageBreak/>
        <w:t>Podle znaleckého posudku č. 42/2026 ze dne 19. 6. 2026 soudního znalce Ing. Františka Maxy je cena zjištěná 12 760,- Kč, což činí cca 798,- Kč/m</w:t>
      </w:r>
      <w:r w:rsidRPr="005658CB">
        <w:rPr>
          <w:sz w:val="20"/>
          <w:szCs w:val="20"/>
          <w:vertAlign w:val="superscript"/>
        </w:rPr>
        <w:t>2</w:t>
      </w:r>
      <w:r w:rsidRPr="005658CB">
        <w:rPr>
          <w:sz w:val="20"/>
          <w:szCs w:val="20"/>
        </w:rPr>
        <w:t>. Soudní znalec též uvedl cenu obvyklou v daném místě a čase ve výši 11 580,- Kč, což činí cca 724,- Kč/m</w:t>
      </w:r>
      <w:r w:rsidRPr="005658CB">
        <w:rPr>
          <w:sz w:val="20"/>
          <w:szCs w:val="20"/>
          <w:vertAlign w:val="superscript"/>
        </w:rPr>
        <w:t>2</w:t>
      </w:r>
      <w:r w:rsidRPr="005658CB">
        <w:rPr>
          <w:sz w:val="20"/>
          <w:szCs w:val="20"/>
        </w:rPr>
        <w:t xml:space="preserve">. </w:t>
      </w:r>
    </w:p>
    <w:p w14:paraId="066DB4D7" w14:textId="77777777" w:rsidR="00236AE0" w:rsidRPr="005658CB" w:rsidRDefault="00236AE0" w:rsidP="005658CB">
      <w:pPr>
        <w:pStyle w:val="KUJKmezeraDZ"/>
        <w:rPr>
          <w:sz w:val="20"/>
          <w:szCs w:val="20"/>
        </w:rPr>
      </w:pPr>
    </w:p>
    <w:p w14:paraId="39BF4CF6" w14:textId="77777777" w:rsidR="00236AE0" w:rsidRPr="005658CB" w:rsidRDefault="00236AE0" w:rsidP="005658CB">
      <w:pPr>
        <w:pStyle w:val="KUJKmezeraDZ"/>
        <w:rPr>
          <w:sz w:val="20"/>
          <w:szCs w:val="20"/>
        </w:rPr>
      </w:pPr>
      <w:r w:rsidRPr="005658CB">
        <w:rPr>
          <w:sz w:val="20"/>
          <w:szCs w:val="20"/>
        </w:rPr>
        <w:t xml:space="preserve">Odbor dopravy a silničního hospodářství navrhuje prodat pozemek za cenu zjištěnou znaleckým posudkem a náklady spojené s prodejem nemovitosti. </w:t>
      </w:r>
    </w:p>
    <w:p w14:paraId="7AF83D53" w14:textId="77777777" w:rsidR="00236AE0" w:rsidRPr="005658CB" w:rsidRDefault="00236AE0" w:rsidP="005658CB">
      <w:pPr>
        <w:pStyle w:val="KUJKmezeraDZ"/>
        <w:rPr>
          <w:sz w:val="20"/>
          <w:szCs w:val="20"/>
        </w:rPr>
      </w:pPr>
    </w:p>
    <w:p w14:paraId="20558FB1" w14:textId="77777777" w:rsidR="00236AE0" w:rsidRPr="005658CB" w:rsidRDefault="00236AE0" w:rsidP="005658CB">
      <w:pPr>
        <w:pStyle w:val="KUJKmezeraDZ"/>
        <w:rPr>
          <w:sz w:val="20"/>
          <w:szCs w:val="20"/>
        </w:rPr>
      </w:pPr>
      <w:r w:rsidRPr="005658CB">
        <w:rPr>
          <w:sz w:val="20"/>
          <w:szCs w:val="20"/>
        </w:rPr>
        <w:t>Případná rizika a negativní ekonomické dopady nejsou zpracovateli známy, respektive byly vyloučeny podmínkami návrhu.</w:t>
      </w:r>
    </w:p>
    <w:p w14:paraId="0D763A91" w14:textId="77777777" w:rsidR="00236AE0" w:rsidRPr="005658CB" w:rsidRDefault="00236AE0" w:rsidP="005658CB">
      <w:pPr>
        <w:pStyle w:val="KUJKmezeraDZ"/>
        <w:rPr>
          <w:sz w:val="20"/>
          <w:szCs w:val="20"/>
        </w:rPr>
      </w:pPr>
    </w:p>
    <w:p w14:paraId="0BB1882C" w14:textId="77777777" w:rsidR="00236AE0" w:rsidRPr="005658CB" w:rsidRDefault="00236AE0" w:rsidP="005658CB">
      <w:pPr>
        <w:pStyle w:val="KUJKmezeraDZ"/>
        <w:rPr>
          <w:sz w:val="20"/>
          <w:szCs w:val="20"/>
        </w:rPr>
      </w:pPr>
      <w:r w:rsidRPr="005658CB">
        <w:rPr>
          <w:sz w:val="20"/>
          <w:szCs w:val="20"/>
        </w:rPr>
        <w:t>Záměr prodeje pozemku byl zveřejněn na úřední desce Krajského úřadu Jihočeského kraje a též na úřední desce obce, do jejíž územní působnosti předmětná nemovitost náleží po dobu 30 dní.</w:t>
      </w:r>
    </w:p>
    <w:p w14:paraId="34C1BC01" w14:textId="77777777" w:rsidR="00236AE0" w:rsidRPr="005658CB" w:rsidRDefault="00236AE0" w:rsidP="005658CB">
      <w:pPr>
        <w:pStyle w:val="KUJKmezeraDZ"/>
        <w:rPr>
          <w:sz w:val="20"/>
          <w:szCs w:val="20"/>
        </w:rPr>
      </w:pPr>
    </w:p>
    <w:p w14:paraId="075638CD" w14:textId="77777777" w:rsidR="00236AE0" w:rsidRPr="005658CB" w:rsidRDefault="00236AE0" w:rsidP="005658CB">
      <w:pPr>
        <w:pStyle w:val="KUJKmezeraDZ"/>
        <w:rPr>
          <w:sz w:val="20"/>
          <w:szCs w:val="20"/>
        </w:rPr>
      </w:pPr>
      <w:r w:rsidRPr="005658CB">
        <w:rPr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11CDBA10" w14:textId="77777777" w:rsidR="00236AE0" w:rsidRPr="009B7B0B" w:rsidRDefault="00236AE0" w:rsidP="00823668">
      <w:pPr>
        <w:pStyle w:val="KUJKmezeraDZ"/>
      </w:pPr>
    </w:p>
    <w:p w14:paraId="1C67A406" w14:textId="77777777" w:rsidR="00236AE0" w:rsidRDefault="00236AE0" w:rsidP="00293760">
      <w:pPr>
        <w:pStyle w:val="KUJKnormal"/>
      </w:pPr>
    </w:p>
    <w:p w14:paraId="4F0C3419" w14:textId="77777777" w:rsidR="00236AE0" w:rsidRPr="005658CB" w:rsidRDefault="00236AE0" w:rsidP="005658CB">
      <w:pPr>
        <w:pStyle w:val="KUJKnormal"/>
      </w:pPr>
      <w:r w:rsidRPr="005658CB">
        <w:t xml:space="preserve">Rada Jihočeského kraje schválila tento návrh na svém jednání dne </w:t>
      </w:r>
      <w:r>
        <w:t>3</w:t>
      </w:r>
      <w:r w:rsidRPr="005658CB">
        <w:t xml:space="preserve">. </w:t>
      </w:r>
      <w:r>
        <w:t>9</w:t>
      </w:r>
      <w:r w:rsidRPr="005658CB">
        <w:t>. 2026 usnesením č. </w:t>
      </w:r>
      <w:r>
        <w:t>1029</w:t>
      </w:r>
      <w:r w:rsidRPr="005658CB">
        <w:t xml:space="preserve">/2026/RK – </w:t>
      </w:r>
      <w:r>
        <w:t>45</w:t>
      </w:r>
      <w:r w:rsidRPr="005658CB">
        <w:t>.</w:t>
      </w:r>
    </w:p>
    <w:p w14:paraId="22378C95" w14:textId="77777777" w:rsidR="00236AE0" w:rsidRDefault="00236AE0" w:rsidP="00293760">
      <w:pPr>
        <w:pStyle w:val="KUJKnormal"/>
      </w:pPr>
    </w:p>
    <w:p w14:paraId="48190060" w14:textId="77777777" w:rsidR="00236AE0" w:rsidRPr="005658CB" w:rsidRDefault="00236AE0" w:rsidP="005658CB">
      <w:pPr>
        <w:pStyle w:val="KUJKnormal"/>
      </w:pPr>
      <w:r>
        <w:t xml:space="preserve">Finanční nároky a krytí: </w:t>
      </w:r>
      <w:r w:rsidRPr="005658CB">
        <w:t>výdaje spojené s prodejem nemovitosti uhradí kupující před podpisem kupní smlouvy.</w:t>
      </w:r>
    </w:p>
    <w:p w14:paraId="02305153" w14:textId="77777777" w:rsidR="00236AE0" w:rsidRDefault="00236AE0" w:rsidP="00293760">
      <w:pPr>
        <w:pStyle w:val="KUJKnormal"/>
      </w:pPr>
    </w:p>
    <w:p w14:paraId="12AC8697" w14:textId="77777777" w:rsidR="00236AE0" w:rsidRDefault="00236AE0" w:rsidP="00293760">
      <w:pPr>
        <w:pStyle w:val="KUJKnormal"/>
      </w:pPr>
    </w:p>
    <w:p w14:paraId="7FB4137D" w14:textId="77777777" w:rsidR="00236AE0" w:rsidRDefault="00236AE0" w:rsidP="00293760">
      <w:pPr>
        <w:pStyle w:val="KUJKnormal"/>
      </w:pPr>
      <w:r>
        <w:t>Vyjádření správce rozpočtu: nebylo vyžádáno</w:t>
      </w:r>
    </w:p>
    <w:p w14:paraId="3A5CA1F0" w14:textId="77777777" w:rsidR="00236AE0" w:rsidRDefault="00236AE0" w:rsidP="00293760">
      <w:pPr>
        <w:pStyle w:val="KUJKnormal"/>
      </w:pPr>
    </w:p>
    <w:p w14:paraId="0EBD5406" w14:textId="77777777" w:rsidR="00236AE0" w:rsidRDefault="00236AE0" w:rsidP="00293760">
      <w:pPr>
        <w:pStyle w:val="KUJKnormal"/>
      </w:pPr>
    </w:p>
    <w:p w14:paraId="104D29DF" w14:textId="77777777" w:rsidR="00236AE0" w:rsidRDefault="00236AE0" w:rsidP="00293760">
      <w:pPr>
        <w:pStyle w:val="KUJKnormal"/>
      </w:pPr>
      <w:r>
        <w:t>Návrh projednán (stanoviska): nebylo vyžádáno</w:t>
      </w:r>
    </w:p>
    <w:p w14:paraId="7B4C129F" w14:textId="77777777" w:rsidR="00236AE0" w:rsidRDefault="00236AE0" w:rsidP="00293760">
      <w:pPr>
        <w:pStyle w:val="KUJKnormal"/>
      </w:pPr>
    </w:p>
    <w:p w14:paraId="307349F6" w14:textId="77777777" w:rsidR="00236AE0" w:rsidRDefault="00236AE0" w:rsidP="00293760">
      <w:pPr>
        <w:pStyle w:val="KUJKnormal"/>
      </w:pPr>
    </w:p>
    <w:p w14:paraId="51E920EE" w14:textId="77777777" w:rsidR="00236AE0" w:rsidRPr="007939A8" w:rsidRDefault="00236AE0" w:rsidP="00293760">
      <w:pPr>
        <w:pStyle w:val="KUJKtucny"/>
      </w:pPr>
      <w:r w:rsidRPr="007939A8">
        <w:t>PŘÍLOHY:</w:t>
      </w:r>
    </w:p>
    <w:p w14:paraId="77A13DFF" w14:textId="77777777" w:rsidR="00236AE0" w:rsidRPr="00B52AA9" w:rsidRDefault="00236AE0" w:rsidP="00447157">
      <w:pPr>
        <w:pStyle w:val="KUJKcislovany"/>
        <w:spacing w:line="240" w:lineRule="auto"/>
      </w:pPr>
      <w:r>
        <w:t>Příloha č. 1 - žádost o prodej pozemku, k. ú. Blansko u Kaplice</w:t>
      </w:r>
      <w:r w:rsidRPr="0081756D">
        <w:t xml:space="preserve"> (</w:t>
      </w:r>
      <w:r>
        <w:t>příloha č. 1 - žádost o prodej pozemku, k. ú. Blansko u Kaplice.pdf</w:t>
      </w:r>
      <w:r w:rsidRPr="0081756D">
        <w:t>)</w:t>
      </w:r>
    </w:p>
    <w:p w14:paraId="7FD46348" w14:textId="77777777" w:rsidR="00236AE0" w:rsidRPr="00B52AA9" w:rsidRDefault="00236AE0" w:rsidP="00447157">
      <w:pPr>
        <w:pStyle w:val="KUJKcislovany"/>
        <w:spacing w:line="240" w:lineRule="auto"/>
      </w:pPr>
      <w:r>
        <w:t>Příloha č. 2 - vyjádření SÚS JčK, k. ú. Blansko u Kaplice</w:t>
      </w:r>
      <w:r w:rsidRPr="0081756D">
        <w:t xml:space="preserve"> (</w:t>
      </w:r>
      <w:r>
        <w:t>příloha č. 2 - vyjádření SÚS JčK, k. ú. Blansko u Kaplice.pdf</w:t>
      </w:r>
      <w:r w:rsidRPr="0081756D">
        <w:t>)</w:t>
      </w:r>
    </w:p>
    <w:p w14:paraId="11F1C6E8" w14:textId="77777777" w:rsidR="00236AE0" w:rsidRPr="00B52AA9" w:rsidRDefault="00236AE0" w:rsidP="00447157">
      <w:pPr>
        <w:pStyle w:val="KUJKcislovany"/>
        <w:spacing w:line="240" w:lineRule="auto"/>
      </w:pPr>
      <w:r>
        <w:t>Příloha č. 3 - vyjádření Města Kaplice, k. ú. Blansko u Kaplice</w:t>
      </w:r>
      <w:r w:rsidRPr="0081756D">
        <w:t xml:space="preserve"> (</w:t>
      </w:r>
      <w:r>
        <w:t>příloha č. 3 - vyjádření Města Kaplice, k. ú. Blansko u Kaplice.pdf</w:t>
      </w:r>
      <w:r w:rsidRPr="0081756D">
        <w:t>)</w:t>
      </w:r>
    </w:p>
    <w:p w14:paraId="03686E9A" w14:textId="77777777" w:rsidR="00236AE0" w:rsidRPr="00B52AA9" w:rsidRDefault="00236AE0" w:rsidP="00447157">
      <w:pPr>
        <w:pStyle w:val="KUJKcislovany"/>
        <w:spacing w:line="240" w:lineRule="auto"/>
      </w:pPr>
      <w:r>
        <w:t>Příloha č. 4 - situace, k. ú. Blansko u Kaplice</w:t>
      </w:r>
      <w:r w:rsidRPr="0081756D">
        <w:t xml:space="preserve"> (</w:t>
      </w:r>
      <w:r>
        <w:t>příloha č. 4 - situace, k. ú. Blansko u Kaplice.pdf</w:t>
      </w:r>
      <w:r w:rsidRPr="0081756D">
        <w:t>)</w:t>
      </w:r>
    </w:p>
    <w:p w14:paraId="5867C5E3" w14:textId="77777777" w:rsidR="00236AE0" w:rsidRPr="00B52AA9" w:rsidRDefault="00236AE0" w:rsidP="00447157">
      <w:pPr>
        <w:pStyle w:val="KUJKcislovany"/>
        <w:spacing w:line="240" w:lineRule="auto"/>
      </w:pPr>
      <w:r>
        <w:t>Příloha č. 5 - fotodokumentace, k. ú. Blansko u Kaplice</w:t>
      </w:r>
      <w:r w:rsidRPr="0081756D">
        <w:t xml:space="preserve"> (</w:t>
      </w:r>
      <w:r>
        <w:t>příloha č. 5 - fotodokumentace, k. ú. Blansko u Kaplice.pdf</w:t>
      </w:r>
      <w:r w:rsidRPr="0081756D">
        <w:t>)</w:t>
      </w:r>
    </w:p>
    <w:p w14:paraId="201F7B4B" w14:textId="77777777" w:rsidR="00236AE0" w:rsidRPr="00B52AA9" w:rsidRDefault="00236AE0" w:rsidP="00447157">
      <w:pPr>
        <w:pStyle w:val="KUJKcislovany"/>
        <w:spacing w:line="240" w:lineRule="auto"/>
      </w:pPr>
      <w:r>
        <w:t>Příloha č. 6 - LV, k. ú. Blansko u Kaplice</w:t>
      </w:r>
      <w:r w:rsidRPr="0081756D">
        <w:t xml:space="preserve"> (</w:t>
      </w:r>
      <w:r>
        <w:t>příloha č. 6 - LV, k. ú. Blansko u Kaplice.pdf</w:t>
      </w:r>
      <w:r w:rsidRPr="0081756D">
        <w:t>)</w:t>
      </w:r>
    </w:p>
    <w:p w14:paraId="72C9C050" w14:textId="77777777" w:rsidR="00236AE0" w:rsidRPr="00B52AA9" w:rsidRDefault="00236AE0" w:rsidP="00447157">
      <w:pPr>
        <w:pStyle w:val="KUJKcislovany"/>
        <w:spacing w:line="240" w:lineRule="auto"/>
      </w:pPr>
      <w:r>
        <w:t>Příloha č. 7 - znalecký posudek, k. ú. Blansko u Kaplice - vzhledem k velkému rozsahu přikládáme pouze v el. podobě</w:t>
      </w:r>
      <w:r w:rsidRPr="0081756D">
        <w:t xml:space="preserve"> (</w:t>
      </w:r>
      <w:r>
        <w:t>posudek - Blansko u Kaplice.pdf</w:t>
      </w:r>
      <w:r w:rsidRPr="0081756D">
        <w:t>)</w:t>
      </w:r>
    </w:p>
    <w:p w14:paraId="40E3B59F" w14:textId="77777777" w:rsidR="00236AE0" w:rsidRDefault="00236AE0" w:rsidP="00293760">
      <w:pPr>
        <w:pStyle w:val="KUJKnormal"/>
      </w:pPr>
    </w:p>
    <w:p w14:paraId="7ABB78A3" w14:textId="77777777" w:rsidR="00236AE0" w:rsidRDefault="00236AE0" w:rsidP="00293760">
      <w:pPr>
        <w:pStyle w:val="KUJKnormal"/>
      </w:pPr>
    </w:p>
    <w:p w14:paraId="05100A4B" w14:textId="77777777" w:rsidR="00236AE0" w:rsidRPr="005658CB" w:rsidRDefault="00236AE0" w:rsidP="00293760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5658CB">
        <w:rPr>
          <w:b w:val="0"/>
        </w:rPr>
        <w:t>vedoucí ODSH – JUDr. Andrea Tetourová</w:t>
      </w:r>
    </w:p>
    <w:p w14:paraId="53678323" w14:textId="77777777" w:rsidR="00236AE0" w:rsidRDefault="00236AE0" w:rsidP="00293760">
      <w:pPr>
        <w:pStyle w:val="KUJKnormal"/>
      </w:pPr>
    </w:p>
    <w:p w14:paraId="451EAFC7" w14:textId="77777777" w:rsidR="00236AE0" w:rsidRDefault="00236AE0" w:rsidP="00293760">
      <w:pPr>
        <w:pStyle w:val="KUJKnormal"/>
      </w:pPr>
      <w:r>
        <w:t>Termín kontroly: XI/2026</w:t>
      </w:r>
    </w:p>
    <w:p w14:paraId="454A4BDF" w14:textId="77777777" w:rsidR="00236AE0" w:rsidRDefault="00236AE0" w:rsidP="00293760">
      <w:pPr>
        <w:pStyle w:val="KUJKnormal"/>
      </w:pPr>
      <w:r>
        <w:t>Termín splnění: 30. 10. 2026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9D05D" w14:textId="77777777" w:rsidR="00AA2DD2" w:rsidRDefault="00AA2DD2" w:rsidP="002C5539">
      <w:r>
        <w:separator/>
      </w:r>
    </w:p>
  </w:endnote>
  <w:endnote w:type="continuationSeparator" w:id="0">
    <w:p w14:paraId="44116C61" w14:textId="77777777" w:rsidR="00AA2DD2" w:rsidRDefault="00AA2DD2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AA2DD2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AA2DD2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5DAB" w14:textId="77777777" w:rsidR="00AA2DD2" w:rsidRDefault="00AA2DD2" w:rsidP="002C5539">
      <w:r>
        <w:separator/>
      </w:r>
    </w:p>
  </w:footnote>
  <w:footnote w:type="continuationSeparator" w:id="0">
    <w:p w14:paraId="73DBAE27" w14:textId="77777777" w:rsidR="00AA2DD2" w:rsidRDefault="00AA2DD2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72438" w14:textId="77777777" w:rsidR="00236AE0" w:rsidRDefault="00236AE0" w:rsidP="00236AE0">
    <w:r>
      <w:rPr>
        <w:noProof/>
      </w:rPr>
      <w:pict w14:anchorId="2BD9E6A8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71A18A9" w14:textId="77777777" w:rsidR="00236AE0" w:rsidRPr="00D405BE" w:rsidRDefault="00236AE0" w:rsidP="00236AE0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F30C4DE" w14:textId="77777777" w:rsidR="00236AE0" w:rsidRPr="00D405BE" w:rsidRDefault="00236AE0" w:rsidP="00236AE0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0EEC168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27E6CA0">
        <v:rect id="_x0000_i1026" style="width:481.9pt;height:2pt" o:hralign="center" o:hrstd="t" o:hrnoshade="t" o:hr="t" fillcolor="black" stroked="f"/>
      </w:pict>
    </w:r>
  </w:p>
  <w:p w14:paraId="435A01B6" w14:textId="77777777" w:rsidR="00236AE0" w:rsidRPr="00236AE0" w:rsidRDefault="00236AE0" w:rsidP="00236AE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704557139">
    <w:abstractNumId w:val="4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AE0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6D9B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DD2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2026-09-25T08:14:00Z</dcterms:created>
  <dcterms:modified xsi:type="dcterms:W3CDTF">2026-09-25T08:14:00Z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7193237</vt:i4>
  </property>
  <property fmtid="{D5CDD505-2E9C-101B-9397-08002B2CF9AE}" pid="5" name="UlozitJako">
    <vt:lpwstr>C:\Users\mrazkova\AppData\Local\Temp\iU39310856\Zastupitelstvo\2026-09-17\Navrhy\280-ZK-26.</vt:lpwstr>
  </property>
  <property fmtid="{D5CDD505-2E9C-101B-9397-08002B2CF9AE}" pid="6" name="Zpracovat">
    <vt:bool>false</vt:bool>
  </property>
</Properties>
</file>