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F545D2" w14:paraId="58FABB75" w14:textId="77777777" w:rsidTr="00AA7380">
        <w:trPr>
          <w:trHeight w:hRule="exact" w:val="397"/>
        </w:trPr>
        <w:tc>
          <w:tcPr>
            <w:tcW w:w="2376" w:type="dxa"/>
            <w:hideMark/>
          </w:tcPr>
          <w:p w14:paraId="2589770F" w14:textId="77777777" w:rsidR="00F545D2" w:rsidRDefault="00F545D2" w:rsidP="00970720">
            <w:pPr>
              <w:pStyle w:val="KUJKtucny"/>
            </w:pPr>
            <w:r>
              <w:t>Datum jednání:</w:t>
            </w:r>
          </w:p>
        </w:tc>
        <w:tc>
          <w:tcPr>
            <w:tcW w:w="3828" w:type="dxa"/>
            <w:hideMark/>
          </w:tcPr>
          <w:p w14:paraId="25A92EC0" w14:textId="77777777" w:rsidR="00F545D2" w:rsidRDefault="00F545D2" w:rsidP="00970720">
            <w:pPr>
              <w:pStyle w:val="KUJKnormal"/>
            </w:pPr>
            <w:r>
              <w:t>17. 09. 2026</w:t>
            </w:r>
          </w:p>
        </w:tc>
        <w:tc>
          <w:tcPr>
            <w:tcW w:w="2126" w:type="dxa"/>
            <w:hideMark/>
          </w:tcPr>
          <w:p w14:paraId="66734D58" w14:textId="77777777" w:rsidR="00F545D2" w:rsidRDefault="00F545D2" w:rsidP="00970720">
            <w:pPr>
              <w:pStyle w:val="KUJKtucny"/>
            </w:pPr>
            <w:r>
              <w:t xml:space="preserve">Bod programu: </w:t>
            </w:r>
            <w:r w:rsidRPr="00815C1F">
              <w:rPr>
                <w:sz w:val="28"/>
              </w:rPr>
              <w:t>15</w:t>
            </w:r>
          </w:p>
        </w:tc>
        <w:tc>
          <w:tcPr>
            <w:tcW w:w="850" w:type="dxa"/>
          </w:tcPr>
          <w:p w14:paraId="706B21C0" w14:textId="77777777" w:rsidR="00F545D2" w:rsidRDefault="00F545D2" w:rsidP="00970720">
            <w:pPr>
              <w:pStyle w:val="KUJKnormal"/>
            </w:pPr>
          </w:p>
        </w:tc>
      </w:tr>
      <w:tr w:rsidR="00F545D2" w14:paraId="3EF4BFFB" w14:textId="77777777" w:rsidTr="00AA7380">
        <w:trPr>
          <w:cantSplit/>
          <w:trHeight w:hRule="exact" w:val="397"/>
        </w:trPr>
        <w:tc>
          <w:tcPr>
            <w:tcW w:w="2376" w:type="dxa"/>
            <w:hideMark/>
          </w:tcPr>
          <w:p w14:paraId="25F66952" w14:textId="77777777" w:rsidR="00F545D2" w:rsidRDefault="00F545D2" w:rsidP="00970720">
            <w:pPr>
              <w:pStyle w:val="KUJKtucny"/>
            </w:pPr>
            <w:r>
              <w:t>Číslo návrhu:</w:t>
            </w:r>
          </w:p>
        </w:tc>
        <w:tc>
          <w:tcPr>
            <w:tcW w:w="6804" w:type="dxa"/>
            <w:gridSpan w:val="3"/>
            <w:hideMark/>
          </w:tcPr>
          <w:p w14:paraId="79334541" w14:textId="77777777" w:rsidR="00F545D2" w:rsidRDefault="00F545D2" w:rsidP="00970720">
            <w:pPr>
              <w:pStyle w:val="KUJKnormal"/>
            </w:pPr>
            <w:r>
              <w:t>236/ZK/26</w:t>
            </w:r>
          </w:p>
        </w:tc>
      </w:tr>
      <w:tr w:rsidR="00F545D2" w14:paraId="1878008A" w14:textId="77777777" w:rsidTr="00AA7380">
        <w:trPr>
          <w:trHeight w:val="397"/>
        </w:trPr>
        <w:tc>
          <w:tcPr>
            <w:tcW w:w="2376" w:type="dxa"/>
          </w:tcPr>
          <w:p w14:paraId="4E75D347" w14:textId="77777777" w:rsidR="00F545D2" w:rsidRDefault="00F545D2" w:rsidP="00970720"/>
          <w:p w14:paraId="1937357E" w14:textId="77777777" w:rsidR="00F545D2" w:rsidRDefault="00F545D2" w:rsidP="00970720">
            <w:pPr>
              <w:pStyle w:val="KUJKtucny"/>
            </w:pPr>
            <w:r>
              <w:t>Název bodu:</w:t>
            </w:r>
          </w:p>
        </w:tc>
        <w:tc>
          <w:tcPr>
            <w:tcW w:w="6804" w:type="dxa"/>
            <w:gridSpan w:val="3"/>
          </w:tcPr>
          <w:p w14:paraId="760BEF6C" w14:textId="77777777" w:rsidR="00F545D2" w:rsidRDefault="00F545D2" w:rsidP="00970720"/>
          <w:p w14:paraId="42ECFB78" w14:textId="77777777" w:rsidR="00F545D2" w:rsidRDefault="00F545D2" w:rsidP="00970720">
            <w:pPr>
              <w:pStyle w:val="KUJKtucny"/>
              <w:rPr>
                <w:sz w:val="22"/>
                <w:szCs w:val="22"/>
              </w:rPr>
            </w:pPr>
            <w:r>
              <w:rPr>
                <w:sz w:val="22"/>
                <w:szCs w:val="22"/>
              </w:rPr>
              <w:t>Žádosti o změnu v rámci dotačních programů Jihočeského kraje</w:t>
            </w:r>
          </w:p>
        </w:tc>
      </w:tr>
    </w:tbl>
    <w:p w14:paraId="4EB96EB8" w14:textId="77777777" w:rsidR="00F545D2" w:rsidRDefault="00F545D2" w:rsidP="00AA7380">
      <w:pPr>
        <w:pStyle w:val="KUJKnormal"/>
        <w:rPr>
          <w:b/>
          <w:bCs/>
        </w:rPr>
      </w:pPr>
      <w:r>
        <w:rPr>
          <w:b/>
          <w:bCs/>
        </w:rPr>
        <w:pict w14:anchorId="1AFAE0A9">
          <v:rect id="_x0000_i1029" style="width:453.6pt;height:1.5pt" o:hralign="center" o:hrstd="t" o:hrnoshade="t" o:hr="t" fillcolor="black" stroked="f"/>
        </w:pict>
      </w:r>
    </w:p>
    <w:p w14:paraId="3AD978B6" w14:textId="77777777" w:rsidR="00F545D2" w:rsidRDefault="00F545D2" w:rsidP="00AA7380">
      <w:pPr>
        <w:pStyle w:val="KUJKnormal"/>
      </w:pPr>
    </w:p>
    <w:p w14:paraId="43F8BF39" w14:textId="77777777" w:rsidR="00F545D2" w:rsidRDefault="00F545D2" w:rsidP="00AA7380"/>
    <w:tbl>
      <w:tblPr>
        <w:tblW w:w="0" w:type="auto"/>
        <w:tblCellMar>
          <w:left w:w="70" w:type="dxa"/>
          <w:right w:w="70" w:type="dxa"/>
        </w:tblCellMar>
        <w:tblLook w:val="04A0" w:firstRow="1" w:lastRow="0" w:firstColumn="1" w:lastColumn="0" w:noHBand="0" w:noVBand="1"/>
      </w:tblPr>
      <w:tblGrid>
        <w:gridCol w:w="2350"/>
        <w:gridCol w:w="6862"/>
      </w:tblGrid>
      <w:tr w:rsidR="00F545D2" w14:paraId="2477AB83" w14:textId="77777777" w:rsidTr="002559B8">
        <w:trPr>
          <w:trHeight w:val="397"/>
        </w:trPr>
        <w:tc>
          <w:tcPr>
            <w:tcW w:w="2350" w:type="dxa"/>
            <w:hideMark/>
          </w:tcPr>
          <w:p w14:paraId="38CCD722" w14:textId="77777777" w:rsidR="00F545D2" w:rsidRDefault="00F545D2" w:rsidP="002559B8">
            <w:pPr>
              <w:pStyle w:val="KUJKtucny"/>
            </w:pPr>
            <w:r>
              <w:t>Předkladatel:</w:t>
            </w:r>
          </w:p>
        </w:tc>
        <w:tc>
          <w:tcPr>
            <w:tcW w:w="6862" w:type="dxa"/>
          </w:tcPr>
          <w:p w14:paraId="2565FCA2" w14:textId="77777777" w:rsidR="00F545D2" w:rsidRDefault="00F545D2" w:rsidP="002559B8">
            <w:pPr>
              <w:pStyle w:val="KUJKnormal"/>
            </w:pPr>
            <w:r>
              <w:t>Ing. Tomáš Hajdušek</w:t>
            </w:r>
          </w:p>
          <w:p w14:paraId="54999F0D" w14:textId="77777777" w:rsidR="00F545D2" w:rsidRDefault="00F545D2" w:rsidP="002559B8"/>
        </w:tc>
      </w:tr>
      <w:tr w:rsidR="00F545D2" w14:paraId="630D3FE5" w14:textId="77777777" w:rsidTr="002559B8">
        <w:trPr>
          <w:trHeight w:val="397"/>
        </w:trPr>
        <w:tc>
          <w:tcPr>
            <w:tcW w:w="2350" w:type="dxa"/>
          </w:tcPr>
          <w:p w14:paraId="1DFB88C0" w14:textId="77777777" w:rsidR="00F545D2" w:rsidRDefault="00F545D2" w:rsidP="002559B8">
            <w:pPr>
              <w:pStyle w:val="KUJKtucny"/>
            </w:pPr>
            <w:r>
              <w:t>Zpracoval:</w:t>
            </w:r>
          </w:p>
          <w:p w14:paraId="55B9DE27" w14:textId="77777777" w:rsidR="00F545D2" w:rsidRDefault="00F545D2" w:rsidP="002559B8"/>
        </w:tc>
        <w:tc>
          <w:tcPr>
            <w:tcW w:w="6862" w:type="dxa"/>
            <w:hideMark/>
          </w:tcPr>
          <w:p w14:paraId="568C650B" w14:textId="77777777" w:rsidR="00F545D2" w:rsidRDefault="00F545D2" w:rsidP="002559B8">
            <w:pPr>
              <w:pStyle w:val="KUJKnormal"/>
            </w:pPr>
            <w:r>
              <w:t>OEZI</w:t>
            </w:r>
          </w:p>
        </w:tc>
      </w:tr>
      <w:tr w:rsidR="00F545D2" w14:paraId="16C86094" w14:textId="77777777" w:rsidTr="002559B8">
        <w:trPr>
          <w:trHeight w:val="397"/>
        </w:trPr>
        <w:tc>
          <w:tcPr>
            <w:tcW w:w="2350" w:type="dxa"/>
          </w:tcPr>
          <w:p w14:paraId="0E59196C" w14:textId="77777777" w:rsidR="00F545D2" w:rsidRPr="009715F9" w:rsidRDefault="00F545D2" w:rsidP="002559B8">
            <w:pPr>
              <w:pStyle w:val="KUJKnormal"/>
              <w:rPr>
                <w:b/>
              </w:rPr>
            </w:pPr>
            <w:r w:rsidRPr="009715F9">
              <w:rPr>
                <w:b/>
              </w:rPr>
              <w:t>Vedoucí odboru:</w:t>
            </w:r>
          </w:p>
          <w:p w14:paraId="0B3106ED" w14:textId="77777777" w:rsidR="00F545D2" w:rsidRDefault="00F545D2" w:rsidP="002559B8"/>
        </w:tc>
        <w:tc>
          <w:tcPr>
            <w:tcW w:w="6862" w:type="dxa"/>
            <w:hideMark/>
          </w:tcPr>
          <w:p w14:paraId="72E35888" w14:textId="77777777" w:rsidR="00F545D2" w:rsidRDefault="00F545D2" w:rsidP="002559B8">
            <w:pPr>
              <w:pStyle w:val="KUJKnormal"/>
            </w:pPr>
            <w:r>
              <w:t>Ing. Jan Návara</w:t>
            </w:r>
          </w:p>
        </w:tc>
      </w:tr>
    </w:tbl>
    <w:p w14:paraId="202DDB52" w14:textId="77777777" w:rsidR="00F545D2" w:rsidRDefault="00F545D2" w:rsidP="00AA7380">
      <w:pPr>
        <w:pStyle w:val="KUJKnormal"/>
      </w:pPr>
    </w:p>
    <w:p w14:paraId="1A438C31" w14:textId="77777777" w:rsidR="00F545D2" w:rsidRPr="0052161F" w:rsidRDefault="00F545D2" w:rsidP="00AA7380">
      <w:pPr>
        <w:pStyle w:val="KUJKtucny"/>
      </w:pPr>
      <w:r w:rsidRPr="0052161F">
        <w:t>NÁVRH USNESENÍ</w:t>
      </w:r>
    </w:p>
    <w:p w14:paraId="2C65FE81" w14:textId="77777777" w:rsidR="00F545D2" w:rsidRDefault="00F545D2" w:rsidP="00AA7380">
      <w:pPr>
        <w:pStyle w:val="KUJKnormal"/>
        <w:rPr>
          <w:rFonts w:ascii="Calibri" w:hAnsi="Calibri" w:cs="Calibri"/>
          <w:sz w:val="12"/>
          <w:szCs w:val="12"/>
        </w:rPr>
      </w:pPr>
      <w:bookmarkStart w:id="0" w:name="US_ZaVeVeci"/>
      <w:bookmarkEnd w:id="0"/>
    </w:p>
    <w:p w14:paraId="5FE1785F" w14:textId="77777777" w:rsidR="00F545D2" w:rsidRPr="00841DFC" w:rsidRDefault="00F545D2" w:rsidP="00EB46F6">
      <w:pPr>
        <w:pStyle w:val="KUJKPolozka"/>
      </w:pPr>
      <w:r w:rsidRPr="00841DFC">
        <w:t>Zastupitelstvo Jihočeského kraje</w:t>
      </w:r>
    </w:p>
    <w:p w14:paraId="67D3C8B9" w14:textId="77777777" w:rsidR="00F545D2" w:rsidRPr="009C164C" w:rsidRDefault="00F545D2" w:rsidP="00EB46F6">
      <w:pPr>
        <w:pStyle w:val="KUJKdoplnek2"/>
        <w:ind w:left="357" w:hanging="357"/>
      </w:pPr>
      <w:r w:rsidRPr="009C164C">
        <w:t>bere na vědomí</w:t>
      </w:r>
    </w:p>
    <w:p w14:paraId="42C856D8" w14:textId="77777777" w:rsidR="00F545D2" w:rsidRPr="00EB46F6" w:rsidRDefault="00F545D2" w:rsidP="00EB46F6">
      <w:pPr>
        <w:pStyle w:val="KUJKnormal"/>
        <w:numPr>
          <w:ilvl w:val="0"/>
          <w:numId w:val="11"/>
        </w:numPr>
        <w:tabs>
          <w:tab w:val="left" w:pos="426"/>
        </w:tabs>
        <w:rPr>
          <w:bCs/>
        </w:rPr>
      </w:pPr>
      <w:r w:rsidRPr="00EB46F6">
        <w:rPr>
          <w:bCs/>
        </w:rPr>
        <w:t>1. v rámci dotačního programu Jihočeského kraje Podpora sportovní infrastruktury, 1. výzva pro rok 2026:</w:t>
      </w:r>
    </w:p>
    <w:p w14:paraId="1AB87D0E" w14:textId="77777777" w:rsidR="00F545D2" w:rsidRPr="00EB46F6" w:rsidRDefault="00F545D2" w:rsidP="00EB46F6">
      <w:pPr>
        <w:pStyle w:val="KUJKnormal"/>
        <w:tabs>
          <w:tab w:val="left" w:pos="426"/>
        </w:tabs>
        <w:rPr>
          <w:bCs/>
        </w:rPr>
      </w:pPr>
      <w:r w:rsidRPr="00EB46F6">
        <w:rPr>
          <w:bCs/>
        </w:rPr>
        <w:t xml:space="preserve">a) žádost příjemce dotace FC Bechyně, z. s., Písecká 358, 391 65 Bechyně, IČO 16847717, o změnu rozpočtu projektu „Rekonstrukce zábradlí před tribunou a pořízení výsledkové tabule“, reg. č. 416-02-002/26, dle přílohy č. 1 k návrhu č. </w:t>
      </w:r>
      <w:r>
        <w:rPr>
          <w:bCs/>
        </w:rPr>
        <w:t>236</w:t>
      </w:r>
      <w:r w:rsidRPr="00EB46F6">
        <w:rPr>
          <w:bCs/>
        </w:rPr>
        <w:t>/</w:t>
      </w:r>
      <w:r>
        <w:rPr>
          <w:bCs/>
        </w:rPr>
        <w:t>Z</w:t>
      </w:r>
      <w:r w:rsidRPr="00EB46F6">
        <w:rPr>
          <w:bCs/>
        </w:rPr>
        <w:t>K/26,</w:t>
      </w:r>
    </w:p>
    <w:p w14:paraId="32A23ABC" w14:textId="77777777" w:rsidR="00F545D2" w:rsidRPr="00EB46F6" w:rsidRDefault="00F545D2" w:rsidP="00EB46F6">
      <w:pPr>
        <w:pStyle w:val="KUJKnormal"/>
        <w:tabs>
          <w:tab w:val="left" w:pos="426"/>
        </w:tabs>
        <w:rPr>
          <w:bCs/>
        </w:rPr>
      </w:pPr>
      <w:r w:rsidRPr="00EB46F6">
        <w:rPr>
          <w:bCs/>
        </w:rPr>
        <w:t>b) žádost příjemce dotace Hluboká baseball &amp; softball club, z. s., Sportovní 1276, 373 41 Hluboká nad Vltavou, IČO 26607255, o prodloužení termínu realizace a změny termínu předložení závěrečné zprávy projektu „Rekonstrukce a modernizace sociálního zázemí sportovišť v Parku Hluboká“, reg. č. 416-02-013/26,</w:t>
      </w:r>
      <w:r w:rsidRPr="00EB46F6">
        <w:rPr>
          <w:b/>
          <w:bCs/>
        </w:rPr>
        <w:t xml:space="preserve"> </w:t>
      </w:r>
      <w:r w:rsidRPr="00EB46F6">
        <w:rPr>
          <w:bCs/>
        </w:rPr>
        <w:t xml:space="preserve">dle přílohy č. 2 k návrhu č. </w:t>
      </w:r>
      <w:r>
        <w:rPr>
          <w:bCs/>
        </w:rPr>
        <w:t>236</w:t>
      </w:r>
      <w:r w:rsidRPr="00EB46F6">
        <w:rPr>
          <w:bCs/>
        </w:rPr>
        <w:t>/</w:t>
      </w:r>
      <w:r>
        <w:rPr>
          <w:bCs/>
        </w:rPr>
        <w:t>Z</w:t>
      </w:r>
      <w:r w:rsidRPr="00EB46F6">
        <w:rPr>
          <w:bCs/>
        </w:rPr>
        <w:t>K/26,</w:t>
      </w:r>
    </w:p>
    <w:p w14:paraId="14B3FE10" w14:textId="77777777" w:rsidR="00F545D2" w:rsidRPr="00EB46F6" w:rsidRDefault="00F545D2" w:rsidP="00EB46F6">
      <w:pPr>
        <w:pStyle w:val="KUJKnormal"/>
        <w:tabs>
          <w:tab w:val="left" w:pos="426"/>
        </w:tabs>
        <w:rPr>
          <w:bCs/>
        </w:rPr>
      </w:pPr>
      <w:r>
        <w:rPr>
          <w:bCs/>
        </w:rPr>
        <w:t>c</w:t>
      </w:r>
      <w:r w:rsidRPr="00EB46F6">
        <w:rPr>
          <w:bCs/>
        </w:rPr>
        <w:t>) žádost příjemce dotace Tělocvičné jednoty Sokol Milevsko, Tyršovo nám. 616, 399 01 Milevsko, IČO</w:t>
      </w:r>
      <w:r w:rsidRPr="00EB46F6">
        <w:rPr>
          <w:b/>
          <w:bCs/>
        </w:rPr>
        <w:t> </w:t>
      </w:r>
      <w:r w:rsidRPr="00EB46F6">
        <w:rPr>
          <w:bCs/>
        </w:rPr>
        <w:t xml:space="preserve">63299062, o prodloužení termínu realizace projektu „Venkovní multifunkční sportoviště TJ Sokol Milevsko“, reg. č. 416-01-013/26, dle přílohy č. 3 k návrhu č. </w:t>
      </w:r>
      <w:r>
        <w:rPr>
          <w:bCs/>
        </w:rPr>
        <w:t>236</w:t>
      </w:r>
      <w:r w:rsidRPr="00EB46F6">
        <w:rPr>
          <w:bCs/>
        </w:rPr>
        <w:t>/</w:t>
      </w:r>
      <w:r>
        <w:rPr>
          <w:bCs/>
        </w:rPr>
        <w:t>Z</w:t>
      </w:r>
      <w:r w:rsidRPr="00EB46F6">
        <w:rPr>
          <w:bCs/>
        </w:rPr>
        <w:t>K/26,</w:t>
      </w:r>
    </w:p>
    <w:p w14:paraId="58267564" w14:textId="77777777" w:rsidR="00F545D2" w:rsidRPr="00EB46F6" w:rsidRDefault="00F545D2" w:rsidP="00EB46F6">
      <w:pPr>
        <w:pStyle w:val="KUJKnormal"/>
        <w:numPr>
          <w:ilvl w:val="0"/>
          <w:numId w:val="11"/>
        </w:numPr>
        <w:tabs>
          <w:tab w:val="left" w:pos="426"/>
        </w:tabs>
        <w:rPr>
          <w:bCs/>
        </w:rPr>
      </w:pPr>
      <w:r w:rsidRPr="00EB46F6">
        <w:rPr>
          <w:bCs/>
        </w:rPr>
        <w:t>2. v rámci dotačního programu Jihočeského kraje Podpora cestovního ruchu, 1. výzva pro rok 2025:</w:t>
      </w:r>
    </w:p>
    <w:p w14:paraId="56726567" w14:textId="77777777" w:rsidR="00F545D2" w:rsidRPr="00EB46F6" w:rsidRDefault="00F545D2" w:rsidP="00EB46F6">
      <w:pPr>
        <w:pStyle w:val="KUJKnormal"/>
        <w:tabs>
          <w:tab w:val="left" w:pos="426"/>
        </w:tabs>
        <w:rPr>
          <w:bCs/>
        </w:rPr>
      </w:pPr>
      <w:r w:rsidRPr="00EB46F6">
        <w:rPr>
          <w:bCs/>
        </w:rPr>
        <w:t>žádost příjemce dotace Petra Kahouna, Dobrovského 218, 374 01 Trhové Sviny, IČO 76489515, o prodloužení termínu realizace projektu „Servisní místo pro obytné vozy“, reg. č. 433-04-003/25, dle přílohy č. 4 k</w:t>
      </w:r>
      <w:r>
        <w:rPr>
          <w:bCs/>
        </w:rPr>
        <w:t> </w:t>
      </w:r>
      <w:r w:rsidRPr="00EB46F6">
        <w:rPr>
          <w:bCs/>
        </w:rPr>
        <w:t>návrhu</w:t>
      </w:r>
      <w:r>
        <w:rPr>
          <w:bCs/>
        </w:rPr>
        <w:t xml:space="preserve"> </w:t>
      </w:r>
      <w:r w:rsidRPr="00EB46F6">
        <w:rPr>
          <w:bCs/>
        </w:rPr>
        <w:t xml:space="preserve">č. </w:t>
      </w:r>
      <w:r>
        <w:rPr>
          <w:bCs/>
        </w:rPr>
        <w:t>236</w:t>
      </w:r>
      <w:r w:rsidRPr="00EB46F6">
        <w:rPr>
          <w:bCs/>
        </w:rPr>
        <w:t>/</w:t>
      </w:r>
      <w:r>
        <w:rPr>
          <w:bCs/>
        </w:rPr>
        <w:t>Z</w:t>
      </w:r>
      <w:r w:rsidRPr="00EB46F6">
        <w:rPr>
          <w:bCs/>
        </w:rPr>
        <w:t>K/26,</w:t>
      </w:r>
    </w:p>
    <w:p w14:paraId="7DA905B8" w14:textId="77777777" w:rsidR="00F545D2" w:rsidRPr="00EB46F6" w:rsidRDefault="00F545D2" w:rsidP="00EB46F6">
      <w:pPr>
        <w:pStyle w:val="KUJKnormal"/>
        <w:tabs>
          <w:tab w:val="left" w:pos="426"/>
        </w:tabs>
        <w:rPr>
          <w:bCs/>
        </w:rPr>
      </w:pPr>
      <w:r w:rsidRPr="00EB46F6">
        <w:rPr>
          <w:bCs/>
        </w:rPr>
        <w:t>3. v rámci dotačního programu Jihočeského kraje Podpora tvorby územně plánovací dokumentace obcí Jihočeského kraje, 1. výzva pro rok 2016:</w:t>
      </w:r>
    </w:p>
    <w:p w14:paraId="584D53DC" w14:textId="77777777" w:rsidR="00F545D2" w:rsidRPr="00EB46F6" w:rsidRDefault="00F545D2" w:rsidP="00EB46F6">
      <w:pPr>
        <w:pStyle w:val="KUJKnormal"/>
        <w:tabs>
          <w:tab w:val="left" w:pos="426"/>
        </w:tabs>
        <w:rPr>
          <w:bCs/>
        </w:rPr>
      </w:pPr>
      <w:r w:rsidRPr="00EB46F6">
        <w:rPr>
          <w:bCs/>
        </w:rPr>
        <w:t xml:space="preserve">žádost příjemce dotace Obce Hosín, Hosín 116, 373 41 Hosín, IČO 00244937, o prodloužení termínu realizace projektu „Územní plán Hosín“, reg. č. 425-01-010/16, dle přílohy č. 5 k návrhu č. </w:t>
      </w:r>
      <w:r>
        <w:rPr>
          <w:bCs/>
        </w:rPr>
        <w:t>236</w:t>
      </w:r>
      <w:r w:rsidRPr="00EB46F6">
        <w:rPr>
          <w:bCs/>
        </w:rPr>
        <w:t>/</w:t>
      </w:r>
      <w:r>
        <w:rPr>
          <w:bCs/>
        </w:rPr>
        <w:t>Z</w:t>
      </w:r>
      <w:r w:rsidRPr="00EB46F6">
        <w:rPr>
          <w:bCs/>
        </w:rPr>
        <w:t>K/26,</w:t>
      </w:r>
    </w:p>
    <w:p w14:paraId="29970E0B" w14:textId="77777777" w:rsidR="00F545D2" w:rsidRPr="00EB46F6" w:rsidRDefault="00F545D2" w:rsidP="00EB46F6">
      <w:pPr>
        <w:pStyle w:val="KUJKnormal"/>
        <w:tabs>
          <w:tab w:val="left" w:pos="426"/>
        </w:tabs>
        <w:rPr>
          <w:bCs/>
        </w:rPr>
      </w:pPr>
      <w:r w:rsidRPr="00EB46F6">
        <w:rPr>
          <w:bCs/>
        </w:rPr>
        <w:t>4. v rámci dotačního programu Jihočeského kraje Podpora sportovní infrastruktury, 1. výzva pro rok 2022:</w:t>
      </w:r>
    </w:p>
    <w:p w14:paraId="23027DC9" w14:textId="77777777" w:rsidR="00F545D2" w:rsidRPr="00EB46F6" w:rsidRDefault="00F545D2" w:rsidP="00EB46F6">
      <w:pPr>
        <w:pStyle w:val="KUJKnormal"/>
        <w:tabs>
          <w:tab w:val="left" w:pos="426"/>
        </w:tabs>
        <w:rPr>
          <w:bCs/>
        </w:rPr>
      </w:pPr>
      <w:r w:rsidRPr="00EB46F6">
        <w:rPr>
          <w:bCs/>
        </w:rPr>
        <w:t xml:space="preserve">žádost příjemce dotace OUTDOOR CLUB HANACE z. s., Plavská 2344/1a, 370 01 České Budějovice, IČO 22720685, o změnu příjemce dotace v rámci projektu „Vodovodní a kanalizační přípojka pro loděnici“, reg. č. 16-02-030/22, dle přílohy č. 6 k návrhu č. </w:t>
      </w:r>
      <w:r>
        <w:rPr>
          <w:bCs/>
        </w:rPr>
        <w:t>236</w:t>
      </w:r>
      <w:r w:rsidRPr="00EB46F6">
        <w:rPr>
          <w:bCs/>
        </w:rPr>
        <w:t>/</w:t>
      </w:r>
      <w:r>
        <w:rPr>
          <w:bCs/>
        </w:rPr>
        <w:t>Z</w:t>
      </w:r>
      <w:r w:rsidRPr="00EB46F6">
        <w:rPr>
          <w:bCs/>
        </w:rPr>
        <w:t>K/26,</w:t>
      </w:r>
    </w:p>
    <w:p w14:paraId="31A04DEE" w14:textId="77777777" w:rsidR="00F545D2" w:rsidRPr="00EB46F6" w:rsidRDefault="00F545D2" w:rsidP="00EB46F6">
      <w:pPr>
        <w:pStyle w:val="KUJKnormal"/>
        <w:tabs>
          <w:tab w:val="left" w:pos="426"/>
        </w:tabs>
        <w:rPr>
          <w:b/>
          <w:bCs/>
        </w:rPr>
      </w:pPr>
      <w:r w:rsidRPr="00EB46F6">
        <w:rPr>
          <w:bCs/>
        </w:rPr>
        <w:t>5. v rámci dotačního programu Jihočeského kraje Podpora jednotek sborů dobrovolných hasičů obcí Jihočeského kraje v oblasti investičních projektů, 1. výzva pro rok 2026:</w:t>
      </w:r>
    </w:p>
    <w:p w14:paraId="6DDA68FE" w14:textId="77777777" w:rsidR="00F545D2" w:rsidRPr="00EB46F6" w:rsidRDefault="00F545D2" w:rsidP="00EB46F6">
      <w:pPr>
        <w:pStyle w:val="KUJKnormal"/>
        <w:tabs>
          <w:tab w:val="left" w:pos="426"/>
        </w:tabs>
        <w:rPr>
          <w:bCs/>
        </w:rPr>
      </w:pPr>
      <w:r w:rsidRPr="00EB46F6">
        <w:rPr>
          <w:bCs/>
        </w:rPr>
        <w:lastRenderedPageBreak/>
        <w:t>žádost příjemce dotace Města Nové Hrady, nám. Republiky 46, 373 33 Nové Hrady, IČO</w:t>
      </w:r>
      <w:r w:rsidRPr="00EB46F6">
        <w:rPr>
          <w:b/>
          <w:bCs/>
        </w:rPr>
        <w:t> </w:t>
      </w:r>
      <w:r w:rsidRPr="00EB46F6">
        <w:rPr>
          <w:bCs/>
        </w:rPr>
        <w:t>00245267, o prodloužení termínu realizace projektu „Modernizace technického a komunikačního vybavení JSDH Nové Hrady“, reg. č. 452-02-008/26,</w:t>
      </w:r>
      <w:r w:rsidRPr="00EB46F6">
        <w:rPr>
          <w:b/>
          <w:bCs/>
        </w:rPr>
        <w:t xml:space="preserve"> </w:t>
      </w:r>
      <w:r w:rsidRPr="00EB46F6">
        <w:rPr>
          <w:bCs/>
        </w:rPr>
        <w:t xml:space="preserve">dle přílohy č. 7 k návrhu č. </w:t>
      </w:r>
      <w:r>
        <w:rPr>
          <w:bCs/>
        </w:rPr>
        <w:t>236</w:t>
      </w:r>
      <w:r w:rsidRPr="00EB46F6">
        <w:rPr>
          <w:bCs/>
        </w:rPr>
        <w:t>/</w:t>
      </w:r>
      <w:r>
        <w:rPr>
          <w:bCs/>
        </w:rPr>
        <w:t>Z</w:t>
      </w:r>
      <w:r w:rsidRPr="00EB46F6">
        <w:rPr>
          <w:bCs/>
        </w:rPr>
        <w:t>K/26;</w:t>
      </w:r>
    </w:p>
    <w:p w14:paraId="6EFAC7B0" w14:textId="77777777" w:rsidR="00F545D2" w:rsidRPr="009C164C" w:rsidRDefault="00F545D2" w:rsidP="00EB46F6">
      <w:pPr>
        <w:pStyle w:val="KUJKnormal"/>
        <w:tabs>
          <w:tab w:val="left" w:pos="426"/>
        </w:tabs>
        <w:rPr>
          <w:b/>
          <w:bCs/>
        </w:rPr>
      </w:pPr>
      <w:r w:rsidRPr="00EB46F6">
        <w:rPr>
          <w:b/>
          <w:bCs/>
        </w:rPr>
        <w:br w:type="page"/>
      </w:r>
      <w:r w:rsidRPr="009C164C">
        <w:rPr>
          <w:b/>
          <w:bCs/>
        </w:rPr>
        <w:lastRenderedPageBreak/>
        <w:t>II.</w:t>
      </w:r>
      <w:r w:rsidRPr="009C164C">
        <w:rPr>
          <w:b/>
          <w:bCs/>
        </w:rPr>
        <w:tab/>
        <w:t>schvaluje</w:t>
      </w:r>
    </w:p>
    <w:p w14:paraId="25CBAF0A"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1. v rámci dotačního programu Jihočeského kraje Podpora sportovní infrastruktury, 1. výzva pro rok 2026:</w:t>
      </w:r>
    </w:p>
    <w:p w14:paraId="1206CF1A"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a) změnu rozpočtu projektu „Rekonstrukce zábradlí před tribunou a pořízení výsledkové tabule“, reg. </w:t>
      </w:r>
      <w:r w:rsidRPr="00EB46F6">
        <w:rPr>
          <w:b w:val="0"/>
          <w:szCs w:val="20"/>
        </w:rPr>
        <w:br/>
        <w:t xml:space="preserve">č. 416-02-002/26, příjemce dotace FC Bechyně, z. s., Písecká 358, 39 165 Bechyně, IČO 16847717, dle přílohy č. 1 k návrhu č. </w:t>
      </w:r>
      <w:r w:rsidRPr="00EB46F6">
        <w:rPr>
          <w:b w:val="0"/>
        </w:rPr>
        <w:t>236/ZK/26</w:t>
      </w:r>
      <w:r w:rsidRPr="00EB46F6">
        <w:rPr>
          <w:b w:val="0"/>
          <w:szCs w:val="20"/>
        </w:rPr>
        <w:t>,</w:t>
      </w:r>
    </w:p>
    <w:p w14:paraId="2A43E254"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b) prodloužení termínu realizace projektu „Rekonstrukce a modernizace sociálního zázemí sportovišť v Parku Hluboká“, reg. č. 416-02-013/26, příjemce dotace Hluboká baseball &amp; softball club, z. s., Sportovní 1276, </w:t>
      </w:r>
      <w:r w:rsidRPr="00EB46F6">
        <w:rPr>
          <w:b w:val="0"/>
          <w:szCs w:val="20"/>
        </w:rPr>
        <w:br/>
        <w:t xml:space="preserve">373 41 Hluboká nad Vltavou, IČO 26607255, a to do 30. 11. 2026 s termínem podání závěrečné zprávy do </w:t>
      </w:r>
      <w:r w:rsidRPr="00EB46F6">
        <w:rPr>
          <w:b w:val="0"/>
          <w:szCs w:val="20"/>
        </w:rPr>
        <w:br/>
        <w:t xml:space="preserve">14. 12. 2026, dle přílohy č. 2 k návrhu č. </w:t>
      </w:r>
      <w:r w:rsidRPr="00EB46F6">
        <w:rPr>
          <w:b w:val="0"/>
        </w:rPr>
        <w:t>236/ZK/26</w:t>
      </w:r>
      <w:r w:rsidRPr="00EB46F6">
        <w:rPr>
          <w:b w:val="0"/>
          <w:szCs w:val="20"/>
        </w:rPr>
        <w:t>,</w:t>
      </w:r>
    </w:p>
    <w:p w14:paraId="094E67BE"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c) prodloužení termínu realizace projektu „Venkovní multifunkční sportoviště TJ Sokol Milevsko“, reg. </w:t>
      </w:r>
      <w:r w:rsidRPr="00EB46F6">
        <w:rPr>
          <w:b w:val="0"/>
          <w:szCs w:val="20"/>
        </w:rPr>
        <w:br/>
        <w:t xml:space="preserve">č. 416-01-013/26, příjemce dotace Tělocvičná jednota Sokol Milevsko, Tyršovo nám. 616, 399 01 Milevsko, IČO 63299062, a to do 31. 10. 2027 s termínem podání závěrečné zprávy do 14. 11. 2027, dle přílohy č. 3 k návrhu č. </w:t>
      </w:r>
      <w:r w:rsidRPr="00EB46F6">
        <w:rPr>
          <w:b w:val="0"/>
        </w:rPr>
        <w:t>236/ZK/26</w:t>
      </w:r>
      <w:r w:rsidRPr="00EB46F6">
        <w:rPr>
          <w:b w:val="0"/>
          <w:szCs w:val="20"/>
        </w:rPr>
        <w:t>,</w:t>
      </w:r>
    </w:p>
    <w:p w14:paraId="1FEE927B"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2. prodloužení termínu realizace projektu „Servisní místo pro obytné vozy“, reg. č. 433-04-003/25, příjemce dotace Petr Kahoun, Dobrovského 218, 374 01 Trhové Sviny, IČO 76489515, a to do 30. 9. 2027 s termínem podání závěrečné zprávy do 14. 10. 2027, dle přílohy č. 4 k návrhu č. </w:t>
      </w:r>
      <w:r w:rsidRPr="00EB46F6">
        <w:rPr>
          <w:b w:val="0"/>
        </w:rPr>
        <w:t>236/ZK/26</w:t>
      </w:r>
      <w:r w:rsidRPr="00EB46F6">
        <w:rPr>
          <w:b w:val="0"/>
          <w:szCs w:val="20"/>
        </w:rPr>
        <w:t>,</w:t>
      </w:r>
    </w:p>
    <w:p w14:paraId="1E7643D7"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3. v rámci dotačního programu Jihočeského kraje Podpora tvorby územně plánovací dokumentace obcí Jihočeského kraje, 1. výzva pro rok 2016:</w:t>
      </w:r>
    </w:p>
    <w:p w14:paraId="3A1549B3"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prodloužení termínu realizace projektu „Územní plán Hosín“, reg. č. 425-01-010/16, příjemce dotace Obec Hosín, Hosín 116, 373 41 Hosín, IČO 00244937, a to do 31. 12. 2026 s termínem podání závěrečné zprávy do 14. 1. 2027, dle přílohy č. 5 k návrhu č. </w:t>
      </w:r>
      <w:r w:rsidRPr="00EB46F6">
        <w:rPr>
          <w:b w:val="0"/>
        </w:rPr>
        <w:t>236/ZK/26</w:t>
      </w:r>
      <w:r w:rsidRPr="00EB46F6">
        <w:rPr>
          <w:b w:val="0"/>
          <w:szCs w:val="20"/>
        </w:rPr>
        <w:t>;</w:t>
      </w:r>
    </w:p>
    <w:p w14:paraId="5DB93383"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4. v rámci dotačního programu Jihočeského kraje Podpora sportovní infrastruktury, 1. výzva pro rok 2022:</w:t>
      </w:r>
    </w:p>
    <w:p w14:paraId="24FA207A"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změnu příjemce dotace v rámci projektu „Vodovodní a kanalizační přípojka pro loděnici“, reg. </w:t>
      </w:r>
      <w:r w:rsidRPr="00EB46F6">
        <w:rPr>
          <w:b w:val="0"/>
          <w:szCs w:val="20"/>
        </w:rPr>
        <w:br/>
        <w:t xml:space="preserve">č. 16-02-030/22, z OUTDOOR CLUB HANACE z. s., Plavská 2344/1a, 370 01 České Budějovice, IČO 22720685, na Statutární město České Budějovice, nám. Přemysla Otakara II. 1/1, 370 92 České Budějovice, IČO 00244732, dle přílohy č. 6 k návrhu č. </w:t>
      </w:r>
      <w:r w:rsidRPr="00EB46F6">
        <w:rPr>
          <w:b w:val="0"/>
        </w:rPr>
        <w:t>236/ZK/26</w:t>
      </w:r>
      <w:r w:rsidRPr="00EB46F6">
        <w:rPr>
          <w:b w:val="0"/>
          <w:szCs w:val="20"/>
        </w:rPr>
        <w:t>,</w:t>
      </w:r>
    </w:p>
    <w:p w14:paraId="2ABCB3C6"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5. v rámci dotačního programu Jihočeského kraje Podpora jednotek sborů dobrovolných hasičů obcí Jihočeského kraje v oblasti investičních projektů, 1. výzva pro rok 2026:</w:t>
      </w:r>
    </w:p>
    <w:p w14:paraId="24498966" w14:textId="77777777" w:rsidR="00F545D2" w:rsidRPr="00EB46F6" w:rsidRDefault="00F545D2" w:rsidP="00EB46F6">
      <w:pPr>
        <w:pStyle w:val="KUJKdoplnek2"/>
        <w:numPr>
          <w:ilvl w:val="0"/>
          <w:numId w:val="0"/>
        </w:numPr>
        <w:tabs>
          <w:tab w:val="left" w:pos="426"/>
        </w:tabs>
        <w:rPr>
          <w:b w:val="0"/>
          <w:szCs w:val="20"/>
        </w:rPr>
      </w:pPr>
      <w:r w:rsidRPr="00EB46F6">
        <w:rPr>
          <w:b w:val="0"/>
          <w:szCs w:val="20"/>
        </w:rPr>
        <w:t xml:space="preserve">prodloužení termínu realizace projektu „Modernizace technického a komunikačního vybavení JSDH Nové Hrady“, reg. č. 452-02-008/26, příjemce dotace Město Nové Hrady, nám. Republiky 46, 373 33 Nové Hrady, IČO 00245267, a to do 17. 3. 2027 s termínem podání závěrečné zprávy do 31. 3. 2027, dle přílohy č. 7 k návrhu č. </w:t>
      </w:r>
      <w:r w:rsidRPr="00EB46F6">
        <w:rPr>
          <w:b w:val="0"/>
        </w:rPr>
        <w:t>236/ZK/26</w:t>
      </w:r>
      <w:r w:rsidRPr="00EB46F6">
        <w:rPr>
          <w:b w:val="0"/>
          <w:szCs w:val="20"/>
        </w:rPr>
        <w:t>;</w:t>
      </w:r>
    </w:p>
    <w:p w14:paraId="3428D90F" w14:textId="77777777" w:rsidR="00F545D2" w:rsidRDefault="00F545D2" w:rsidP="00EB46F6">
      <w:pPr>
        <w:pStyle w:val="KUJKdoplnek2"/>
        <w:numPr>
          <w:ilvl w:val="0"/>
          <w:numId w:val="0"/>
        </w:numPr>
        <w:tabs>
          <w:tab w:val="left" w:pos="426"/>
        </w:tabs>
      </w:pPr>
      <w:r>
        <w:t>III.</w:t>
      </w:r>
      <w:r>
        <w:tab/>
      </w:r>
      <w:r w:rsidRPr="0021676C">
        <w:t>ukládá</w:t>
      </w:r>
    </w:p>
    <w:p w14:paraId="1E1BE779" w14:textId="77777777" w:rsidR="00F545D2" w:rsidRDefault="00F545D2" w:rsidP="00EB46F6">
      <w:pPr>
        <w:pStyle w:val="KUJKnormal"/>
        <w:rPr>
          <w:bCs/>
          <w:szCs w:val="20"/>
        </w:rPr>
      </w:pPr>
      <w:r>
        <w:rPr>
          <w:bCs/>
          <w:szCs w:val="20"/>
        </w:rPr>
        <w:t>JUDr. Lukáši Glaserovi, LL.M., řediteli krajského úřadu, zajistit realizaci části II. uvedeného usnesení.</w:t>
      </w:r>
    </w:p>
    <w:p w14:paraId="2F8BCA53" w14:textId="77777777" w:rsidR="00F545D2" w:rsidRDefault="00F545D2" w:rsidP="00EB46F6">
      <w:pPr>
        <w:pStyle w:val="KUJKnormal"/>
        <w:rPr>
          <w:bCs/>
          <w:szCs w:val="20"/>
        </w:rPr>
      </w:pPr>
      <w:r>
        <w:rPr>
          <w:bCs/>
          <w:szCs w:val="20"/>
        </w:rPr>
        <w:t>T: 31. 10. 2026</w:t>
      </w:r>
    </w:p>
    <w:p w14:paraId="20DDA2ED" w14:textId="77777777" w:rsidR="00F545D2" w:rsidRDefault="00F545D2" w:rsidP="002B0B9A">
      <w:pPr>
        <w:pStyle w:val="KUJKnormal"/>
        <w:rPr>
          <w:bCs/>
          <w:szCs w:val="20"/>
        </w:rPr>
      </w:pPr>
    </w:p>
    <w:p w14:paraId="71C03097" w14:textId="77777777" w:rsidR="00F545D2" w:rsidRDefault="00F545D2" w:rsidP="002B0B9A">
      <w:pPr>
        <w:pStyle w:val="KUJKmezeraDZ"/>
      </w:pPr>
      <w:bookmarkStart w:id="1" w:name="US_DuvodZprava"/>
      <w:bookmarkEnd w:id="1"/>
    </w:p>
    <w:p w14:paraId="75151088" w14:textId="77777777" w:rsidR="00F545D2" w:rsidRDefault="00F545D2" w:rsidP="002B0B9A">
      <w:pPr>
        <w:pStyle w:val="KUJKnadpisDZ"/>
      </w:pPr>
      <w:r>
        <w:t>DŮVODOVÁ ZPRÁVA</w:t>
      </w:r>
    </w:p>
    <w:p w14:paraId="44281F07" w14:textId="77777777" w:rsidR="00F545D2" w:rsidRPr="009B7B0B" w:rsidRDefault="00F545D2" w:rsidP="002B0B9A">
      <w:pPr>
        <w:pStyle w:val="KUJKmezeraDZ"/>
      </w:pPr>
    </w:p>
    <w:p w14:paraId="523B1F7E" w14:textId="77777777" w:rsidR="00F545D2" w:rsidRPr="00EB46F6" w:rsidRDefault="00F545D2" w:rsidP="00EB46F6">
      <w:pPr>
        <w:pStyle w:val="KUJKnormal"/>
        <w:rPr>
          <w:bCs/>
          <w:szCs w:val="20"/>
        </w:rPr>
      </w:pPr>
      <w:r w:rsidRPr="00EB46F6">
        <w:rPr>
          <w:bCs/>
          <w:szCs w:val="20"/>
        </w:rPr>
        <w:t>Dle části I., článku 6, odstavce (5) Směrnice SM/107/ZK Zásady Jihočeského kraje pro poskytování veřejné finanční podpory rozhoduje o změnách uzavřené smlouvy o poskytnutí dotace ten orgán kraje, který o poskytnutí  dotace a uzavření smlouvy rozhodl. U žádostí řešených v tomto návrhu je takovým orgánem zastupitelstvo kraje.</w:t>
      </w:r>
    </w:p>
    <w:p w14:paraId="4133F758" w14:textId="77777777" w:rsidR="00F545D2" w:rsidRPr="00EB46F6" w:rsidRDefault="00F545D2" w:rsidP="00EB46F6">
      <w:pPr>
        <w:pStyle w:val="KUJKnormal"/>
        <w:rPr>
          <w:bCs/>
          <w:szCs w:val="20"/>
        </w:rPr>
      </w:pPr>
      <w:r w:rsidRPr="00EB46F6">
        <w:rPr>
          <w:bCs/>
          <w:szCs w:val="20"/>
        </w:rPr>
        <w:t xml:space="preserve">Usnesením zastupitelstva kraje č. 82/2026/ZK-12 ze dne 23. 4. 2026 bylo FC Bechyně, z. s., Písecká 358, </w:t>
      </w:r>
      <w:r w:rsidRPr="00EB46F6">
        <w:rPr>
          <w:bCs/>
          <w:szCs w:val="20"/>
        </w:rPr>
        <w:br/>
        <w:t xml:space="preserve">391 65 Bechyně, IČO 16847717, schváleno poskytnutí dotace ve výši 800 000 Kč na realizaci projektu „Rekonstrukce zábradlí před tribunou a pořízení výsledkové tabule“. Vzhledem k odlišné výši a struktuře </w:t>
      </w:r>
      <w:r w:rsidRPr="00EB46F6">
        <w:rPr>
          <w:bCs/>
          <w:szCs w:val="20"/>
        </w:rPr>
        <w:lastRenderedPageBreak/>
        <w:t>skutečných celkových výdajů žádá FC Bechyně, z. s. o změnu rozpočtu tak, že dojde k navýšení rozpočtové položky 1.2 Stavební práce ze 100 000 Kč na 118 000 Kč, k navýšení rozpočtové položky 1.3 Bourací práce + výkopové práce ze 100 000 Kč na 142 000 Kč, k zařazení nové rozpočtové položky 5.8 Materiál – zábradlí ve výši 180 000 Kč a k zařazení nové rozpočtové položky 5.9 Stavební materiál ve výši 95 000 Kč. U položek 1.4, 1.5, 1.6, 5.3, 5.4 a 5.6 dochází naopak ke snížení ro</w:t>
      </w:r>
      <w:r w:rsidRPr="00EB46F6">
        <w:rPr>
          <w:bCs/>
          <w:szCs w:val="20"/>
          <w:lang w:val="de-DE"/>
        </w:rPr>
        <w:t>zpo</w:t>
      </w:r>
      <w:r w:rsidRPr="00EB46F6">
        <w:rPr>
          <w:bCs/>
          <w:szCs w:val="20"/>
        </w:rPr>
        <w:t xml:space="preserve">čtované částky, nebo k úplnému vyřazení položky. Celková výše rozpočtu ani výše dotace se nemění. </w:t>
      </w:r>
    </w:p>
    <w:p w14:paraId="01A4CB41" w14:textId="77777777" w:rsidR="00F545D2" w:rsidRPr="00EB46F6" w:rsidRDefault="00F545D2" w:rsidP="00EB46F6">
      <w:pPr>
        <w:pStyle w:val="KUJKnormal"/>
        <w:rPr>
          <w:bCs/>
          <w:szCs w:val="20"/>
        </w:rPr>
      </w:pPr>
      <w:r>
        <w:rPr>
          <w:bCs/>
          <w:szCs w:val="20"/>
        </w:rPr>
        <w:br w:type="page"/>
      </w:r>
      <w:r w:rsidRPr="00EB46F6">
        <w:rPr>
          <w:bCs/>
          <w:szCs w:val="20"/>
        </w:rPr>
        <w:lastRenderedPageBreak/>
        <w:t xml:space="preserve">Usnesením zastupitelstva kraje č. 82/2026/ZK-12 ze dne 23. 4. 2026 bylo spolku </w:t>
      </w:r>
      <w:r w:rsidRPr="00EB46F6">
        <w:rPr>
          <w:bCs/>
          <w:szCs w:val="20"/>
          <w:lang w:val="x-none"/>
        </w:rPr>
        <w:t>Hluboká baseball &amp; softball club, z. s., Sportovní 1276, 373 41 Hluboká nad Vltavou, IČO 26607255</w:t>
      </w:r>
      <w:r w:rsidRPr="00EB46F6">
        <w:rPr>
          <w:bCs/>
          <w:szCs w:val="20"/>
        </w:rPr>
        <w:t xml:space="preserve">, schváleno poskytnutí dotace ve výši 800 000 Kč na realizaci projektu </w:t>
      </w:r>
      <w:r w:rsidRPr="00EB46F6">
        <w:rPr>
          <w:bCs/>
          <w:szCs w:val="20"/>
          <w:lang w:val="x-none"/>
        </w:rPr>
        <w:t>„Rekonstrukce a modernizace sociálního zázemí sportovišť v Parku Hluboká</w:t>
      </w:r>
      <w:r w:rsidRPr="00EB46F6">
        <w:rPr>
          <w:bCs/>
          <w:szCs w:val="20"/>
        </w:rPr>
        <w:t>“ s termínem ukončení realizace projektu do 31. 10. 2026. Spolek žádá o prodloužení termínu ukončení realizace projektu do 30. 11. 2026, a to z důvodu větší časové náročnosti rekonstrukce. Celkový rozpočet projektu, uznatelné výdaje ani výše dotace se nemění.</w:t>
      </w:r>
    </w:p>
    <w:p w14:paraId="2A163FC0" w14:textId="77777777" w:rsidR="00F545D2" w:rsidRPr="00EB46F6" w:rsidRDefault="00F545D2" w:rsidP="00EB46F6">
      <w:pPr>
        <w:pStyle w:val="KUJKnormal"/>
        <w:rPr>
          <w:bCs/>
          <w:szCs w:val="20"/>
        </w:rPr>
      </w:pPr>
      <w:r w:rsidRPr="00EB46F6">
        <w:rPr>
          <w:bCs/>
          <w:szCs w:val="20"/>
        </w:rPr>
        <w:t xml:space="preserve">Usnesením zastupitelstva kraje č. 82/2026/ZK-12 ze dne 23. 4. 2026 bylo </w:t>
      </w:r>
      <w:r w:rsidRPr="00EB46F6">
        <w:rPr>
          <w:bCs/>
          <w:szCs w:val="20"/>
          <w:lang w:val="x-none"/>
        </w:rPr>
        <w:t>Tělocvičné jednotě Sokol Milevsko, Tyršovo nám. 616, 399 01 Milevsko, IČO 63299062</w:t>
      </w:r>
      <w:r w:rsidRPr="00EB46F6">
        <w:rPr>
          <w:bCs/>
          <w:szCs w:val="20"/>
        </w:rPr>
        <w:t xml:space="preserve">, schváleno poskytnutí dotace ve výši </w:t>
      </w:r>
      <w:r>
        <w:rPr>
          <w:bCs/>
          <w:szCs w:val="20"/>
        </w:rPr>
        <w:br/>
      </w:r>
      <w:r w:rsidRPr="00EB46F6">
        <w:rPr>
          <w:bCs/>
          <w:szCs w:val="20"/>
        </w:rPr>
        <w:t>1 050 000 Kč na realizaci projektu „</w:t>
      </w:r>
      <w:r w:rsidRPr="00EB46F6">
        <w:rPr>
          <w:bCs/>
          <w:szCs w:val="20"/>
          <w:lang w:val="x-none"/>
        </w:rPr>
        <w:t>Venkovní multifunkční sportoviště TJ Sokol Milevsko</w:t>
      </w:r>
      <w:r w:rsidRPr="00EB46F6">
        <w:rPr>
          <w:bCs/>
          <w:szCs w:val="20"/>
        </w:rPr>
        <w:t>“ s termínem ukončení realizace projektu do 31. 10. 2026. TJ Sokol Milevsko žádá o prodloužení termínu ukončení realizace projektu do 31. 10. 2027, a to z důvodu zpoždění zahájení stavebních prací z důvodů na straně zhotovitele. Celkový rozpočet projektu, uznatelné výdaje ani výše dotace se nemění.</w:t>
      </w:r>
    </w:p>
    <w:p w14:paraId="32987900" w14:textId="77777777" w:rsidR="00F545D2" w:rsidRPr="00EB46F6" w:rsidRDefault="00F545D2" w:rsidP="00EB46F6">
      <w:pPr>
        <w:pStyle w:val="KUJKnormal"/>
        <w:rPr>
          <w:bCs/>
          <w:szCs w:val="20"/>
        </w:rPr>
      </w:pPr>
      <w:r w:rsidRPr="00EB46F6">
        <w:rPr>
          <w:bCs/>
          <w:szCs w:val="20"/>
        </w:rPr>
        <w:t>Usnesením zastupitelstva kraje č. 105/2025/ZK-5 ze dne 10. 4. 2025 bylo Petru Kahounovi, Dobrovského 218, 374 01 Trhové Sviny, IČO 76489515, schváleno poskytnutí dotace ve výši 400 000 Kč na realizaci projektu „Servisní místo pro obytné vozy“, s termínem ukončení realizace projektu do 30. 9. 2026. Petr Kahoun žádá</w:t>
      </w:r>
      <w:r>
        <w:rPr>
          <w:bCs/>
          <w:szCs w:val="20"/>
        </w:rPr>
        <w:t xml:space="preserve"> </w:t>
      </w:r>
      <w:r w:rsidRPr="00EB46F6">
        <w:rPr>
          <w:bCs/>
          <w:szCs w:val="20"/>
        </w:rPr>
        <w:t>o prodloužení termínu ukončení realizace projektu do 30. 9. 2027, a to z důvodu časové kolize s dříve realizovaným projektem a současně z důvodu nedostatku stavebních materiálů a dlouhých dodavatelských lhůt. Celkový rozpočet projektu, uznatelné výdaje ani výše dotace se nemění.</w:t>
      </w:r>
    </w:p>
    <w:p w14:paraId="1E66C896" w14:textId="77777777" w:rsidR="00F545D2" w:rsidRPr="00EB46F6" w:rsidRDefault="00F545D2" w:rsidP="00EB46F6">
      <w:pPr>
        <w:pStyle w:val="KUJKnormal"/>
        <w:rPr>
          <w:bCs/>
          <w:szCs w:val="20"/>
        </w:rPr>
      </w:pPr>
      <w:r w:rsidRPr="00EB46F6">
        <w:rPr>
          <w:bCs/>
          <w:szCs w:val="20"/>
        </w:rPr>
        <w:t xml:space="preserve">Usnesením zastupitelstva kraje č. 177/2016/ZK-23 ze dne 19. 5. 2016 bylo Obci Hosín, Hosín 116, 373 41 Hosín, IČO 00244937, schváleno poskytnutí dotace ve výši 175 450 Kč na realizaci projektu „Územní plán Hosín“, s termínem ukončení realizace projektu do 31. 5. 2018. Usnesením zastupitelstva kraje </w:t>
      </w:r>
      <w:r>
        <w:rPr>
          <w:bCs/>
          <w:szCs w:val="20"/>
        </w:rPr>
        <w:br/>
      </w:r>
      <w:r w:rsidRPr="00EB46F6">
        <w:rPr>
          <w:bCs/>
          <w:szCs w:val="20"/>
        </w:rPr>
        <w:t xml:space="preserve">č. 397/2017/ZK-9 ze dne 2. 11. 2017 bylo obci schváleno prodloužení realizace projektu do 31. 5. 2019. Usnesením zastupitelstva kraje č. 158/2019/ZK-21 ze dne 23. 5. 2019 bylo obci schváleno prodloužení realizace projektu do 30. 6. 2020. Usnesením zastupitelstva kraje č. 85/2020/ZK-27 ze dne 21. 5. 2020 bylo obci schváleno prodloužení realizace projektu do 30. 6. 2021. Usnesením zastupitelstva kraje </w:t>
      </w:r>
      <w:r>
        <w:rPr>
          <w:bCs/>
          <w:szCs w:val="20"/>
        </w:rPr>
        <w:br/>
      </w:r>
      <w:r w:rsidRPr="00EB46F6">
        <w:rPr>
          <w:bCs/>
          <w:szCs w:val="20"/>
        </w:rPr>
        <w:t>č.  216/2021/ZK-8 ze dne 24. 6. 2021 bylo obci schváleno prodloužení realizace projektu do 30. 6. 2022. Usnesením zastupitelstva kraje</w:t>
      </w:r>
      <w:r>
        <w:rPr>
          <w:bCs/>
          <w:szCs w:val="20"/>
        </w:rPr>
        <w:t xml:space="preserve"> </w:t>
      </w:r>
      <w:r w:rsidRPr="00EB46F6">
        <w:rPr>
          <w:bCs/>
          <w:szCs w:val="20"/>
        </w:rPr>
        <w:t xml:space="preserve">č. 158/2022/ZK-17 ze dne 19. 5. 2022 bylo obci schváleno prodloužení realizace projektu do 31. 12. 2023. Usnesením zastupitelstva kraje č. 307/2023/ZK-28 ze dne 21. 9. 2023 bylo obci schváleno prodloužení realizace projektu do 31. 12. 2024. Usnesením zastupitelstva kraje </w:t>
      </w:r>
      <w:r>
        <w:rPr>
          <w:bCs/>
          <w:szCs w:val="20"/>
        </w:rPr>
        <w:br/>
      </w:r>
      <w:r w:rsidRPr="00EB46F6">
        <w:rPr>
          <w:bCs/>
          <w:szCs w:val="20"/>
        </w:rPr>
        <w:t>č. 62/2024/ZK-3 ze dne 19. 12. 2024 bylo obci schváleno prodloužení realizace projektu do 31. 12. 2025. Usnesením zastupitelstva kraje</w:t>
      </w:r>
      <w:r>
        <w:rPr>
          <w:bCs/>
          <w:szCs w:val="20"/>
        </w:rPr>
        <w:t xml:space="preserve"> </w:t>
      </w:r>
      <w:r w:rsidRPr="00EB46F6">
        <w:rPr>
          <w:bCs/>
          <w:szCs w:val="20"/>
        </w:rPr>
        <w:t xml:space="preserve">č. 288/2025/ZK-8 ze dne 6. 11. 2025 bylo obci schváleno prodloužení realizace projektu do 30. 9. 2026. Obec Hosín žádá o opětovné prodloužení termínu realizace projektu do </w:t>
      </w:r>
      <w:r>
        <w:rPr>
          <w:bCs/>
          <w:szCs w:val="20"/>
        </w:rPr>
        <w:br/>
      </w:r>
      <w:r w:rsidRPr="00EB46F6">
        <w:rPr>
          <w:bCs/>
          <w:szCs w:val="20"/>
        </w:rPr>
        <w:t>31. 12. 2026, a to z důvodu časově náročného vyhodnocení připomínek k návrhu územního plánu v souvislosti se zapracováním změny týkající se zpřístupnění důlního díla ORTY a s aktualizací nadřazené územně plánovací dokumentace ZÚR Jihočeského kraje (pozměnění prvků ÚSES). Celkový rozpočet projektu, uznatelné výdaje ani výše dotace se nemění.</w:t>
      </w:r>
    </w:p>
    <w:p w14:paraId="6829DA93" w14:textId="77777777" w:rsidR="00F545D2" w:rsidRPr="00EB46F6" w:rsidRDefault="00F545D2" w:rsidP="00EB46F6">
      <w:pPr>
        <w:pStyle w:val="KUJKnormal"/>
        <w:rPr>
          <w:bCs/>
          <w:szCs w:val="20"/>
        </w:rPr>
      </w:pPr>
      <w:r w:rsidRPr="00EB46F6">
        <w:rPr>
          <w:bCs/>
          <w:szCs w:val="20"/>
        </w:rPr>
        <w:t xml:space="preserve">Usnesením zastupitelstva kraje č. 65/2022/ZK-15 ze dne 31. 3. 2022 bylo spolku OUTDOOR CLUB HANACE z. s., Plavská 2344/1a, 370 01 České Budějovice, IČO 22720685, schváleno poskytnutí dotace ve výši </w:t>
      </w:r>
      <w:r w:rsidRPr="00EB46F6">
        <w:rPr>
          <w:bCs/>
          <w:szCs w:val="20"/>
        </w:rPr>
        <w:br/>
        <w:t>411 035 Kč na realizaci projektu „Vodovodní a kanalizační přípojka pro loděnici“ s termínem ukončení projektu do 14. 10. 2022. Projekt byl realizován dle uzavřené smlouvy o poskytnutí dotace z rozpočtu Jihočeského kraje č. SDO/OEZI/958/22 a finančně vypořádán. V rámci doby povinné udržitelnosti, která dle uzavřené smlouvy</w:t>
      </w:r>
      <w:r>
        <w:rPr>
          <w:bCs/>
          <w:szCs w:val="20"/>
        </w:rPr>
        <w:t xml:space="preserve"> </w:t>
      </w:r>
      <w:r w:rsidRPr="00EB46F6">
        <w:rPr>
          <w:bCs/>
          <w:szCs w:val="20"/>
        </w:rPr>
        <w:t>o poskytnutí dotace činí pět let od dokončení realizace projektu, je plánován převod vybudované vodovodní</w:t>
      </w:r>
      <w:r>
        <w:rPr>
          <w:bCs/>
          <w:szCs w:val="20"/>
        </w:rPr>
        <w:t xml:space="preserve"> </w:t>
      </w:r>
      <w:r w:rsidRPr="00EB46F6">
        <w:rPr>
          <w:bCs/>
          <w:szCs w:val="20"/>
        </w:rPr>
        <w:t xml:space="preserve">a kanalizační přípojky z původního vlastníka a příjemce dotace OUTDOOR CLUB HANACE z. s. na nového vlastníka, Statutární město České Budějovice, nám. Přemysla Otakara II. 1/1, 370 92 České Budějovice, IČO 00244732, na základě směnné smlouvy. Protože se projekt podpořený z rozpočtu kraje nachází v době povinné udržitelnosti, požádal OUTDOOR CLUB HANACE z. s. o převod smlouvy </w:t>
      </w:r>
      <w:r>
        <w:rPr>
          <w:bCs/>
          <w:szCs w:val="20"/>
        </w:rPr>
        <w:br/>
      </w:r>
      <w:r w:rsidRPr="00EB46F6">
        <w:rPr>
          <w:bCs/>
          <w:szCs w:val="20"/>
        </w:rPr>
        <w:t>o poskytnutí dotace</w:t>
      </w:r>
      <w:r>
        <w:rPr>
          <w:bCs/>
          <w:szCs w:val="20"/>
        </w:rPr>
        <w:t xml:space="preserve"> </w:t>
      </w:r>
      <w:r w:rsidRPr="00EB46F6">
        <w:rPr>
          <w:bCs/>
          <w:szCs w:val="20"/>
        </w:rPr>
        <w:t xml:space="preserve">č. SDO/OEZI/958/22 na Statutární město České Budějovice, které se zavázalo </w:t>
      </w:r>
      <w:r w:rsidRPr="00EB46F6">
        <w:rPr>
          <w:bCs/>
          <w:szCs w:val="20"/>
        </w:rPr>
        <w:lastRenderedPageBreak/>
        <w:t>převzít společně s infrastrukturou podpořenou z rozpočtu Jihočeského kraje i práva a povinnosti vyplývající z uvedené smlouvy o poskytnutí dotace. Celkový rozpočet projektu, uznatelné výdaje ani výše dotace se nemění.</w:t>
      </w:r>
    </w:p>
    <w:p w14:paraId="28B324D0" w14:textId="77777777" w:rsidR="00F545D2" w:rsidRPr="00EB46F6" w:rsidRDefault="00F545D2" w:rsidP="00EB46F6">
      <w:pPr>
        <w:pStyle w:val="KUJKnormal"/>
        <w:rPr>
          <w:bCs/>
          <w:szCs w:val="20"/>
        </w:rPr>
      </w:pPr>
      <w:r>
        <w:rPr>
          <w:bCs/>
          <w:szCs w:val="20"/>
        </w:rPr>
        <w:br w:type="page"/>
      </w:r>
      <w:r w:rsidRPr="00EB46F6">
        <w:rPr>
          <w:bCs/>
          <w:szCs w:val="20"/>
        </w:rPr>
        <w:lastRenderedPageBreak/>
        <w:t>Usnesením zastupitelstva kraje č. 161/2026/ZK-13 ze dne 18. 6. 2026 bylo Městu Nové Hrady, nám. Republiky 46, 373 33 Nové Hrady, IČO 00245267, schváleno poskytnutí dotace ve výši 332 900 Kč na realizaci projektu „Modernizace technického a komunikačního vybavení JSDH Nové Hrady“, s termínem ukončení realizace projektu do 17. 10. 2026. Město Nové Hrady žádá o prodloužení termínu ukončení realizace projektu do</w:t>
      </w:r>
      <w:r>
        <w:rPr>
          <w:bCs/>
          <w:szCs w:val="20"/>
        </w:rPr>
        <w:t xml:space="preserve"> </w:t>
      </w:r>
      <w:r w:rsidRPr="00EB46F6">
        <w:rPr>
          <w:bCs/>
          <w:szCs w:val="20"/>
        </w:rPr>
        <w:t>17. 3. 2027, a to z důvodu posunu harmonogramu realizace v návaznosti na schválení žádosti o dotaci</w:t>
      </w:r>
      <w:r>
        <w:rPr>
          <w:bCs/>
          <w:szCs w:val="20"/>
        </w:rPr>
        <w:t xml:space="preserve"> </w:t>
      </w:r>
      <w:r w:rsidRPr="00EB46F6">
        <w:rPr>
          <w:bCs/>
          <w:szCs w:val="20"/>
        </w:rPr>
        <w:t>a uzavření smlouvy o poskytnutí dotace. Prodloužení termínu je potřebné pro zajištění dostatečného času na řádnou realizaci všech plánovaných aktivit projektu. Celkový rozpočet projektu, uznatelné výdaje ani výše dotace se nemění.</w:t>
      </w:r>
    </w:p>
    <w:p w14:paraId="7B9814D4" w14:textId="77777777" w:rsidR="00F545D2" w:rsidRDefault="00F545D2" w:rsidP="009C164C">
      <w:pPr>
        <w:pStyle w:val="KUJKnormal"/>
        <w:rPr>
          <w:bCs/>
          <w:szCs w:val="20"/>
        </w:rPr>
      </w:pPr>
    </w:p>
    <w:p w14:paraId="1463FDFB" w14:textId="77777777" w:rsidR="00F545D2" w:rsidRPr="009C164C" w:rsidRDefault="00F545D2" w:rsidP="009C164C">
      <w:pPr>
        <w:pStyle w:val="KUJKnormal"/>
        <w:rPr>
          <w:bCs/>
          <w:szCs w:val="20"/>
        </w:rPr>
      </w:pPr>
      <w:r>
        <w:rPr>
          <w:bCs/>
          <w:szCs w:val="20"/>
        </w:rPr>
        <w:t xml:space="preserve">Návrh projednala </w:t>
      </w:r>
      <w:r w:rsidRPr="00975231">
        <w:rPr>
          <w:bCs/>
          <w:szCs w:val="20"/>
        </w:rPr>
        <w:t>dne 3. 9. 2026 Rada Jihočeského kraje, která svým usnesením č. 1012/2026/RK-45 doporučila zastupitelstvu kraje předložené žádosti o změnu schválit.</w:t>
      </w:r>
    </w:p>
    <w:p w14:paraId="5B134E7D" w14:textId="77777777" w:rsidR="00F545D2" w:rsidRPr="009C164C" w:rsidRDefault="00F545D2" w:rsidP="009C164C">
      <w:pPr>
        <w:pStyle w:val="KUJKnormal"/>
        <w:rPr>
          <w:bCs/>
          <w:szCs w:val="20"/>
        </w:rPr>
      </w:pPr>
    </w:p>
    <w:p w14:paraId="0EB6F61E" w14:textId="77777777" w:rsidR="00F545D2" w:rsidRDefault="00F545D2" w:rsidP="009C164C">
      <w:pPr>
        <w:pStyle w:val="KUJKnormal"/>
        <w:rPr>
          <w:bCs/>
          <w:szCs w:val="20"/>
        </w:rPr>
      </w:pPr>
      <w:r w:rsidRPr="009C164C">
        <w:rPr>
          <w:bCs/>
          <w:szCs w:val="20"/>
        </w:rPr>
        <w:t>Finanční nároky a krytí: financování projektů proběhne v souladu s upraveným rozpočtem ORJ 1453.</w:t>
      </w:r>
    </w:p>
    <w:p w14:paraId="1C0C952C" w14:textId="77777777" w:rsidR="00F545D2" w:rsidRDefault="00F545D2" w:rsidP="009C164C">
      <w:pPr>
        <w:pStyle w:val="KUJKnormal"/>
        <w:rPr>
          <w:bCs/>
          <w:szCs w:val="20"/>
        </w:rPr>
      </w:pPr>
    </w:p>
    <w:p w14:paraId="29C37C46" w14:textId="77777777" w:rsidR="00F545D2" w:rsidRDefault="00F545D2" w:rsidP="006C7580">
      <w:pPr>
        <w:pStyle w:val="KUJKnormal"/>
      </w:pPr>
      <w:r w:rsidRPr="009C164C">
        <w:rPr>
          <w:bCs/>
          <w:szCs w:val="20"/>
        </w:rPr>
        <w:t xml:space="preserve">Vyjádření správce rozpočtu: </w:t>
      </w:r>
      <w:r>
        <w:t>Ing. Petra Prantlová (OEKO):</w:t>
      </w:r>
      <w:r w:rsidRPr="007666AA">
        <w:t xml:space="preserve"> </w:t>
      </w:r>
      <w:r>
        <w:t xml:space="preserve"> Souhlasím</w:t>
      </w:r>
      <w:r w:rsidRPr="007666AA">
        <w:t xml:space="preserve"> - </w:t>
      </w:r>
      <w:r>
        <w:t>z hlediska návrhu financování. Rozpočtové krytí pro rok 2027 musí být zajištěno rozpočtovým odložením prostředků do FRR a následným zapojením do schváleného rozpočtu 2027 nebo využitím principu převoditelnosti.</w:t>
      </w:r>
    </w:p>
    <w:p w14:paraId="4B834140" w14:textId="77777777" w:rsidR="00F545D2" w:rsidRPr="009C164C" w:rsidRDefault="00F545D2" w:rsidP="009C164C">
      <w:pPr>
        <w:pStyle w:val="KUJKnormal"/>
        <w:rPr>
          <w:bCs/>
          <w:szCs w:val="20"/>
        </w:rPr>
      </w:pPr>
    </w:p>
    <w:p w14:paraId="056B1A75" w14:textId="77777777" w:rsidR="00F545D2" w:rsidRDefault="00F545D2" w:rsidP="009C164C">
      <w:pPr>
        <w:pStyle w:val="KUJKnormal"/>
        <w:rPr>
          <w:bCs/>
          <w:szCs w:val="20"/>
        </w:rPr>
      </w:pPr>
      <w:r w:rsidRPr="009C164C">
        <w:rPr>
          <w:bCs/>
          <w:szCs w:val="20"/>
        </w:rPr>
        <w:t>Návrh projednán (stanoviska): OŠMT pro žádost</w:t>
      </w:r>
      <w:r>
        <w:rPr>
          <w:bCs/>
          <w:szCs w:val="20"/>
        </w:rPr>
        <w:t xml:space="preserve"> </w:t>
      </w:r>
      <w:r w:rsidRPr="00EB46F6">
        <w:rPr>
          <w:bCs/>
          <w:szCs w:val="20"/>
        </w:rPr>
        <w:t>FC Bechyně, z. s.</w:t>
      </w:r>
      <w:r>
        <w:rPr>
          <w:bCs/>
          <w:szCs w:val="20"/>
        </w:rPr>
        <w:t xml:space="preserve"> a žádost </w:t>
      </w:r>
      <w:r w:rsidRPr="009C164C">
        <w:rPr>
          <w:bCs/>
          <w:szCs w:val="20"/>
        </w:rPr>
        <w:t>OUTDOOR CLUB HANACE z. s.</w:t>
      </w:r>
    </w:p>
    <w:p w14:paraId="78E2A4AF" w14:textId="77777777" w:rsidR="00F545D2" w:rsidRDefault="00F545D2" w:rsidP="009C164C">
      <w:pPr>
        <w:pStyle w:val="KUJKnormal"/>
        <w:rPr>
          <w:bCs/>
          <w:szCs w:val="20"/>
        </w:rPr>
      </w:pPr>
    </w:p>
    <w:p w14:paraId="29D4D7E5" w14:textId="77777777" w:rsidR="00F545D2" w:rsidRPr="006301B6" w:rsidRDefault="00F545D2" w:rsidP="006301B6">
      <w:pPr>
        <w:pStyle w:val="KUJKnormal"/>
        <w:rPr>
          <w:b/>
          <w:bCs/>
          <w:szCs w:val="20"/>
        </w:rPr>
      </w:pPr>
      <w:r w:rsidRPr="006301B6">
        <w:rPr>
          <w:b/>
          <w:bCs/>
          <w:szCs w:val="20"/>
        </w:rPr>
        <w:t>PŘÍLOHY:</w:t>
      </w:r>
    </w:p>
    <w:p w14:paraId="656B2BA7" w14:textId="77777777" w:rsidR="00F545D2" w:rsidRPr="00B52AA9" w:rsidRDefault="00F545D2" w:rsidP="00B768A2">
      <w:pPr>
        <w:pStyle w:val="KUJKcislovany"/>
        <w:spacing w:line="240" w:lineRule="auto"/>
      </w:pPr>
      <w:r>
        <w:t>Příloha č. 1</w:t>
      </w:r>
      <w:r w:rsidRPr="0081756D">
        <w:t xml:space="preserve"> (</w:t>
      </w:r>
      <w:r>
        <w:t>Příloha č. 1 k návrhu č. 236_ZK_26_Žádost_FC Bechyně.pdf</w:t>
      </w:r>
      <w:r w:rsidRPr="0081756D">
        <w:t>)</w:t>
      </w:r>
    </w:p>
    <w:p w14:paraId="5B76A019" w14:textId="77777777" w:rsidR="00F545D2" w:rsidRPr="00B52AA9" w:rsidRDefault="00F545D2" w:rsidP="00B768A2">
      <w:pPr>
        <w:pStyle w:val="KUJKcislovany"/>
        <w:spacing w:line="240" w:lineRule="auto"/>
      </w:pPr>
      <w:r>
        <w:t>Příloha č. 2</w:t>
      </w:r>
      <w:r w:rsidRPr="0081756D">
        <w:t xml:space="preserve"> (</w:t>
      </w:r>
      <w:r>
        <w:t>Příloha č. 2 k návrhu č. 236_ZK_26_Žádost_Hluboká baseball_softball club.pdf</w:t>
      </w:r>
      <w:r w:rsidRPr="0081756D">
        <w:t>)</w:t>
      </w:r>
    </w:p>
    <w:p w14:paraId="70E8D7A4" w14:textId="77777777" w:rsidR="00F545D2" w:rsidRPr="00B52AA9" w:rsidRDefault="00F545D2" w:rsidP="00B768A2">
      <w:pPr>
        <w:pStyle w:val="KUJKcislovany"/>
        <w:spacing w:line="240" w:lineRule="auto"/>
      </w:pPr>
      <w:r>
        <w:t>Příloha č. 3</w:t>
      </w:r>
      <w:r w:rsidRPr="0081756D">
        <w:t xml:space="preserve"> (</w:t>
      </w:r>
      <w:r>
        <w:t>Příloha č. 3 k návrhu č. 236_ZK_26_Žádost_TJ Sokol Milevsko.pdf</w:t>
      </w:r>
      <w:r w:rsidRPr="0081756D">
        <w:t>)</w:t>
      </w:r>
    </w:p>
    <w:p w14:paraId="2FA59262" w14:textId="77777777" w:rsidR="00F545D2" w:rsidRPr="00B52AA9" w:rsidRDefault="00F545D2" w:rsidP="00B768A2">
      <w:pPr>
        <w:pStyle w:val="KUJKcislovany"/>
        <w:spacing w:line="240" w:lineRule="auto"/>
      </w:pPr>
      <w:r>
        <w:t>Příloha č. 4</w:t>
      </w:r>
      <w:r w:rsidRPr="0081756D">
        <w:t xml:space="preserve"> (</w:t>
      </w:r>
      <w:r>
        <w:t>Příloha č. 4 k návrhu č. 236_ZK_26_Žádost_Petr Kahoun.pdf</w:t>
      </w:r>
      <w:r w:rsidRPr="0081756D">
        <w:t>)</w:t>
      </w:r>
    </w:p>
    <w:p w14:paraId="7DED9157" w14:textId="77777777" w:rsidR="00F545D2" w:rsidRPr="00B52AA9" w:rsidRDefault="00F545D2" w:rsidP="00B768A2">
      <w:pPr>
        <w:pStyle w:val="KUJKcislovany"/>
        <w:spacing w:line="240" w:lineRule="auto"/>
      </w:pPr>
      <w:r>
        <w:t>Příloha č. 5</w:t>
      </w:r>
      <w:r w:rsidRPr="0081756D">
        <w:t xml:space="preserve"> (</w:t>
      </w:r>
      <w:r>
        <w:t>Příloha č. 5 k návrhu č. 236_ZK_26_Žádost_Obec Hosín.pdf</w:t>
      </w:r>
      <w:r w:rsidRPr="0081756D">
        <w:t>)</w:t>
      </w:r>
    </w:p>
    <w:p w14:paraId="1DEDAB59" w14:textId="77777777" w:rsidR="00F545D2" w:rsidRPr="00B52AA9" w:rsidRDefault="00F545D2" w:rsidP="00B768A2">
      <w:pPr>
        <w:pStyle w:val="KUJKcislovany"/>
        <w:spacing w:line="240" w:lineRule="auto"/>
      </w:pPr>
      <w:r>
        <w:t>Příloha č. 6</w:t>
      </w:r>
      <w:r w:rsidRPr="0081756D">
        <w:t xml:space="preserve"> (</w:t>
      </w:r>
      <w:r>
        <w:t>Příloha č. 6 k návrhu č. 236_ZK_26_Žádost_OUTDOOR CLUB HANACE.pdf</w:t>
      </w:r>
      <w:r w:rsidRPr="0081756D">
        <w:t>)</w:t>
      </w:r>
    </w:p>
    <w:p w14:paraId="41D328CF" w14:textId="77777777" w:rsidR="00F545D2" w:rsidRPr="00B52AA9" w:rsidRDefault="00F545D2" w:rsidP="00B768A2">
      <w:pPr>
        <w:pStyle w:val="KUJKcislovany"/>
        <w:spacing w:line="240" w:lineRule="auto"/>
      </w:pPr>
      <w:r>
        <w:t>Příloha č. 7</w:t>
      </w:r>
      <w:r w:rsidRPr="0081756D">
        <w:t xml:space="preserve"> (</w:t>
      </w:r>
      <w:r>
        <w:t>Příloha č. 7 k návrhu č. 236_ZK_26_Žádost_Nové Hrady.pdf</w:t>
      </w:r>
      <w:r w:rsidRPr="0081756D">
        <w:t>)</w:t>
      </w:r>
    </w:p>
    <w:p w14:paraId="5CD15EDF" w14:textId="77777777" w:rsidR="00F545D2" w:rsidRPr="006301B6" w:rsidRDefault="00F545D2" w:rsidP="006301B6">
      <w:pPr>
        <w:pStyle w:val="KUJKnormal"/>
        <w:rPr>
          <w:bCs/>
          <w:szCs w:val="20"/>
        </w:rPr>
      </w:pPr>
      <w:r w:rsidRPr="006301B6">
        <w:rPr>
          <w:bCs/>
          <w:szCs w:val="20"/>
        </w:rPr>
        <w:t>Přílohy jsou poskytnuty pouze elektronicky.</w:t>
      </w:r>
    </w:p>
    <w:p w14:paraId="67316A66" w14:textId="77777777" w:rsidR="00F545D2" w:rsidRPr="006301B6" w:rsidRDefault="00F545D2" w:rsidP="006301B6">
      <w:pPr>
        <w:pStyle w:val="KUJKnormal"/>
        <w:rPr>
          <w:b/>
          <w:bCs/>
          <w:szCs w:val="20"/>
        </w:rPr>
      </w:pPr>
    </w:p>
    <w:p w14:paraId="6DCBBFA4" w14:textId="77777777" w:rsidR="00F545D2" w:rsidRPr="006301B6" w:rsidRDefault="00F545D2" w:rsidP="006301B6">
      <w:pPr>
        <w:pStyle w:val="KUJKnormal"/>
        <w:rPr>
          <w:bCs/>
          <w:szCs w:val="20"/>
        </w:rPr>
      </w:pPr>
      <w:r w:rsidRPr="006301B6">
        <w:rPr>
          <w:b/>
          <w:bCs/>
          <w:szCs w:val="20"/>
        </w:rPr>
        <w:t>Zodpovídá:</w:t>
      </w:r>
      <w:r w:rsidRPr="006301B6">
        <w:rPr>
          <w:bCs/>
          <w:szCs w:val="20"/>
        </w:rPr>
        <w:t xml:space="preserve"> vedoucí OEZI – Ing. Jan Návara</w:t>
      </w:r>
    </w:p>
    <w:p w14:paraId="3C83E8B2" w14:textId="77777777" w:rsidR="00F545D2" w:rsidRPr="006301B6" w:rsidRDefault="00F545D2" w:rsidP="006301B6">
      <w:pPr>
        <w:pStyle w:val="KUJKnormal"/>
        <w:rPr>
          <w:bCs/>
          <w:szCs w:val="20"/>
        </w:rPr>
      </w:pPr>
    </w:p>
    <w:p w14:paraId="2B82C0B8" w14:textId="77777777" w:rsidR="00F545D2" w:rsidRPr="006301B6" w:rsidRDefault="00F545D2" w:rsidP="006301B6">
      <w:pPr>
        <w:pStyle w:val="KUJKnormal"/>
        <w:rPr>
          <w:bCs/>
          <w:szCs w:val="20"/>
        </w:rPr>
      </w:pPr>
      <w:r w:rsidRPr="006301B6">
        <w:rPr>
          <w:bCs/>
          <w:szCs w:val="20"/>
        </w:rPr>
        <w:t xml:space="preserve">Termín kontroly: </w:t>
      </w:r>
      <w:r>
        <w:rPr>
          <w:bCs/>
          <w:szCs w:val="20"/>
        </w:rPr>
        <w:t>31</w:t>
      </w:r>
      <w:r w:rsidRPr="006301B6">
        <w:rPr>
          <w:bCs/>
          <w:szCs w:val="20"/>
        </w:rPr>
        <w:t xml:space="preserve">. </w:t>
      </w:r>
      <w:r>
        <w:rPr>
          <w:bCs/>
          <w:szCs w:val="20"/>
        </w:rPr>
        <w:t>10</w:t>
      </w:r>
      <w:r w:rsidRPr="006301B6">
        <w:rPr>
          <w:bCs/>
          <w:szCs w:val="20"/>
        </w:rPr>
        <w:t>. 2026</w:t>
      </w:r>
    </w:p>
    <w:p w14:paraId="52281455" w14:textId="77777777" w:rsidR="00F545D2" w:rsidRPr="006301B6" w:rsidRDefault="00F545D2" w:rsidP="006301B6">
      <w:pPr>
        <w:pStyle w:val="KUJKnormal"/>
        <w:rPr>
          <w:bCs/>
          <w:szCs w:val="20"/>
        </w:rPr>
      </w:pPr>
      <w:r w:rsidRPr="006301B6">
        <w:rPr>
          <w:bCs/>
          <w:szCs w:val="20"/>
        </w:rPr>
        <w:t xml:space="preserve">Termín splnění: </w:t>
      </w:r>
      <w:r>
        <w:rPr>
          <w:bCs/>
          <w:szCs w:val="20"/>
        </w:rPr>
        <w:t>31</w:t>
      </w:r>
      <w:r w:rsidRPr="006301B6">
        <w:rPr>
          <w:bCs/>
          <w:szCs w:val="20"/>
        </w:rPr>
        <w:t xml:space="preserve">. </w:t>
      </w:r>
      <w:r>
        <w:rPr>
          <w:bCs/>
          <w:szCs w:val="20"/>
        </w:rPr>
        <w:t>10</w:t>
      </w:r>
      <w:r w:rsidRPr="006301B6">
        <w:rPr>
          <w:bCs/>
          <w:szCs w:val="20"/>
        </w:rPr>
        <w:t>. 2026</w:t>
      </w:r>
    </w:p>
    <w:p w14:paraId="66A0D146" w14:textId="77777777" w:rsidR="00F545D2" w:rsidRPr="006301B6" w:rsidRDefault="00F545D2" w:rsidP="006301B6">
      <w:pPr>
        <w:pStyle w:val="KUJKnormal"/>
        <w:rPr>
          <w:bCs/>
          <w:szCs w:val="20"/>
        </w:rPr>
      </w:pPr>
    </w:p>
    <w:p w14:paraId="428966D0" w14:textId="77777777" w:rsidR="00F545D2" w:rsidRPr="006301B6" w:rsidRDefault="00F545D2" w:rsidP="006301B6">
      <w:pPr>
        <w:pStyle w:val="KUJKnormal"/>
        <w:rPr>
          <w:bCs/>
          <w:szCs w:val="20"/>
        </w:rPr>
      </w:pPr>
    </w:p>
    <w:p w14:paraId="2C3A011F" w14:textId="77777777" w:rsidR="00F545D2" w:rsidRPr="00BB6565" w:rsidRDefault="00F545D2" w:rsidP="006301B6">
      <w:pPr>
        <w:pStyle w:val="KUJKnormal"/>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3D7AC" w14:textId="77777777" w:rsidR="00BE4F91" w:rsidRDefault="00BE4F91" w:rsidP="002C5539">
      <w:r>
        <w:separator/>
      </w:r>
    </w:p>
  </w:endnote>
  <w:endnote w:type="continuationSeparator" w:id="0">
    <w:p w14:paraId="702316D8" w14:textId="77777777" w:rsidR="00BE4F91" w:rsidRDefault="00BE4F91"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BE4F91"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BE4F91"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34A38" w14:textId="77777777" w:rsidR="00BE4F91" w:rsidRDefault="00BE4F91" w:rsidP="002C5539">
      <w:r>
        <w:separator/>
      </w:r>
    </w:p>
  </w:footnote>
  <w:footnote w:type="continuationSeparator" w:id="0">
    <w:p w14:paraId="44650DC3" w14:textId="77777777" w:rsidR="00BE4F91" w:rsidRDefault="00BE4F91"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D446" w14:textId="77777777" w:rsidR="00F545D2" w:rsidRDefault="00F545D2" w:rsidP="00F545D2">
    <w:r>
      <w:rPr>
        <w:noProof/>
      </w:rPr>
      <w:pict w14:anchorId="4DB6F551">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3A3B9E06" w14:textId="77777777" w:rsidR="00F545D2" w:rsidRPr="00D405BE" w:rsidRDefault="00F545D2" w:rsidP="00F545D2">
                <w:pPr>
                  <w:spacing w:after="60"/>
                  <w:rPr>
                    <w:rFonts w:cs="Arial"/>
                    <w:b/>
                    <w:sz w:val="22"/>
                  </w:rPr>
                </w:pPr>
                <w:r w:rsidRPr="00D405BE">
                  <w:rPr>
                    <w:rFonts w:cs="Arial"/>
                    <w:b/>
                    <w:sz w:val="22"/>
                  </w:rPr>
                  <w:t>ZASTUPITELSTVO JIHOČESKÉHO KRAJE</w:t>
                </w:r>
              </w:p>
              <w:p w14:paraId="1C2A30A9" w14:textId="77777777" w:rsidR="00F545D2" w:rsidRPr="00D405BE" w:rsidRDefault="00F545D2" w:rsidP="00F545D2">
                <w:pPr>
                  <w:spacing w:after="60"/>
                  <w:rPr>
                    <w:rFonts w:cs="Arial"/>
                    <w:sz w:val="22"/>
                  </w:rPr>
                </w:pPr>
                <w:r w:rsidRPr="00D405BE">
                  <w:rPr>
                    <w:rFonts w:cs="Arial"/>
                    <w:sz w:val="22"/>
                  </w:rPr>
                  <w:t>NÁVRH USNESENÍ</w:t>
                </w:r>
              </w:p>
            </w:txbxContent>
          </v:textbox>
        </v:shape>
      </w:pict>
    </w:r>
    <w:r>
      <w:rPr>
        <w:noProof/>
      </w:rPr>
    </w:r>
    <w:r>
      <w:pict w14:anchorId="0BE14123">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5B8C8E4A">
        <v:rect id="_x0000_i1026" style="width:481.9pt;height:2pt" o:hralign="center" o:hrstd="t" o:hrnoshade="t" o:hr="t" fillcolor="black" stroked="f"/>
      </w:pict>
    </w:r>
  </w:p>
  <w:p w14:paraId="65852E24" w14:textId="77777777" w:rsidR="00F545D2" w:rsidRPr="00F545D2" w:rsidRDefault="00F545D2" w:rsidP="00F545D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 w:numId="11" w16cid:durableId="233515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4F91"/>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45D2"/>
    <w:rsid w:val="00F55704"/>
    <w:rsid w:val="00F56EA9"/>
    <w:rsid w:val="00F5793F"/>
    <w:rsid w:val="00F6264F"/>
    <w:rsid w:val="00F6277E"/>
    <w:rsid w:val="00F6347C"/>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1990</Words>
  <Characters>11741</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13704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2026-09-25T08:10:00Z</dcterms:created>
  <dcterms:modified xsi:type="dcterms:W3CDTF">2026-09-25T08:10:00Z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7150222</vt:i4>
  </property>
  <property fmtid="{D5CDD505-2E9C-101B-9397-08002B2CF9AE}" pid="4" name="ID_Navrh">
    <vt:i4>7170257</vt:i4>
  </property>
  <property fmtid="{D5CDD505-2E9C-101B-9397-08002B2CF9AE}" pid="5" name="UlozitJako">
    <vt:lpwstr>C:\Users\mrazkova\AppData\Local\Temp\iU39310856\Zastupitelstvo\2026-09-17\Navrhy\236-ZK-26.</vt:lpwstr>
  </property>
  <property fmtid="{D5CDD505-2E9C-101B-9397-08002B2CF9AE}" pid="6" name="Zpracovat">
    <vt:bool>false</vt:bool>
  </property>
</Properties>
</file>