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792C" w14:paraId="57D8F7C7" w14:textId="77777777" w:rsidTr="00FB6D3B">
        <w:trPr>
          <w:trHeight w:hRule="exact" w:val="397"/>
        </w:trPr>
        <w:tc>
          <w:tcPr>
            <w:tcW w:w="2376" w:type="dxa"/>
            <w:hideMark/>
          </w:tcPr>
          <w:p w14:paraId="16D7093C" w14:textId="77777777" w:rsidR="000D792C" w:rsidRDefault="000D79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8A06D5" w14:textId="77777777" w:rsidR="000D792C" w:rsidRDefault="000D792C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1434F086" w14:textId="77777777" w:rsidR="000D792C" w:rsidRDefault="000D792C" w:rsidP="00970720">
            <w:pPr>
              <w:pStyle w:val="KUJKtucny"/>
            </w:pPr>
            <w:r>
              <w:t xml:space="preserve">Bod programu: </w:t>
            </w:r>
            <w:r w:rsidRPr="00322186">
              <w:rPr>
                <w:sz w:val="28"/>
                <w:szCs w:val="40"/>
              </w:rPr>
              <w:t>16</w:t>
            </w:r>
          </w:p>
        </w:tc>
        <w:tc>
          <w:tcPr>
            <w:tcW w:w="850" w:type="dxa"/>
          </w:tcPr>
          <w:p w14:paraId="4DFC01AC" w14:textId="77777777" w:rsidR="000D792C" w:rsidRDefault="000D792C" w:rsidP="00970720">
            <w:pPr>
              <w:pStyle w:val="KUJKnormal"/>
            </w:pPr>
          </w:p>
        </w:tc>
      </w:tr>
      <w:tr w:rsidR="000D792C" w14:paraId="4EACD737" w14:textId="77777777" w:rsidTr="00FB6D3B">
        <w:trPr>
          <w:cantSplit/>
          <w:trHeight w:hRule="exact" w:val="397"/>
        </w:trPr>
        <w:tc>
          <w:tcPr>
            <w:tcW w:w="2376" w:type="dxa"/>
            <w:hideMark/>
          </w:tcPr>
          <w:p w14:paraId="39A67465" w14:textId="77777777" w:rsidR="000D792C" w:rsidRDefault="000D79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CC1E22" w14:textId="77777777" w:rsidR="000D792C" w:rsidRDefault="000D792C" w:rsidP="00970720">
            <w:pPr>
              <w:pStyle w:val="KUJKnormal"/>
            </w:pPr>
            <w:r>
              <w:t>137/ZK/26</w:t>
            </w:r>
          </w:p>
        </w:tc>
      </w:tr>
      <w:tr w:rsidR="000D792C" w14:paraId="5740B095" w14:textId="77777777" w:rsidTr="00FB6D3B">
        <w:trPr>
          <w:trHeight w:val="397"/>
        </w:trPr>
        <w:tc>
          <w:tcPr>
            <w:tcW w:w="2376" w:type="dxa"/>
          </w:tcPr>
          <w:p w14:paraId="57C94327" w14:textId="77777777" w:rsidR="000D792C" w:rsidRDefault="000D792C" w:rsidP="00970720"/>
          <w:p w14:paraId="5F2217C4" w14:textId="77777777" w:rsidR="000D792C" w:rsidRDefault="000D79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9F6A9EC" w14:textId="77777777" w:rsidR="000D792C" w:rsidRDefault="000D792C" w:rsidP="00970720"/>
          <w:p w14:paraId="46E195E8" w14:textId="77777777" w:rsidR="000D792C" w:rsidRDefault="000D792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č. 2 Mezikrajské smlouvy o vzájemné úhradě zajištění dopravní obslužnosti se Středočeským krajem veřejnou linkovou a drážní dopravou</w:t>
            </w:r>
          </w:p>
        </w:tc>
      </w:tr>
    </w:tbl>
    <w:p w14:paraId="67C33305" w14:textId="77777777" w:rsidR="000D792C" w:rsidRDefault="000D792C" w:rsidP="00FB6D3B">
      <w:pPr>
        <w:pStyle w:val="KUJKnormal"/>
        <w:rPr>
          <w:b/>
          <w:bCs/>
        </w:rPr>
      </w:pPr>
      <w:r>
        <w:rPr>
          <w:b/>
          <w:bCs/>
        </w:rPr>
        <w:pict w14:anchorId="6A5D42C2">
          <v:rect id="_x0000_i1029" style="width:453.6pt;height:1.5pt" o:hralign="center" o:hrstd="t" o:hrnoshade="t" o:hr="t" fillcolor="black" stroked="f"/>
        </w:pict>
      </w:r>
    </w:p>
    <w:p w14:paraId="4689406D" w14:textId="77777777" w:rsidR="000D792C" w:rsidRDefault="000D792C" w:rsidP="00FB6D3B">
      <w:pPr>
        <w:pStyle w:val="KUJKnormal"/>
      </w:pPr>
    </w:p>
    <w:p w14:paraId="1A7967DF" w14:textId="77777777" w:rsidR="000D792C" w:rsidRDefault="000D792C" w:rsidP="00FB6D3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792C" w14:paraId="21D960DE" w14:textId="77777777" w:rsidTr="002559B8">
        <w:trPr>
          <w:trHeight w:val="397"/>
        </w:trPr>
        <w:tc>
          <w:tcPr>
            <w:tcW w:w="2350" w:type="dxa"/>
            <w:hideMark/>
          </w:tcPr>
          <w:p w14:paraId="3E929A6C" w14:textId="77777777" w:rsidR="000D792C" w:rsidRDefault="000D79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3AF4DB" w14:textId="77777777" w:rsidR="000D792C" w:rsidRDefault="000D792C" w:rsidP="002559B8">
            <w:pPr>
              <w:pStyle w:val="KUJKnormal"/>
            </w:pPr>
            <w:r>
              <w:t>MUDr. Martin Kuba</w:t>
            </w:r>
          </w:p>
          <w:p w14:paraId="05D04450" w14:textId="77777777" w:rsidR="000D792C" w:rsidRDefault="000D792C" w:rsidP="002559B8"/>
        </w:tc>
      </w:tr>
      <w:tr w:rsidR="000D792C" w14:paraId="3BB9B049" w14:textId="77777777" w:rsidTr="002559B8">
        <w:trPr>
          <w:trHeight w:val="397"/>
        </w:trPr>
        <w:tc>
          <w:tcPr>
            <w:tcW w:w="2350" w:type="dxa"/>
          </w:tcPr>
          <w:p w14:paraId="2B65FA25" w14:textId="77777777" w:rsidR="000D792C" w:rsidRDefault="000D792C" w:rsidP="002559B8">
            <w:pPr>
              <w:pStyle w:val="KUJKtucny"/>
            </w:pPr>
            <w:r>
              <w:t>Zpracoval:</w:t>
            </w:r>
          </w:p>
          <w:p w14:paraId="023A1A96" w14:textId="77777777" w:rsidR="000D792C" w:rsidRDefault="000D792C" w:rsidP="002559B8"/>
        </w:tc>
        <w:tc>
          <w:tcPr>
            <w:tcW w:w="6862" w:type="dxa"/>
            <w:hideMark/>
          </w:tcPr>
          <w:p w14:paraId="0A1AA85D" w14:textId="77777777" w:rsidR="000D792C" w:rsidRDefault="000D792C" w:rsidP="002559B8">
            <w:pPr>
              <w:pStyle w:val="KUJKnormal"/>
            </w:pPr>
            <w:r>
              <w:t>ODSH</w:t>
            </w:r>
          </w:p>
        </w:tc>
      </w:tr>
      <w:tr w:rsidR="000D792C" w14:paraId="1F89AFA3" w14:textId="77777777" w:rsidTr="002559B8">
        <w:trPr>
          <w:trHeight w:val="397"/>
        </w:trPr>
        <w:tc>
          <w:tcPr>
            <w:tcW w:w="2350" w:type="dxa"/>
          </w:tcPr>
          <w:p w14:paraId="5DACA957" w14:textId="77777777" w:rsidR="000D792C" w:rsidRPr="009715F9" w:rsidRDefault="000D79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E94E70" w14:textId="77777777" w:rsidR="000D792C" w:rsidRDefault="000D792C" w:rsidP="002559B8"/>
        </w:tc>
        <w:tc>
          <w:tcPr>
            <w:tcW w:w="6862" w:type="dxa"/>
            <w:hideMark/>
          </w:tcPr>
          <w:p w14:paraId="687304BD" w14:textId="77777777" w:rsidR="000D792C" w:rsidRDefault="000D792C" w:rsidP="002559B8">
            <w:pPr>
              <w:pStyle w:val="KUJKnormal"/>
            </w:pPr>
            <w:r>
              <w:t>JUDr. Andrea Tetourová</w:t>
            </w:r>
          </w:p>
        </w:tc>
      </w:tr>
    </w:tbl>
    <w:p w14:paraId="0023C60D" w14:textId="77777777" w:rsidR="000D792C" w:rsidRDefault="000D792C" w:rsidP="00FB6D3B">
      <w:pPr>
        <w:pStyle w:val="KUJKnormal"/>
      </w:pPr>
    </w:p>
    <w:p w14:paraId="77719F49" w14:textId="77777777" w:rsidR="000D792C" w:rsidRPr="0052161F" w:rsidRDefault="000D792C" w:rsidP="00FB6D3B">
      <w:pPr>
        <w:pStyle w:val="KUJKtucny"/>
      </w:pPr>
      <w:r w:rsidRPr="0052161F">
        <w:t>NÁVRH USNESENÍ</w:t>
      </w:r>
    </w:p>
    <w:p w14:paraId="5CF8A70F" w14:textId="77777777" w:rsidR="000D792C" w:rsidRDefault="000D792C" w:rsidP="00FB6D3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2DD61F" w14:textId="77777777" w:rsidR="000D792C" w:rsidRPr="00841DFC" w:rsidRDefault="000D792C" w:rsidP="00FB6D3B">
      <w:pPr>
        <w:pStyle w:val="KUJKPolozka"/>
        <w:spacing w:line="240" w:lineRule="auto"/>
      </w:pPr>
      <w:r w:rsidRPr="00841DFC">
        <w:t>Zastupitelstvo Jihočeského kraje</w:t>
      </w:r>
    </w:p>
    <w:p w14:paraId="5B7C3DC6" w14:textId="77777777" w:rsidR="000D792C" w:rsidRPr="00E10FE7" w:rsidRDefault="000D792C" w:rsidP="0092017C">
      <w:pPr>
        <w:pStyle w:val="KUJKdoplnek2"/>
        <w:spacing w:line="240" w:lineRule="auto"/>
      </w:pPr>
      <w:r w:rsidRPr="00AF7BAE">
        <w:t>schvaluje</w:t>
      </w:r>
    </w:p>
    <w:p w14:paraId="485ABEF4" w14:textId="77777777" w:rsidR="000D792C" w:rsidRDefault="000D792C" w:rsidP="0092017C">
      <w:pPr>
        <w:pStyle w:val="KUJKnormal"/>
      </w:pPr>
      <w:r>
        <w:t>1. schválit Dodatek č. 2 k Veřejnoprávní smlouvě o spolupráci k zajištění mezikrajské dopravní obslužnosti, a o podmínkách úhrady finančního příspěvku při vzájemném zajištění dopravní obslužnosti veřejnou linkovou dopravou mezi Středočeským a Jihočeským krajem uvedený v příloze č. 1 návrhu č. 137/ZK/26,</w:t>
      </w:r>
    </w:p>
    <w:p w14:paraId="5C5C714D" w14:textId="77777777" w:rsidR="000D792C" w:rsidRDefault="000D792C" w:rsidP="0092017C">
      <w:pPr>
        <w:pStyle w:val="KUJKnormal"/>
      </w:pPr>
      <w:r>
        <w:t>2. schválit Dodatek č. 2 k Veřejnoprávní smlouvě o spolupráci a o podmínkách úhrady finančního příspěvku při vzájemném zajištění dopravní obslužnosti drážní osobní dopravou mezi Jihočeským a Středočeským krajem uvedený v příloze č. 2 návrhu č. 137/ZK/26;</w:t>
      </w:r>
    </w:p>
    <w:p w14:paraId="61738EEE" w14:textId="77777777" w:rsidR="000D792C" w:rsidRDefault="000D792C" w:rsidP="0092017C">
      <w:pPr>
        <w:pStyle w:val="KUJKdoplnek2"/>
        <w:spacing w:line="240" w:lineRule="auto"/>
      </w:pPr>
      <w:r w:rsidRPr="0021676C">
        <w:t>ukládá</w:t>
      </w:r>
    </w:p>
    <w:p w14:paraId="293F393F" w14:textId="77777777" w:rsidR="000D792C" w:rsidRDefault="000D792C" w:rsidP="0092017C">
      <w:pPr>
        <w:pStyle w:val="KUJKnormal"/>
      </w:pPr>
      <w:r>
        <w:t>JUDr. Lukáši Glaserovi, LLM., řediteli krajského úřadu, předložit dodatky smluv č. 2 uvedené v bodě I. 1 a I. 2 tohoto usnesení k podpisu hejtmanovi kraje MUDr. Martinu Kubovi.</w:t>
      </w:r>
    </w:p>
    <w:p w14:paraId="7983F83B" w14:textId="77777777" w:rsidR="000D792C" w:rsidRDefault="000D792C" w:rsidP="0092017C">
      <w:pPr>
        <w:pStyle w:val="KUJKnormal"/>
      </w:pPr>
      <w:r>
        <w:t>T: 1. 5. 2026</w:t>
      </w:r>
    </w:p>
    <w:p w14:paraId="56D6E12C" w14:textId="77777777" w:rsidR="000D792C" w:rsidRDefault="000D792C" w:rsidP="0092017C">
      <w:pPr>
        <w:pStyle w:val="KUJKnormal"/>
      </w:pPr>
    </w:p>
    <w:p w14:paraId="0C894B00" w14:textId="77777777" w:rsidR="000D792C" w:rsidRDefault="000D792C" w:rsidP="0092017C">
      <w:pPr>
        <w:pStyle w:val="KUJKnormal"/>
      </w:pPr>
    </w:p>
    <w:p w14:paraId="0A0EF5B4" w14:textId="77777777" w:rsidR="000D792C" w:rsidRPr="0092017C" w:rsidRDefault="000D792C" w:rsidP="0092017C">
      <w:pPr>
        <w:pStyle w:val="KUJKnormal"/>
        <w:rPr>
          <w:b/>
          <w:bCs/>
        </w:rPr>
      </w:pPr>
      <w:r w:rsidRPr="0092017C">
        <w:rPr>
          <w:b/>
          <w:bCs/>
        </w:rPr>
        <w:t>DÚVODOVÁ ZPRÁVA</w:t>
      </w:r>
    </w:p>
    <w:p w14:paraId="7AF49E6E" w14:textId="77777777" w:rsidR="000D792C" w:rsidRDefault="000D792C" w:rsidP="0092017C">
      <w:pPr>
        <w:pStyle w:val="KUJKnormal"/>
      </w:pPr>
    </w:p>
    <w:p w14:paraId="156EC9F7" w14:textId="77777777" w:rsidR="000D792C" w:rsidRPr="00E37721" w:rsidRDefault="000D792C" w:rsidP="0092017C">
      <w:pPr>
        <w:pStyle w:val="KUJKnormal"/>
      </w:pPr>
      <w:r w:rsidRPr="00E37721">
        <w:t xml:space="preserve">Tento návrh byl zpracován společností JIKORD s.r.o. a je předkládán prostřednictvím ODSH k projednání </w:t>
      </w:r>
      <w:r>
        <w:t>zastupitelstvu</w:t>
      </w:r>
      <w:r w:rsidRPr="00E37721">
        <w:t xml:space="preserve"> kraje.  </w:t>
      </w:r>
    </w:p>
    <w:p w14:paraId="5646C0B3" w14:textId="77777777" w:rsidR="000D792C" w:rsidRPr="00E37721" w:rsidRDefault="000D792C" w:rsidP="0092017C">
      <w:pPr>
        <w:pStyle w:val="KUJKnormal"/>
      </w:pPr>
    </w:p>
    <w:p w14:paraId="735B872A" w14:textId="77777777" w:rsidR="000D792C" w:rsidRPr="00E37721" w:rsidRDefault="000D792C" w:rsidP="0092017C">
      <w:pPr>
        <w:pStyle w:val="KUJKnormal"/>
        <w:rPr>
          <w:szCs w:val="20"/>
        </w:rPr>
      </w:pPr>
      <w:r w:rsidRPr="00E37721">
        <w:t xml:space="preserve">Jihočeský kraj uzavřel na základě usnesení zastupitelstva kraje č. 123/2024/ZK-33 dne 6. 6. 2024 Veřejnoprávní smlouvu o spolupráci k zajištění mezikrajské dopravní obslužnosti, a o podmínkách úhrady finančního příspěvku při vzájemném zajištění dopravní obslužnosti veřejnou linkovou dopravou mezi </w:t>
      </w:r>
      <w:r w:rsidRPr="00E37721">
        <w:rPr>
          <w:szCs w:val="20"/>
        </w:rPr>
        <w:t>Středočeským a Jihočeským krajem a dne 6. 6. 2024 Veřejnoprávní smlouvu o spolupráci a o podmínkách úhrady finančního příspěvku při vzájemném zajištění dopravní obslužnosti drážní osobní dopravou mezi Jihočeským a Středočeským krajem.</w:t>
      </w:r>
    </w:p>
    <w:p w14:paraId="195D44EE" w14:textId="77777777" w:rsidR="000D792C" w:rsidRPr="00E37721" w:rsidRDefault="000D792C" w:rsidP="0092017C">
      <w:pPr>
        <w:jc w:val="both"/>
        <w:rPr>
          <w:rFonts w:cs="Arial"/>
          <w:szCs w:val="20"/>
        </w:rPr>
      </w:pPr>
      <w:r w:rsidRPr="00E37721">
        <w:rPr>
          <w:rFonts w:cs="Arial"/>
          <w:szCs w:val="20"/>
        </w:rPr>
        <w:t xml:space="preserve">Pro zajištění veřejné dopravy přesahující hranice krajů pro období od 14.12.2025 je nutné vzájemně aktualizovat objednávky krajů, které tvoří přílohy výše uvedených smluv. </w:t>
      </w:r>
    </w:p>
    <w:p w14:paraId="2A2A1CE1" w14:textId="77777777" w:rsidR="000D792C" w:rsidRPr="00E37721" w:rsidRDefault="000D792C" w:rsidP="0092017C">
      <w:pPr>
        <w:jc w:val="both"/>
        <w:rPr>
          <w:rFonts w:cs="Arial"/>
          <w:sz w:val="22"/>
        </w:rPr>
      </w:pPr>
    </w:p>
    <w:p w14:paraId="2CA2A2FB" w14:textId="77777777" w:rsidR="000D792C" w:rsidRPr="00E37721" w:rsidRDefault="000D792C" w:rsidP="0092017C">
      <w:pPr>
        <w:jc w:val="both"/>
        <w:rPr>
          <w:rFonts w:cs="Arial"/>
          <w:szCs w:val="20"/>
        </w:rPr>
      </w:pPr>
      <w:r w:rsidRPr="00E37721">
        <w:rPr>
          <w:rFonts w:cs="Arial"/>
          <w:szCs w:val="20"/>
        </w:rPr>
        <w:t>Rozsah mezikrajských výkonů definovaný objednávkami krajů je následující:</w:t>
      </w:r>
    </w:p>
    <w:p w14:paraId="76533658" w14:textId="77777777" w:rsidR="000D792C" w:rsidRDefault="000D792C" w:rsidP="0092017C">
      <w:pPr>
        <w:jc w:val="both"/>
        <w:rPr>
          <w:rFonts w:ascii="Arial" w:hAnsi="Arial" w:cs="Arial"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7"/>
        <w:gridCol w:w="2986"/>
        <w:gridCol w:w="3235"/>
      </w:tblGrid>
      <w:tr w:rsidR="000D792C" w:rsidRPr="00230C80" w14:paraId="21E203AE" w14:textId="77777777" w:rsidTr="00541D25">
        <w:trPr>
          <w:trHeight w:val="288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8D2E4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Smlouvy Jčk a Sčk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57A8" w14:textId="77777777" w:rsidR="000D792C" w:rsidRPr="00230C80" w:rsidRDefault="000D792C" w:rsidP="00541D25">
            <w:pPr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Objednávka Jihočeského kraje</w:t>
            </w:r>
          </w:p>
          <w:p w14:paraId="36F2B85A" w14:textId="77777777" w:rsidR="000D792C" w:rsidRPr="00230C80" w:rsidRDefault="000D792C" w:rsidP="00541D25">
            <w:pPr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dopravní rok 2025/2026 </w:t>
            </w:r>
          </w:p>
        </w:tc>
        <w:tc>
          <w:tcPr>
            <w:tcW w:w="1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12F7" w14:textId="77777777" w:rsidR="000D792C" w:rsidRPr="00230C80" w:rsidRDefault="000D792C" w:rsidP="00541D25">
            <w:pPr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Objednávka Středočeského kraje</w:t>
            </w:r>
          </w:p>
          <w:p w14:paraId="76BF3F08" w14:textId="77777777" w:rsidR="000D792C" w:rsidRPr="00230C80" w:rsidRDefault="000D792C" w:rsidP="00541D25">
            <w:pPr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dopravní rok 2025/2026</w:t>
            </w:r>
          </w:p>
        </w:tc>
      </w:tr>
      <w:tr w:rsidR="000D792C" w:rsidRPr="00230C80" w14:paraId="570AFB10" w14:textId="77777777" w:rsidTr="00541D25">
        <w:trPr>
          <w:trHeight w:val="288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E1BB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počet km (veřejná linková doprava)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B3A0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846 867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E228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396 403,6</w:t>
            </w:r>
          </w:p>
        </w:tc>
      </w:tr>
      <w:tr w:rsidR="000D792C" w:rsidRPr="00230C80" w14:paraId="7F564E42" w14:textId="77777777" w:rsidTr="00541D25">
        <w:trPr>
          <w:trHeight w:val="288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6941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předpokládaná kompenzace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D7A6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25 718 258,78 Kč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F0DE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14 575 719,10 Kč</w:t>
            </w:r>
          </w:p>
        </w:tc>
      </w:tr>
    </w:tbl>
    <w:p w14:paraId="2D054379" w14:textId="77777777" w:rsidR="000D792C" w:rsidRPr="00230C80" w:rsidRDefault="000D792C" w:rsidP="0092017C">
      <w:pPr>
        <w:jc w:val="both"/>
        <w:rPr>
          <w:rFonts w:cs="Arial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7"/>
        <w:gridCol w:w="2986"/>
        <w:gridCol w:w="3235"/>
      </w:tblGrid>
      <w:tr w:rsidR="000D792C" w:rsidRPr="00230C80" w14:paraId="18F46CCD" w14:textId="77777777" w:rsidTr="00541D25">
        <w:trPr>
          <w:trHeight w:val="288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A386C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Smlouvy Jčk a Sčk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5B4E" w14:textId="77777777" w:rsidR="000D792C" w:rsidRPr="00230C80" w:rsidRDefault="000D792C" w:rsidP="00541D25">
            <w:pPr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Objednávka Jihočeského kraje</w:t>
            </w:r>
          </w:p>
          <w:p w14:paraId="6FE29188" w14:textId="77777777" w:rsidR="000D792C" w:rsidRPr="00230C80" w:rsidRDefault="000D792C" w:rsidP="00541D25">
            <w:pPr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14.12.2025-31.12.2026 </w:t>
            </w:r>
          </w:p>
        </w:tc>
        <w:tc>
          <w:tcPr>
            <w:tcW w:w="1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F236" w14:textId="77777777" w:rsidR="000D792C" w:rsidRPr="00230C80" w:rsidRDefault="000D792C" w:rsidP="00541D25">
            <w:pPr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Objednávka Středočeského kraje</w:t>
            </w:r>
          </w:p>
          <w:p w14:paraId="3359D95C" w14:textId="77777777" w:rsidR="000D792C" w:rsidRPr="00230C80" w:rsidRDefault="000D792C" w:rsidP="00541D25">
            <w:pPr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dopravní rok 2025/2026</w:t>
            </w:r>
          </w:p>
        </w:tc>
      </w:tr>
      <w:tr w:rsidR="000D792C" w:rsidRPr="00230C80" w14:paraId="580CBAF1" w14:textId="77777777" w:rsidTr="00541D25">
        <w:trPr>
          <w:trHeight w:val="288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A7CC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počet km (drážní doprava)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2736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145 074,6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FDE3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101 320,3</w:t>
            </w:r>
          </w:p>
        </w:tc>
      </w:tr>
      <w:tr w:rsidR="000D792C" w:rsidRPr="00230C80" w14:paraId="4208977E" w14:textId="77777777" w:rsidTr="00541D25">
        <w:trPr>
          <w:trHeight w:val="288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8258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předpokládaná kompenzace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5F29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37 396 321 Kč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5EAB" w14:textId="77777777" w:rsidR="000D792C" w:rsidRPr="00230C80" w:rsidRDefault="000D792C" w:rsidP="00541D25">
            <w:pPr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230C80">
              <w:rPr>
                <w:rFonts w:eastAsia="Times New Roman" w:cs="Arial"/>
                <w:color w:val="000000"/>
                <w:szCs w:val="20"/>
                <w:lang w:eastAsia="cs-CZ"/>
              </w:rPr>
              <w:t>22 510 990,96 Kč</w:t>
            </w:r>
          </w:p>
        </w:tc>
      </w:tr>
    </w:tbl>
    <w:p w14:paraId="5EA8A0A7" w14:textId="77777777" w:rsidR="000D792C" w:rsidRDefault="000D792C" w:rsidP="0092017C">
      <w:pPr>
        <w:jc w:val="both"/>
        <w:rPr>
          <w:rFonts w:ascii="Arial" w:hAnsi="Arial" w:cs="Arial"/>
          <w:sz w:val="22"/>
        </w:rPr>
      </w:pPr>
    </w:p>
    <w:p w14:paraId="06280562" w14:textId="77777777" w:rsidR="000D792C" w:rsidRDefault="000D792C" w:rsidP="0092017C">
      <w:pPr>
        <w:jc w:val="both"/>
        <w:rPr>
          <w:rFonts w:ascii="Arial" w:hAnsi="Arial" w:cs="Arial"/>
          <w:sz w:val="22"/>
        </w:rPr>
      </w:pPr>
    </w:p>
    <w:p w14:paraId="4863247E" w14:textId="77777777" w:rsidR="000D792C" w:rsidRPr="00230C80" w:rsidRDefault="000D792C" w:rsidP="0092017C">
      <w:pPr>
        <w:jc w:val="both"/>
        <w:rPr>
          <w:rFonts w:cs="Arial"/>
          <w:szCs w:val="20"/>
        </w:rPr>
      </w:pPr>
      <w:r w:rsidRPr="00230C80">
        <w:rPr>
          <w:rFonts w:cs="Arial"/>
          <w:szCs w:val="20"/>
        </w:rPr>
        <w:t>V souladu se závazkem respektování smluv mezi kraji a dopravci, je vzhledem ke změně závazkové smlouvy a finančního modelu Středočeského kraje se svým závazkovým drážním dopravcem, pro narovnání principu nového středočeského finančního modelu a jeho vyúčtování zahrnuto do drážní objednávky výkonů středočeského dopravce na území Jihočeského kraje („Objednávka Jihočeského kraje) období 14. 12. 2025 - 31. 12. 2026, kdy dále bude předkládána drážní Objednávka Jihočeského kraje nikoliv na dopravní rok, ale na rok kalendářní.</w:t>
      </w:r>
    </w:p>
    <w:p w14:paraId="1E7BCFD7" w14:textId="77777777" w:rsidR="000D792C" w:rsidRPr="00230C80" w:rsidRDefault="000D792C" w:rsidP="0092017C">
      <w:pPr>
        <w:jc w:val="both"/>
        <w:rPr>
          <w:rFonts w:cs="Arial"/>
          <w:szCs w:val="20"/>
        </w:rPr>
      </w:pPr>
    </w:p>
    <w:p w14:paraId="0EE12B53" w14:textId="77777777" w:rsidR="000D792C" w:rsidRPr="00230C80" w:rsidRDefault="000D792C" w:rsidP="0092017C">
      <w:pPr>
        <w:jc w:val="both"/>
        <w:rPr>
          <w:rFonts w:cs="Arial"/>
          <w:szCs w:val="20"/>
        </w:rPr>
      </w:pPr>
      <w:r w:rsidRPr="00230C80">
        <w:rPr>
          <w:rFonts w:cs="Arial"/>
          <w:szCs w:val="20"/>
        </w:rPr>
        <w:t xml:space="preserve">Realizace objednávky Středočeského kraje probíhá prostřednictvím závazku veřejné služby dopravců Jihočeského kraje v rámci definovaných výkonů pro dopravní rok 2025/2026 a je schválena dodatky smluv železničních dopravců či aktuálními informacemi k realizaci dopravního výkonu dopravců veřejné linkové dopravy. Předpokládaná kompenzace těchto objednávek činí příjem Jihočeského kraje. </w:t>
      </w:r>
    </w:p>
    <w:p w14:paraId="6F47B5D0" w14:textId="77777777" w:rsidR="000D792C" w:rsidRPr="00230C80" w:rsidRDefault="000D792C" w:rsidP="0092017C">
      <w:pPr>
        <w:jc w:val="both"/>
        <w:rPr>
          <w:rFonts w:cs="Arial"/>
          <w:szCs w:val="20"/>
        </w:rPr>
      </w:pPr>
    </w:p>
    <w:p w14:paraId="2D16E247" w14:textId="77777777" w:rsidR="000D792C" w:rsidRPr="00230C80" w:rsidRDefault="000D792C" w:rsidP="0092017C">
      <w:pPr>
        <w:jc w:val="both"/>
        <w:rPr>
          <w:rFonts w:cs="Arial"/>
          <w:szCs w:val="20"/>
        </w:rPr>
      </w:pPr>
      <w:r w:rsidRPr="00230C80">
        <w:rPr>
          <w:rFonts w:cs="Arial"/>
          <w:szCs w:val="20"/>
        </w:rPr>
        <w:t>Realizace objednávek Jihočeského kraje probíhá prostřednictvím závazku veřejné služby dopravců Středočeského kraje. Předpokládaná kompenzace těchto objednávek činí výdaj Jihočeského kraje.</w:t>
      </w:r>
    </w:p>
    <w:p w14:paraId="61F37F0E" w14:textId="77777777" w:rsidR="000D792C" w:rsidRPr="00230C80" w:rsidRDefault="000D792C" w:rsidP="0092017C">
      <w:pPr>
        <w:jc w:val="both"/>
        <w:rPr>
          <w:rFonts w:cs="Arial"/>
          <w:szCs w:val="20"/>
        </w:rPr>
      </w:pPr>
    </w:p>
    <w:p w14:paraId="555E1DF1" w14:textId="77777777" w:rsidR="000D792C" w:rsidRDefault="000D792C" w:rsidP="0092017C">
      <w:pPr>
        <w:pStyle w:val="KUJKPolozka"/>
        <w:numPr>
          <w:ilvl w:val="0"/>
          <w:numId w:val="0"/>
        </w:numPr>
        <w:rPr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Tento návrh byl předložen</w:t>
      </w:r>
      <w:r w:rsidRPr="00230C80">
        <w:rPr>
          <w:rFonts w:cs="Arial"/>
          <w:b w:val="0"/>
          <w:bCs/>
          <w:szCs w:val="20"/>
        </w:rPr>
        <w:t xml:space="preserve"> </w:t>
      </w:r>
      <w:r>
        <w:rPr>
          <w:rFonts w:cs="Arial"/>
          <w:b w:val="0"/>
          <w:bCs/>
          <w:szCs w:val="20"/>
        </w:rPr>
        <w:t xml:space="preserve">k projednání </w:t>
      </w:r>
      <w:r w:rsidRPr="00230C80">
        <w:rPr>
          <w:rFonts w:cs="Arial"/>
          <w:b w:val="0"/>
          <w:bCs/>
          <w:szCs w:val="20"/>
        </w:rPr>
        <w:t>zastupitelstv</w:t>
      </w:r>
      <w:r>
        <w:rPr>
          <w:rFonts w:cs="Arial"/>
          <w:b w:val="0"/>
          <w:bCs/>
          <w:szCs w:val="20"/>
        </w:rPr>
        <w:t>a</w:t>
      </w:r>
      <w:r w:rsidRPr="00230C80">
        <w:rPr>
          <w:rFonts w:cs="Arial"/>
          <w:b w:val="0"/>
          <w:bCs/>
          <w:szCs w:val="20"/>
        </w:rPr>
        <w:t xml:space="preserve"> kraje</w:t>
      </w:r>
      <w:r>
        <w:rPr>
          <w:rFonts w:cs="Arial"/>
          <w:b w:val="0"/>
          <w:bCs/>
          <w:szCs w:val="20"/>
        </w:rPr>
        <w:t>. V usnesení se navrhuje zastupitelstvu kraje</w:t>
      </w:r>
      <w:r w:rsidRPr="00230C80">
        <w:rPr>
          <w:rFonts w:cs="Arial"/>
          <w:b w:val="0"/>
          <w:bCs/>
          <w:szCs w:val="20"/>
        </w:rPr>
        <w:t xml:space="preserve"> </w:t>
      </w:r>
      <w:r w:rsidRPr="00230C80">
        <w:rPr>
          <w:b w:val="0"/>
          <w:bCs/>
          <w:szCs w:val="20"/>
        </w:rPr>
        <w:t xml:space="preserve">schválit </w:t>
      </w:r>
      <w:r>
        <w:rPr>
          <w:b w:val="0"/>
          <w:bCs/>
          <w:szCs w:val="20"/>
        </w:rPr>
        <w:t>D</w:t>
      </w:r>
      <w:r w:rsidRPr="00230C80">
        <w:rPr>
          <w:b w:val="0"/>
          <w:bCs/>
          <w:szCs w:val="20"/>
        </w:rPr>
        <w:t>odat</w:t>
      </w:r>
      <w:r>
        <w:rPr>
          <w:b w:val="0"/>
          <w:bCs/>
          <w:szCs w:val="20"/>
        </w:rPr>
        <w:t xml:space="preserve">ek </w:t>
      </w:r>
      <w:r w:rsidRPr="00230C80">
        <w:rPr>
          <w:b w:val="0"/>
          <w:bCs/>
          <w:szCs w:val="20"/>
        </w:rPr>
        <w:t xml:space="preserve">č. 2 k Veřejnoprávní smlouvě o spolupráci k zajištění mezikrajské dopravní obslužnosti, a o podmínkách úhrady finančního příspěvku při vzájemném zajištění dopravní obslužnosti veřejnou linkovou dopravou mezi Středočeským a Jihočeským krajem, uvedený v příloze č. 1 návrhu č. </w:t>
      </w:r>
      <w:r>
        <w:rPr>
          <w:b w:val="0"/>
          <w:bCs/>
          <w:szCs w:val="20"/>
        </w:rPr>
        <w:t>137</w:t>
      </w:r>
      <w:r w:rsidRPr="00230C80">
        <w:rPr>
          <w:b w:val="0"/>
          <w:bCs/>
          <w:szCs w:val="20"/>
        </w:rPr>
        <w:t>/</w:t>
      </w:r>
      <w:r>
        <w:rPr>
          <w:b w:val="0"/>
          <w:bCs/>
          <w:szCs w:val="20"/>
        </w:rPr>
        <w:t>Z</w:t>
      </w:r>
      <w:r w:rsidRPr="00230C80">
        <w:rPr>
          <w:b w:val="0"/>
          <w:bCs/>
          <w:szCs w:val="20"/>
        </w:rPr>
        <w:t xml:space="preserve">K/26 a Dodatek č. 2 k Veřejnoprávní smlouvě o spolupráci a o podmínkách úhrady finančního příspěvku při vzájemném zajištění dopravní obslužnosti drážní osobní dopravou mezi Jihočeským a Středočeským krajem uvedený v příloze č. 2 návrhu č. </w:t>
      </w:r>
      <w:r>
        <w:rPr>
          <w:b w:val="0"/>
          <w:bCs/>
          <w:szCs w:val="20"/>
        </w:rPr>
        <w:t>137</w:t>
      </w:r>
      <w:r w:rsidRPr="00230C80">
        <w:rPr>
          <w:b w:val="0"/>
          <w:bCs/>
          <w:szCs w:val="20"/>
        </w:rPr>
        <w:t>/</w:t>
      </w:r>
      <w:r>
        <w:rPr>
          <w:b w:val="0"/>
          <w:bCs/>
          <w:szCs w:val="20"/>
        </w:rPr>
        <w:t>Z</w:t>
      </w:r>
      <w:r w:rsidRPr="00230C80">
        <w:rPr>
          <w:b w:val="0"/>
          <w:bCs/>
          <w:szCs w:val="20"/>
        </w:rPr>
        <w:t>K/26.</w:t>
      </w:r>
    </w:p>
    <w:p w14:paraId="16AF88EF" w14:textId="77777777" w:rsidR="000D792C" w:rsidRPr="00253199" w:rsidRDefault="000D792C" w:rsidP="00253199">
      <w:pPr>
        <w:pStyle w:val="KUJKnormal"/>
      </w:pPr>
    </w:p>
    <w:p w14:paraId="6724FF41" w14:textId="77777777" w:rsidR="000D792C" w:rsidRDefault="000D792C" w:rsidP="0092017C">
      <w:pPr>
        <w:pStyle w:val="KUJKnormal"/>
      </w:pPr>
      <w:r w:rsidRPr="00230C80">
        <w:rPr>
          <w:bCs/>
          <w:szCs w:val="20"/>
        </w:rPr>
        <w:t xml:space="preserve">Dále </w:t>
      </w:r>
      <w:r>
        <w:rPr>
          <w:bCs/>
          <w:szCs w:val="20"/>
        </w:rPr>
        <w:t>se v usnesení navrhuje uložit JUDr. Lukáši Glaserovi, LLM, řediteli krajského úřadu, předložit</w:t>
      </w:r>
      <w:r w:rsidRPr="00230C80">
        <w:rPr>
          <w:rFonts w:cs="Arial"/>
          <w:bCs/>
          <w:szCs w:val="20"/>
        </w:rPr>
        <w:t>, předložit Dodatek č. 2 k Veřejnoprávní smlouvě o spolupráci k zajištění mezikrajské dopravní obslužnosti, a o podmínkách úhrady finančního příspěvku při vzájemném zajištění dopravní obslužnosti veřejnou linkovou dopravou mezi Středočeským a Jihočeským krajem a Dodatek č.2 k Veřejnoprávní smlouvě o spolupráci a o podmínkách úhrady finančního příspěvku při vzájemném zajištění dopravní obslužnosti drážní osobní dopravou mezi Jihočeským a Středočeským krajem podle části I. usnesení k</w:t>
      </w:r>
      <w:r>
        <w:rPr>
          <w:rFonts w:cs="Arial"/>
          <w:bCs/>
          <w:szCs w:val="20"/>
        </w:rPr>
        <w:t> </w:t>
      </w:r>
      <w:r w:rsidRPr="00230C80">
        <w:rPr>
          <w:rFonts w:cs="Arial"/>
          <w:bCs/>
          <w:szCs w:val="20"/>
        </w:rPr>
        <w:t>projednání</w:t>
      </w:r>
      <w:r>
        <w:rPr>
          <w:rFonts w:cs="Arial"/>
          <w:bCs/>
          <w:szCs w:val="20"/>
        </w:rPr>
        <w:t xml:space="preserve"> k podpisu</w:t>
      </w:r>
      <w:r w:rsidRPr="00230C80">
        <w:rPr>
          <w:rFonts w:cs="Arial"/>
          <w:bCs/>
          <w:szCs w:val="20"/>
        </w:rPr>
        <w:t xml:space="preserve"> </w:t>
      </w:r>
      <w:r w:rsidRPr="0092017C">
        <w:rPr>
          <w:rFonts w:cs="Arial"/>
          <w:bCs/>
          <w:szCs w:val="20"/>
        </w:rPr>
        <w:t>MUDr. Martinovi Kubovi, hejtmanovi</w:t>
      </w:r>
      <w:r>
        <w:rPr>
          <w:rFonts w:cs="Arial"/>
          <w:bCs/>
          <w:szCs w:val="20"/>
        </w:rPr>
        <w:t xml:space="preserve"> kraje.</w:t>
      </w:r>
    </w:p>
    <w:p w14:paraId="116156EE" w14:textId="77777777" w:rsidR="000D792C" w:rsidRDefault="000D792C" w:rsidP="00FB6D3B">
      <w:pPr>
        <w:pStyle w:val="KUJKnormal"/>
      </w:pPr>
    </w:p>
    <w:p w14:paraId="5E5094AB" w14:textId="77777777" w:rsidR="000D792C" w:rsidRDefault="000D792C" w:rsidP="00FB6D3B">
      <w:pPr>
        <w:pStyle w:val="KUJKnormal"/>
      </w:pPr>
      <w:r>
        <w:t xml:space="preserve">Finanční nároky a krytí: </w:t>
      </w:r>
      <w:r w:rsidRPr="00253199">
        <w:t>výdaje budou hrazeny ze schváleného rozpočtu ORJ 10 na rok 2026, 1051 ostatní výdaje – dopravní obslužnost, § 2292, položka 5323 a § 2294, položka 5323. Příjmy dle smlouvy budou součástí rozpočtu ORJ 10na rok 2026, položka 4122.</w:t>
      </w:r>
    </w:p>
    <w:p w14:paraId="54644467" w14:textId="77777777" w:rsidR="000D792C" w:rsidRDefault="000D792C" w:rsidP="00FB6D3B">
      <w:pPr>
        <w:pStyle w:val="KUJKnormal"/>
      </w:pPr>
    </w:p>
    <w:p w14:paraId="25A10CEB" w14:textId="77777777" w:rsidR="000D792C" w:rsidRDefault="000D792C" w:rsidP="00FB6D3B">
      <w:pPr>
        <w:pStyle w:val="KUJKnormal"/>
      </w:pPr>
    </w:p>
    <w:p w14:paraId="2E79639F" w14:textId="77777777" w:rsidR="000D792C" w:rsidRDefault="000D792C" w:rsidP="00E553B5">
      <w:pPr>
        <w:pStyle w:val="KUJKnormal"/>
      </w:pPr>
      <w:r>
        <w:lastRenderedPageBreak/>
        <w:t>Vyjádření správce rozpočtu:</w:t>
      </w:r>
      <w:r w:rsidRPr="00E553B5">
        <w:t xml:space="preserve"> </w:t>
      </w: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návrhem financování.</w:t>
      </w:r>
    </w:p>
    <w:p w14:paraId="01EF92D9" w14:textId="77777777" w:rsidR="000D792C" w:rsidRDefault="000D792C" w:rsidP="00FB6D3B">
      <w:pPr>
        <w:pStyle w:val="KUJKnormal"/>
      </w:pPr>
    </w:p>
    <w:p w14:paraId="5EE13844" w14:textId="77777777" w:rsidR="000D792C" w:rsidRDefault="000D792C" w:rsidP="00FB6D3B">
      <w:pPr>
        <w:pStyle w:val="KUJKnormal"/>
      </w:pPr>
      <w:r>
        <w:t>Návrh projednán (stanoviska):</w:t>
      </w:r>
      <w:r w:rsidRPr="00253199">
        <w:t xml:space="preserve"> JIKORD s.r.o.</w:t>
      </w:r>
    </w:p>
    <w:p w14:paraId="013873B5" w14:textId="77777777" w:rsidR="000D792C" w:rsidRDefault="000D792C" w:rsidP="007015DC">
      <w:pPr>
        <w:pStyle w:val="KUJKnormal"/>
      </w:pPr>
      <w:r>
        <w:t>Rada kraje jednání dne 9.4. 2026 doporučení ke schválení usnesením č.</w:t>
      </w:r>
      <w:r w:rsidRPr="007015DC">
        <w:t xml:space="preserve"> </w:t>
      </w:r>
      <w:r>
        <w:t>č. 364/2026/RK-36</w:t>
      </w:r>
    </w:p>
    <w:p w14:paraId="6DBB998E" w14:textId="77777777" w:rsidR="000D792C" w:rsidRDefault="000D792C" w:rsidP="007015DC">
      <w:pPr>
        <w:pStyle w:val="KUJKnormal"/>
      </w:pPr>
      <w:r>
        <w:t>Dopravní výbor dne 7.4. 2026</w:t>
      </w:r>
    </w:p>
    <w:p w14:paraId="50FEBC45" w14:textId="77777777" w:rsidR="000D792C" w:rsidRDefault="000D792C" w:rsidP="00FB6D3B">
      <w:pPr>
        <w:pStyle w:val="KUJKnormal"/>
      </w:pPr>
    </w:p>
    <w:p w14:paraId="578986CB" w14:textId="77777777" w:rsidR="000D792C" w:rsidRPr="007939A8" w:rsidRDefault="000D792C" w:rsidP="00FB6D3B">
      <w:pPr>
        <w:pStyle w:val="KUJKtucny"/>
      </w:pPr>
      <w:r w:rsidRPr="007939A8">
        <w:t>PŘÍLOHY:</w:t>
      </w:r>
    </w:p>
    <w:p w14:paraId="520510E2" w14:textId="77777777" w:rsidR="000D792C" w:rsidRPr="00B52AA9" w:rsidRDefault="000D792C" w:rsidP="00361C6C">
      <w:pPr>
        <w:pStyle w:val="KUJKcislovany"/>
        <w:spacing w:line="240" w:lineRule="auto"/>
      </w:pPr>
      <w:r>
        <w:t>Příloha č.1</w:t>
      </w:r>
      <w:r w:rsidRPr="0081756D">
        <w:t xml:space="preserve"> (</w:t>
      </w:r>
      <w:r>
        <w:t>Příloha č. 1_Dodatek č. 2_VLD.pdf</w:t>
      </w:r>
      <w:r w:rsidRPr="0081756D">
        <w:t>)</w:t>
      </w:r>
    </w:p>
    <w:p w14:paraId="27658099" w14:textId="77777777" w:rsidR="000D792C" w:rsidRPr="00B52AA9" w:rsidRDefault="000D792C" w:rsidP="00361C6C">
      <w:pPr>
        <w:pStyle w:val="KUJKcislovany"/>
        <w:spacing w:line="240" w:lineRule="auto"/>
      </w:pPr>
      <w:r>
        <w:t>Příloha č.2</w:t>
      </w:r>
      <w:r w:rsidRPr="0081756D">
        <w:t xml:space="preserve"> (</w:t>
      </w:r>
      <w:r>
        <w:t>Příloha č. 2_Dodatek č. 2_DD.pdf</w:t>
      </w:r>
      <w:r w:rsidRPr="0081756D">
        <w:t>)</w:t>
      </w:r>
    </w:p>
    <w:p w14:paraId="7C0346E5" w14:textId="77777777" w:rsidR="000D792C" w:rsidRDefault="000D792C" w:rsidP="00FB6D3B">
      <w:pPr>
        <w:pStyle w:val="KUJKnormal"/>
      </w:pPr>
    </w:p>
    <w:p w14:paraId="24C3ACD0" w14:textId="77777777" w:rsidR="000D792C" w:rsidRDefault="000D792C" w:rsidP="00FB6D3B">
      <w:pPr>
        <w:pStyle w:val="KUJKnormal"/>
      </w:pPr>
    </w:p>
    <w:p w14:paraId="01C97784" w14:textId="77777777" w:rsidR="000D792C" w:rsidRPr="007C1EE7" w:rsidRDefault="000D792C" w:rsidP="00FB6D3B">
      <w:pPr>
        <w:pStyle w:val="KUJKtucny"/>
      </w:pPr>
      <w:r w:rsidRPr="007C1EE7">
        <w:t>Zodpovídá:</w:t>
      </w:r>
      <w:r w:rsidRPr="00253199">
        <w:t xml:space="preserve"> </w:t>
      </w:r>
      <w:r w:rsidRPr="00253199">
        <w:rPr>
          <w:b w:val="0"/>
          <w:bCs/>
        </w:rPr>
        <w:t>vedoucí ODSH – JUDr. Andrea Tetourová</w:t>
      </w:r>
    </w:p>
    <w:p w14:paraId="28FAAF2A" w14:textId="77777777" w:rsidR="000D792C" w:rsidRDefault="000D792C" w:rsidP="00FB6D3B">
      <w:pPr>
        <w:pStyle w:val="KUJKnormal"/>
      </w:pPr>
    </w:p>
    <w:p w14:paraId="341E982E" w14:textId="77777777" w:rsidR="000D792C" w:rsidRDefault="000D792C" w:rsidP="00FB6D3B">
      <w:pPr>
        <w:pStyle w:val="KUJKnormal"/>
      </w:pPr>
      <w:r>
        <w:t>Termín kontroly: 15.6. 2026</w:t>
      </w:r>
    </w:p>
    <w:p w14:paraId="14C0F6DA" w14:textId="77777777" w:rsidR="000D792C" w:rsidRDefault="000D792C" w:rsidP="00FB6D3B">
      <w:pPr>
        <w:pStyle w:val="KUJKnormal"/>
      </w:pPr>
      <w:r>
        <w:t>Termín splnění: 1.5. 2026</w:t>
      </w:r>
    </w:p>
    <w:p w14:paraId="49CAD060" w14:textId="77777777" w:rsidR="000D792C" w:rsidRPr="00BB6565" w:rsidRDefault="000D792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F9B9" w14:textId="77777777" w:rsidR="00861E89" w:rsidRDefault="00861E89" w:rsidP="002C5539">
      <w:r>
        <w:separator/>
      </w:r>
    </w:p>
  </w:endnote>
  <w:endnote w:type="continuationSeparator" w:id="0">
    <w:p w14:paraId="77CF80DB" w14:textId="77777777" w:rsidR="00861E89" w:rsidRDefault="00861E8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61E8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61E8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9403" w14:textId="77777777" w:rsidR="00861E89" w:rsidRDefault="00861E89" w:rsidP="002C5539">
      <w:r>
        <w:separator/>
      </w:r>
    </w:p>
  </w:footnote>
  <w:footnote w:type="continuationSeparator" w:id="0">
    <w:p w14:paraId="39B524B5" w14:textId="77777777" w:rsidR="00861E89" w:rsidRDefault="00861E8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0B43" w14:textId="77777777" w:rsidR="000D792C" w:rsidRDefault="000D792C" w:rsidP="000D792C">
    <w:r>
      <w:rPr>
        <w:noProof/>
      </w:rPr>
      <w:pict w14:anchorId="39E0291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D609D2F" w14:textId="77777777" w:rsidR="000D792C" w:rsidRPr="00D405BE" w:rsidRDefault="000D792C" w:rsidP="000D792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E7AFBD9" w14:textId="77777777" w:rsidR="000D792C" w:rsidRPr="00D405BE" w:rsidRDefault="000D792C" w:rsidP="000D792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DDDF7D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7798E9C">
        <v:rect id="_x0000_i1026" style="width:481.9pt;height:2pt" o:hralign="center" o:hrstd="t" o:hrnoshade="t" o:hr="t" fillcolor="black" stroked="f"/>
      </w:pict>
    </w:r>
  </w:p>
  <w:p w14:paraId="6ACA6DF9" w14:textId="77777777" w:rsidR="000D792C" w:rsidRPr="000D792C" w:rsidRDefault="000D792C" w:rsidP="000D7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2C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17B7D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1E89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2026-04-24T11:31:00Z</dcterms:created>
  <dcterms:modified xsi:type="dcterms:W3CDTF">2026-04-24T11:31:00Z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7052916</vt:i4>
  </property>
  <property fmtid="{D5CDD505-2E9C-101B-9397-08002B2CF9AE}" pid="5" name="UlozitJako">
    <vt:lpwstr>C:\Users\mrazkova\AppData\Local\Temp\iU89103336\Zastupitelstvo\2026-04-23\Navrhy\137-ZK-26.</vt:lpwstr>
  </property>
  <property fmtid="{D5CDD505-2E9C-101B-9397-08002B2CF9AE}" pid="6" name="Zpracovat">
    <vt:bool>false</vt:bool>
  </property>
</Properties>
</file>