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529A8" w14:paraId="20992DC0" w14:textId="77777777" w:rsidTr="007D0C7E">
        <w:trPr>
          <w:trHeight w:hRule="exact" w:val="397"/>
        </w:trPr>
        <w:tc>
          <w:tcPr>
            <w:tcW w:w="2376" w:type="dxa"/>
            <w:hideMark/>
          </w:tcPr>
          <w:p w14:paraId="081F2506" w14:textId="77777777" w:rsidR="00B529A8" w:rsidRDefault="00B529A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DC154C" w14:textId="77777777" w:rsidR="00B529A8" w:rsidRDefault="00B529A8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F29CE56" w14:textId="77777777" w:rsidR="00B529A8" w:rsidRDefault="00B529A8" w:rsidP="00970720">
            <w:pPr>
              <w:pStyle w:val="KUJKtucny"/>
            </w:pPr>
            <w:r>
              <w:t xml:space="preserve">Bod programu: </w:t>
            </w:r>
            <w:r w:rsidRPr="002F5947">
              <w:rPr>
                <w:sz w:val="28"/>
              </w:rPr>
              <w:t>50</w:t>
            </w:r>
          </w:p>
        </w:tc>
        <w:tc>
          <w:tcPr>
            <w:tcW w:w="850" w:type="dxa"/>
          </w:tcPr>
          <w:p w14:paraId="31DDAF41" w14:textId="77777777" w:rsidR="00B529A8" w:rsidRDefault="00B529A8" w:rsidP="00970720">
            <w:pPr>
              <w:pStyle w:val="KUJKnormal"/>
            </w:pPr>
          </w:p>
        </w:tc>
      </w:tr>
      <w:tr w:rsidR="00B529A8" w14:paraId="210F78CA" w14:textId="77777777" w:rsidTr="007D0C7E">
        <w:trPr>
          <w:cantSplit/>
          <w:trHeight w:hRule="exact" w:val="397"/>
        </w:trPr>
        <w:tc>
          <w:tcPr>
            <w:tcW w:w="2376" w:type="dxa"/>
            <w:hideMark/>
          </w:tcPr>
          <w:p w14:paraId="2F7CF020" w14:textId="77777777" w:rsidR="00B529A8" w:rsidRDefault="00B529A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14B924" w14:textId="77777777" w:rsidR="00B529A8" w:rsidRDefault="00B529A8" w:rsidP="00970720">
            <w:pPr>
              <w:pStyle w:val="KUJKnormal"/>
            </w:pPr>
            <w:r>
              <w:t>116/ZK/26</w:t>
            </w:r>
          </w:p>
        </w:tc>
      </w:tr>
      <w:tr w:rsidR="00B529A8" w14:paraId="287BD67C" w14:textId="77777777" w:rsidTr="007D0C7E">
        <w:trPr>
          <w:trHeight w:val="397"/>
        </w:trPr>
        <w:tc>
          <w:tcPr>
            <w:tcW w:w="2376" w:type="dxa"/>
          </w:tcPr>
          <w:p w14:paraId="6999A7A2" w14:textId="77777777" w:rsidR="00B529A8" w:rsidRDefault="00B529A8" w:rsidP="00970720"/>
          <w:p w14:paraId="46C0F247" w14:textId="77777777" w:rsidR="00B529A8" w:rsidRDefault="00B529A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1B745E" w14:textId="77777777" w:rsidR="00B529A8" w:rsidRDefault="00B529A8" w:rsidP="00970720"/>
          <w:p w14:paraId="7F4C2D89" w14:textId="77777777" w:rsidR="00B529A8" w:rsidRDefault="00B529A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v oblasti kultury</w:t>
            </w:r>
          </w:p>
        </w:tc>
      </w:tr>
    </w:tbl>
    <w:p w14:paraId="31E01450" w14:textId="77777777" w:rsidR="00B529A8" w:rsidRDefault="00B529A8" w:rsidP="007D0C7E">
      <w:pPr>
        <w:pStyle w:val="KUJKnormal"/>
        <w:rPr>
          <w:b/>
          <w:bCs/>
        </w:rPr>
      </w:pPr>
      <w:r>
        <w:rPr>
          <w:b/>
          <w:bCs/>
        </w:rPr>
        <w:pict w14:anchorId="24F5E356">
          <v:rect id="_x0000_i1027" style="width:453.6pt;height:1.5pt" o:hralign="center" o:hrstd="t" o:hrnoshade="t" o:hr="t" fillcolor="black" stroked="f"/>
        </w:pict>
      </w:r>
    </w:p>
    <w:p w14:paraId="7C77FC8D" w14:textId="77777777" w:rsidR="00B529A8" w:rsidRDefault="00B529A8" w:rsidP="007D0C7E">
      <w:pPr>
        <w:pStyle w:val="KUJKnormal"/>
      </w:pPr>
    </w:p>
    <w:p w14:paraId="2220B5F8" w14:textId="77777777" w:rsidR="00B529A8" w:rsidRDefault="00B529A8" w:rsidP="007D0C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529A8" w14:paraId="35D4F7F5" w14:textId="77777777" w:rsidTr="002559B8">
        <w:trPr>
          <w:trHeight w:val="397"/>
        </w:trPr>
        <w:tc>
          <w:tcPr>
            <w:tcW w:w="2350" w:type="dxa"/>
            <w:hideMark/>
          </w:tcPr>
          <w:p w14:paraId="5BF1B19A" w14:textId="77777777" w:rsidR="00B529A8" w:rsidRDefault="00B529A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3737DC" w14:textId="77777777" w:rsidR="00B529A8" w:rsidRDefault="00B529A8" w:rsidP="002559B8">
            <w:pPr>
              <w:pStyle w:val="KUJKnormal"/>
            </w:pPr>
            <w:r>
              <w:t>doc. Ing. Lucie Kozlová, Ph.D.</w:t>
            </w:r>
          </w:p>
          <w:p w14:paraId="7B66E7BB" w14:textId="77777777" w:rsidR="00B529A8" w:rsidRDefault="00B529A8" w:rsidP="002559B8"/>
        </w:tc>
      </w:tr>
      <w:tr w:rsidR="00B529A8" w14:paraId="1FD77042" w14:textId="77777777" w:rsidTr="002559B8">
        <w:trPr>
          <w:trHeight w:val="397"/>
        </w:trPr>
        <w:tc>
          <w:tcPr>
            <w:tcW w:w="2350" w:type="dxa"/>
          </w:tcPr>
          <w:p w14:paraId="463931C5" w14:textId="77777777" w:rsidR="00B529A8" w:rsidRDefault="00B529A8" w:rsidP="002559B8">
            <w:pPr>
              <w:pStyle w:val="KUJKtucny"/>
            </w:pPr>
            <w:r>
              <w:t>Zpracoval:</w:t>
            </w:r>
          </w:p>
          <w:p w14:paraId="1B371C26" w14:textId="77777777" w:rsidR="00B529A8" w:rsidRDefault="00B529A8" w:rsidP="002559B8"/>
        </w:tc>
        <w:tc>
          <w:tcPr>
            <w:tcW w:w="6862" w:type="dxa"/>
            <w:hideMark/>
          </w:tcPr>
          <w:p w14:paraId="2C3F9F85" w14:textId="77777777" w:rsidR="00B529A8" w:rsidRDefault="00B529A8" w:rsidP="002559B8">
            <w:pPr>
              <w:pStyle w:val="KUJKnormal"/>
            </w:pPr>
            <w:r>
              <w:t>OKPP</w:t>
            </w:r>
          </w:p>
        </w:tc>
      </w:tr>
      <w:tr w:rsidR="00B529A8" w14:paraId="45BBFCF6" w14:textId="77777777" w:rsidTr="002559B8">
        <w:trPr>
          <w:trHeight w:val="397"/>
        </w:trPr>
        <w:tc>
          <w:tcPr>
            <w:tcW w:w="2350" w:type="dxa"/>
          </w:tcPr>
          <w:p w14:paraId="26FA5DA2" w14:textId="77777777" w:rsidR="00B529A8" w:rsidRPr="009715F9" w:rsidRDefault="00B529A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E6D888" w14:textId="77777777" w:rsidR="00B529A8" w:rsidRDefault="00B529A8" w:rsidP="002559B8"/>
        </w:tc>
        <w:tc>
          <w:tcPr>
            <w:tcW w:w="6862" w:type="dxa"/>
            <w:hideMark/>
          </w:tcPr>
          <w:p w14:paraId="4C0DBA96" w14:textId="77777777" w:rsidR="00B529A8" w:rsidRDefault="00B529A8" w:rsidP="002559B8">
            <w:pPr>
              <w:pStyle w:val="KUJKnormal"/>
            </w:pPr>
            <w:r>
              <w:t>Mgr. Patrik Červák</w:t>
            </w:r>
          </w:p>
        </w:tc>
      </w:tr>
    </w:tbl>
    <w:p w14:paraId="57E4357E" w14:textId="77777777" w:rsidR="00B529A8" w:rsidRDefault="00B529A8" w:rsidP="007D0C7E">
      <w:pPr>
        <w:pStyle w:val="KUJKnormal"/>
      </w:pPr>
    </w:p>
    <w:p w14:paraId="68E51197" w14:textId="77777777" w:rsidR="00B529A8" w:rsidRPr="0052161F" w:rsidRDefault="00B529A8" w:rsidP="007D0C7E">
      <w:pPr>
        <w:pStyle w:val="KUJKtucny"/>
      </w:pPr>
      <w:r w:rsidRPr="0052161F">
        <w:t>NÁVRH USNESENÍ</w:t>
      </w:r>
    </w:p>
    <w:p w14:paraId="36E0C07F" w14:textId="77777777" w:rsidR="00B529A8" w:rsidRDefault="00B529A8" w:rsidP="007D0C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459E87" w14:textId="77777777" w:rsidR="00B529A8" w:rsidRPr="00841DFC" w:rsidRDefault="00B529A8" w:rsidP="007D0C7E">
      <w:pPr>
        <w:pStyle w:val="KUJKPolozka"/>
        <w:spacing w:line="240" w:lineRule="auto"/>
      </w:pPr>
      <w:r w:rsidRPr="00841DFC">
        <w:t>Zastupitelstvo Jihočeského kraje</w:t>
      </w:r>
    </w:p>
    <w:p w14:paraId="74DF8B70" w14:textId="77777777" w:rsidR="00B529A8" w:rsidRDefault="00B529A8" w:rsidP="00F344F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EF54531" w14:textId="77777777" w:rsidR="00B529A8" w:rsidRDefault="00B529A8" w:rsidP="007D0C7E">
      <w:pPr>
        <w:pStyle w:val="KUJKnormal"/>
      </w:pPr>
      <w:r>
        <w:t>a) žádosti subjektu Jihočeské divadlo, v. k. i. uvedeného v části II. návrhu č. 116/ZK/26 o poskytnutí dotace a alokaci předpokládaného dotačního vztahu se subjektem Jihočeské divadlo, v. k. i. v rozpočtu Jihočeského kraje na rok 2026 pro odpovědné místo 1153,</w:t>
      </w:r>
    </w:p>
    <w:p w14:paraId="626C4C3B" w14:textId="77777777" w:rsidR="00B529A8" w:rsidRPr="00EF75A8" w:rsidRDefault="00B529A8" w:rsidP="007D0C7E">
      <w:pPr>
        <w:pStyle w:val="KUJKnormal"/>
      </w:pPr>
      <w:r>
        <w:t>b) žádost subjektu Festival Krumlov z. s., uvedeného v části II. návrhu č. 116/ZK/26 o poskytnutí dotace a alokaci předpokládaného dotačního vztahu se subjektem Festival Krumlov z. s. v rozpočtu Jihočeského kraje na rok 2026 pro odpovědné místo 1153,</w:t>
      </w:r>
    </w:p>
    <w:p w14:paraId="6FB54EB2" w14:textId="77777777" w:rsidR="00B529A8" w:rsidRPr="00EF75A8" w:rsidRDefault="00B529A8" w:rsidP="007D0C7E">
      <w:pPr>
        <w:pStyle w:val="KUJKnormal"/>
      </w:pPr>
      <w:r w:rsidRPr="00EF75A8">
        <w:t>c) žádost subjektu Hvězdy nad Vltavou s. r. o. uvedeného v části II. návrhu č. 116/ZK/2026 o poskytnutí dotace a alokaci předpokládaného dotačního vztahu se subjektem Hvězdy nad Vltavou s. r. o. v rozpočtu Jihočeského kraje na rok 2026 pro odpovědné místo 1153;</w:t>
      </w:r>
    </w:p>
    <w:p w14:paraId="1998E5A6" w14:textId="77777777" w:rsidR="00B529A8" w:rsidRPr="00E10FE7" w:rsidRDefault="00B529A8" w:rsidP="00F344FC">
      <w:pPr>
        <w:pStyle w:val="KUJKdoplnek2"/>
        <w:spacing w:line="240" w:lineRule="auto"/>
      </w:pPr>
      <w:r w:rsidRPr="00AF7BAE">
        <w:t>schvaluje</w:t>
      </w:r>
    </w:p>
    <w:p w14:paraId="19AEC2D6" w14:textId="77777777" w:rsidR="00B529A8" w:rsidRDefault="00B529A8" w:rsidP="007D0C7E">
      <w:pPr>
        <w:pStyle w:val="KUJKnormal"/>
      </w:pPr>
      <w:r>
        <w:t>1. poskytnutí individuální dotace z rozpočtu OKPP a uzavření veřejnoprávních smluv o poskytnutí dotace:</w:t>
      </w:r>
    </w:p>
    <w:p w14:paraId="607541B0" w14:textId="77777777" w:rsidR="00B529A8" w:rsidRDefault="00B529A8" w:rsidP="007D0C7E">
      <w:pPr>
        <w:pStyle w:val="KUJKnormal"/>
        <w:rPr>
          <w:bCs/>
        </w:rPr>
      </w:pPr>
      <w:r>
        <w:t>a) ve výši 2 000 000 Kč pro Jihočeské divadlo v. k. i., Dr. Stejskala 424/19. 370 01 České Budějovice, IČO 00073482, na projekt „Vznik a realizace divadelních představení na otáčivém hledišti v Českém Krumlově“</w:t>
      </w:r>
      <w:r>
        <w:rPr>
          <w:bCs/>
        </w:rPr>
        <w:t>,</w:t>
      </w:r>
    </w:p>
    <w:p w14:paraId="0D65F4C0" w14:textId="77777777" w:rsidR="00B529A8" w:rsidRDefault="00B529A8" w:rsidP="007D0C7E">
      <w:pPr>
        <w:pStyle w:val="KUJKnormal"/>
        <w:rPr>
          <w:bCs/>
        </w:rPr>
      </w:pPr>
      <w:r>
        <w:rPr>
          <w:bCs/>
        </w:rPr>
        <w:t>b) ve výši 1 500 000 Kč pro Jihočeské divadlo v. k. i., Dr. Stejskala 424/19, 370 01 České Budějovice, IČO 00073482, na projekt „Jihočeské divadlo venkovu“,</w:t>
      </w:r>
    </w:p>
    <w:p w14:paraId="1B6B2E3D" w14:textId="77777777" w:rsidR="00B529A8" w:rsidRPr="003B01BC" w:rsidRDefault="00B529A8" w:rsidP="007D0C7E">
      <w:pPr>
        <w:pStyle w:val="KUJKnormal"/>
      </w:pPr>
      <w:r>
        <w:rPr>
          <w:bCs/>
        </w:rPr>
        <w:t>c) ve výši 2 000 000 Kč pro Festival Krumlov z. s., Pobřežní 249/46, 186 00 Praha 8, IČO 05378486, na projekt „35. ročník Mezinárodního hudebního festivalu Český Krumlov“,</w:t>
      </w:r>
    </w:p>
    <w:p w14:paraId="79D98E62" w14:textId="77777777" w:rsidR="00B529A8" w:rsidRDefault="00B529A8" w:rsidP="007D0C7E">
      <w:pPr>
        <w:pStyle w:val="KUJKnormal"/>
        <w:rPr>
          <w:bCs/>
        </w:rPr>
      </w:pPr>
      <w:r>
        <w:rPr>
          <w:bCs/>
        </w:rPr>
        <w:t>d) ve výši 1 500 000 Kč pro Hvězdy nad Vltavou s. r. o., Šimáčkova 1372/12, 170 00 Praha 7, IČO 17139929, na projekt „Mezinárodní hudební festival Hvězdy nad Vltavou 2026“</w:t>
      </w:r>
      <w:r w:rsidRPr="00F344FC">
        <w:rPr>
          <w:bCs/>
        </w:rPr>
        <w:t>;</w:t>
      </w:r>
    </w:p>
    <w:p w14:paraId="2A383698" w14:textId="77777777" w:rsidR="00B529A8" w:rsidRDefault="00B529A8" w:rsidP="007D0C7E">
      <w:pPr>
        <w:pStyle w:val="KUJKnormal"/>
        <w:rPr>
          <w:bCs/>
        </w:rPr>
      </w:pPr>
      <w:r>
        <w:rPr>
          <w:bCs/>
        </w:rPr>
        <w:t>2. vzory veřejnoprávních smluv o poskytnutí dotace:</w:t>
      </w:r>
    </w:p>
    <w:p w14:paraId="49933BC3" w14:textId="77777777" w:rsidR="00B529A8" w:rsidRDefault="00B529A8" w:rsidP="007D0C7E">
      <w:pPr>
        <w:pStyle w:val="KUJKnormal"/>
        <w:rPr>
          <w:bCs/>
        </w:rPr>
      </w:pPr>
      <w:r>
        <w:t>a) Jihočeskému divadlu v. k. i. na vznik a realizaci divadelních představení na otáčivém hledišti v Českém Krumlově na ro 2026 ve znění přílohy 1 návrhu 116/ZK/26</w:t>
      </w:r>
      <w:r>
        <w:rPr>
          <w:bCs/>
        </w:rPr>
        <w:t>,</w:t>
      </w:r>
    </w:p>
    <w:p w14:paraId="306879D0" w14:textId="77777777" w:rsidR="00B529A8" w:rsidRDefault="00B529A8" w:rsidP="007D0C7E">
      <w:pPr>
        <w:pStyle w:val="KUJKnormal"/>
        <w:rPr>
          <w:bCs/>
        </w:rPr>
      </w:pPr>
      <w:r>
        <w:rPr>
          <w:bCs/>
        </w:rPr>
        <w:t>b) Jihočeskému divadlu v. k. i. na projekt Divadlo venkovu na rok 2026 ve znění přílohy 2 návrhu 116/ZK/26,</w:t>
      </w:r>
    </w:p>
    <w:p w14:paraId="3315EF77" w14:textId="77777777" w:rsidR="00B529A8" w:rsidRDefault="00B529A8" w:rsidP="007D0C7E">
      <w:pPr>
        <w:pStyle w:val="KUJKnormal"/>
        <w:rPr>
          <w:bCs/>
        </w:rPr>
      </w:pPr>
      <w:r>
        <w:rPr>
          <w:bCs/>
        </w:rPr>
        <w:t>c) vzor veřejnoprávní smlouvy o poskytnutí dotace subjektu Festival Krumlov z. s. na projekt 35. ročník Mezinárodního hudebního festivalu Český Krumlov ve znění přílohy 3 návrhu 116/ZK/26,</w:t>
      </w:r>
    </w:p>
    <w:p w14:paraId="6B9065F8" w14:textId="77777777" w:rsidR="00B529A8" w:rsidRDefault="00B529A8" w:rsidP="007D0C7E">
      <w:pPr>
        <w:pStyle w:val="KUJKnormal"/>
        <w:rPr>
          <w:bCs/>
        </w:rPr>
      </w:pPr>
      <w:r>
        <w:rPr>
          <w:bCs/>
        </w:rPr>
        <w:lastRenderedPageBreak/>
        <w:t>d) vzor veřejnoprávní smlouvy o poskytnutí dotace subjektu Hvězdy na Vltavou s. r. o., na projekt Mezinárodní hudební festival Hvězdy nad Vltavou 2026 ve znění přílohy 3 návrhu 116/ZK/26</w:t>
      </w:r>
      <w:r w:rsidRPr="00F344FC">
        <w:rPr>
          <w:bCs/>
        </w:rPr>
        <w:t>;</w:t>
      </w:r>
    </w:p>
    <w:p w14:paraId="1DA4CEB6" w14:textId="77777777" w:rsidR="00B529A8" w:rsidRDefault="00B529A8" w:rsidP="003343DB">
      <w:pPr>
        <w:pStyle w:val="KUJKdoplnek2"/>
        <w:spacing w:line="240" w:lineRule="auto"/>
      </w:pPr>
      <w:r w:rsidRPr="0021676C">
        <w:t>ukládá</w:t>
      </w:r>
    </w:p>
    <w:p w14:paraId="569ADA15" w14:textId="77777777" w:rsidR="00B529A8" w:rsidRDefault="00B529A8" w:rsidP="003343DB">
      <w:pPr>
        <w:pStyle w:val="KUJKnormal"/>
      </w:pPr>
      <w:r>
        <w:t>JUDr. Lukáši Glaserovi, LL.M., řediteli krajského úřadu, zabezpečit provedení potřebných úkonů vedoucích k realizaci části II. tohoto usnesení.</w:t>
      </w:r>
    </w:p>
    <w:p w14:paraId="0DAD39CA" w14:textId="77777777" w:rsidR="00B529A8" w:rsidRDefault="00B529A8" w:rsidP="003343DB">
      <w:pPr>
        <w:pStyle w:val="KUJKnormal"/>
      </w:pPr>
    </w:p>
    <w:p w14:paraId="498EABE9" w14:textId="77777777" w:rsidR="00B529A8" w:rsidRDefault="00B529A8" w:rsidP="003343DB">
      <w:pPr>
        <w:pStyle w:val="KUJKmezeraDZ"/>
      </w:pPr>
      <w:bookmarkStart w:id="1" w:name="US_DuvodZprava"/>
      <w:bookmarkEnd w:id="1"/>
    </w:p>
    <w:p w14:paraId="0165E5F6" w14:textId="77777777" w:rsidR="00B529A8" w:rsidRPr="009B7B0B" w:rsidRDefault="00B529A8" w:rsidP="002B5AFB">
      <w:pPr>
        <w:pStyle w:val="KUJKnadpisDZ"/>
      </w:pPr>
      <w:r>
        <w:t>DŮVODOVÁ ZPRÁVA</w:t>
      </w:r>
    </w:p>
    <w:p w14:paraId="3D33B974" w14:textId="77777777" w:rsidR="00B529A8" w:rsidRDefault="00B529A8" w:rsidP="003343DB">
      <w:pPr>
        <w:pStyle w:val="KUJKnormal"/>
      </w:pPr>
      <w:r>
        <w:t xml:space="preserve">Zastupitelstvu kraje je dle ustanovení </w:t>
      </w:r>
      <w:r w:rsidRPr="002B5AFB">
        <w:t>§</w:t>
      </w:r>
      <w:r>
        <w:t xml:space="preserve"> 36 písm. c) zákona č. 129/2000 Sb., o krajích (krajské zřízení), ve znění pozdějších předpisů, vyhrazeno rozhodování o poskytnutí dotací nad 1 000 000 Kč.</w:t>
      </w:r>
    </w:p>
    <w:p w14:paraId="045E5BA1" w14:textId="77777777" w:rsidR="00B529A8" w:rsidRDefault="00B529A8" w:rsidP="003343DB">
      <w:pPr>
        <w:pStyle w:val="KUJKnormal"/>
      </w:pPr>
    </w:p>
    <w:p w14:paraId="32EDEF2E" w14:textId="77777777" w:rsidR="00B529A8" w:rsidRPr="002B5AFB" w:rsidRDefault="00B529A8" w:rsidP="002B5AFB">
      <w:pPr>
        <w:pStyle w:val="KUJKnormal"/>
        <w:rPr>
          <w:lang w:val="en-US"/>
        </w:rPr>
      </w:pPr>
      <w:r>
        <w:t xml:space="preserve">a) </w:t>
      </w:r>
      <w:r w:rsidRPr="00EF75A8">
        <w:t xml:space="preserve">Jihočeské divadlo v. k. i., Dr. Stejskala 424/19, 370 01 České Budějovice, požádala 30. 3. 2026 o individuální dotaci v oblasti kultury z rozpočtu Jihočeského kraje ve výši 2 000 000 Kč na vznik a realizaci divadelních přestavení na otáčivém hledišti v Českém Krumlově. </w:t>
      </w:r>
      <w:r w:rsidRPr="002B5AFB">
        <w:rPr>
          <w:lang w:val="en-US"/>
        </w:rPr>
        <w:t xml:space="preserve">Dle usnesení č. </w:t>
      </w:r>
      <w:r w:rsidRPr="002B5AFB">
        <w:t>4</w:t>
      </w:r>
      <w:r>
        <w:t>43</w:t>
      </w:r>
      <w:r w:rsidRPr="002B5AFB">
        <w:t>/202</w:t>
      </w:r>
      <w:r>
        <w:t>6</w:t>
      </w:r>
      <w:r w:rsidRPr="002B5AFB">
        <w:t>/RK-</w:t>
      </w:r>
      <w:r>
        <w:t>36</w:t>
      </w:r>
      <w:r w:rsidRPr="002B5AFB">
        <w:t xml:space="preserve"> </w:t>
      </w:r>
      <w:r w:rsidRPr="002B5AFB">
        <w:rPr>
          <w:lang w:val="en-US"/>
        </w:rPr>
        <w:t xml:space="preserve">ze dne </w:t>
      </w:r>
      <w:r>
        <w:rPr>
          <w:lang w:val="en-US"/>
        </w:rPr>
        <w:t>9</w:t>
      </w:r>
      <w:r w:rsidRPr="002B5AFB">
        <w:rPr>
          <w:lang w:val="en-US"/>
        </w:rPr>
        <w:t xml:space="preserve"> </w:t>
      </w:r>
      <w:r>
        <w:rPr>
          <w:lang w:val="en-US"/>
        </w:rPr>
        <w:t>4</w:t>
      </w:r>
      <w:r w:rsidRPr="002B5AFB">
        <w:rPr>
          <w:lang w:val="en-US"/>
        </w:rPr>
        <w:t>. 202</w:t>
      </w:r>
      <w:r>
        <w:rPr>
          <w:lang w:val="en-US"/>
        </w:rPr>
        <w:t>6</w:t>
      </w:r>
      <w:r w:rsidRPr="002B5AFB">
        <w:rPr>
          <w:lang w:val="en-US"/>
        </w:rPr>
        <w:t xml:space="preserve"> doporučuje rada kraje zastupitelstvu kraje finanční podporu ve výši 2 000 000 Kč</w:t>
      </w:r>
      <w:r w:rsidRPr="002B5AFB">
        <w:rPr>
          <w:b/>
          <w:bCs/>
        </w:rPr>
        <w:t>;</w:t>
      </w:r>
    </w:p>
    <w:p w14:paraId="6CFD7A52" w14:textId="77777777" w:rsidR="00B529A8" w:rsidRPr="002B5AFB" w:rsidRDefault="00B529A8" w:rsidP="002B5AFB">
      <w:pPr>
        <w:pStyle w:val="KUJKnormal"/>
        <w:rPr>
          <w:lang w:val="en-US"/>
        </w:rPr>
      </w:pPr>
      <w:r w:rsidRPr="002B5AFB">
        <w:rPr>
          <w:lang w:val="en-US"/>
        </w:rPr>
        <w:t>b) Jihočeské divadlo</w:t>
      </w:r>
      <w:r>
        <w:rPr>
          <w:lang w:val="en-US"/>
        </w:rPr>
        <w:t xml:space="preserve"> v. k. i.</w:t>
      </w:r>
      <w:r w:rsidRPr="002B5AFB">
        <w:rPr>
          <w:lang w:val="en-US"/>
        </w:rPr>
        <w:t xml:space="preserve">., Dr. Stejskala 424/19, 370 01 České Budějovice, požádala </w:t>
      </w:r>
      <w:r>
        <w:rPr>
          <w:lang w:val="en-US"/>
        </w:rPr>
        <w:t>30</w:t>
      </w:r>
      <w:r w:rsidRPr="002B5AFB">
        <w:rPr>
          <w:lang w:val="en-US"/>
        </w:rPr>
        <w:t>. 3. 202</w:t>
      </w:r>
      <w:r>
        <w:rPr>
          <w:lang w:val="en-US"/>
        </w:rPr>
        <w:t>6</w:t>
      </w:r>
      <w:r w:rsidRPr="002B5AFB">
        <w:rPr>
          <w:lang w:val="en-US"/>
        </w:rPr>
        <w:t xml:space="preserve"> o individuální dotaci v oblasti kultury z rozpočtu Jihočeské kraje ve výši 1 500 000 Kč na projekt Jihočeské divadlo venkovu. Dle usnesení č. </w:t>
      </w:r>
      <w:r w:rsidRPr="002B5AFB">
        <w:t>4</w:t>
      </w:r>
      <w:r>
        <w:t>43</w:t>
      </w:r>
      <w:r w:rsidRPr="002B5AFB">
        <w:t>/202</w:t>
      </w:r>
      <w:r>
        <w:t>6</w:t>
      </w:r>
      <w:r w:rsidRPr="002B5AFB">
        <w:t>/RK-</w:t>
      </w:r>
      <w:r>
        <w:t>36</w:t>
      </w:r>
      <w:r w:rsidRPr="002B5AFB">
        <w:t xml:space="preserve"> </w:t>
      </w:r>
      <w:r w:rsidRPr="002B5AFB">
        <w:rPr>
          <w:lang w:val="en-US"/>
        </w:rPr>
        <w:t xml:space="preserve">ze dne </w:t>
      </w:r>
      <w:r>
        <w:rPr>
          <w:lang w:val="en-US"/>
        </w:rPr>
        <w:t>9</w:t>
      </w:r>
      <w:r w:rsidRPr="002B5AFB">
        <w:rPr>
          <w:lang w:val="en-US"/>
        </w:rPr>
        <w:t xml:space="preserve">. </w:t>
      </w:r>
      <w:r>
        <w:rPr>
          <w:lang w:val="en-US"/>
        </w:rPr>
        <w:t>4</w:t>
      </w:r>
      <w:r w:rsidRPr="002B5AFB">
        <w:rPr>
          <w:lang w:val="en-US"/>
        </w:rPr>
        <w:t>. 202</w:t>
      </w:r>
      <w:r>
        <w:rPr>
          <w:lang w:val="en-US"/>
        </w:rPr>
        <w:t>6</w:t>
      </w:r>
      <w:r w:rsidRPr="002B5AFB">
        <w:rPr>
          <w:lang w:val="en-US"/>
        </w:rPr>
        <w:t xml:space="preserve"> doporučuje rada kraje zastupitelstvu kraje finanční podporu ve výši 1 500 000 Kč</w:t>
      </w:r>
      <w:r w:rsidRPr="002B5AFB">
        <w:rPr>
          <w:b/>
          <w:bCs/>
        </w:rPr>
        <w:t>;</w:t>
      </w:r>
    </w:p>
    <w:p w14:paraId="534A87FC" w14:textId="77777777" w:rsidR="00B529A8" w:rsidRPr="00EF75A8" w:rsidRDefault="00B529A8" w:rsidP="002B5AFB">
      <w:pPr>
        <w:pStyle w:val="KUJKnormal"/>
      </w:pPr>
      <w:r w:rsidRPr="002B5AFB">
        <w:rPr>
          <w:lang w:val="en-US"/>
        </w:rPr>
        <w:t xml:space="preserve">c) </w:t>
      </w:r>
      <w:r w:rsidRPr="002B5AFB">
        <w:t xml:space="preserve">Festival Krumlov z. s., Pobřežní 249/46, 186 00 Praha 8 požádal </w:t>
      </w:r>
      <w:r>
        <w:t>4</w:t>
      </w:r>
      <w:r w:rsidRPr="002B5AFB">
        <w:t xml:space="preserve">. </w:t>
      </w:r>
      <w:r>
        <w:t>2</w:t>
      </w:r>
      <w:r w:rsidRPr="002B5AFB">
        <w:t>. 202</w:t>
      </w:r>
      <w:r>
        <w:t>6</w:t>
      </w:r>
      <w:r w:rsidRPr="002B5AFB">
        <w:t xml:space="preserve"> o individuální dotaci v oblasti kultury z rozpočtu Jihočeského kraje ve výši </w:t>
      </w:r>
      <w:r>
        <w:t>3 500</w:t>
      </w:r>
      <w:r w:rsidRPr="002B5AFB">
        <w:t> 000 Kč na projekt 3</w:t>
      </w:r>
      <w:r>
        <w:t>5</w:t>
      </w:r>
      <w:r w:rsidRPr="002B5AFB">
        <w:t>. ročník Mezinárodního hudebního festivalu Český Krumlov. Dle usnesení 4</w:t>
      </w:r>
      <w:r>
        <w:t>43</w:t>
      </w:r>
      <w:r w:rsidRPr="002B5AFB">
        <w:t>/202</w:t>
      </w:r>
      <w:r>
        <w:t>6</w:t>
      </w:r>
      <w:r w:rsidRPr="002B5AFB">
        <w:t>/RK-</w:t>
      </w:r>
      <w:r>
        <w:t>36</w:t>
      </w:r>
      <w:r w:rsidRPr="002B5AFB">
        <w:t xml:space="preserve"> ze dne </w:t>
      </w:r>
      <w:r>
        <w:t>9</w:t>
      </w:r>
      <w:r w:rsidRPr="002B5AFB">
        <w:t xml:space="preserve">. </w:t>
      </w:r>
      <w:r>
        <w:t>4</w:t>
      </w:r>
      <w:r w:rsidRPr="002B5AFB">
        <w:t>. 202</w:t>
      </w:r>
      <w:r>
        <w:t>6</w:t>
      </w:r>
      <w:r w:rsidRPr="002B5AFB">
        <w:t xml:space="preserve"> doporučuje rada kraje zastupitelstvu kraje finanční podporu ve výši </w:t>
      </w:r>
      <w:r>
        <w:t xml:space="preserve">2 000 000 </w:t>
      </w:r>
      <w:r w:rsidRPr="002B5AFB">
        <w:t>Kč</w:t>
      </w:r>
      <w:r w:rsidRPr="00EF75A8">
        <w:t>;</w:t>
      </w:r>
    </w:p>
    <w:p w14:paraId="6D4FB379" w14:textId="77777777" w:rsidR="00B529A8" w:rsidRPr="00EF75A8" w:rsidRDefault="00B529A8" w:rsidP="002B5AFB">
      <w:pPr>
        <w:pStyle w:val="KUJKnormal"/>
      </w:pPr>
      <w:r>
        <w:rPr>
          <w:lang w:val="en-US"/>
        </w:rPr>
        <w:t xml:space="preserve">d) </w:t>
      </w:r>
      <w:r>
        <w:rPr>
          <w:bCs/>
        </w:rPr>
        <w:t>Hvězdy nad Vltavou s. r. o., Šimáčkova 1372/12, 170 00 Praha 7 požádala 30. 3. 2026 o individuální dotaci v oblasti kultury z rozpočtu Jihočeského kraje ve výši 1 500 000 Kč na projekt Mezinárodní hudební festival Hvězdy nad Vltavou 2026. Dle usnesení 443/2026/RK-36 ze dne 9. 4. 2026 doporučuje rada kraje zastupitelstvu kraje finanční podporu ve výši 1 500 000 Kč.</w:t>
      </w:r>
    </w:p>
    <w:p w14:paraId="25A51C80" w14:textId="77777777" w:rsidR="00B529A8" w:rsidRPr="003343DB" w:rsidRDefault="00B529A8" w:rsidP="003343DB">
      <w:pPr>
        <w:pStyle w:val="KUJKnormal"/>
      </w:pPr>
    </w:p>
    <w:p w14:paraId="4A431192" w14:textId="77777777" w:rsidR="00B529A8" w:rsidRDefault="00B529A8" w:rsidP="007D0C7E">
      <w:pPr>
        <w:pStyle w:val="KUJKnormal"/>
      </w:pPr>
      <w:r>
        <w:t>Finanční nároky a krytí:</w:t>
      </w:r>
    </w:p>
    <w:p w14:paraId="0A05FB4A" w14:textId="77777777" w:rsidR="00B529A8" w:rsidRDefault="00B529A8" w:rsidP="007D0C7E">
      <w:pPr>
        <w:pStyle w:val="KUJKnormal"/>
      </w:pPr>
      <w:r>
        <w:t>Ve schváleném rozpočtu OKPP pro rok 2026 v části grantová a dotační politika – ORJ 1153, položky 5321, 5222 a 5213:</w:t>
      </w:r>
    </w:p>
    <w:p w14:paraId="2285F2EB" w14:textId="77777777" w:rsidR="00B529A8" w:rsidRDefault="00B529A8" w:rsidP="007D0C7E">
      <w:pPr>
        <w:pStyle w:val="KUJKnormal"/>
      </w:pPr>
      <w:r>
        <w:t>a) UZ 746 dotace na podporu českých divadel pro Jihočeské divadlo</w:t>
      </w:r>
    </w:p>
    <w:p w14:paraId="07C4DB38" w14:textId="77777777" w:rsidR="00B529A8" w:rsidRDefault="00B529A8" w:rsidP="007D0C7E">
      <w:pPr>
        <w:pStyle w:val="KUJKnormal"/>
      </w:pPr>
      <w:r>
        <w:t>b) UZ 92 dotace na projekt Jihočeské divadlo venkovu pro Jihočeské divadlo</w:t>
      </w:r>
    </w:p>
    <w:p w14:paraId="261AAF83" w14:textId="77777777" w:rsidR="00B529A8" w:rsidRDefault="00B529A8" w:rsidP="007D0C7E">
      <w:pPr>
        <w:pStyle w:val="KUJKnormal"/>
      </w:pPr>
      <w:r>
        <w:t>c) UZ 92 dotace na Mezinárodní hudební festival Český Krumlov</w:t>
      </w:r>
    </w:p>
    <w:p w14:paraId="68CC08F5" w14:textId="77777777" w:rsidR="00B529A8" w:rsidRDefault="00B529A8" w:rsidP="007D0C7E">
      <w:pPr>
        <w:pStyle w:val="KUJKnormal"/>
      </w:pPr>
      <w:r>
        <w:t>d) UZ 92 dotace na Mezinárodní hudební festival Hvězdy nad Vltavou</w:t>
      </w:r>
    </w:p>
    <w:p w14:paraId="76808D12" w14:textId="77777777" w:rsidR="00B529A8" w:rsidRDefault="00B529A8" w:rsidP="007D0C7E">
      <w:pPr>
        <w:pStyle w:val="KUJKnormal"/>
      </w:pPr>
    </w:p>
    <w:p w14:paraId="3CB0E539" w14:textId="77777777" w:rsidR="00B529A8" w:rsidRDefault="00B529A8" w:rsidP="007D0C7E">
      <w:pPr>
        <w:pStyle w:val="KUJKnormal"/>
      </w:pPr>
      <w:r>
        <w:t>Vyjádření správce rozpočtu:</w:t>
      </w:r>
    </w:p>
    <w:p w14:paraId="695694F2" w14:textId="77777777" w:rsidR="00B529A8" w:rsidRDefault="00B529A8" w:rsidP="003C0249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z prostředků OKPP alokovaných na grantovou a dotační politiku. </w:t>
      </w:r>
    </w:p>
    <w:p w14:paraId="399CEE91" w14:textId="77777777" w:rsidR="00B529A8" w:rsidRDefault="00B529A8" w:rsidP="007D0C7E">
      <w:pPr>
        <w:pStyle w:val="KUJKnormal"/>
      </w:pPr>
    </w:p>
    <w:p w14:paraId="547904AB" w14:textId="77777777" w:rsidR="00B529A8" w:rsidRDefault="00B529A8" w:rsidP="007D0C7E">
      <w:pPr>
        <w:pStyle w:val="KUJKnormal"/>
      </w:pPr>
      <w:r>
        <w:t>Návrh projednán (stanoviska):</w:t>
      </w:r>
    </w:p>
    <w:p w14:paraId="41B505B6" w14:textId="77777777" w:rsidR="00B529A8" w:rsidRPr="00A521E1" w:rsidRDefault="00B529A8" w:rsidP="009F0246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8A8FF0B" w14:textId="77777777" w:rsidR="00B529A8" w:rsidRDefault="00B529A8" w:rsidP="007D0C7E">
      <w:pPr>
        <w:pStyle w:val="KUJKnormal"/>
      </w:pPr>
    </w:p>
    <w:p w14:paraId="664D205C" w14:textId="77777777" w:rsidR="00B529A8" w:rsidRPr="007939A8" w:rsidRDefault="00B529A8" w:rsidP="007D0C7E">
      <w:pPr>
        <w:pStyle w:val="KUJKtucny"/>
      </w:pPr>
      <w:r w:rsidRPr="007939A8">
        <w:t>PŘÍLOHY:</w:t>
      </w:r>
    </w:p>
    <w:p w14:paraId="37DF61AF" w14:textId="77777777" w:rsidR="00B529A8" w:rsidRDefault="00B529A8" w:rsidP="007D0C7E">
      <w:pPr>
        <w:pStyle w:val="KUJKnormal"/>
      </w:pPr>
      <w:r>
        <w:t>(*přilohy jsou vedeny vzhledem k obsáhlosti pouze v elektronické podobě)</w:t>
      </w:r>
    </w:p>
    <w:p w14:paraId="0FB33E82" w14:textId="77777777" w:rsidR="00B529A8" w:rsidRPr="00B52AA9" w:rsidRDefault="00B529A8" w:rsidP="00F65D08">
      <w:pPr>
        <w:pStyle w:val="KUJKcislovany"/>
        <w:spacing w:line="240" w:lineRule="auto"/>
      </w:pPr>
      <w:r>
        <w:t>vzor smlouvy Jihočeské divadlo, příspěvěk na OH</w:t>
      </w:r>
      <w:r w:rsidRPr="0081756D">
        <w:t xml:space="preserve"> (</w:t>
      </w:r>
      <w:r>
        <w:t>Př._č._1._vzor smlouvy Jihočeské divadlo, OH 2026.docx</w:t>
      </w:r>
      <w:r w:rsidRPr="0081756D">
        <w:t>)</w:t>
      </w:r>
    </w:p>
    <w:p w14:paraId="6A71C316" w14:textId="77777777" w:rsidR="00B529A8" w:rsidRPr="00B52AA9" w:rsidRDefault="00B529A8" w:rsidP="00F65D08">
      <w:pPr>
        <w:pStyle w:val="KUJKcislovany"/>
        <w:spacing w:line="240" w:lineRule="auto"/>
      </w:pPr>
      <w:r>
        <w:t>vzor smlouvy Jihočeské divadlo, příspěvěk na projekt Divadlo venkovu</w:t>
      </w:r>
      <w:r w:rsidRPr="0081756D">
        <w:t xml:space="preserve"> (</w:t>
      </w:r>
      <w:r>
        <w:t>Př._č._2._vzor smlouvy Jihočeské divadlo, divadlo venkovu 2026.doc</w:t>
      </w:r>
      <w:r w:rsidRPr="0081756D">
        <w:t>)</w:t>
      </w:r>
    </w:p>
    <w:p w14:paraId="2956163C" w14:textId="77777777" w:rsidR="00B529A8" w:rsidRPr="00B52AA9" w:rsidRDefault="00B529A8" w:rsidP="00F65D08">
      <w:pPr>
        <w:pStyle w:val="KUJKcislovany"/>
        <w:spacing w:line="240" w:lineRule="auto"/>
      </w:pPr>
      <w:r>
        <w:t>Vzor smlouvy ZK individuální dotace</w:t>
      </w:r>
      <w:r w:rsidRPr="0081756D">
        <w:t xml:space="preserve"> (</w:t>
      </w:r>
      <w:r>
        <w:t>Př._č._3._Vzor smlouvy ZK.doc</w:t>
      </w:r>
      <w:r w:rsidRPr="0081756D">
        <w:t>)</w:t>
      </w:r>
    </w:p>
    <w:p w14:paraId="669FBD35" w14:textId="77777777" w:rsidR="00B529A8" w:rsidRPr="00B52AA9" w:rsidRDefault="00B529A8" w:rsidP="00F65D08">
      <w:pPr>
        <w:pStyle w:val="KUJKcislovany"/>
        <w:spacing w:line="240" w:lineRule="auto"/>
      </w:pPr>
      <w:r>
        <w:t>žádost Festival Krumlov z. s.</w:t>
      </w:r>
      <w:r w:rsidRPr="0081756D">
        <w:t xml:space="preserve"> (</w:t>
      </w:r>
      <w:r>
        <w:t>Př._č. 4._Festival Krumlov 2026.pdf</w:t>
      </w:r>
      <w:r w:rsidRPr="0081756D">
        <w:t>)</w:t>
      </w:r>
    </w:p>
    <w:p w14:paraId="192A8A0D" w14:textId="77777777" w:rsidR="00B529A8" w:rsidRPr="00B52AA9" w:rsidRDefault="00B529A8" w:rsidP="00F65D08">
      <w:pPr>
        <w:pStyle w:val="KUJKcislovany"/>
        <w:spacing w:line="240" w:lineRule="auto"/>
      </w:pPr>
      <w:r>
        <w:t>žádost Hvězdy nad Vltavou s. r. o.</w:t>
      </w:r>
      <w:r w:rsidRPr="0081756D">
        <w:t xml:space="preserve"> (</w:t>
      </w:r>
      <w:r>
        <w:t>Př._č. 5._Hvězdy nad Vltavou 2026.pdf</w:t>
      </w:r>
      <w:r w:rsidRPr="0081756D">
        <w:t>)</w:t>
      </w:r>
    </w:p>
    <w:p w14:paraId="0FFEC880" w14:textId="77777777" w:rsidR="00B529A8" w:rsidRPr="00B52AA9" w:rsidRDefault="00B529A8" w:rsidP="00F65D08">
      <w:pPr>
        <w:pStyle w:val="KUJKcislovany"/>
        <w:spacing w:line="240" w:lineRule="auto"/>
      </w:pPr>
      <w:r>
        <w:lastRenderedPageBreak/>
        <w:t>žádost Jihočeské divadlo, příspěvěk na OH</w:t>
      </w:r>
      <w:r w:rsidRPr="0081756D">
        <w:t xml:space="preserve"> (</w:t>
      </w:r>
      <w:r>
        <w:t>Př._č. 6._Jihočeské divadlo - Příspěvěk na OH.pdf</w:t>
      </w:r>
      <w:r w:rsidRPr="0081756D">
        <w:t>)</w:t>
      </w:r>
    </w:p>
    <w:p w14:paraId="3C5E9DAF" w14:textId="77777777" w:rsidR="00B529A8" w:rsidRPr="00B52AA9" w:rsidRDefault="00B529A8" w:rsidP="00F65D08">
      <w:pPr>
        <w:pStyle w:val="KUJKcislovany"/>
        <w:spacing w:line="240" w:lineRule="auto"/>
      </w:pPr>
      <w:r>
        <w:t>žádost Jihočeské divadlo, příspěvěk na projekt Divadlo venkovu</w:t>
      </w:r>
      <w:r w:rsidRPr="0081756D">
        <w:t xml:space="preserve"> (</w:t>
      </w:r>
      <w:r>
        <w:t>Př._č. 7._Jihočeské divadlo - projekt divadlo venkovu 2026.pdf</w:t>
      </w:r>
      <w:r w:rsidRPr="0081756D">
        <w:t>)</w:t>
      </w:r>
    </w:p>
    <w:p w14:paraId="14D40B7B" w14:textId="77777777" w:rsidR="00B529A8" w:rsidRDefault="00B529A8" w:rsidP="007D0C7E">
      <w:pPr>
        <w:pStyle w:val="KUJKnormal"/>
      </w:pPr>
    </w:p>
    <w:p w14:paraId="25C93D69" w14:textId="77777777" w:rsidR="00B529A8" w:rsidRPr="007C1EE7" w:rsidRDefault="00B529A8" w:rsidP="007D0C7E">
      <w:pPr>
        <w:pStyle w:val="KUJKtucny"/>
      </w:pPr>
      <w:r w:rsidRPr="007C1EE7">
        <w:t>Zodpovídá:</w:t>
      </w:r>
      <w:r>
        <w:t xml:space="preserve"> </w:t>
      </w:r>
      <w:r w:rsidRPr="00DB5BE2">
        <w:rPr>
          <w:b w:val="0"/>
          <w:bCs/>
        </w:rPr>
        <w:t>Mgr. Patrik Červák, vedoucí OKPP</w:t>
      </w:r>
    </w:p>
    <w:p w14:paraId="3445A2D0" w14:textId="77777777" w:rsidR="00B529A8" w:rsidRDefault="00B529A8" w:rsidP="007D0C7E">
      <w:pPr>
        <w:pStyle w:val="KUJKnormal"/>
      </w:pPr>
    </w:p>
    <w:p w14:paraId="6E83CBD8" w14:textId="77777777" w:rsidR="00B529A8" w:rsidRDefault="00B529A8" w:rsidP="007D0C7E">
      <w:pPr>
        <w:pStyle w:val="KUJKnormal"/>
      </w:pPr>
      <w:r>
        <w:t>Termín kontroly: 31. 12. 2026</w:t>
      </w:r>
    </w:p>
    <w:p w14:paraId="513005D8" w14:textId="77777777" w:rsidR="00B529A8" w:rsidRDefault="00B529A8" w:rsidP="007D0C7E">
      <w:pPr>
        <w:pStyle w:val="KUJKnormal"/>
      </w:pPr>
      <w:r>
        <w:t>Termín splnění: 31. 12. 2026</w:t>
      </w:r>
    </w:p>
    <w:p w14:paraId="3A5D0A5C" w14:textId="77777777" w:rsidR="00B529A8" w:rsidRPr="00BB6565" w:rsidRDefault="00B529A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733A" w14:textId="77777777" w:rsidR="00B21039" w:rsidRDefault="00B21039" w:rsidP="002C5539">
      <w:r>
        <w:separator/>
      </w:r>
    </w:p>
  </w:endnote>
  <w:endnote w:type="continuationSeparator" w:id="0">
    <w:p w14:paraId="1916B64F" w14:textId="77777777" w:rsidR="00B21039" w:rsidRDefault="00B2103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2103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2103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EA8D" w14:textId="77777777" w:rsidR="00B21039" w:rsidRDefault="00B21039" w:rsidP="002C5539">
      <w:r>
        <w:separator/>
      </w:r>
    </w:p>
  </w:footnote>
  <w:footnote w:type="continuationSeparator" w:id="0">
    <w:p w14:paraId="295FBA06" w14:textId="77777777" w:rsidR="00B21039" w:rsidRDefault="00B2103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579B" w14:textId="77777777" w:rsidR="00B529A8" w:rsidRDefault="00B529A8" w:rsidP="00973BFF">
    <w:r>
      <w:rPr>
        <w:noProof/>
      </w:rPr>
      <w:pict w14:anchorId="2A72ED5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671B6D7" w14:textId="77777777" w:rsidR="00B529A8" w:rsidRPr="00D405BE" w:rsidRDefault="00B529A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38045FA" w14:textId="77777777" w:rsidR="00B529A8" w:rsidRPr="00D405BE" w:rsidRDefault="00B529A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7A9A61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56C935">
        <v:rect id="_x0000_i1026" style="width:481.9pt;height:2pt" o:hralign="center" o:hrstd="t" o:hrnoshade="t" o:hr="t" fillcolor="black" stroked="f"/>
      </w:pict>
    </w:r>
  </w:p>
  <w:p w14:paraId="705CA787" w14:textId="77777777" w:rsidR="00B529A8" w:rsidRPr="00B529A8" w:rsidRDefault="00B529A8" w:rsidP="00B529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3755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1039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9A8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2026-04-24T11:37:00Z</dcterms:created>
  <dcterms:modified xsi:type="dcterms:W3CDTF">2026-04-24T11:37:00Z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7043957</vt:i4>
  </property>
  <property fmtid="{D5CDD505-2E9C-101B-9397-08002B2CF9AE}" pid="5" name="UlozitJako">
    <vt:lpwstr>C:\Users\mrazkova\AppData\Local\Temp\iU89103336\Zastupitelstvo\2026-04-23\Navrhy\116-ZK-26.</vt:lpwstr>
  </property>
  <property fmtid="{D5CDD505-2E9C-101B-9397-08002B2CF9AE}" pid="6" name="Zpracovat">
    <vt:bool>false</vt:bool>
  </property>
</Properties>
</file>