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16037EC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5419F8" w:rsidRPr="005419F8">
        <w:rPr>
          <w:rFonts w:ascii="Neue Haas Grotesk Text Pro" w:hAnsi="Neue Haas Grotesk Text Pro"/>
          <w:b/>
          <w:bCs/>
          <w:sz w:val="20"/>
          <w:szCs w:val="20"/>
        </w:rPr>
        <w:t>59</w:t>
      </w:r>
    </w:p>
    <w:p w14:paraId="5FC57B5D" w14:textId="77777777" w:rsidR="00D321F7" w:rsidRPr="005419F8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ke zřizovací </w:t>
      </w:r>
      <w:r w:rsidRPr="005419F8">
        <w:rPr>
          <w:rFonts w:ascii="Neue Haas Grotesk Text Pro" w:hAnsi="Neue Haas Grotesk Text Pro"/>
          <w:b/>
          <w:bCs/>
          <w:sz w:val="20"/>
          <w:szCs w:val="20"/>
        </w:rPr>
        <w:t>listině příspěvkové organizace</w:t>
      </w:r>
    </w:p>
    <w:p w14:paraId="32A06C22" w14:textId="2FDEA003" w:rsidR="00D321F7" w:rsidRPr="005419F8" w:rsidRDefault="00662C42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Centrum sociálních služeb Jindřichův Hradec</w:t>
      </w:r>
    </w:p>
    <w:p w14:paraId="4F61147D" w14:textId="77777777" w:rsidR="00D321F7" w:rsidRPr="005419F8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0A24D62C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5419F8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5419F8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5419F8">
        <w:rPr>
          <w:rFonts w:ascii="Neue Haas Grotesk Text Pro" w:hAnsi="Neue Haas Grotesk Text Pro"/>
          <w:sz w:val="20"/>
          <w:szCs w:val="20"/>
        </w:rPr>
        <w:t>202</w:t>
      </w:r>
      <w:r w:rsidR="000A4062" w:rsidRPr="005419F8">
        <w:rPr>
          <w:rFonts w:ascii="Neue Haas Grotesk Text Pro" w:hAnsi="Neue Haas Grotesk Text Pro"/>
          <w:sz w:val="20"/>
          <w:szCs w:val="20"/>
        </w:rPr>
        <w:t>6</w:t>
      </w:r>
      <w:r w:rsidRPr="005419F8">
        <w:rPr>
          <w:rFonts w:ascii="Neue Haas Grotesk Text Pro" w:hAnsi="Neue Haas Grotesk Text Pro"/>
          <w:sz w:val="20"/>
          <w:szCs w:val="20"/>
        </w:rPr>
        <w:t>/ZK</w:t>
      </w:r>
      <w:r w:rsidRPr="005419F8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5419F8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5419F8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5419F8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5419F8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5419F8">
        <w:rPr>
          <w:rFonts w:ascii="Neue Haas Grotesk Text Pro" w:hAnsi="Neue Haas Grotesk Text Pro"/>
          <w:sz w:val="20"/>
          <w:szCs w:val="20"/>
        </w:rPr>
        <w:t xml:space="preserve">. </w:t>
      </w:r>
      <w:r w:rsidRPr="005419F8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sz w:val="20"/>
          <w:szCs w:val="20"/>
        </w:rPr>
        <w:t>202</w:t>
      </w:r>
      <w:r w:rsidR="00925ACE" w:rsidRPr="005419F8">
        <w:rPr>
          <w:rFonts w:ascii="Neue Haas Grotesk Text Pro" w:hAnsi="Neue Haas Grotesk Text Pro"/>
          <w:sz w:val="20"/>
          <w:szCs w:val="20"/>
        </w:rPr>
        <w:t>6</w:t>
      </w:r>
      <w:r w:rsidRPr="005419F8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5419F8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5419F8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5419F8">
        <w:rPr>
          <w:rFonts w:ascii="Neue Haas Grotesk Text Pro" w:hAnsi="Neue Haas Grotesk Text Pro"/>
          <w:sz w:val="20"/>
          <w:szCs w:val="20"/>
        </w:rPr>
        <w:t>y</w:t>
      </w:r>
      <w:r w:rsidRPr="005419F8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662C42" w:rsidRPr="005419F8">
        <w:rPr>
          <w:rFonts w:ascii="Neue Haas Grotesk Text Pro" w:hAnsi="Neue Haas Grotesk Text Pro"/>
          <w:sz w:val="20"/>
          <w:szCs w:val="20"/>
        </w:rPr>
        <w:t>Centrum sociálních služeb Jindřichův Hradec</w:t>
      </w:r>
      <w:r w:rsidR="001C6C29" w:rsidRPr="005419F8">
        <w:rPr>
          <w:rFonts w:ascii="Neue Haas Grotesk Text Pro" w:hAnsi="Neue Haas Grotesk Text Pro"/>
          <w:sz w:val="20"/>
          <w:szCs w:val="20"/>
        </w:rPr>
        <w:t xml:space="preserve">, </w:t>
      </w:r>
      <w:r w:rsidR="00662C42" w:rsidRPr="005419F8">
        <w:rPr>
          <w:rFonts w:ascii="Neue Haas Grotesk Text Pro" w:hAnsi="Neue Haas Grotesk Text Pro"/>
          <w:sz w:val="20"/>
          <w:szCs w:val="20"/>
        </w:rPr>
        <w:t>Česká 1175, Jindřichův Hradec II, 377 01 Jindřichův Hradec</w:t>
      </w:r>
      <w:r w:rsidR="001C6C29" w:rsidRPr="005419F8">
        <w:rPr>
          <w:rFonts w:ascii="Neue Haas Grotesk Text Pro" w:hAnsi="Neue Haas Grotesk Text Pro"/>
          <w:sz w:val="20"/>
          <w:szCs w:val="20"/>
        </w:rPr>
        <w:t xml:space="preserve">, IČO: </w:t>
      </w:r>
      <w:r w:rsidR="00662C42" w:rsidRPr="005419F8">
        <w:rPr>
          <w:rFonts w:ascii="Neue Haas Grotesk Text Pro" w:hAnsi="Neue Haas Grotesk Text Pro"/>
          <w:sz w:val="20"/>
          <w:szCs w:val="20"/>
        </w:rPr>
        <w:t>75011191</w:t>
      </w:r>
      <w:r w:rsidR="003C4DF0" w:rsidRPr="005419F8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sz w:val="20"/>
          <w:szCs w:val="20"/>
        </w:rPr>
        <w:t>(dále</w:t>
      </w:r>
      <w:r w:rsidR="00746A7C" w:rsidRPr="005419F8">
        <w:rPr>
          <w:rFonts w:ascii="Neue Haas Grotesk Text Pro" w:hAnsi="Neue Haas Grotesk Text Pro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662C42" w:rsidRPr="005419F8">
        <w:rPr>
          <w:rFonts w:ascii="Neue Haas Grotesk Text Pro" w:hAnsi="Neue Haas Grotesk Text Pro"/>
          <w:sz w:val="20"/>
          <w:szCs w:val="20"/>
        </w:rPr>
        <w:t>17. 12. 2002</w:t>
      </w:r>
      <w:r w:rsidR="00746A7C" w:rsidRPr="005419F8">
        <w:rPr>
          <w:rFonts w:ascii="Neue Haas Grotesk Text Pro" w:hAnsi="Neue Haas Grotesk Text Pro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7DF96465" w:rsidR="00C94809" w:rsidRPr="00501B1A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662C42" w:rsidRPr="00662C42">
        <w:rPr>
          <w:rFonts w:ascii="Neue Haas Grotesk Text Pro" w:hAnsi="Neue Haas Grotesk Text Pro"/>
          <w:sz w:val="20"/>
          <w:szCs w:val="20"/>
        </w:rPr>
        <w:t>Centrum sociálních služeb Jindřichův Hradec</w:t>
      </w:r>
      <w:r w:rsidR="001C6A83" w:rsidRPr="00501B1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00750703" w:rsidR="00C94809" w:rsidRPr="00501B1A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662C42" w:rsidRPr="00662C42">
        <w:rPr>
          <w:rFonts w:ascii="Neue Haas Grotesk Text Pro" w:hAnsi="Neue Haas Grotesk Text Pro"/>
          <w:sz w:val="20"/>
          <w:szCs w:val="20"/>
        </w:rPr>
        <w:t>Česká 1175, Jindřichův Hradec II, 377 01 Jindřichův Hradec</w:t>
      </w:r>
    </w:p>
    <w:p w14:paraId="36131167" w14:textId="1A99354F" w:rsidR="00C94809" w:rsidRPr="005419F8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>IČO:</w:t>
      </w:r>
      <w:r w:rsidRPr="005419F8">
        <w:rPr>
          <w:rFonts w:ascii="Neue Haas Grotesk Text Pro" w:hAnsi="Neue Haas Grotesk Text Pro"/>
          <w:sz w:val="20"/>
          <w:szCs w:val="20"/>
        </w:rPr>
        <w:tab/>
      </w:r>
      <w:r w:rsidR="00662C42" w:rsidRPr="005419F8">
        <w:rPr>
          <w:rFonts w:ascii="Neue Haas Grotesk Text Pro" w:hAnsi="Neue Haas Grotesk Text Pro"/>
          <w:sz w:val="20"/>
          <w:szCs w:val="20"/>
        </w:rPr>
        <w:t>75011191</w:t>
      </w:r>
    </w:p>
    <w:p w14:paraId="35AA0CC3" w14:textId="77777777" w:rsidR="00C94809" w:rsidRPr="005419F8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5419F8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5419F8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5419F8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467C3B83" w:rsidR="00474F2D" w:rsidRPr="005419F8" w:rsidRDefault="00662C42" w:rsidP="00662C42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 xml:space="preserve">Centrum sociálních služeb Jindřichův Hradec </w:t>
      </w:r>
      <w:r w:rsidR="00C94809" w:rsidRPr="005419F8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5419F8">
        <w:rPr>
          <w:rFonts w:ascii="Neue Haas Grotesk Text Pro" w:hAnsi="Neue Haas Grotesk Text Pro"/>
          <w:sz w:val="20"/>
          <w:szCs w:val="20"/>
        </w:rPr>
        <w:t>.</w:t>
      </w:r>
      <w:r w:rsidR="00C94809" w:rsidRPr="005419F8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5419F8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5419F8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5419F8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5419F8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5419F8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5419F8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5419F8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5419F8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5419F8">
        <w:rPr>
          <w:rFonts w:ascii="Neue Haas Grotesk Text Pro" w:hAnsi="Neue Haas Grotesk Text Pro"/>
          <w:sz w:val="20"/>
          <w:szCs w:val="20"/>
        </w:rPr>
        <w:t>zejména</w:t>
      </w:r>
      <w:r w:rsidRPr="005419F8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5419F8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5419F8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5419F8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5419F8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5419F8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5419F8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>Prová</w:t>
      </w:r>
      <w:r w:rsidR="006B68B9" w:rsidRPr="005419F8">
        <w:rPr>
          <w:rFonts w:ascii="Neue Haas Grotesk Text Pro" w:hAnsi="Neue Haas Grotesk Text Pro"/>
          <w:sz w:val="20"/>
          <w:szCs w:val="20"/>
        </w:rPr>
        <w:t xml:space="preserve">dění </w:t>
      </w:r>
      <w:r w:rsidRPr="005419F8">
        <w:rPr>
          <w:rFonts w:ascii="Neue Haas Grotesk Text Pro" w:hAnsi="Neue Haas Grotesk Text Pro"/>
          <w:sz w:val="20"/>
          <w:szCs w:val="20"/>
        </w:rPr>
        <w:t>nahodil</w:t>
      </w:r>
      <w:r w:rsidR="006B68B9" w:rsidRPr="005419F8">
        <w:rPr>
          <w:rFonts w:ascii="Neue Haas Grotesk Text Pro" w:hAnsi="Neue Haas Grotesk Text Pro"/>
          <w:sz w:val="20"/>
          <w:szCs w:val="20"/>
        </w:rPr>
        <w:t xml:space="preserve">ého </w:t>
      </w:r>
      <w:r w:rsidRPr="005419F8">
        <w:rPr>
          <w:rFonts w:ascii="Neue Haas Grotesk Text Pro" w:hAnsi="Neue Haas Grotesk Text Pro"/>
          <w:sz w:val="20"/>
          <w:szCs w:val="20"/>
        </w:rPr>
        <w:t>prodej</w:t>
      </w:r>
      <w:r w:rsidR="006B68B9" w:rsidRPr="005419F8">
        <w:rPr>
          <w:rFonts w:ascii="Neue Haas Grotesk Text Pro" w:hAnsi="Neue Haas Grotesk Text Pro"/>
          <w:sz w:val="20"/>
          <w:szCs w:val="20"/>
        </w:rPr>
        <w:t>e</w:t>
      </w:r>
      <w:r w:rsidRPr="005419F8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5419F8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>P</w:t>
      </w:r>
      <w:r w:rsidR="006B68B9" w:rsidRPr="005419F8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5419F8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5419F8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5419F8">
        <w:rPr>
          <w:rFonts w:ascii="Neue Haas Grotesk Text Pro" w:hAnsi="Neue Haas Grotesk Text Pro"/>
          <w:strike/>
          <w:sz w:val="20"/>
          <w:szCs w:val="20"/>
        </w:rPr>
        <w:t>,</w:t>
      </w:r>
      <w:r w:rsidRPr="005419F8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5419F8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5419F8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5419F8" w:rsidRDefault="00501B1A" w:rsidP="00501B1A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5419F8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FB9574B" w14:textId="0A5606E9" w:rsidR="005B2096" w:rsidRPr="005419F8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t>Předmětem doplňkové činnosti jsou:</w:t>
      </w:r>
      <w:r w:rsidR="00064F68" w:rsidRPr="005419F8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BA29113" w14:textId="77777777" w:rsidR="00F5112A" w:rsidRPr="005419F8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5419F8">
        <w:rPr>
          <w:rFonts w:ascii="Neue Haas Grotesk Text Pro" w:hAnsi="Neue Haas Grotesk Text Pro"/>
          <w:sz w:val="20"/>
          <w:szCs w:val="20"/>
        </w:rPr>
        <w:lastRenderedPageBreak/>
        <w:t>Hostinská činnost.</w:t>
      </w: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28AD519D" w:rsidR="00FE08C2" w:rsidRPr="000F7E3E" w:rsidRDefault="00F4778C" w:rsidP="007A17D5">
      <w:pPr>
        <w:spacing w:after="120"/>
        <w:jc w:val="both"/>
        <w:rPr>
          <w:rFonts w:ascii="Neue Haas Grotesk Text Pro" w:hAnsi="Neue Haas Grotesk Text Pro"/>
          <w:color w:val="EE0000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Tento dodatek nabývá účinnosti dnem </w:t>
      </w:r>
      <w:r w:rsidR="005419F8">
        <w:rPr>
          <w:rFonts w:ascii="Neue Haas Grotesk Text Pro" w:hAnsi="Neue Haas Grotesk Text Pro"/>
          <w:sz w:val="20"/>
          <w:szCs w:val="20"/>
        </w:rPr>
        <w:t>1</w:t>
      </w:r>
      <w:r w:rsidRPr="005419F8">
        <w:rPr>
          <w:rFonts w:ascii="Neue Haas Grotesk Text Pro" w:hAnsi="Neue Haas Grotesk Text Pro"/>
          <w:sz w:val="20"/>
          <w:szCs w:val="20"/>
        </w:rPr>
        <w:t>.</w:t>
      </w:r>
      <w:r w:rsidR="00A71FDF" w:rsidRPr="005419F8">
        <w:rPr>
          <w:rFonts w:ascii="Neue Haas Grotesk Text Pro" w:hAnsi="Neue Haas Grotesk Text Pro"/>
          <w:sz w:val="20"/>
          <w:szCs w:val="20"/>
        </w:rPr>
        <w:t xml:space="preserve"> </w:t>
      </w:r>
      <w:r w:rsidR="005419F8" w:rsidRPr="005419F8">
        <w:rPr>
          <w:rFonts w:ascii="Neue Haas Grotesk Text Pro" w:hAnsi="Neue Haas Grotesk Text Pro"/>
          <w:sz w:val="20"/>
          <w:szCs w:val="20"/>
        </w:rPr>
        <w:t>3</w:t>
      </w:r>
      <w:r w:rsidRPr="005419F8">
        <w:rPr>
          <w:rFonts w:ascii="Neue Haas Grotesk Text Pro" w:hAnsi="Neue Haas Grotesk Text Pro"/>
          <w:sz w:val="20"/>
          <w:szCs w:val="20"/>
        </w:rPr>
        <w:t xml:space="preserve">. </w:t>
      </w:r>
      <w:r w:rsidR="00A71FDF" w:rsidRPr="00A71FDF">
        <w:rPr>
          <w:rFonts w:ascii="Neue Haas Grotesk Text Pro" w:hAnsi="Neue Haas Grotesk Text Pro"/>
          <w:sz w:val="20"/>
          <w:szCs w:val="20"/>
        </w:rPr>
        <w:t>2026</w:t>
      </w:r>
      <w:r w:rsidR="005419F8">
        <w:rPr>
          <w:rFonts w:ascii="Neue Haas Grotesk Text Pro" w:hAnsi="Neue Haas Grotesk Text Pro"/>
          <w:sz w:val="20"/>
          <w:szCs w:val="20"/>
        </w:rPr>
        <w:t>.</w:t>
      </w:r>
      <w:r w:rsidR="000F7E3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60F15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19F8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55E6B"/>
    <w:rsid w:val="00662C42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64664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1532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2025-12-11T10:57:00Z</dcterms:created>
  <dcterms:modified xsi:type="dcterms:W3CDTF">2026-01-27T21:16:00Z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