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7503D" w14:paraId="4564BFBC" w14:textId="77777777" w:rsidTr="00F869CA">
        <w:trPr>
          <w:trHeight w:hRule="exact" w:val="397"/>
        </w:trPr>
        <w:tc>
          <w:tcPr>
            <w:tcW w:w="2376" w:type="dxa"/>
            <w:hideMark/>
          </w:tcPr>
          <w:p w14:paraId="48A68E77" w14:textId="77777777" w:rsidR="0077503D" w:rsidRDefault="0077503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8B454E1" w14:textId="77777777" w:rsidR="0077503D" w:rsidRDefault="0077503D" w:rsidP="00970720">
            <w:pPr>
              <w:pStyle w:val="KUJKnormal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792919EC" w14:textId="77777777" w:rsidR="0077503D" w:rsidRPr="00B91E94" w:rsidRDefault="0077503D" w:rsidP="00970720">
            <w:pPr>
              <w:pStyle w:val="KUJKtucny"/>
              <w:rPr>
                <w:sz w:val="28"/>
              </w:rPr>
            </w:pPr>
            <w:r>
              <w:t>Bod programu:</w:t>
            </w:r>
            <w:r>
              <w:rPr>
                <w:sz w:val="28"/>
              </w:rPr>
              <w:t xml:space="preserve"> 56</w:t>
            </w:r>
          </w:p>
        </w:tc>
        <w:tc>
          <w:tcPr>
            <w:tcW w:w="850" w:type="dxa"/>
          </w:tcPr>
          <w:p w14:paraId="38D458F0" w14:textId="77777777" w:rsidR="0077503D" w:rsidRDefault="0077503D" w:rsidP="00970720">
            <w:pPr>
              <w:pStyle w:val="KUJKnormal"/>
            </w:pPr>
          </w:p>
        </w:tc>
      </w:tr>
      <w:tr w:rsidR="0077503D" w14:paraId="5A00C798" w14:textId="77777777" w:rsidTr="00F869CA">
        <w:trPr>
          <w:cantSplit/>
          <w:trHeight w:hRule="exact" w:val="397"/>
        </w:trPr>
        <w:tc>
          <w:tcPr>
            <w:tcW w:w="2376" w:type="dxa"/>
            <w:hideMark/>
          </w:tcPr>
          <w:p w14:paraId="451C7340" w14:textId="77777777" w:rsidR="0077503D" w:rsidRDefault="0077503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F7E43ED" w14:textId="77777777" w:rsidR="0077503D" w:rsidRDefault="0077503D" w:rsidP="00970720">
            <w:pPr>
              <w:pStyle w:val="KUJKnormal"/>
            </w:pPr>
            <w:r>
              <w:t>26/ZK/26</w:t>
            </w:r>
          </w:p>
        </w:tc>
      </w:tr>
      <w:tr w:rsidR="0077503D" w14:paraId="680A7E8C" w14:textId="77777777" w:rsidTr="00F869CA">
        <w:trPr>
          <w:trHeight w:val="397"/>
        </w:trPr>
        <w:tc>
          <w:tcPr>
            <w:tcW w:w="2376" w:type="dxa"/>
          </w:tcPr>
          <w:p w14:paraId="6AF5ECA8" w14:textId="77777777" w:rsidR="0077503D" w:rsidRDefault="0077503D" w:rsidP="00970720"/>
          <w:p w14:paraId="7784CC15" w14:textId="77777777" w:rsidR="0077503D" w:rsidRDefault="0077503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C9646ED" w14:textId="77777777" w:rsidR="0077503D" w:rsidRDefault="0077503D" w:rsidP="00970720"/>
          <w:p w14:paraId="6C2BD154" w14:textId="77777777" w:rsidR="0077503D" w:rsidRDefault="0077503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Výboru pro zdravotnictví za období od 10. 6.  2025 do 15. 12. 2025 a Plán činnosti na rok 2026</w:t>
            </w:r>
          </w:p>
        </w:tc>
      </w:tr>
    </w:tbl>
    <w:p w14:paraId="75A5A496" w14:textId="77777777" w:rsidR="0077503D" w:rsidRDefault="0077503D" w:rsidP="00F869CA">
      <w:pPr>
        <w:pStyle w:val="KUJKnormal"/>
        <w:rPr>
          <w:b/>
          <w:bCs/>
        </w:rPr>
      </w:pPr>
      <w:r>
        <w:rPr>
          <w:b/>
          <w:bCs/>
        </w:rPr>
        <w:pict w14:anchorId="6A1527D9">
          <v:rect id="_x0000_i1029" style="width:453.6pt;height:1.5pt" o:hralign="center" o:hrstd="t" o:hrnoshade="t" o:hr="t" fillcolor="black" stroked="f"/>
        </w:pict>
      </w:r>
    </w:p>
    <w:p w14:paraId="6EA805A0" w14:textId="77777777" w:rsidR="0077503D" w:rsidRDefault="0077503D" w:rsidP="00F869CA">
      <w:pPr>
        <w:pStyle w:val="KUJKnormal"/>
      </w:pPr>
    </w:p>
    <w:p w14:paraId="3EECC422" w14:textId="77777777" w:rsidR="0077503D" w:rsidRDefault="0077503D" w:rsidP="00F869C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7503D" w14:paraId="40F0A70E" w14:textId="77777777" w:rsidTr="002559B8">
        <w:trPr>
          <w:trHeight w:val="397"/>
        </w:trPr>
        <w:tc>
          <w:tcPr>
            <w:tcW w:w="2350" w:type="dxa"/>
            <w:hideMark/>
          </w:tcPr>
          <w:p w14:paraId="1C2D33AE" w14:textId="77777777" w:rsidR="0077503D" w:rsidRDefault="0077503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D246033" w14:textId="77777777" w:rsidR="0077503D" w:rsidRDefault="0077503D" w:rsidP="002559B8">
            <w:pPr>
              <w:pStyle w:val="KUJKnormal"/>
            </w:pPr>
            <w:r>
              <w:t>Mgr. Ing. Michal Kozár, MBA</w:t>
            </w:r>
          </w:p>
          <w:p w14:paraId="478B2AAA" w14:textId="77777777" w:rsidR="0077503D" w:rsidRDefault="0077503D" w:rsidP="002559B8"/>
        </w:tc>
      </w:tr>
      <w:tr w:rsidR="0077503D" w14:paraId="50F8C453" w14:textId="77777777" w:rsidTr="002559B8">
        <w:trPr>
          <w:trHeight w:val="397"/>
        </w:trPr>
        <w:tc>
          <w:tcPr>
            <w:tcW w:w="2350" w:type="dxa"/>
          </w:tcPr>
          <w:p w14:paraId="6B45A21E" w14:textId="77777777" w:rsidR="0077503D" w:rsidRDefault="0077503D" w:rsidP="002559B8">
            <w:pPr>
              <w:pStyle w:val="KUJKtucny"/>
            </w:pPr>
            <w:r>
              <w:t>Zpracoval:</w:t>
            </w:r>
          </w:p>
          <w:p w14:paraId="69695786" w14:textId="77777777" w:rsidR="0077503D" w:rsidRDefault="0077503D" w:rsidP="002559B8"/>
        </w:tc>
        <w:tc>
          <w:tcPr>
            <w:tcW w:w="6862" w:type="dxa"/>
            <w:hideMark/>
          </w:tcPr>
          <w:p w14:paraId="094FAEFD" w14:textId="77777777" w:rsidR="0077503D" w:rsidRDefault="0077503D" w:rsidP="002559B8">
            <w:pPr>
              <w:pStyle w:val="KUJKnormal"/>
            </w:pPr>
            <w:r>
              <w:t>KHEJ</w:t>
            </w:r>
          </w:p>
        </w:tc>
      </w:tr>
      <w:tr w:rsidR="0077503D" w14:paraId="0A1C9E5C" w14:textId="77777777" w:rsidTr="002559B8">
        <w:trPr>
          <w:trHeight w:val="397"/>
        </w:trPr>
        <w:tc>
          <w:tcPr>
            <w:tcW w:w="2350" w:type="dxa"/>
          </w:tcPr>
          <w:p w14:paraId="729088A1" w14:textId="77777777" w:rsidR="0077503D" w:rsidRPr="009715F9" w:rsidRDefault="0077503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DD67895" w14:textId="77777777" w:rsidR="0077503D" w:rsidRDefault="0077503D" w:rsidP="002559B8"/>
        </w:tc>
        <w:tc>
          <w:tcPr>
            <w:tcW w:w="6862" w:type="dxa"/>
            <w:hideMark/>
          </w:tcPr>
          <w:p w14:paraId="17DCBBC8" w14:textId="77777777" w:rsidR="0077503D" w:rsidRDefault="0077503D" w:rsidP="002559B8">
            <w:pPr>
              <w:pStyle w:val="KUJKnormal"/>
            </w:pPr>
            <w:r>
              <w:t>Mgr. Petr Podhola</w:t>
            </w:r>
          </w:p>
        </w:tc>
      </w:tr>
    </w:tbl>
    <w:p w14:paraId="06F3D377" w14:textId="77777777" w:rsidR="0077503D" w:rsidRDefault="0077503D" w:rsidP="00F869CA">
      <w:pPr>
        <w:pStyle w:val="KUJKnormal"/>
      </w:pPr>
    </w:p>
    <w:p w14:paraId="53043DDE" w14:textId="77777777" w:rsidR="0077503D" w:rsidRPr="0052161F" w:rsidRDefault="0077503D" w:rsidP="00F869CA">
      <w:pPr>
        <w:pStyle w:val="KUJKtucny"/>
      </w:pPr>
      <w:r w:rsidRPr="0052161F">
        <w:t>NÁVRH USNESENÍ</w:t>
      </w:r>
    </w:p>
    <w:p w14:paraId="64C64BFB" w14:textId="77777777" w:rsidR="0077503D" w:rsidRDefault="0077503D" w:rsidP="00F869C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65DD053" w14:textId="77777777" w:rsidR="0077503D" w:rsidRDefault="0077503D" w:rsidP="00F869CA">
      <w:pPr>
        <w:pStyle w:val="KUJKPolozka"/>
        <w:spacing w:line="240" w:lineRule="auto"/>
      </w:pPr>
      <w:r w:rsidRPr="00841DFC">
        <w:t>Zastupitelstvo Jihočeského kraje</w:t>
      </w:r>
    </w:p>
    <w:p w14:paraId="780DC874" w14:textId="77777777" w:rsidR="0077503D" w:rsidRDefault="0077503D" w:rsidP="00922F5A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43D01535" w14:textId="77777777" w:rsidR="0077503D" w:rsidRPr="00922F5A" w:rsidRDefault="0077503D" w:rsidP="00922F5A">
      <w:pPr>
        <w:pStyle w:val="KUJKPolozka"/>
        <w:rPr>
          <w:b w:val="0"/>
          <w:bCs/>
        </w:rPr>
      </w:pPr>
      <w:r w:rsidRPr="00922F5A">
        <w:rPr>
          <w:b w:val="0"/>
          <w:bCs/>
        </w:rPr>
        <w:t>zprávu o činnosti Výboru pro zdravotnictví Zastupitelstva Jihočeského kraje za období od 10. 6. 2025        do 15. 12. 2025;</w:t>
      </w:r>
    </w:p>
    <w:p w14:paraId="20CA70E4" w14:textId="77777777" w:rsidR="0077503D" w:rsidRPr="00E10FE7" w:rsidRDefault="0077503D" w:rsidP="00922F5A">
      <w:pPr>
        <w:pStyle w:val="KUJKdoplnek2"/>
        <w:numPr>
          <w:ilvl w:val="1"/>
          <w:numId w:val="11"/>
        </w:numPr>
        <w:spacing w:line="240" w:lineRule="auto"/>
      </w:pPr>
      <w:r w:rsidRPr="00AF7BAE">
        <w:t>schvaluje</w:t>
      </w:r>
    </w:p>
    <w:p w14:paraId="11599E1E" w14:textId="77777777" w:rsidR="0077503D" w:rsidRPr="00922F5A" w:rsidRDefault="0077503D" w:rsidP="00922F5A">
      <w:pPr>
        <w:pStyle w:val="KUJKPolozka"/>
        <w:numPr>
          <w:ilvl w:val="0"/>
          <w:numId w:val="11"/>
        </w:numPr>
        <w:rPr>
          <w:rFonts w:cs="Arial"/>
          <w:b w:val="0"/>
          <w:bCs/>
          <w:szCs w:val="20"/>
        </w:rPr>
      </w:pPr>
      <w:r w:rsidRPr="00922F5A">
        <w:rPr>
          <w:rFonts w:cs="Arial"/>
          <w:b w:val="0"/>
          <w:bCs/>
          <w:szCs w:val="20"/>
        </w:rPr>
        <w:t>plán činnosti Výboru pro zdravotnictví Zastupitelstva Jihočeského kraje na rok 2026 dle důvodové zprávy př. č. 3 tohoto návrhu.</w:t>
      </w:r>
    </w:p>
    <w:p w14:paraId="36139CB9" w14:textId="77777777" w:rsidR="0077503D" w:rsidRDefault="0077503D" w:rsidP="00922F5A">
      <w:pPr>
        <w:pStyle w:val="KUJKmezeraDZ"/>
      </w:pPr>
      <w:bookmarkStart w:id="1" w:name="US_DuvodZprava"/>
      <w:bookmarkEnd w:id="1"/>
    </w:p>
    <w:p w14:paraId="2970250C" w14:textId="77777777" w:rsidR="0077503D" w:rsidRPr="00BD0FDF" w:rsidRDefault="0077503D" w:rsidP="00BD0FDF">
      <w:pPr>
        <w:pStyle w:val="KUJKnormal"/>
      </w:pPr>
    </w:p>
    <w:p w14:paraId="4E4A0DE8" w14:textId="77777777" w:rsidR="0077503D" w:rsidRDefault="0077503D" w:rsidP="00922F5A">
      <w:pPr>
        <w:pStyle w:val="KUJKnadpisDZ"/>
      </w:pPr>
      <w:r>
        <w:t>DŮVODOVÁ ZPRÁVA</w:t>
      </w:r>
    </w:p>
    <w:p w14:paraId="0A04613D" w14:textId="77777777" w:rsidR="0077503D" w:rsidRDefault="0077503D" w:rsidP="009938E2">
      <w:pPr>
        <w:pStyle w:val="Odstavecseseznamem"/>
        <w:ind w:left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Zastupitelstvo Jihočeského kraje dne 24. 10. 2024 usnesením č. 12/2024/ZK-1 zřídilo výbory zastupitelstva pro volební období 2024-2028. </w:t>
      </w:r>
    </w:p>
    <w:p w14:paraId="65132079" w14:textId="77777777" w:rsidR="0077503D" w:rsidRDefault="0077503D" w:rsidP="009938E2">
      <w:pPr>
        <w:pStyle w:val="KUJKnormal"/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 xml:space="preserve">Výbor pro zdravotnictví (ZDV) podává zprávu o své činnosti za období od 10. 6. 2025 do 15. 12. 2025. V uvedeném období výbor zasedal třikrát, v termínech 8. 9., 3. 11. a 15. 12. 2025. Na všech jednáních se výbor sešel v usnášeníschopném počtu. </w:t>
      </w:r>
    </w:p>
    <w:p w14:paraId="29D1AE74" w14:textId="77777777" w:rsidR="0077503D" w:rsidRDefault="0077503D" w:rsidP="009938E2">
      <w:pPr>
        <w:pStyle w:val="KUJKnormal"/>
        <w:rPr>
          <w:rFonts w:cs="Arial"/>
          <w:bCs/>
          <w:color w:val="000000"/>
          <w:szCs w:val="20"/>
        </w:rPr>
      </w:pPr>
    </w:p>
    <w:p w14:paraId="6C1E7294" w14:textId="77777777" w:rsidR="0077503D" w:rsidRDefault="0077503D" w:rsidP="009938E2">
      <w:pPr>
        <w:pStyle w:val="KUJKnormal"/>
        <w:rPr>
          <w:rFonts w:cs="Arial"/>
          <w:bCs/>
          <w:color w:val="000000"/>
          <w:szCs w:val="20"/>
        </w:rPr>
      </w:pPr>
      <w:r>
        <w:rPr>
          <w:rFonts w:cs="Arial"/>
          <w:bCs/>
          <w:color w:val="000000"/>
          <w:szCs w:val="20"/>
        </w:rPr>
        <w:t>Činnost výboru proběhla dle plánu činnosti na rok 2025 schváleného zastupitelstvem kraje dne 27. 2. 2025 usnesením č. 71/2025/ZK-4.</w:t>
      </w:r>
    </w:p>
    <w:p w14:paraId="671E7AD2" w14:textId="77777777" w:rsidR="0077503D" w:rsidRDefault="0077503D" w:rsidP="009938E2">
      <w:pPr>
        <w:pStyle w:val="KUJKnormal"/>
        <w:rPr>
          <w:rFonts w:cs="Arial"/>
          <w:szCs w:val="20"/>
        </w:rPr>
      </w:pPr>
    </w:p>
    <w:p w14:paraId="175AA93A" w14:textId="77777777" w:rsidR="0077503D" w:rsidRDefault="0077503D" w:rsidP="009938E2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  <w:u w:val="single"/>
        </w:rPr>
        <w:t>Projednávané body:</w:t>
      </w:r>
    </w:p>
    <w:p w14:paraId="0C1ACEDF" w14:textId="77777777" w:rsidR="0077503D" w:rsidRDefault="0077503D" w:rsidP="009938E2">
      <w:pPr>
        <w:jc w:val="both"/>
        <w:rPr>
          <w:rFonts w:cs="Arial"/>
          <w:szCs w:val="20"/>
          <w:u w:val="single"/>
        </w:rPr>
      </w:pPr>
    </w:p>
    <w:p w14:paraId="7B7EE859" w14:textId="77777777" w:rsidR="0077503D" w:rsidRDefault="0077503D" w:rsidP="009938E2">
      <w:pPr>
        <w:numPr>
          <w:ilvl w:val="0"/>
          <w:numId w:val="12"/>
        </w:numPr>
        <w:spacing w:line="276" w:lineRule="auto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Poskytnutí individuální investiční dotace z rozpočtu kraje – Dětská psychiatrická nemocnice Opařany</w:t>
      </w:r>
    </w:p>
    <w:p w14:paraId="4EA48608" w14:textId="77777777" w:rsidR="0077503D" w:rsidRDefault="0077503D" w:rsidP="009938E2">
      <w:pPr>
        <w:numPr>
          <w:ilvl w:val="0"/>
          <w:numId w:val="12"/>
        </w:numPr>
        <w:spacing w:line="276" w:lineRule="auto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Uzavření dodatku č. 2 ke smlouvě o poskytnutí dotace č. SDO/OZDR/15/2024</w:t>
      </w:r>
    </w:p>
    <w:p w14:paraId="18B6C9BC" w14:textId="77777777" w:rsidR="0077503D" w:rsidRDefault="0077503D" w:rsidP="009938E2">
      <w:pPr>
        <w:numPr>
          <w:ilvl w:val="0"/>
          <w:numId w:val="12"/>
        </w:numPr>
        <w:spacing w:line="276" w:lineRule="auto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Prohlídka přístavby a zrekonstruovaných prostor pavilonu C Nemocnice České Budějovice, a.s. </w:t>
      </w:r>
    </w:p>
    <w:p w14:paraId="3765E932" w14:textId="77777777" w:rsidR="0077503D" w:rsidRDefault="0077503D" w:rsidP="009938E2">
      <w:pPr>
        <w:numPr>
          <w:ilvl w:val="0"/>
          <w:numId w:val="12"/>
        </w:numPr>
        <w:spacing w:line="276" w:lineRule="auto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Dotační program Dostupná zdravotní péče v Jihočeském kraji 2025 - schválení žadatelů</w:t>
      </w:r>
    </w:p>
    <w:p w14:paraId="5BAFE9F8" w14:textId="77777777" w:rsidR="0077503D" w:rsidRDefault="0077503D" w:rsidP="009938E2">
      <w:pPr>
        <w:numPr>
          <w:ilvl w:val="0"/>
          <w:numId w:val="12"/>
        </w:numPr>
        <w:spacing w:line="276" w:lineRule="auto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Prezentace projektu GEOMED</w:t>
      </w:r>
    </w:p>
    <w:p w14:paraId="06AFC1E3" w14:textId="77777777" w:rsidR="0077503D" w:rsidRDefault="0077503D" w:rsidP="009938E2">
      <w:pPr>
        <w:numPr>
          <w:ilvl w:val="0"/>
          <w:numId w:val="12"/>
        </w:numPr>
        <w:spacing w:line="276" w:lineRule="auto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lastRenderedPageBreak/>
        <w:t xml:space="preserve">Navýšení dotace poskytované jako vyrovnávací platba společnosti Jihočeské nemocnice, a.s., a uzavření dodatku č. 1 ke smlouvě SDO/OZDR/8/2025 </w:t>
      </w:r>
    </w:p>
    <w:p w14:paraId="1FADDF6F" w14:textId="77777777" w:rsidR="0077503D" w:rsidRDefault="0077503D" w:rsidP="009938E2">
      <w:pPr>
        <w:numPr>
          <w:ilvl w:val="0"/>
          <w:numId w:val="12"/>
        </w:numPr>
        <w:spacing w:line="276" w:lineRule="auto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Dotační program Dostupná zdravotní péče v Jihočeském kraji 2026 </w:t>
      </w:r>
    </w:p>
    <w:p w14:paraId="6C61611D" w14:textId="77777777" w:rsidR="0077503D" w:rsidRDefault="0077503D" w:rsidP="009938E2">
      <w:pPr>
        <w:spacing w:line="276" w:lineRule="auto"/>
        <w:ind w:left="720"/>
        <w:jc w:val="both"/>
        <w:rPr>
          <w:rFonts w:eastAsia="Times New Roman" w:cs="Arial"/>
          <w:szCs w:val="20"/>
          <w:lang w:eastAsia="cs-CZ"/>
        </w:rPr>
      </w:pPr>
    </w:p>
    <w:p w14:paraId="6ED793C9" w14:textId="77777777" w:rsidR="0077503D" w:rsidRDefault="0077503D" w:rsidP="009938E2">
      <w:pPr>
        <w:pStyle w:val="KUJKnormal"/>
        <w:ind w:left="720"/>
        <w:rPr>
          <w:rFonts w:cs="Arial"/>
          <w:szCs w:val="20"/>
        </w:rPr>
      </w:pPr>
    </w:p>
    <w:p w14:paraId="5F4D88C5" w14:textId="77777777" w:rsidR="0077503D" w:rsidRDefault="0077503D" w:rsidP="009938E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Závěry z činnosti výboru – přijatá usnesení jsou souhrnně uvedena v příloze č. 1 tohoto materiálu. Informace o průběhu projednávání jsou obsaženy v zápisech z jednání ZDV, které jsou k dispozici na intranetu krajského úřadu a webových stránkách kraje. Tajemnicí výboru je Iveta Kůzlová.</w:t>
      </w:r>
    </w:p>
    <w:p w14:paraId="3C84C60F" w14:textId="77777777" w:rsidR="0077503D" w:rsidRDefault="0077503D" w:rsidP="009938E2">
      <w:pPr>
        <w:pStyle w:val="KUJKnormal"/>
        <w:rPr>
          <w:rFonts w:cs="Arial"/>
          <w:szCs w:val="20"/>
        </w:rPr>
      </w:pPr>
    </w:p>
    <w:p w14:paraId="4CAEF4C8" w14:textId="77777777" w:rsidR="0077503D" w:rsidRPr="009B7B0B" w:rsidRDefault="0077503D" w:rsidP="00922F5A">
      <w:pPr>
        <w:pStyle w:val="KUJKmezeraDZ"/>
      </w:pPr>
    </w:p>
    <w:p w14:paraId="6EF1737F" w14:textId="77777777" w:rsidR="0077503D" w:rsidRPr="00922F5A" w:rsidRDefault="0077503D" w:rsidP="00922F5A">
      <w:pPr>
        <w:pStyle w:val="KUJKnormal"/>
        <w:rPr>
          <w:bCs/>
        </w:rPr>
      </w:pPr>
    </w:p>
    <w:p w14:paraId="3FE8BCFB" w14:textId="77777777" w:rsidR="0077503D" w:rsidRPr="00922F5A" w:rsidRDefault="0077503D" w:rsidP="00F869CA">
      <w:pPr>
        <w:pStyle w:val="KUJKnormal"/>
        <w:rPr>
          <w:bCs/>
        </w:rPr>
      </w:pPr>
    </w:p>
    <w:p w14:paraId="5EA6CE1C" w14:textId="77777777" w:rsidR="0077503D" w:rsidRDefault="0077503D" w:rsidP="009938E2">
      <w:pPr>
        <w:pStyle w:val="KUJKnormal"/>
      </w:pPr>
      <w:r>
        <w:t>Finanční nároky a krytí:</w:t>
      </w:r>
      <w:r w:rsidRPr="009938E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nemá nároky na rozpočet kraje</w:t>
      </w:r>
    </w:p>
    <w:p w14:paraId="403DFBB6" w14:textId="77777777" w:rsidR="0077503D" w:rsidRDefault="0077503D" w:rsidP="009938E2">
      <w:pPr>
        <w:pStyle w:val="KUJKnormal"/>
      </w:pPr>
    </w:p>
    <w:p w14:paraId="24EE5268" w14:textId="77777777" w:rsidR="0077503D" w:rsidRDefault="0077503D" w:rsidP="00F869CA">
      <w:pPr>
        <w:pStyle w:val="KUJKnormal"/>
      </w:pPr>
    </w:p>
    <w:p w14:paraId="65DC18BA" w14:textId="77777777" w:rsidR="0077503D" w:rsidRDefault="0077503D" w:rsidP="00F869CA">
      <w:pPr>
        <w:pStyle w:val="KUJKnormal"/>
      </w:pPr>
    </w:p>
    <w:p w14:paraId="47AD7335" w14:textId="77777777" w:rsidR="0077503D" w:rsidRDefault="0077503D" w:rsidP="00F869CA">
      <w:pPr>
        <w:pStyle w:val="KUJKnormal"/>
      </w:pPr>
      <w:r>
        <w:t>Vyjádření správce rozpočtu:</w:t>
      </w:r>
      <w:r w:rsidRPr="009938E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nebylo vyžádáno</w:t>
      </w:r>
    </w:p>
    <w:p w14:paraId="642997B6" w14:textId="77777777" w:rsidR="0077503D" w:rsidRDefault="0077503D" w:rsidP="00F869CA">
      <w:pPr>
        <w:pStyle w:val="KUJKnormal"/>
      </w:pPr>
    </w:p>
    <w:p w14:paraId="2AAE0AB1" w14:textId="77777777" w:rsidR="0077503D" w:rsidRDefault="0077503D" w:rsidP="00F869CA">
      <w:pPr>
        <w:pStyle w:val="KUJKnormal"/>
      </w:pPr>
    </w:p>
    <w:p w14:paraId="71DCFF84" w14:textId="77777777" w:rsidR="0077503D" w:rsidRDefault="0077503D" w:rsidP="00F869CA">
      <w:pPr>
        <w:pStyle w:val="KUJKnormal"/>
      </w:pPr>
      <w:r>
        <w:t>Návrh projednán (stanoviska):</w:t>
      </w:r>
      <w:r w:rsidRPr="009938E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projednáno na jednání ZDV dne 16. 2. 2026</w:t>
      </w:r>
    </w:p>
    <w:p w14:paraId="46435547" w14:textId="77777777" w:rsidR="0077503D" w:rsidRDefault="0077503D" w:rsidP="00F869CA">
      <w:pPr>
        <w:pStyle w:val="KUJKnormal"/>
      </w:pPr>
    </w:p>
    <w:p w14:paraId="202B550B" w14:textId="77777777" w:rsidR="0077503D" w:rsidRDefault="0077503D" w:rsidP="00F869CA">
      <w:pPr>
        <w:pStyle w:val="KUJKnormal"/>
      </w:pPr>
    </w:p>
    <w:p w14:paraId="396A4F14" w14:textId="77777777" w:rsidR="0077503D" w:rsidRPr="007939A8" w:rsidRDefault="0077503D" w:rsidP="00F869CA">
      <w:pPr>
        <w:pStyle w:val="KUJKtucny"/>
      </w:pPr>
      <w:r w:rsidRPr="007939A8">
        <w:t>PŘÍLOHY:</w:t>
      </w:r>
    </w:p>
    <w:p w14:paraId="3E688211" w14:textId="77777777" w:rsidR="0077503D" w:rsidRPr="00B52AA9" w:rsidRDefault="0077503D" w:rsidP="009938E2">
      <w:pPr>
        <w:pStyle w:val="KUJKcislovany"/>
        <w:spacing w:line="240" w:lineRule="auto"/>
      </w:pPr>
      <w:r>
        <w:t>Přehled přijatých usnesení ZDV</w:t>
      </w:r>
      <w:r w:rsidRPr="0081756D">
        <w:t xml:space="preserve"> (</w:t>
      </w:r>
      <w:r>
        <w:t>Usnesení.doc</w:t>
      </w:r>
      <w:r w:rsidRPr="0081756D">
        <w:t>)</w:t>
      </w:r>
    </w:p>
    <w:p w14:paraId="4A528ACF" w14:textId="77777777" w:rsidR="0077503D" w:rsidRPr="00B52AA9" w:rsidRDefault="0077503D" w:rsidP="009938E2">
      <w:pPr>
        <w:pStyle w:val="KUJKcislovany"/>
        <w:spacing w:line="240" w:lineRule="auto"/>
      </w:pPr>
      <w:r>
        <w:t>Přehled účasti členů ZDV</w:t>
      </w:r>
      <w:r w:rsidRPr="0081756D">
        <w:t xml:space="preserve"> (</w:t>
      </w:r>
      <w:r>
        <w:t>Účast.docx</w:t>
      </w:r>
      <w:r w:rsidRPr="0081756D">
        <w:t>)</w:t>
      </w:r>
    </w:p>
    <w:p w14:paraId="5BA40FB9" w14:textId="77777777" w:rsidR="0077503D" w:rsidRPr="00B52AA9" w:rsidRDefault="0077503D" w:rsidP="009938E2">
      <w:pPr>
        <w:pStyle w:val="KUJKcislovany"/>
        <w:spacing w:line="240" w:lineRule="auto"/>
      </w:pPr>
      <w:r>
        <w:t>Plán činnosti ZDV na rok 2026</w:t>
      </w:r>
      <w:r w:rsidRPr="0081756D">
        <w:t xml:space="preserve"> (</w:t>
      </w:r>
      <w:r>
        <w:t>Plán činnosti na rok 2026.doc</w:t>
      </w:r>
      <w:r w:rsidRPr="0081756D">
        <w:t>)</w:t>
      </w:r>
    </w:p>
    <w:p w14:paraId="3FFC14F5" w14:textId="77777777" w:rsidR="0077503D" w:rsidRDefault="0077503D" w:rsidP="00F869CA">
      <w:pPr>
        <w:pStyle w:val="KUJKnormal"/>
      </w:pPr>
    </w:p>
    <w:p w14:paraId="44BCD24C" w14:textId="77777777" w:rsidR="0077503D" w:rsidRDefault="0077503D" w:rsidP="00F869CA">
      <w:pPr>
        <w:pStyle w:val="KUJKnormal"/>
      </w:pPr>
    </w:p>
    <w:p w14:paraId="1ADC788A" w14:textId="77777777" w:rsidR="0077503D" w:rsidRDefault="0077503D" w:rsidP="009938E2">
      <w:pPr>
        <w:pStyle w:val="KUJKnormal"/>
        <w:rPr>
          <w:rFonts w:cs="Arial"/>
          <w:szCs w:val="20"/>
        </w:rPr>
      </w:pPr>
      <w:r w:rsidRPr="007C1EE7">
        <w:t>Zodpovídá:</w:t>
      </w:r>
      <w:r w:rsidRPr="009938E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Mgr. Ing. Michal Kozár, MBA, předseda Výboru pro zdravotnictví; vedoucí KHEJ – Mgr. Petr Podhola</w:t>
      </w:r>
    </w:p>
    <w:p w14:paraId="17091230" w14:textId="77777777" w:rsidR="0077503D" w:rsidRPr="007C1EE7" w:rsidRDefault="0077503D" w:rsidP="00F869CA">
      <w:pPr>
        <w:pStyle w:val="KUJKtucny"/>
      </w:pPr>
    </w:p>
    <w:p w14:paraId="520B7CED" w14:textId="77777777" w:rsidR="0077503D" w:rsidRDefault="0077503D" w:rsidP="00F869CA">
      <w:pPr>
        <w:pStyle w:val="KUJKnormal"/>
      </w:pPr>
    </w:p>
    <w:p w14:paraId="1DC46080" w14:textId="77777777" w:rsidR="0077503D" w:rsidRDefault="0077503D" w:rsidP="00F869CA">
      <w:pPr>
        <w:pStyle w:val="KUJKnormal"/>
      </w:pPr>
      <w:r>
        <w:t>Termín splnění: 31. 12. 2026</w:t>
      </w:r>
    </w:p>
    <w:p w14:paraId="11B6BE28" w14:textId="77777777" w:rsidR="0077503D" w:rsidRPr="00BB6565" w:rsidRDefault="0077503D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D2223" w14:textId="77777777" w:rsidR="004C414C" w:rsidRDefault="004C414C" w:rsidP="002C5539">
      <w:r>
        <w:separator/>
      </w:r>
    </w:p>
  </w:endnote>
  <w:endnote w:type="continuationSeparator" w:id="0">
    <w:p w14:paraId="117DFC7B" w14:textId="77777777" w:rsidR="004C414C" w:rsidRDefault="004C414C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C414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C414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3B6F8" w14:textId="77777777" w:rsidR="004C414C" w:rsidRDefault="004C414C" w:rsidP="002C5539">
      <w:r>
        <w:separator/>
      </w:r>
    </w:p>
  </w:footnote>
  <w:footnote w:type="continuationSeparator" w:id="0">
    <w:p w14:paraId="726E4542" w14:textId="77777777" w:rsidR="004C414C" w:rsidRDefault="004C414C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FCA14" w14:textId="77777777" w:rsidR="0077503D" w:rsidRDefault="0077503D" w:rsidP="0077503D">
    <w:r>
      <w:rPr>
        <w:noProof/>
      </w:rPr>
      <w:pict w14:anchorId="3531429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1595E6A" w14:textId="77777777" w:rsidR="0077503D" w:rsidRPr="00D405BE" w:rsidRDefault="0077503D" w:rsidP="0077503D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C87D889" w14:textId="77777777" w:rsidR="0077503D" w:rsidRPr="00D405BE" w:rsidRDefault="0077503D" w:rsidP="0077503D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A4B8550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E461325">
        <v:rect id="_x0000_i1026" style="width:481.9pt;height:2pt" o:hralign="center" o:hrstd="t" o:hrnoshade="t" o:hr="t" fillcolor="black" stroked="f"/>
      </w:pict>
    </w:r>
  </w:p>
  <w:p w14:paraId="638ACFB8" w14:textId="77777777" w:rsidR="0077503D" w:rsidRPr="0077503D" w:rsidRDefault="0077503D" w:rsidP="007750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8B4BF4"/>
    <w:multiLevelType w:val="hybridMultilevel"/>
    <w:tmpl w:val="E6F04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245039771">
    <w:abstractNumId w:val="5"/>
    <w:lvlOverride w:ilvl="0">
      <w:startOverride w:val="1"/>
    </w:lvlOverride>
    <w:lvlOverride w:ilvl="1">
      <w:startOverride w:val="2"/>
    </w:lvlOverride>
  </w:num>
  <w:num w:numId="12" w16cid:durableId="1503545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414C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03D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3D8A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2026-02-23T06:31:00Z</dcterms:created>
  <dcterms:modified xsi:type="dcterms:W3CDTF">2026-02-23T06:31:00Z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6981015</vt:i4>
  </property>
  <property fmtid="{D5CDD505-2E9C-101B-9397-08002B2CF9AE}" pid="5" name="UlozitJako">
    <vt:lpwstr>C:\Users\mrazkova\AppData\Local\Temp\iU98955936\Zastupitelstvo\2026-02-19\Navrhy\26-ZK-26.</vt:lpwstr>
  </property>
  <property fmtid="{D5CDD505-2E9C-101B-9397-08002B2CF9AE}" pid="6" name="Zpracovat">
    <vt:bool>false</vt:bool>
  </property>
</Properties>
</file>