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1596" w14:paraId="681F513E" w14:textId="77777777" w:rsidTr="00297698">
        <w:trPr>
          <w:trHeight w:hRule="exact" w:val="397"/>
        </w:trPr>
        <w:tc>
          <w:tcPr>
            <w:tcW w:w="2376" w:type="dxa"/>
            <w:hideMark/>
          </w:tcPr>
          <w:p w14:paraId="1AA3E2C2" w14:textId="77777777" w:rsidR="00BE1596" w:rsidRPr="00636FF9" w:rsidRDefault="00BE1596" w:rsidP="00970720">
            <w:pPr>
              <w:pStyle w:val="KUJKtucny"/>
              <w:rPr>
                <w:szCs w:val="20"/>
              </w:rPr>
            </w:pPr>
            <w:r w:rsidRPr="00636FF9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1C3EE221" w14:textId="77777777" w:rsidR="00BE1596" w:rsidRPr="00636FF9" w:rsidRDefault="00BE1596" w:rsidP="00970720">
            <w:pPr>
              <w:pStyle w:val="KUJKnormal"/>
              <w:rPr>
                <w:szCs w:val="20"/>
              </w:rPr>
            </w:pPr>
            <w:r>
              <w:rPr>
                <w:szCs w:val="20"/>
              </w:rPr>
              <w:t>18</w:t>
            </w:r>
            <w:r w:rsidRPr="00636FF9">
              <w:rPr>
                <w:szCs w:val="20"/>
              </w:rPr>
              <w:t xml:space="preserve">. </w:t>
            </w:r>
            <w:r>
              <w:rPr>
                <w:szCs w:val="20"/>
              </w:rPr>
              <w:t>12</w:t>
            </w:r>
            <w:r w:rsidRPr="00636FF9">
              <w:rPr>
                <w:szCs w:val="20"/>
              </w:rPr>
              <w:t>. 2025</w:t>
            </w:r>
          </w:p>
        </w:tc>
        <w:tc>
          <w:tcPr>
            <w:tcW w:w="2126" w:type="dxa"/>
            <w:hideMark/>
          </w:tcPr>
          <w:p w14:paraId="3375C190" w14:textId="77777777" w:rsidR="00BE1596" w:rsidRPr="00636FF9" w:rsidRDefault="00BE1596" w:rsidP="00970720">
            <w:pPr>
              <w:pStyle w:val="KUJKtucny"/>
              <w:rPr>
                <w:szCs w:val="20"/>
              </w:rPr>
            </w:pPr>
            <w:r w:rsidRPr="00636FF9">
              <w:rPr>
                <w:szCs w:val="20"/>
              </w:rPr>
              <w:t>Bod programu:</w:t>
            </w:r>
            <w:r>
              <w:rPr>
                <w:szCs w:val="20"/>
              </w:rPr>
              <w:t xml:space="preserve"> </w:t>
            </w:r>
            <w:r w:rsidRPr="0088679A">
              <w:rPr>
                <w:sz w:val="28"/>
              </w:rPr>
              <w:t>58</w:t>
            </w:r>
          </w:p>
        </w:tc>
        <w:tc>
          <w:tcPr>
            <w:tcW w:w="850" w:type="dxa"/>
          </w:tcPr>
          <w:p w14:paraId="478F8648" w14:textId="77777777" w:rsidR="00BE1596" w:rsidRPr="00636FF9" w:rsidRDefault="00BE1596" w:rsidP="00970720">
            <w:pPr>
              <w:pStyle w:val="KUJKnormal"/>
              <w:rPr>
                <w:szCs w:val="20"/>
              </w:rPr>
            </w:pPr>
          </w:p>
        </w:tc>
      </w:tr>
      <w:tr w:rsidR="00BE1596" w14:paraId="3F0AEB8E" w14:textId="77777777" w:rsidTr="00297698">
        <w:trPr>
          <w:cantSplit/>
          <w:trHeight w:hRule="exact" w:val="397"/>
        </w:trPr>
        <w:tc>
          <w:tcPr>
            <w:tcW w:w="2376" w:type="dxa"/>
            <w:hideMark/>
          </w:tcPr>
          <w:p w14:paraId="147CB69B" w14:textId="77777777" w:rsidR="00BE1596" w:rsidRPr="00636FF9" w:rsidRDefault="00BE1596" w:rsidP="00970720">
            <w:pPr>
              <w:pStyle w:val="KUJKtucny"/>
              <w:rPr>
                <w:szCs w:val="20"/>
              </w:rPr>
            </w:pPr>
            <w:r w:rsidRPr="00636FF9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760E2F" w14:textId="77777777" w:rsidR="00BE1596" w:rsidRPr="00636FF9" w:rsidRDefault="00BE1596" w:rsidP="00970720">
            <w:pPr>
              <w:pStyle w:val="KUJKnormal"/>
              <w:rPr>
                <w:szCs w:val="20"/>
              </w:rPr>
            </w:pPr>
            <w:r>
              <w:rPr>
                <w:szCs w:val="20"/>
              </w:rPr>
              <w:t>389/Z</w:t>
            </w:r>
            <w:r w:rsidRPr="00636FF9">
              <w:rPr>
                <w:szCs w:val="20"/>
              </w:rPr>
              <w:t>K/25</w:t>
            </w:r>
          </w:p>
        </w:tc>
      </w:tr>
      <w:tr w:rsidR="00BE1596" w14:paraId="45F283D1" w14:textId="77777777" w:rsidTr="00297698">
        <w:trPr>
          <w:trHeight w:val="397"/>
        </w:trPr>
        <w:tc>
          <w:tcPr>
            <w:tcW w:w="2376" w:type="dxa"/>
          </w:tcPr>
          <w:p w14:paraId="20FB6F32" w14:textId="77777777" w:rsidR="00BE1596" w:rsidRPr="00636FF9" w:rsidRDefault="00BE1596" w:rsidP="00970720">
            <w:pPr>
              <w:rPr>
                <w:szCs w:val="20"/>
              </w:rPr>
            </w:pPr>
          </w:p>
          <w:p w14:paraId="68E58503" w14:textId="77777777" w:rsidR="00BE1596" w:rsidRPr="00636FF9" w:rsidRDefault="00BE1596" w:rsidP="00970720">
            <w:pPr>
              <w:pStyle w:val="KUJKtucny"/>
              <w:rPr>
                <w:szCs w:val="20"/>
              </w:rPr>
            </w:pPr>
            <w:r w:rsidRPr="00636FF9">
              <w:rPr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482CB89A" w14:textId="77777777" w:rsidR="00BE1596" w:rsidRPr="00636FF9" w:rsidRDefault="00BE1596" w:rsidP="00970720">
            <w:pPr>
              <w:rPr>
                <w:szCs w:val="20"/>
              </w:rPr>
            </w:pPr>
          </w:p>
          <w:p w14:paraId="76B2D717" w14:textId="77777777" w:rsidR="00BE1596" w:rsidRPr="00636FF9" w:rsidRDefault="00BE1596" w:rsidP="00970720">
            <w:pPr>
              <w:pStyle w:val="KUJKtucny"/>
              <w:rPr>
                <w:szCs w:val="20"/>
              </w:rPr>
            </w:pPr>
            <w:r w:rsidRPr="00636FF9">
              <w:rPr>
                <w:szCs w:val="20"/>
              </w:rPr>
              <w:t>Koupě části pozemku v k. ú. Dobrá Voda u Horní Stropnice</w:t>
            </w:r>
          </w:p>
        </w:tc>
      </w:tr>
    </w:tbl>
    <w:p w14:paraId="03B7C983" w14:textId="77777777" w:rsidR="00BE1596" w:rsidRDefault="00BE1596" w:rsidP="00297698">
      <w:pPr>
        <w:pStyle w:val="KUJKnormal"/>
        <w:rPr>
          <w:b/>
          <w:bCs/>
        </w:rPr>
      </w:pPr>
      <w:r>
        <w:rPr>
          <w:b/>
          <w:bCs/>
        </w:rPr>
        <w:pict w14:anchorId="26836AC6">
          <v:rect id="_x0000_i1029" style="width:453.6pt;height:1.5pt" o:hralign="center" o:hrstd="t" o:hrnoshade="t" o:hr="t" fillcolor="black" stroked="f"/>
        </w:pict>
      </w:r>
    </w:p>
    <w:p w14:paraId="3CBA5F3C" w14:textId="77777777" w:rsidR="00BE1596" w:rsidRDefault="00BE1596" w:rsidP="00297698">
      <w:pPr>
        <w:pStyle w:val="KUJKnormal"/>
      </w:pPr>
    </w:p>
    <w:p w14:paraId="54E466EC" w14:textId="77777777" w:rsidR="00BE1596" w:rsidRDefault="00BE1596" w:rsidP="0029769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1596" w14:paraId="7C23DB49" w14:textId="77777777" w:rsidTr="002559B8">
        <w:trPr>
          <w:trHeight w:val="397"/>
        </w:trPr>
        <w:tc>
          <w:tcPr>
            <w:tcW w:w="2350" w:type="dxa"/>
            <w:hideMark/>
          </w:tcPr>
          <w:p w14:paraId="594D5BAD" w14:textId="77777777" w:rsidR="00BE1596" w:rsidRPr="00636FF9" w:rsidRDefault="00BE1596" w:rsidP="002559B8">
            <w:pPr>
              <w:pStyle w:val="KUJKtucny"/>
              <w:rPr>
                <w:szCs w:val="20"/>
              </w:rPr>
            </w:pPr>
            <w:r w:rsidRPr="00636FF9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07C2E3ED" w14:textId="77777777" w:rsidR="00BE1596" w:rsidRPr="00636FF9" w:rsidRDefault="00BE1596" w:rsidP="002559B8">
            <w:pPr>
              <w:pStyle w:val="KUJKnormal"/>
              <w:rPr>
                <w:szCs w:val="20"/>
              </w:rPr>
            </w:pPr>
            <w:r w:rsidRPr="00636FF9">
              <w:rPr>
                <w:szCs w:val="20"/>
              </w:rPr>
              <w:t>doc. Ing. Lucie Kozlová, Ph.D.</w:t>
            </w:r>
          </w:p>
          <w:p w14:paraId="5AAEBA09" w14:textId="77777777" w:rsidR="00BE1596" w:rsidRPr="00636FF9" w:rsidRDefault="00BE1596" w:rsidP="002559B8">
            <w:pPr>
              <w:rPr>
                <w:szCs w:val="20"/>
              </w:rPr>
            </w:pPr>
          </w:p>
        </w:tc>
      </w:tr>
      <w:tr w:rsidR="00BE1596" w14:paraId="35DC5790" w14:textId="77777777" w:rsidTr="002559B8">
        <w:trPr>
          <w:trHeight w:val="397"/>
        </w:trPr>
        <w:tc>
          <w:tcPr>
            <w:tcW w:w="2350" w:type="dxa"/>
          </w:tcPr>
          <w:p w14:paraId="06A06E91" w14:textId="77777777" w:rsidR="00BE1596" w:rsidRPr="00636FF9" w:rsidRDefault="00BE1596" w:rsidP="002559B8">
            <w:pPr>
              <w:pStyle w:val="KUJKtucny"/>
              <w:rPr>
                <w:szCs w:val="20"/>
              </w:rPr>
            </w:pPr>
            <w:r w:rsidRPr="00636FF9">
              <w:rPr>
                <w:szCs w:val="20"/>
              </w:rPr>
              <w:t>Zpracoval:</w:t>
            </w:r>
          </w:p>
          <w:p w14:paraId="53BE6BA5" w14:textId="77777777" w:rsidR="00BE1596" w:rsidRPr="00636FF9" w:rsidRDefault="00BE1596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4B3470E8" w14:textId="77777777" w:rsidR="00BE1596" w:rsidRPr="00636FF9" w:rsidRDefault="00BE1596" w:rsidP="002559B8">
            <w:pPr>
              <w:pStyle w:val="KUJKnormal"/>
              <w:rPr>
                <w:szCs w:val="20"/>
              </w:rPr>
            </w:pPr>
            <w:r w:rsidRPr="00636FF9">
              <w:rPr>
                <w:szCs w:val="20"/>
              </w:rPr>
              <w:t>OHMS</w:t>
            </w:r>
          </w:p>
        </w:tc>
      </w:tr>
      <w:tr w:rsidR="00BE1596" w14:paraId="3B288FA6" w14:textId="77777777" w:rsidTr="002559B8">
        <w:trPr>
          <w:trHeight w:val="397"/>
        </w:trPr>
        <w:tc>
          <w:tcPr>
            <w:tcW w:w="2350" w:type="dxa"/>
          </w:tcPr>
          <w:p w14:paraId="6117FCA3" w14:textId="77777777" w:rsidR="00BE1596" w:rsidRPr="00636FF9" w:rsidRDefault="00BE1596" w:rsidP="002559B8">
            <w:pPr>
              <w:pStyle w:val="KUJKnormal"/>
              <w:rPr>
                <w:b/>
                <w:szCs w:val="20"/>
              </w:rPr>
            </w:pPr>
            <w:r w:rsidRPr="00636FF9">
              <w:rPr>
                <w:b/>
                <w:szCs w:val="20"/>
              </w:rPr>
              <w:t>Vedoucí odboru:</w:t>
            </w:r>
          </w:p>
          <w:p w14:paraId="7043E46F" w14:textId="77777777" w:rsidR="00BE1596" w:rsidRPr="00636FF9" w:rsidRDefault="00BE1596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779F73C0" w14:textId="77777777" w:rsidR="00BE1596" w:rsidRPr="00636FF9" w:rsidRDefault="00BE1596" w:rsidP="002559B8">
            <w:pPr>
              <w:pStyle w:val="KUJKnormal"/>
              <w:rPr>
                <w:szCs w:val="20"/>
              </w:rPr>
            </w:pPr>
            <w:r w:rsidRPr="00636FF9">
              <w:rPr>
                <w:szCs w:val="20"/>
              </w:rPr>
              <w:t>Bc. Jakub Randák, pověřen zastupováním vedoucího odboru</w:t>
            </w:r>
          </w:p>
        </w:tc>
      </w:tr>
    </w:tbl>
    <w:p w14:paraId="1E1BB9BC" w14:textId="77777777" w:rsidR="00BE1596" w:rsidRDefault="00BE1596" w:rsidP="00297698">
      <w:pPr>
        <w:pStyle w:val="KUJKnormal"/>
      </w:pPr>
    </w:p>
    <w:p w14:paraId="28B12063" w14:textId="77777777" w:rsidR="00BE1596" w:rsidRPr="0052161F" w:rsidRDefault="00BE1596" w:rsidP="00297698">
      <w:pPr>
        <w:pStyle w:val="KUJKtucny"/>
      </w:pPr>
      <w:r w:rsidRPr="0052161F">
        <w:t>NÁVRH USNESENÍ</w:t>
      </w:r>
    </w:p>
    <w:p w14:paraId="2E344D8F" w14:textId="77777777" w:rsidR="00BE1596" w:rsidRDefault="00BE1596" w:rsidP="0029769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902764" w14:textId="77777777" w:rsidR="00BE1596" w:rsidRPr="009D0AB3" w:rsidRDefault="00BE1596" w:rsidP="00BE1596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6043E2E5" w14:textId="77777777" w:rsidR="00BE1596" w:rsidRDefault="00BE1596" w:rsidP="00BE1596">
      <w:pPr>
        <w:pStyle w:val="KUJKdoplnek2"/>
        <w:spacing w:line="240" w:lineRule="auto"/>
      </w:pPr>
      <w:r w:rsidRPr="00AF7BAE">
        <w:t>schvaluje</w:t>
      </w:r>
    </w:p>
    <w:p w14:paraId="2764548B" w14:textId="77777777" w:rsidR="00BE1596" w:rsidRDefault="00BE1596" w:rsidP="00636FF9">
      <w:pPr>
        <w:pStyle w:val="KUJKnormal"/>
        <w:rPr>
          <w:szCs w:val="20"/>
        </w:rPr>
      </w:pPr>
      <w:r>
        <w:rPr>
          <w:szCs w:val="20"/>
        </w:rPr>
        <w:t>1. koupi pozemkové parcely 540/2 o výměře 2746 m</w:t>
      </w:r>
      <w:r>
        <w:rPr>
          <w:szCs w:val="20"/>
          <w:vertAlign w:val="superscript"/>
        </w:rPr>
        <w:t>2</w:t>
      </w:r>
      <w:r>
        <w:rPr>
          <w:szCs w:val="20"/>
        </w:rPr>
        <w:t>, oddělené dosud nezapsaným geometrickým plánem                            č. 271-25/2025 z pozemkové parcely KN č. 540 v obci Horní Stropnice a katastrálním území Dobrá Voda           u Horní Stropnice z výlučného vlastnictví obce Horní Stropnice, sídlem Horní Stropnice 68, IČO 00244929 do vlastnictví Jihočeského kraje, za cenu 137 300 Kč + náklady spojené s koupí, dle návrhu kupní smlouvy v příloze č. 1 návrhu č. 389/ZK/25,</w:t>
      </w:r>
    </w:p>
    <w:p w14:paraId="4F0C1ACF" w14:textId="77777777" w:rsidR="00BE1596" w:rsidRPr="00636FF9" w:rsidRDefault="00BE1596" w:rsidP="00636FF9">
      <w:pPr>
        <w:pStyle w:val="KUJKnormal"/>
        <w:rPr>
          <w:szCs w:val="20"/>
        </w:rPr>
      </w:pPr>
      <w:r>
        <w:rPr>
          <w:szCs w:val="20"/>
        </w:rPr>
        <w:t>2. předání uvedeného majetku dle části I. 1. tohoto usnesení k hospodaření se svěřeným majetkem Domovu pro seniory Horní Stropnice, IČO 00666254, zřizovanému krajem ke dni podání návrhu na vklad vlastnického práva z kupní smlouvy do katastru nemovitostí;</w:t>
      </w:r>
    </w:p>
    <w:p w14:paraId="1E6D4786" w14:textId="77777777" w:rsidR="00BE1596" w:rsidRDefault="00BE1596" w:rsidP="00BE1596">
      <w:pPr>
        <w:pStyle w:val="KUJKdoplnek2"/>
        <w:spacing w:line="240" w:lineRule="auto"/>
      </w:pPr>
      <w:r w:rsidRPr="0021676C">
        <w:t>ukládá</w:t>
      </w:r>
    </w:p>
    <w:p w14:paraId="615DAEBA" w14:textId="77777777" w:rsidR="00BE1596" w:rsidRPr="006603FD" w:rsidRDefault="00BE1596" w:rsidP="00CA3E40">
      <w:pPr>
        <w:pStyle w:val="KUJKnormal"/>
        <w:rPr>
          <w:szCs w:val="20"/>
        </w:rPr>
      </w:pPr>
      <w:r w:rsidRPr="006603FD">
        <w:rPr>
          <w:szCs w:val="20"/>
        </w:rPr>
        <w:t xml:space="preserve">JUDr. Lukáši Glaserovi LL.M., řediteli krajského úřadu: </w:t>
      </w:r>
    </w:p>
    <w:p w14:paraId="6205079C" w14:textId="77777777" w:rsidR="00BE1596" w:rsidRPr="006603FD" w:rsidRDefault="00BE1596" w:rsidP="00CA3E40">
      <w:pPr>
        <w:pStyle w:val="KUJKnormal"/>
        <w:rPr>
          <w:szCs w:val="20"/>
        </w:rPr>
      </w:pPr>
      <w:r w:rsidRPr="006603FD">
        <w:rPr>
          <w:szCs w:val="20"/>
        </w:rPr>
        <w:t xml:space="preserve">1. zabezpečit provedení potřebných úkonů vedoucích k realizaci části I. 1. usnesení, </w:t>
      </w:r>
    </w:p>
    <w:p w14:paraId="7601D70B" w14:textId="77777777" w:rsidR="00BE1596" w:rsidRPr="006603FD" w:rsidRDefault="00BE1596" w:rsidP="00CA3E40">
      <w:pPr>
        <w:pStyle w:val="KUJKnormal"/>
        <w:rPr>
          <w:szCs w:val="20"/>
        </w:rPr>
      </w:pPr>
      <w:r w:rsidRPr="006603FD">
        <w:rPr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3FA3A600" w14:textId="77777777" w:rsidR="00BE1596" w:rsidRDefault="00BE1596" w:rsidP="00A2275F">
      <w:pPr>
        <w:pStyle w:val="KUJKmezeraDZ"/>
      </w:pPr>
      <w:bookmarkStart w:id="1" w:name="US_DuvodZprava"/>
      <w:bookmarkEnd w:id="1"/>
    </w:p>
    <w:p w14:paraId="04242226" w14:textId="77777777" w:rsidR="00BE1596" w:rsidRDefault="00BE1596" w:rsidP="00A2275F">
      <w:pPr>
        <w:pStyle w:val="KUJKnadpisDZ"/>
      </w:pPr>
      <w:r>
        <w:t>DŮVODOVÁ ZPRÁVA</w:t>
      </w:r>
    </w:p>
    <w:p w14:paraId="793EBE9A" w14:textId="77777777" w:rsidR="00BE1596" w:rsidRDefault="00BE1596" w:rsidP="00636FF9">
      <w:pPr>
        <w:pStyle w:val="KUJKmezeraDZ"/>
      </w:pPr>
    </w:p>
    <w:p w14:paraId="77231FFD" w14:textId="77777777" w:rsidR="00BE1596" w:rsidRDefault="00BE1596" w:rsidP="00636FF9">
      <w:pPr>
        <w:jc w:val="both"/>
        <w:rPr>
          <w:rFonts w:cs="Arial"/>
          <w:szCs w:val="20"/>
        </w:rPr>
      </w:pPr>
      <w:r w:rsidRPr="00CA3E40">
        <w:rPr>
          <w:rFonts w:cs="Arial"/>
          <w:szCs w:val="20"/>
        </w:rPr>
        <w:t>Podle § 36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198F2B77" w14:textId="77777777" w:rsidR="00BE1596" w:rsidRPr="00636FF9" w:rsidRDefault="00BE1596" w:rsidP="00636FF9">
      <w:pPr>
        <w:jc w:val="both"/>
        <w:rPr>
          <w:rFonts w:cs="Arial"/>
          <w:szCs w:val="20"/>
        </w:rPr>
      </w:pPr>
    </w:p>
    <w:p w14:paraId="24834621" w14:textId="77777777" w:rsidR="00BE1596" w:rsidRPr="00636FF9" w:rsidRDefault="00BE1596" w:rsidP="00636FF9">
      <w:pPr>
        <w:jc w:val="both"/>
        <w:rPr>
          <w:rFonts w:cs="Arial"/>
          <w:bCs/>
          <w:szCs w:val="20"/>
        </w:rPr>
      </w:pPr>
      <w:r w:rsidRPr="00636FF9">
        <w:rPr>
          <w:rFonts w:cs="Arial"/>
          <w:szCs w:val="20"/>
        </w:rPr>
        <w:t>Ředitel</w:t>
      </w:r>
      <w:r w:rsidRPr="00636FF9">
        <w:rPr>
          <w:rFonts w:cs="Arial"/>
          <w:bCs/>
          <w:szCs w:val="20"/>
        </w:rPr>
        <w:t xml:space="preserve"> příspěvkové organizace Jihočeského kraje – Domov pro seniory Horní Stropnice, IČO 00666254, (dále jen příspěvková </w:t>
      </w:r>
      <w:r w:rsidRPr="00636FF9">
        <w:rPr>
          <w:rFonts w:cs="Arial"/>
          <w:szCs w:val="20"/>
        </w:rPr>
        <w:t>organizace</w:t>
      </w:r>
      <w:r w:rsidRPr="00636FF9">
        <w:rPr>
          <w:rFonts w:cs="Arial"/>
          <w:bCs/>
          <w:szCs w:val="20"/>
        </w:rPr>
        <w:t xml:space="preserve">) požádal odbor hospodářské a majetkové správy o přípravu majetkové dispozice k projednání v orgánech kraje. </w:t>
      </w:r>
    </w:p>
    <w:p w14:paraId="5B2627EB" w14:textId="77777777" w:rsidR="00BE1596" w:rsidRPr="00636FF9" w:rsidRDefault="00BE1596" w:rsidP="00636FF9">
      <w:pPr>
        <w:spacing w:line="276" w:lineRule="auto"/>
        <w:jc w:val="both"/>
        <w:rPr>
          <w:rFonts w:eastAsia="Aptos" w:cs="Arial"/>
          <w:kern w:val="2"/>
          <w:szCs w:val="20"/>
        </w:rPr>
      </w:pPr>
      <w:r w:rsidRPr="00636FF9">
        <w:rPr>
          <w:rFonts w:eastAsia="Aptos" w:cs="Arial"/>
          <w:kern w:val="2"/>
          <w:szCs w:val="20"/>
        </w:rPr>
        <w:t>Jedná se o koupi pozemku parcelní č. 540/2 o výměře 2 746 m</w:t>
      </w:r>
      <w:r w:rsidRPr="00636FF9">
        <w:rPr>
          <w:rFonts w:eastAsia="Aptos" w:cs="Arial"/>
          <w:kern w:val="2"/>
          <w:szCs w:val="20"/>
          <w:vertAlign w:val="superscript"/>
        </w:rPr>
        <w:t>2</w:t>
      </w:r>
      <w:r w:rsidRPr="00636FF9">
        <w:rPr>
          <w:rFonts w:eastAsia="Aptos" w:cs="Arial"/>
          <w:kern w:val="2"/>
          <w:szCs w:val="20"/>
        </w:rPr>
        <w:t>, odděleného geometrickým plánem                               č. 271-25/2025 z pozemku parcely KN č. 540 v obci Horní Stropnice a k. ú. Dobrá Voda u Horní Stropnice.</w:t>
      </w:r>
    </w:p>
    <w:p w14:paraId="61D64A98" w14:textId="77777777" w:rsidR="00BE1596" w:rsidRPr="00636FF9" w:rsidRDefault="00BE1596" w:rsidP="00636FF9">
      <w:pPr>
        <w:spacing w:line="276" w:lineRule="auto"/>
        <w:jc w:val="both"/>
        <w:rPr>
          <w:rFonts w:eastAsia="Aptos" w:cs="Arial"/>
          <w:kern w:val="2"/>
          <w:szCs w:val="20"/>
        </w:rPr>
      </w:pPr>
    </w:p>
    <w:p w14:paraId="74F89C75" w14:textId="77777777" w:rsidR="00BE1596" w:rsidRPr="00636FF9" w:rsidRDefault="00BE1596" w:rsidP="00636FF9">
      <w:pPr>
        <w:spacing w:line="276" w:lineRule="auto"/>
        <w:jc w:val="both"/>
        <w:rPr>
          <w:rFonts w:eastAsia="Aptos" w:cs="Arial"/>
          <w:kern w:val="2"/>
          <w:szCs w:val="20"/>
        </w:rPr>
      </w:pPr>
      <w:r w:rsidRPr="00636FF9">
        <w:rPr>
          <w:rFonts w:eastAsia="Aptos" w:cs="Arial"/>
          <w:kern w:val="2"/>
          <w:szCs w:val="20"/>
        </w:rPr>
        <w:t>Příspěvková organizace dlouhodobě plánuje navýšení kapacity zařízení, což vyžaduje rozšíření prostorových možností areálu a vytvoření odpovídajícího zázemní pro rozvoj služeb, případně výstavbu doplňkových objektů či technického zázemí.</w:t>
      </w:r>
    </w:p>
    <w:p w14:paraId="00971C49" w14:textId="77777777" w:rsidR="00BE1596" w:rsidRPr="00636FF9" w:rsidRDefault="00BE1596" w:rsidP="00636FF9">
      <w:pPr>
        <w:spacing w:line="276" w:lineRule="auto"/>
        <w:jc w:val="both"/>
        <w:rPr>
          <w:rFonts w:eastAsia="Aptos" w:cs="Arial"/>
          <w:kern w:val="2"/>
          <w:szCs w:val="20"/>
        </w:rPr>
      </w:pPr>
    </w:p>
    <w:p w14:paraId="4024BFA9" w14:textId="77777777" w:rsidR="00BE1596" w:rsidRPr="00636FF9" w:rsidRDefault="00BE1596" w:rsidP="006603FD">
      <w:pPr>
        <w:spacing w:line="276" w:lineRule="auto"/>
        <w:jc w:val="both"/>
        <w:rPr>
          <w:rFonts w:eastAsia="Aptos" w:cs="Arial"/>
          <w:kern w:val="2"/>
          <w:szCs w:val="20"/>
        </w:rPr>
      </w:pPr>
      <w:r w:rsidRPr="00636FF9">
        <w:rPr>
          <w:rFonts w:eastAsia="Aptos" w:cs="Arial"/>
          <w:kern w:val="2"/>
          <w:szCs w:val="20"/>
        </w:rPr>
        <w:t xml:space="preserve">Předmětný pozemek přímo navazuje na stávající areál příspěvkové organizace, a proto přestavuje přirozené </w:t>
      </w:r>
      <w:r>
        <w:rPr>
          <w:rFonts w:eastAsia="Aptos" w:cs="Arial"/>
          <w:kern w:val="2"/>
          <w:szCs w:val="20"/>
        </w:rPr>
        <w:t xml:space="preserve">     </w:t>
      </w:r>
      <w:r w:rsidRPr="00636FF9">
        <w:rPr>
          <w:rFonts w:eastAsia="Aptos" w:cs="Arial"/>
          <w:kern w:val="2"/>
          <w:szCs w:val="20"/>
        </w:rPr>
        <w:t xml:space="preserve">a logické územní rozšíření. </w:t>
      </w:r>
    </w:p>
    <w:p w14:paraId="5CD99780" w14:textId="77777777" w:rsidR="00BE1596" w:rsidRPr="00636FF9" w:rsidRDefault="00BE1596" w:rsidP="006603FD">
      <w:pPr>
        <w:spacing w:line="276" w:lineRule="auto"/>
        <w:jc w:val="both"/>
        <w:rPr>
          <w:rFonts w:eastAsia="Aptos" w:cs="Arial"/>
          <w:kern w:val="2"/>
          <w:szCs w:val="20"/>
        </w:rPr>
      </w:pPr>
      <w:r w:rsidRPr="00636FF9">
        <w:rPr>
          <w:rFonts w:eastAsia="Aptos" w:cs="Arial"/>
          <w:kern w:val="2"/>
          <w:szCs w:val="20"/>
        </w:rPr>
        <w:t>Nabytí pozemku je v jednoznačném veřejném zájmu, neboť směřuje k posílení kapacit zařízení domova pro seniory a ke zkvalitnění péče o starší občany. Tomu odpovídá i sjednaná kupní cena, a to 50 Kč/m</w:t>
      </w:r>
      <w:r w:rsidRPr="00636FF9">
        <w:rPr>
          <w:rFonts w:eastAsia="Aptos" w:cs="Arial"/>
          <w:kern w:val="2"/>
          <w:szCs w:val="20"/>
          <w:vertAlign w:val="superscript"/>
        </w:rPr>
        <w:t>2</w:t>
      </w:r>
      <w:r w:rsidRPr="00636FF9">
        <w:rPr>
          <w:rFonts w:eastAsia="Aptos" w:cs="Arial"/>
          <w:kern w:val="2"/>
          <w:szCs w:val="20"/>
        </w:rPr>
        <w:t>, která byla schválena Zastupitelstvem obce Horní Stropnice usnesením č. 263/2025, tedy vý</w:t>
      </w:r>
      <w:r>
        <w:rPr>
          <w:rFonts w:eastAsia="Aptos" w:cs="Arial"/>
          <w:kern w:val="2"/>
          <w:szCs w:val="20"/>
        </w:rPr>
        <w:t>razně</w:t>
      </w:r>
      <w:r w:rsidRPr="00636FF9">
        <w:rPr>
          <w:rFonts w:eastAsia="Aptos" w:cs="Arial"/>
          <w:kern w:val="2"/>
          <w:szCs w:val="20"/>
        </w:rPr>
        <w:t xml:space="preserve"> nižší, než uvádí znalecký posudek, právě s ohledem na účely veřejného zájmu a charakter poskytovaných sociálních služeb.</w:t>
      </w:r>
    </w:p>
    <w:p w14:paraId="2295FE64" w14:textId="77777777" w:rsidR="00BE1596" w:rsidRPr="00636FF9" w:rsidRDefault="00BE1596" w:rsidP="006603FD">
      <w:pPr>
        <w:spacing w:line="276" w:lineRule="auto"/>
        <w:jc w:val="both"/>
        <w:rPr>
          <w:rFonts w:eastAsia="Aptos" w:cs="Arial"/>
          <w:kern w:val="2"/>
          <w:szCs w:val="20"/>
        </w:rPr>
      </w:pPr>
      <w:r w:rsidRPr="00636FF9">
        <w:rPr>
          <w:rFonts w:eastAsia="Aptos" w:cs="Arial"/>
          <w:kern w:val="2"/>
          <w:szCs w:val="20"/>
        </w:rPr>
        <w:t xml:space="preserve">Dalším důvodem pro realizaci koupě je skutečnost, že obec plánuje v dané lokalitě zbudování nové komunikace, což umožní areál zpřístupnit, po předmětném pozemku, i z jiného směru pro každodenní přístup a příjezd pracovníkům provozního úseku, ale i složek </w:t>
      </w:r>
      <w:r>
        <w:rPr>
          <w:rFonts w:eastAsia="Aptos" w:cs="Arial"/>
          <w:kern w:val="2"/>
          <w:szCs w:val="20"/>
        </w:rPr>
        <w:t>integrovaného záchranného systému</w:t>
      </w:r>
      <w:r w:rsidRPr="00636FF9">
        <w:rPr>
          <w:rFonts w:eastAsia="Aptos" w:cs="Arial"/>
          <w:kern w:val="2"/>
          <w:szCs w:val="20"/>
        </w:rPr>
        <w:t>.</w:t>
      </w:r>
    </w:p>
    <w:p w14:paraId="6F4D0397" w14:textId="77777777" w:rsidR="00BE1596" w:rsidRDefault="00BE1596" w:rsidP="006603FD">
      <w:pPr>
        <w:spacing w:before="120" w:after="120"/>
        <w:ind w:right="565"/>
        <w:jc w:val="both"/>
        <w:rPr>
          <w:rFonts w:cs="Arial"/>
          <w:bCs/>
          <w:szCs w:val="20"/>
        </w:rPr>
      </w:pPr>
      <w:r w:rsidRPr="00636FF9">
        <w:rPr>
          <w:rFonts w:cs="Arial"/>
          <w:bCs/>
          <w:szCs w:val="20"/>
        </w:rPr>
        <w:t xml:space="preserve">Oboustranně odsouhlasený návrh darovací smlouvy tvoří přílohu č. 1 tohoto materiálu. </w:t>
      </w:r>
    </w:p>
    <w:p w14:paraId="788F99B5" w14:textId="77777777" w:rsidR="00BE1596" w:rsidRDefault="00BE1596" w:rsidP="006603FD">
      <w:pPr>
        <w:jc w:val="both"/>
        <w:rPr>
          <w:rFonts w:cs="Arial"/>
          <w:bCs/>
          <w:szCs w:val="20"/>
        </w:rPr>
      </w:pPr>
    </w:p>
    <w:p w14:paraId="3808BDA6" w14:textId="77777777" w:rsidR="00BE1596" w:rsidRPr="000657B6" w:rsidRDefault="00BE1596" w:rsidP="000657B6">
      <w:pPr>
        <w:rPr>
          <w:rFonts w:cs="Arial"/>
          <w:bCs/>
          <w:szCs w:val="20"/>
        </w:rPr>
      </w:pPr>
      <w:r w:rsidRPr="000657B6">
        <w:rPr>
          <w:rFonts w:cs="Arial"/>
          <w:bCs/>
          <w:szCs w:val="20"/>
        </w:rPr>
        <w:t xml:space="preserve">Rada Jihočeského kraje usnesením č. </w:t>
      </w:r>
      <w:r>
        <w:rPr>
          <w:rFonts w:cs="Arial"/>
          <w:bCs/>
          <w:szCs w:val="20"/>
        </w:rPr>
        <w:t>1390</w:t>
      </w:r>
      <w:r w:rsidRPr="000657B6">
        <w:rPr>
          <w:rFonts w:cs="Arial"/>
          <w:bCs/>
          <w:szCs w:val="20"/>
        </w:rPr>
        <w:t>/2025/RK-</w:t>
      </w:r>
      <w:r>
        <w:rPr>
          <w:rFonts w:cs="Arial"/>
          <w:bCs/>
          <w:szCs w:val="20"/>
        </w:rPr>
        <w:t>28</w:t>
      </w:r>
      <w:r w:rsidRPr="000657B6">
        <w:rPr>
          <w:rFonts w:cs="Arial"/>
          <w:bCs/>
          <w:szCs w:val="20"/>
        </w:rPr>
        <w:t xml:space="preserve"> ze dne 0</w:t>
      </w:r>
      <w:r>
        <w:rPr>
          <w:rFonts w:cs="Arial"/>
          <w:bCs/>
          <w:szCs w:val="20"/>
        </w:rPr>
        <w:t>4</w:t>
      </w:r>
      <w:r w:rsidRPr="000657B6">
        <w:rPr>
          <w:rFonts w:cs="Arial"/>
          <w:bCs/>
          <w:szCs w:val="20"/>
        </w:rPr>
        <w:t xml:space="preserve">. </w:t>
      </w:r>
      <w:r>
        <w:rPr>
          <w:rFonts w:cs="Arial"/>
          <w:bCs/>
          <w:szCs w:val="20"/>
        </w:rPr>
        <w:t>12</w:t>
      </w:r>
      <w:r w:rsidRPr="000657B6">
        <w:rPr>
          <w:rFonts w:cs="Arial"/>
          <w:bCs/>
          <w:szCs w:val="20"/>
        </w:rPr>
        <w:t>. 2025 doporučuje zastupitelstvu kraje předložený návrh usnesení schválit.</w:t>
      </w:r>
    </w:p>
    <w:p w14:paraId="42605DC0" w14:textId="77777777" w:rsidR="00BE1596" w:rsidRPr="00BE1596" w:rsidRDefault="00BE1596" w:rsidP="00636FF9">
      <w:pPr>
        <w:jc w:val="both"/>
        <w:rPr>
          <w:szCs w:val="20"/>
        </w:rPr>
      </w:pPr>
    </w:p>
    <w:p w14:paraId="05F95D6E" w14:textId="77777777" w:rsidR="00BE1596" w:rsidRDefault="00BE1596" w:rsidP="00636FF9">
      <w:pPr>
        <w:contextualSpacing/>
        <w:jc w:val="both"/>
        <w:rPr>
          <w:rFonts w:cs="Arial"/>
          <w:szCs w:val="20"/>
        </w:rPr>
      </w:pPr>
      <w:r w:rsidRPr="00636FF9">
        <w:rPr>
          <w:rFonts w:cs="Arial"/>
          <w:szCs w:val="20"/>
        </w:rPr>
        <w:t xml:space="preserve">Finanční nároky a krytí: </w:t>
      </w:r>
    </w:p>
    <w:p w14:paraId="4A81EDCC" w14:textId="77777777" w:rsidR="00BE1596" w:rsidRDefault="00BE1596" w:rsidP="00BE1596">
      <w:pPr>
        <w:numPr>
          <w:ilvl w:val="0"/>
          <w:numId w:val="11"/>
        </w:numPr>
        <w:spacing w:line="240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kupní cena 137 300 Kč</w:t>
      </w:r>
    </w:p>
    <w:p w14:paraId="758C84B8" w14:textId="77777777" w:rsidR="00BE1596" w:rsidRDefault="00BE1596" w:rsidP="00BE1596">
      <w:pPr>
        <w:numPr>
          <w:ilvl w:val="0"/>
          <w:numId w:val="11"/>
        </w:numPr>
        <w:spacing w:line="240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náklady na vyhotovení geometrického plánu 9 800 Kč   </w:t>
      </w:r>
    </w:p>
    <w:p w14:paraId="2ACC9057" w14:textId="77777777" w:rsidR="00BE1596" w:rsidRPr="00BD23E1" w:rsidRDefault="00BE1596" w:rsidP="00BE1596">
      <w:pPr>
        <w:numPr>
          <w:ilvl w:val="0"/>
          <w:numId w:val="11"/>
        </w:numPr>
        <w:spacing w:line="240" w:lineRule="auto"/>
        <w:contextualSpacing/>
        <w:jc w:val="both"/>
        <w:rPr>
          <w:szCs w:val="20"/>
        </w:rPr>
      </w:pPr>
      <w:r w:rsidRPr="00636FF9">
        <w:rPr>
          <w:rFonts w:cs="Arial"/>
          <w:szCs w:val="20"/>
        </w:rPr>
        <w:t xml:space="preserve">správní poplatek za návrh na vklad ve výši 2 000 Kč </w:t>
      </w:r>
      <w:r>
        <w:rPr>
          <w:rFonts w:cs="Arial"/>
          <w:szCs w:val="20"/>
        </w:rPr>
        <w:t>(</w:t>
      </w:r>
      <w:r w:rsidRPr="00636FF9">
        <w:rPr>
          <w:rFonts w:cs="Arial"/>
          <w:szCs w:val="20"/>
        </w:rPr>
        <w:t>uhradí OHMS</w:t>
      </w:r>
      <w:r>
        <w:rPr>
          <w:rFonts w:cs="Arial"/>
          <w:szCs w:val="20"/>
        </w:rPr>
        <w:t>)</w:t>
      </w:r>
      <w:r w:rsidRPr="00636FF9">
        <w:rPr>
          <w:rFonts w:cs="Arial"/>
          <w:szCs w:val="20"/>
        </w:rPr>
        <w:t xml:space="preserve"> - § 6172, pol. 6130, ORJ 0451, ORG 9125109000000</w:t>
      </w:r>
    </w:p>
    <w:p w14:paraId="04CA1913" w14:textId="77777777" w:rsidR="00BE1596" w:rsidRDefault="00BE1596" w:rsidP="00BD23E1">
      <w:pPr>
        <w:pStyle w:val="KUJKmezeraDZ"/>
      </w:pPr>
      <w:r>
        <w:rPr>
          <w:rFonts w:cs="Arial"/>
          <w:sz w:val="20"/>
          <w:szCs w:val="20"/>
        </w:rPr>
        <w:t>Finanční prostředky na nákup pozemku pro příspěvkovou organizaci Domov pro seniory Horní Stropnice jsou alokovány v rozpočtu OSOV - § 4350, pol. 6130, ORJ 3051, ORG 9121022000000 a budou rozpočtovým opatřením převedeny do rozpočtu OHMS.</w:t>
      </w:r>
    </w:p>
    <w:p w14:paraId="58309B9C" w14:textId="77777777" w:rsidR="00BE1596" w:rsidRPr="00636FF9" w:rsidRDefault="00BE1596" w:rsidP="00BD23E1">
      <w:pPr>
        <w:contextualSpacing/>
        <w:jc w:val="both"/>
        <w:rPr>
          <w:szCs w:val="20"/>
        </w:rPr>
      </w:pPr>
    </w:p>
    <w:p w14:paraId="5BCE81DE" w14:textId="77777777" w:rsidR="00BE1596" w:rsidRPr="00636FF9" w:rsidRDefault="00BE1596" w:rsidP="00636FF9">
      <w:pPr>
        <w:contextualSpacing/>
        <w:jc w:val="both"/>
        <w:rPr>
          <w:szCs w:val="20"/>
        </w:rPr>
      </w:pPr>
    </w:p>
    <w:p w14:paraId="1C590575" w14:textId="77777777" w:rsidR="00BE1596" w:rsidRDefault="00BE1596" w:rsidP="00997B74">
      <w:pPr>
        <w:pStyle w:val="KUJKnormal"/>
      </w:pPr>
      <w:r w:rsidRPr="00636FF9">
        <w:rPr>
          <w:szCs w:val="20"/>
        </w:rPr>
        <w:t xml:space="preserve">Vyjádření správce rozpočtu: </w:t>
      </w:r>
      <w:r>
        <w:t>Bc. Monika Wolfová (OEKO):</w:t>
      </w:r>
      <w:r w:rsidRPr="007666AA">
        <w:t xml:space="preserve"> </w:t>
      </w:r>
      <w:r>
        <w:t xml:space="preserve">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 s tím, že je potřeba schválit předložené rozpočtové opatření.</w:t>
      </w:r>
    </w:p>
    <w:p w14:paraId="1E330AE2" w14:textId="77777777" w:rsidR="00BE1596" w:rsidRDefault="00BE1596" w:rsidP="007E13F6">
      <w:pPr>
        <w:pStyle w:val="KUJKnormal"/>
      </w:pPr>
    </w:p>
    <w:p w14:paraId="27354E7A" w14:textId="77777777" w:rsidR="00BE1596" w:rsidRPr="00636FF9" w:rsidRDefault="00BE1596" w:rsidP="00636FF9">
      <w:pPr>
        <w:contextualSpacing/>
        <w:jc w:val="both"/>
        <w:rPr>
          <w:szCs w:val="20"/>
        </w:rPr>
      </w:pPr>
    </w:p>
    <w:p w14:paraId="43107802" w14:textId="77777777" w:rsidR="00BE1596" w:rsidRPr="00AE15B4" w:rsidRDefault="00BE1596" w:rsidP="00B31908">
      <w:pPr>
        <w:pStyle w:val="KUJKnormal"/>
      </w:pPr>
      <w:r w:rsidRPr="00636FF9">
        <w:rPr>
          <w:szCs w:val="20"/>
        </w:rPr>
        <w:t xml:space="preserve">Návrh projednán (stanoviska): </w:t>
      </w:r>
      <w:r>
        <w:t xml:space="preserve">Mgr. Pavla Doubková (OSOV): Souhlasím </w:t>
      </w:r>
    </w:p>
    <w:p w14:paraId="69D8CED3" w14:textId="77777777" w:rsidR="00BE1596" w:rsidRPr="00636FF9" w:rsidRDefault="00BE1596" w:rsidP="00636FF9">
      <w:pPr>
        <w:contextualSpacing/>
        <w:jc w:val="both"/>
        <w:rPr>
          <w:szCs w:val="20"/>
        </w:rPr>
      </w:pPr>
    </w:p>
    <w:p w14:paraId="3D835649" w14:textId="77777777" w:rsidR="00BE1596" w:rsidRPr="00636FF9" w:rsidRDefault="00BE1596" w:rsidP="00636FF9">
      <w:pPr>
        <w:contextualSpacing/>
        <w:jc w:val="both"/>
        <w:rPr>
          <w:szCs w:val="20"/>
        </w:rPr>
      </w:pPr>
    </w:p>
    <w:p w14:paraId="7291FBFE" w14:textId="77777777" w:rsidR="00BE1596" w:rsidRPr="00636FF9" w:rsidRDefault="00BE1596" w:rsidP="00636FF9">
      <w:pPr>
        <w:contextualSpacing/>
        <w:jc w:val="both"/>
        <w:rPr>
          <w:b/>
          <w:szCs w:val="20"/>
        </w:rPr>
      </w:pPr>
      <w:r w:rsidRPr="00636FF9">
        <w:rPr>
          <w:b/>
          <w:szCs w:val="20"/>
        </w:rPr>
        <w:t>PŘÍLOHY:</w:t>
      </w:r>
    </w:p>
    <w:p w14:paraId="657D386E" w14:textId="77777777" w:rsidR="00BE1596" w:rsidRPr="00B52AA9" w:rsidRDefault="00BE1596" w:rsidP="00BE1596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ZK181225_389_př. 1.pdf</w:t>
      </w:r>
      <w:r w:rsidRPr="0081756D">
        <w:t>)</w:t>
      </w:r>
    </w:p>
    <w:p w14:paraId="0FEAC93A" w14:textId="77777777" w:rsidR="00BE1596" w:rsidRPr="00B52AA9" w:rsidRDefault="00BE1596" w:rsidP="00BE1596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ZK181225_389_př. 2.pdf</w:t>
      </w:r>
      <w:r w:rsidRPr="0081756D">
        <w:t>)</w:t>
      </w:r>
    </w:p>
    <w:p w14:paraId="3D3673D0" w14:textId="77777777" w:rsidR="00BE1596" w:rsidRPr="00B52AA9" w:rsidRDefault="00BE1596" w:rsidP="00BE1596">
      <w:pPr>
        <w:pStyle w:val="KUJKcislovany"/>
        <w:spacing w:line="240" w:lineRule="auto"/>
      </w:pPr>
      <w:r>
        <w:t>LV_1</w:t>
      </w:r>
      <w:r w:rsidRPr="0081756D">
        <w:t xml:space="preserve"> (</w:t>
      </w:r>
      <w:r>
        <w:t>ZK181225_389_př. 3.pdf</w:t>
      </w:r>
      <w:r w:rsidRPr="0081756D">
        <w:t>)</w:t>
      </w:r>
    </w:p>
    <w:p w14:paraId="6D05BFD0" w14:textId="77777777" w:rsidR="00BE1596" w:rsidRPr="00B52AA9" w:rsidRDefault="00BE1596" w:rsidP="00BE1596">
      <w:pPr>
        <w:pStyle w:val="KUJKcislovany"/>
        <w:spacing w:line="240" w:lineRule="auto"/>
      </w:pPr>
      <w:r>
        <w:t>Situační snímek KM</w:t>
      </w:r>
      <w:r w:rsidRPr="0081756D">
        <w:t xml:space="preserve"> (</w:t>
      </w:r>
      <w:r>
        <w:t>ZK181225_389_př. 4.pdf</w:t>
      </w:r>
      <w:r w:rsidRPr="0081756D">
        <w:t>)</w:t>
      </w:r>
    </w:p>
    <w:p w14:paraId="109C72D2" w14:textId="77777777" w:rsidR="00BE1596" w:rsidRPr="00636FF9" w:rsidRDefault="00BE1596" w:rsidP="00636FF9">
      <w:pPr>
        <w:contextualSpacing/>
        <w:jc w:val="both"/>
        <w:rPr>
          <w:szCs w:val="20"/>
        </w:rPr>
      </w:pPr>
    </w:p>
    <w:p w14:paraId="5CED9743" w14:textId="77777777" w:rsidR="00BE1596" w:rsidRPr="00636FF9" w:rsidRDefault="00BE1596" w:rsidP="00636FF9">
      <w:pPr>
        <w:contextualSpacing/>
        <w:jc w:val="both"/>
        <w:rPr>
          <w:szCs w:val="20"/>
        </w:rPr>
      </w:pPr>
    </w:p>
    <w:p w14:paraId="21D0CF4A" w14:textId="77777777" w:rsidR="00BE1596" w:rsidRPr="00636FF9" w:rsidRDefault="00BE1596" w:rsidP="00636FF9">
      <w:pPr>
        <w:contextualSpacing/>
        <w:jc w:val="both"/>
        <w:rPr>
          <w:bCs/>
          <w:szCs w:val="20"/>
        </w:rPr>
      </w:pPr>
      <w:r w:rsidRPr="00636FF9">
        <w:rPr>
          <w:b/>
          <w:szCs w:val="20"/>
        </w:rPr>
        <w:t xml:space="preserve">Zodpovídá: </w:t>
      </w:r>
      <w:r w:rsidRPr="00636FF9">
        <w:rPr>
          <w:bCs/>
          <w:szCs w:val="20"/>
        </w:rPr>
        <w:t>Bc. Jakub Randák, pověřen zastupováním vedoucího odboru OHMS</w:t>
      </w:r>
    </w:p>
    <w:p w14:paraId="62AD1D93" w14:textId="77777777" w:rsidR="00BE1596" w:rsidRPr="00636FF9" w:rsidRDefault="00BE1596" w:rsidP="00636FF9">
      <w:pPr>
        <w:contextualSpacing/>
        <w:jc w:val="both"/>
        <w:rPr>
          <w:szCs w:val="20"/>
        </w:rPr>
      </w:pPr>
    </w:p>
    <w:p w14:paraId="26548C7C" w14:textId="77777777" w:rsidR="00BE1596" w:rsidRPr="00636FF9" w:rsidRDefault="00BE1596" w:rsidP="00636FF9">
      <w:pPr>
        <w:contextualSpacing/>
        <w:jc w:val="both"/>
        <w:rPr>
          <w:szCs w:val="20"/>
        </w:rPr>
      </w:pPr>
    </w:p>
    <w:p w14:paraId="149E4319" w14:textId="77777777" w:rsidR="00BE1596" w:rsidRPr="00636FF9" w:rsidRDefault="00BE1596" w:rsidP="00636FF9">
      <w:pPr>
        <w:contextualSpacing/>
        <w:jc w:val="both"/>
        <w:rPr>
          <w:szCs w:val="20"/>
        </w:rPr>
      </w:pPr>
      <w:r w:rsidRPr="00636FF9">
        <w:rPr>
          <w:szCs w:val="20"/>
        </w:rPr>
        <w:t>Termín kontroly: I. čtvrtletí 2026</w:t>
      </w:r>
    </w:p>
    <w:p w14:paraId="1680C597" w14:textId="77777777" w:rsidR="00BE1596" w:rsidRPr="00636FF9" w:rsidRDefault="00BE1596" w:rsidP="00636FF9">
      <w:pPr>
        <w:contextualSpacing/>
        <w:jc w:val="both"/>
        <w:rPr>
          <w:szCs w:val="20"/>
        </w:rPr>
      </w:pPr>
      <w:r w:rsidRPr="00636FF9">
        <w:rPr>
          <w:szCs w:val="20"/>
        </w:rPr>
        <w:t>Termín splnění: I. čtvrtletí 2026</w:t>
      </w:r>
    </w:p>
    <w:p w14:paraId="6528EB79" w14:textId="77777777" w:rsidR="00BE1596" w:rsidRPr="00636FF9" w:rsidRDefault="00BE1596" w:rsidP="00636FF9">
      <w:pPr>
        <w:rPr>
          <w:szCs w:val="20"/>
        </w:rPr>
      </w:pPr>
    </w:p>
    <w:p w14:paraId="6DDE74F2" w14:textId="77777777" w:rsidR="00BE1596" w:rsidRPr="00636FF9" w:rsidRDefault="00BE1596" w:rsidP="00636FF9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06BA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06BA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7684" w14:textId="77777777" w:rsidR="00BE1596" w:rsidRDefault="00BE1596" w:rsidP="00BE1596">
    <w:r>
      <w:rPr>
        <w:noProof/>
      </w:rPr>
      <w:pict w14:anchorId="67DD667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F26EA14" w14:textId="77777777" w:rsidR="00BE1596" w:rsidRPr="00D405BE" w:rsidRDefault="00BE1596" w:rsidP="00BE159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2EEE9CA" w14:textId="77777777" w:rsidR="00BE1596" w:rsidRPr="00D405BE" w:rsidRDefault="00BE1596" w:rsidP="00BE159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9A0F2B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E8B4019">
        <v:rect id="_x0000_i1026" style="width:481.9pt;height:2pt" o:hralign="center" o:hrstd="t" o:hrnoshade="t" o:hr="t" fillcolor="black" stroked="f"/>
      </w:pict>
    </w:r>
  </w:p>
  <w:p w14:paraId="7EDA2657" w14:textId="77777777" w:rsidR="00BE1596" w:rsidRPr="00BE1596" w:rsidRDefault="00BE1596" w:rsidP="00BE15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DC52ABC"/>
    <w:multiLevelType w:val="hybridMultilevel"/>
    <w:tmpl w:val="F9B41C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713308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5C63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779E4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1596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2025-12-22T09:58:00Z</dcterms:created>
  <dcterms:modified xsi:type="dcterms:W3CDTF">2025-12-22T09:58:00Z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6952342</vt:i4>
  </property>
  <property fmtid="{D5CDD505-2E9C-101B-9397-08002B2CF9AE}" pid="5" name="UlozitJako">
    <vt:lpwstr>C:\Users\mrazkova\AppData\Local\Temp\iU70515080\Zastupitelstvo\2025-12-18\Navrhy\389-ZK-25.</vt:lpwstr>
  </property>
  <property fmtid="{D5CDD505-2E9C-101B-9397-08002B2CF9AE}" pid="6" name="Zpracovat">
    <vt:bool>false</vt:bool>
  </property>
</Properties>
</file>