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10DD81A1" w:rsidR="00D321F7" w:rsidRPr="00FD3A4F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DODATEK č</w:t>
      </w:r>
      <w:r w:rsidRPr="00FD3A4F">
        <w:rPr>
          <w:rFonts w:ascii="Neue Haas Grotesk Text Pro" w:hAnsi="Neue Haas Grotesk Text Pro"/>
          <w:b/>
          <w:bCs/>
          <w:sz w:val="20"/>
          <w:szCs w:val="20"/>
        </w:rPr>
        <w:t xml:space="preserve">. </w:t>
      </w:r>
      <w:r w:rsidR="00FD3A4F" w:rsidRPr="00FD3A4F">
        <w:rPr>
          <w:rFonts w:ascii="Neue Haas Grotesk Text Pro" w:hAnsi="Neue Haas Grotesk Text Pro"/>
          <w:b/>
          <w:bCs/>
          <w:sz w:val="20"/>
          <w:szCs w:val="20"/>
        </w:rPr>
        <w:t>7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375F7D07" w:rsidR="00D321F7" w:rsidRPr="00625C34" w:rsidRDefault="00625C34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25C34">
        <w:rPr>
          <w:rFonts w:ascii="Neue Haas Grotesk Text Pro" w:hAnsi="Neue Haas Grotesk Text Pro"/>
          <w:b/>
          <w:bCs/>
          <w:sz w:val="20"/>
          <w:szCs w:val="20"/>
        </w:rPr>
        <w:t>Regionální muzeum v Českém Krumlově</w:t>
      </w:r>
    </w:p>
    <w:p w14:paraId="32A06C22" w14:textId="77777777" w:rsidR="00D321F7" w:rsidRPr="00625C34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4FF7D9B7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</w:t>
      </w:r>
      <w:r w:rsidR="00625C34">
        <w:rPr>
          <w:rFonts w:ascii="Neue Haas Grotesk Text Pro" w:hAnsi="Neue Haas Grotesk Text Pro"/>
          <w:sz w:val="20"/>
          <w:szCs w:val="20"/>
        </w:rPr>
        <w:t>Z</w:t>
      </w:r>
      <w:r w:rsidRPr="009108B1">
        <w:rPr>
          <w:rFonts w:ascii="Neue Haas Grotesk Text Pro" w:hAnsi="Neue Haas Grotesk Text Pro"/>
          <w:sz w:val="20"/>
          <w:szCs w:val="20"/>
        </w:rPr>
        <w:t xml:space="preserve">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AD75E3">
        <w:rPr>
          <w:rFonts w:ascii="Neue Haas Grotesk Text Pro" w:hAnsi="Neue Haas Grotesk Text Pro"/>
          <w:sz w:val="20"/>
          <w:szCs w:val="20"/>
        </w:rPr>
        <w:t>202</w:t>
      </w:r>
      <w:r w:rsidR="00AD75E3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/ZK-x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spellEnd"/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AD75E3">
        <w:rPr>
          <w:rFonts w:ascii="Neue Haas Grotesk Text Pro" w:hAnsi="Neue Haas Grotesk Text Pro"/>
          <w:sz w:val="20"/>
          <w:szCs w:val="20"/>
        </w:rPr>
        <w:t>202</w:t>
      </w:r>
      <w:r w:rsidR="00AD75E3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Pr="009108B1">
        <w:rPr>
          <w:rFonts w:ascii="Neue Haas Grotesk Text Pro" w:hAnsi="Neue Haas Grotesk Text Pro"/>
          <w:sz w:val="20"/>
          <w:szCs w:val="20"/>
        </w:rPr>
        <w:t xml:space="preserve"> 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625C34">
        <w:rPr>
          <w:rFonts w:ascii="Neue Haas Grotesk Text Pro" w:hAnsi="Neue Haas Grotesk Text Pro"/>
          <w:sz w:val="20"/>
          <w:szCs w:val="20"/>
        </w:rPr>
        <w:t>Regionální muzeum v Českém Krumlově, Horní 152, Vnitřní Město, 381 01 Český Krumlov</w:t>
      </w:r>
      <w:r w:rsidR="00625C34" w:rsidRPr="00625C34">
        <w:rPr>
          <w:rFonts w:ascii="Neue Haas Grotesk Text Pro" w:hAnsi="Neue Haas Grotesk Text Pro"/>
          <w:sz w:val="20"/>
          <w:szCs w:val="20"/>
        </w:rPr>
        <w:t>,</w:t>
      </w:r>
      <w:r w:rsidRPr="00625C34">
        <w:rPr>
          <w:rFonts w:ascii="Neue Haas Grotesk Text Pro" w:hAnsi="Neue Haas Grotesk Text Pro"/>
          <w:sz w:val="20"/>
          <w:szCs w:val="20"/>
        </w:rPr>
        <w:t xml:space="preserve"> IČO: </w:t>
      </w:r>
      <w:r w:rsidR="00625C34" w:rsidRPr="00625C34">
        <w:rPr>
          <w:rFonts w:ascii="Neue Haas Grotesk Text Pro" w:hAnsi="Neue Haas Grotesk Text Pro"/>
          <w:sz w:val="20"/>
          <w:szCs w:val="20"/>
        </w:rPr>
        <w:t>00070572</w:t>
      </w:r>
      <w:r w:rsidRPr="00625C34">
        <w:rPr>
          <w:rFonts w:ascii="Neue Haas Grotesk Text Pro" w:hAnsi="Neue Haas Grotesk Text Pro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dne </w:t>
      </w:r>
      <w:r w:rsidR="00625C34">
        <w:rPr>
          <w:rFonts w:ascii="Neue Haas Grotesk Text Pro" w:hAnsi="Neue Haas Grotesk Text Pro"/>
          <w:sz w:val="20"/>
          <w:szCs w:val="20"/>
        </w:rPr>
        <w:t>14. 4. 2003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207AF0A6" w14:textId="77777777" w:rsidR="00625C34" w:rsidRPr="001976F3" w:rsidRDefault="00625C34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B9D0733" w14:textId="35BCD001" w:rsidR="00625C34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625C34">
        <w:rPr>
          <w:rFonts w:ascii="Neue Haas Grotesk Text Pro" w:hAnsi="Neue Haas Grotesk Text Pro"/>
          <w:sz w:val="20"/>
          <w:szCs w:val="20"/>
        </w:rPr>
        <w:t xml:space="preserve">Regionální muzeum v Českém Krumlově </w:t>
      </w:r>
    </w:p>
    <w:p w14:paraId="1EB28211" w14:textId="10F8D980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625C34">
        <w:rPr>
          <w:rFonts w:ascii="Neue Haas Grotesk Text Pro" w:hAnsi="Neue Haas Grotesk Text Pro"/>
          <w:sz w:val="20"/>
          <w:szCs w:val="20"/>
        </w:rPr>
        <w:t>Horní 152, Vnitřní Město, 381 01 Český Krumlov</w:t>
      </w:r>
    </w:p>
    <w:p w14:paraId="36131167" w14:textId="688DCD55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625C34">
        <w:rPr>
          <w:rFonts w:ascii="Neue Haas Grotesk Text Pro" w:hAnsi="Neue Haas Grotesk Text Pro"/>
          <w:sz w:val="20"/>
          <w:szCs w:val="20"/>
        </w:rPr>
        <w:t>00070572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770E8DAB" w:rsidR="00474F2D" w:rsidRPr="009108B1" w:rsidRDefault="00625C34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625C34">
        <w:rPr>
          <w:rFonts w:ascii="Neue Haas Grotesk Text Pro" w:hAnsi="Neue Haas Grotesk Text Pro"/>
          <w:sz w:val="20"/>
          <w:szCs w:val="20"/>
        </w:rPr>
        <w:t>Regionální muzeum v Českém Krumlově</w:t>
      </w:r>
      <w:r w:rsidR="0094620C" w:rsidRPr="00625C34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1720229B" w:rsidR="00C94809" w:rsidRDefault="00625C34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625C34">
        <w:rPr>
          <w:rFonts w:ascii="Neue Haas Grotesk Text Pro" w:hAnsi="Neue Haas Grotesk Text Pro"/>
          <w:sz w:val="20"/>
          <w:szCs w:val="20"/>
        </w:rPr>
        <w:t>Regionální muzeum v Českém Krumlově</w:t>
      </w:r>
      <w:r w:rsidR="0094620C" w:rsidRPr="00625C34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625C34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625C34">
        <w:rPr>
          <w:rFonts w:ascii="Neue Haas Grotesk Text Pro" w:hAnsi="Neue Haas Grotesk Text Pro"/>
          <w:sz w:val="20"/>
          <w:szCs w:val="20"/>
        </w:rPr>
        <w:t xml:space="preserve">Okresní vlastivědné muzeum v Českém Krumlově </w:t>
      </w:r>
      <w:r w:rsidR="00C94809" w:rsidRPr="00625C34">
        <w:rPr>
          <w:rFonts w:ascii="Neue Haas Grotesk Text Pro" w:hAnsi="Neue Haas Grotesk Text Pro"/>
          <w:sz w:val="20"/>
          <w:szCs w:val="20"/>
        </w:rPr>
        <w:t>zřizované Českou republikou – Okresním úřadem v</w:t>
      </w:r>
      <w:r w:rsidRPr="00625C34">
        <w:rPr>
          <w:rFonts w:ascii="Neue Haas Grotesk Text Pro" w:hAnsi="Neue Haas Grotesk Text Pro"/>
          <w:sz w:val="20"/>
          <w:szCs w:val="20"/>
        </w:rPr>
        <w:t xml:space="preserve"> Českém Krumlově </w:t>
      </w:r>
      <w:r w:rsidR="00C94809" w:rsidRPr="00625C34">
        <w:rPr>
          <w:rFonts w:ascii="Neue Haas Grotesk Text Pro" w:hAnsi="Neue Haas Grotesk Text Pro"/>
          <w:sz w:val="20"/>
          <w:szCs w:val="20"/>
        </w:rPr>
        <w:t>a přebírá v plném rozsahu její práva a povinnosti.</w:t>
      </w:r>
      <w:r w:rsidR="0094620C" w:rsidRPr="00625C3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E97BAB7" w14:textId="77777777" w:rsidR="00625C34" w:rsidRPr="00625C34" w:rsidRDefault="00625C34" w:rsidP="00625C34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64608588" w14:textId="0A804D42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374A25FD" w14:textId="09A13285" w:rsidR="007D287B" w:rsidRPr="00BE2CBE" w:rsidRDefault="0073782E" w:rsidP="00BE2CBE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73782E">
        <w:rPr>
          <w:rFonts w:ascii="Neue Haas Grotesk Text Pro" w:hAnsi="Neue Haas Grotesk Text Pro"/>
          <w:sz w:val="20"/>
          <w:szCs w:val="20"/>
        </w:rPr>
        <w:t xml:space="preserve">Příspěvková organizace je zřízena za účelem plnění funkce muzejní instituce v souladu se zákonem č. 122/2000 Sb., o ochraně sbírek muzejní </w:t>
      </w:r>
      <w:r w:rsidR="00D45F20">
        <w:rPr>
          <w:rFonts w:ascii="Neue Haas Grotesk Text Pro" w:hAnsi="Neue Haas Grotesk Text Pro"/>
          <w:sz w:val="20"/>
          <w:szCs w:val="20"/>
        </w:rPr>
        <w:t xml:space="preserve">povahy </w:t>
      </w:r>
      <w:r w:rsidRPr="0073782E">
        <w:rPr>
          <w:rFonts w:ascii="Neue Haas Grotesk Text Pro" w:hAnsi="Neue Haas Grotesk Text Pro"/>
          <w:sz w:val="20"/>
          <w:szCs w:val="20"/>
        </w:rPr>
        <w:t xml:space="preserve">a o změně některých dalších zákonů, ve znění pozdějších předpisů. Hlavním účelem </w:t>
      </w:r>
      <w:r w:rsidRPr="00D65267">
        <w:rPr>
          <w:rFonts w:ascii="Neue Haas Grotesk Text Pro" w:hAnsi="Neue Haas Grotesk Text Pro"/>
          <w:sz w:val="20"/>
          <w:szCs w:val="20"/>
        </w:rPr>
        <w:t>činnosti o</w:t>
      </w:r>
      <w:r w:rsidRPr="0073782E">
        <w:rPr>
          <w:rFonts w:ascii="Neue Haas Grotesk Text Pro" w:hAnsi="Neue Haas Grotesk Text Pro"/>
          <w:sz w:val="20"/>
          <w:szCs w:val="20"/>
        </w:rPr>
        <w:t xml:space="preserve">rganizace je poskytování standardizovaných veřejných služeb v oblasti uchování a zpřístupnění kulturního a přírodního dědictví s cílem uspokojování kulturních, výchovných, vzdělávacích a informačních potřeb veřejnosti, a to v souladu s právními předpisy České republiky a mezinárodními muzejními standardy a etickými zásadami přijatými Mezinárodní radou muzeí (ICOM), zejména s kodexem ICOM pro muzea. </w:t>
      </w:r>
    </w:p>
    <w:p w14:paraId="76D94CB3" w14:textId="2DA0CB97" w:rsidR="00B601C5" w:rsidRDefault="00B601C5" w:rsidP="00755BAA">
      <w:pPr>
        <w:pStyle w:val="Odstavecseseznamem"/>
        <w:numPr>
          <w:ilvl w:val="0"/>
          <w:numId w:val="6"/>
        </w:numPr>
        <w:spacing w:after="120"/>
        <w:ind w:left="567" w:hanging="567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755BAA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Předmětem hlavní činnosti organizace je odborná muzejní činnost, která zahrnuje zejména:</w:t>
      </w:r>
    </w:p>
    <w:p w14:paraId="5320AB48" w14:textId="77777777" w:rsidR="00A56990" w:rsidRPr="00755BAA" w:rsidRDefault="00A56990" w:rsidP="00A56990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</w:p>
    <w:p w14:paraId="7FA01D25" w14:textId="43FDCF65" w:rsidR="00255AA9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S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hromažďování sbírek – systematické získávání, odborné zpracování, evidenc</w:t>
      </w:r>
      <w:r w:rsidR="00D45F2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správ</w:t>
      </w:r>
      <w:r w:rsidR="00D45F2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sbírek předmětů s historickou, uměleckou, přírodovědnou, technickou nebo jinou kulturní hodnotou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C8B12FF" w14:textId="24A866DD" w:rsidR="00255AA9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rezentaci sbírek – zpřístupňování sbírek veřejnosti formou stálých i krátkodobých výstav, přednášek, seminářů a dalších </w:t>
      </w:r>
      <w:r w:rsidR="00A01442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prezentačních 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akcí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E649289" w14:textId="7E7DADED" w:rsidR="00255AA9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O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chranu sbírek – odborné ošetření, konzervaci, restaurování a zajištění bezpečného uložení sbírkových předmětů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35659B4" w14:textId="706719B3" w:rsidR="00255AA9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ědeckou a výzkumnou činnost – realizaci odborného výzkumu souvisejícího 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br/>
        <w:t>s charakterem sbírek, zejména v oblasti historie, archeologie, etnografie, přírodních a</w:t>
      </w:r>
      <w:r w:rsidR="00A5699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společenských věd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F14E8A4" w14:textId="0224C3A0" w:rsidR="00595950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F</w:t>
      </w:r>
      <w:r w:rsidR="0059595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otografickou činnost – pořizování fotografií, postprodukční zpracování fotografií, digitalizace snímků, retuše a restaurování historických snímků, tisky a rámování fotografií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12BC1041" w14:textId="40D53998" w:rsidR="00255AA9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ublikační </w:t>
      </w:r>
      <w:r w:rsidR="00413751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propagační 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činnost – </w:t>
      </w:r>
      <w:r w:rsidR="00D45F2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obsahov</w:t>
      </w:r>
      <w:r w:rsidR="0092217E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="00D45F2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</w:t>
      </w:r>
      <w:r w:rsidR="0059595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grafick</w:t>
      </w:r>
      <w:r w:rsidR="0092217E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="0059595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příprav</w:t>
      </w:r>
      <w:r w:rsidR="0092217E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C87FC6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tvorb</w:t>
      </w:r>
      <w:r w:rsidR="0092217E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59595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tiskovin a</w:t>
      </w:r>
      <w:r w:rsidR="00A5699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59595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propagačních materiálů, 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vydávání</w:t>
      </w:r>
      <w:r w:rsidR="00AE4C9E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, 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veřejné šíření </w:t>
      </w:r>
      <w:r w:rsidR="00AE4C9E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prodej 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odborných a</w:t>
      </w:r>
      <w:r w:rsidR="00A5699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popularizačních publikací a tiskovin, výstavních katalogů a dalších edičních materiálů a předmětů </w:t>
      </w:r>
      <w:r w:rsidR="0059595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 účelem prezentace 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činnost</w:t>
      </w:r>
      <w:r w:rsidR="00595950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organizace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3C85A7D" w14:textId="400CB679" w:rsidR="00255AA9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S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polupráci s veřejností a institucemi – navazování a rozvíjení spolupráce s odbornými institucemi, školami, vědeckými pracovišti, a širokou veřejností v tuzemsku i zahraničí, včetně umožnění badatelské činnosti </w:t>
      </w:r>
      <w:r w:rsidR="00AE4C9E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a poskytování odborné pomoci vlastníkům sbírek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8445530" w14:textId="17ADAE6C" w:rsidR="00255AA9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zdělávání a výchovu – tvorbu a realizaci vzdělávacích programů, přednáškových a</w:t>
      </w:r>
      <w:r w:rsidR="00A5699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muzejně-pedagogických aktivit pro různé věkové a zájmové skupiny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77B6E3BB" w14:textId="50792691" w:rsidR="00967FBC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967FBC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ořádání kulturních a kulturně společenských akcí, včetně koncertů, divadelních představení a dalších způsobů prezentace autorských děl ve smyslu zákona </w:t>
      </w:r>
      <w:r w:rsidR="00967FBC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121/2000 Sb., o ochraně autorských děl</w:t>
      </w:r>
      <w:r w:rsidR="00B50435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="00967FBC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znění pozdějších předpisů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65EE591" w14:textId="6FBF556E" w:rsidR="00255AA9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Z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pracování odborných posudků a rešerší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64744C98" w14:textId="6FAEECBC" w:rsidR="00255AA9" w:rsidRPr="00D45F20" w:rsidRDefault="007D287B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255AA9"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rovádění archeologických výzkumů</w:t>
      </w:r>
      <w:r w:rsidRPr="00D45F2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C3C5CAF" w14:textId="77777777" w:rsidR="00ED0DA4" w:rsidRPr="009108B1" w:rsidRDefault="00ED0DA4" w:rsidP="00BB70CB">
      <w:pPr>
        <w:spacing w:after="120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1ECB339F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13AAF76B" w:rsidR="00B601C5" w:rsidRPr="009108B1" w:rsidRDefault="00B601C5" w:rsidP="00625C3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240EFE36" w:rsidR="00B601C5" w:rsidRPr="009108B1" w:rsidRDefault="00B601C5" w:rsidP="00625C3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625C34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BE2CBE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BE2CBE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4645B7EC" w14:textId="51C88F88" w:rsidR="00BE2CBE" w:rsidRDefault="00B601C5" w:rsidP="00BE2CBE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663E48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63FC4AA6" w:rsidR="00B601C5" w:rsidRPr="00BE2CBE" w:rsidRDefault="00BE2CBE" w:rsidP="00BE2CBE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6F2A5B0B" w14:textId="77777777" w:rsidR="001F4C54" w:rsidRPr="00967FBC" w:rsidRDefault="001F4C5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09F39E8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663E48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3263DBE4" w14:textId="77777777" w:rsidR="00C87450" w:rsidRPr="00D56D4B" w:rsidRDefault="00C87450" w:rsidP="00C87450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4976A9ED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C87450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24875ED8" w14:textId="54F5549F" w:rsidR="00503D03" w:rsidRPr="00967FBC" w:rsidRDefault="00012C4C" w:rsidP="00F4778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color w:val="000000" w:themeColor="text1"/>
          <w:sz w:val="20"/>
          <w:szCs w:val="20"/>
        </w:rPr>
      </w:pP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Sbírky a sbírkové předměty jsou svěřeným majetkem, s nímž organizace hospodaří </w:t>
      </w:r>
      <w:r w:rsidR="00EF7BB2"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br/>
      </w: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podle zákona č. 122/2000 Sb., o ochraně sbírek muzejní povahy a o změně některých dalších zákonů, a vyhlášky č. 275/2000 Sb., kterou se provádí zákon č. 122/2000 Sb., o ochraně sbírek muzejní povahy a o změně některých dalších zákonů.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39F28802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E2CBE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27057A2D" w14:textId="4847FBC1" w:rsidR="00BE2CBE" w:rsidRPr="00376B9D" w:rsidRDefault="003D1F82" w:rsidP="00376B9D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2B166D3F" w14:textId="77777777" w:rsidR="00C87450" w:rsidRPr="00967FBC" w:rsidRDefault="00C87450" w:rsidP="00C87450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1669E66D" w14:textId="77777777" w:rsidR="00C87450" w:rsidRPr="00967FBC" w:rsidRDefault="00C87450" w:rsidP="00C87450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7B9A395" w14:textId="00F59AE4" w:rsidR="00C87450" w:rsidRPr="005A6080" w:rsidRDefault="00C87450" w:rsidP="00C8745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663E4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27C58FFB" w14:textId="77777777" w:rsidR="00C87450" w:rsidRPr="005A6080" w:rsidRDefault="00C87450" w:rsidP="00C8745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6131459B" w14:textId="77777777" w:rsidR="00C87450" w:rsidRPr="005A6080" w:rsidRDefault="00C87450" w:rsidP="00C8745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A4838B4" w14:textId="77777777" w:rsidR="00C87450" w:rsidRPr="005A6080" w:rsidRDefault="00C87450" w:rsidP="00C8745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7FB432B8" w14:textId="77777777" w:rsidR="00C87450" w:rsidRPr="005A6080" w:rsidRDefault="00C87450" w:rsidP="00C8745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3F0ABB2C" w14:textId="77777777" w:rsidR="00C87450" w:rsidRPr="005A6080" w:rsidRDefault="00C87450" w:rsidP="00C8745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19BB6A6B" w14:textId="68E5FA28" w:rsidR="00C87450" w:rsidRPr="005A6080" w:rsidRDefault="00C87450" w:rsidP="00C8745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663E4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45EE3FC5" w14:textId="77777777" w:rsidR="00C87450" w:rsidRPr="005A6080" w:rsidRDefault="00C87450" w:rsidP="00C8745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60114B8C" w14:textId="69774C8F" w:rsidR="00C87450" w:rsidRPr="005A6080" w:rsidRDefault="00C87450" w:rsidP="00C8745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663E4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128C11AE" w14:textId="77777777" w:rsidR="00C87450" w:rsidRPr="00967FBC" w:rsidRDefault="00C87450" w:rsidP="00C87450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28EEF31" w14:textId="77777777" w:rsidR="00C87450" w:rsidRPr="00967FBC" w:rsidRDefault="00C87450" w:rsidP="00C87450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607B005E" w14:textId="77777777" w:rsidR="00C87450" w:rsidRPr="00967FBC" w:rsidRDefault="00C87450" w:rsidP="00C87450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9CA009F" w14:textId="77777777" w:rsidR="00C87450" w:rsidRPr="005A6080" w:rsidRDefault="00C87450" w:rsidP="00C87450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0586B1E0" w14:textId="77777777" w:rsidR="00C87450" w:rsidRPr="005A6080" w:rsidRDefault="00C87450" w:rsidP="00C87450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1B629740" w14:textId="28928D23" w:rsidR="00C87450" w:rsidRPr="005A6080" w:rsidRDefault="00C87450" w:rsidP="00C87450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663E4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3051208F" w14:textId="6D0A620B" w:rsidR="00C87450" w:rsidRPr="005A6080" w:rsidRDefault="00C87450" w:rsidP="00C87450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663E4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663E4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335ACB2B" w14:textId="77777777" w:rsidR="00C87450" w:rsidRPr="005A6080" w:rsidRDefault="00C87450" w:rsidP="00C87450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3D30F375" w14:textId="77777777" w:rsidR="00C87450" w:rsidRPr="005A6080" w:rsidRDefault="00C87450" w:rsidP="00C87450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4E9451E4" w14:textId="6C282856" w:rsidR="00C87450" w:rsidRDefault="00C87450" w:rsidP="007A17D5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4045718D" w14:textId="77777777" w:rsidR="00202DB0" w:rsidRDefault="00202DB0" w:rsidP="00202DB0">
      <w:pPr>
        <w:spacing w:after="12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</w:p>
    <w:p w14:paraId="7FFB41E4" w14:textId="77777777" w:rsidR="00202DB0" w:rsidRPr="00202DB0" w:rsidRDefault="00202DB0" w:rsidP="00202DB0">
      <w:pPr>
        <w:spacing w:after="12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</w:p>
    <w:p w14:paraId="0ACAA5C0" w14:textId="77777777" w:rsidR="00202DB0" w:rsidRDefault="00202DB0" w:rsidP="00202DB0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DC3720" w14:textId="709E7A67" w:rsidR="00202DB0" w:rsidRPr="00967FBC" w:rsidRDefault="00202DB0" w:rsidP="00202DB0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VIII.</w:t>
      </w:r>
    </w:p>
    <w:p w14:paraId="4E3B98F8" w14:textId="77777777" w:rsidR="00202DB0" w:rsidRPr="00967FBC" w:rsidRDefault="00202DB0" w:rsidP="00202DB0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5F6853D5" w14:textId="77777777" w:rsidR="00202DB0" w:rsidRDefault="00202DB0" w:rsidP="00202DB0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povinna se řídit při svém hospodaření ustanoveními zákona </w:t>
      </w:r>
      <w:r w:rsidRPr="00967FBC">
        <w:rPr>
          <w:rFonts w:ascii="Neue Haas Grotesk Text Pro" w:hAnsi="Neue Haas Grotesk Text Pro"/>
          <w:sz w:val="20"/>
          <w:szCs w:val="20"/>
        </w:rPr>
        <w:br/>
        <w:t>č. 250/2000 Sb., o rozpočtových pravidlech územních rozpočtů ve znění pozdějších předpisů, dalšími obecně závaznými právními předpisy, vnitřními předpisy a pokyny zřizovatele.</w:t>
      </w:r>
    </w:p>
    <w:p w14:paraId="471FFAE8" w14:textId="77777777" w:rsidR="007D287B" w:rsidRPr="00967FBC" w:rsidRDefault="007D287B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089DAC1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5F54D2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4E79A2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4E79A2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Pr="00967FBC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967FBC" w:rsidRDefault="006A0E55" w:rsidP="005A7E58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967FBC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967FBC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967FBC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967FBC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967FBC">
        <w:rPr>
          <w:rFonts w:ascii="Neue Haas Grotesk Text Pro" w:hAnsi="Neue Haas Grotesk Text Pro"/>
          <w:sz w:val="20"/>
          <w:szCs w:val="20"/>
        </w:rPr>
        <w:t>s</w:t>
      </w:r>
      <w:r w:rsidR="005E1E99" w:rsidRPr="00967FBC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483E52D7" w14:textId="77777777" w:rsidR="00BE2CBE" w:rsidRPr="00853A30" w:rsidRDefault="00BE2CBE" w:rsidP="00BE2CBE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Předmětem doplňkové činnosti jsou:</w:t>
      </w:r>
    </w:p>
    <w:p w14:paraId="19FCE011" w14:textId="1395FFC7" w:rsidR="00BE2CBE" w:rsidRPr="004E79A2" w:rsidRDefault="00BE2CBE" w:rsidP="004E79A2">
      <w:pPr>
        <w:pStyle w:val="Odstavecseseznamem"/>
        <w:numPr>
          <w:ilvl w:val="0"/>
          <w:numId w:val="34"/>
        </w:num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4E79A2">
        <w:rPr>
          <w:rFonts w:ascii="Neue Haas Grotesk Text Pro" w:hAnsi="Neue Haas Grotesk Text Pro"/>
          <w:sz w:val="20"/>
          <w:szCs w:val="20"/>
        </w:rPr>
        <w:t>Výroba, obchod a služby neuvedené v přílohách 1 až 3 živnostenského zákona dle oborů činností zapsaných v živnostenském oprávnění.</w:t>
      </w:r>
    </w:p>
    <w:p w14:paraId="4689CE2C" w14:textId="77777777" w:rsidR="00F95E41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180FE25B" w14:textId="77777777" w:rsidR="004E79A2" w:rsidRPr="00967FBC" w:rsidRDefault="004E79A2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76E181E2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18CA83D" w14:textId="77777777" w:rsidR="00BE2CBE" w:rsidRDefault="00BE2CBE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AC012D0" w14:textId="77777777" w:rsidR="004E79A2" w:rsidRDefault="004E79A2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3A4749C3" w14:textId="77777777" w:rsidR="004E79A2" w:rsidRDefault="004E79A2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9C3D" w14:textId="77777777" w:rsidR="005C2593" w:rsidRDefault="005C2593" w:rsidP="004C0CBF">
      <w:r>
        <w:separator/>
      </w:r>
    </w:p>
  </w:endnote>
  <w:endnote w:type="continuationSeparator" w:id="0">
    <w:p w14:paraId="47062D13" w14:textId="77777777" w:rsidR="005C2593" w:rsidRDefault="005C2593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08D7" w14:textId="77777777" w:rsidR="005C2593" w:rsidRDefault="005C2593" w:rsidP="004C0CBF">
      <w:r>
        <w:separator/>
      </w:r>
    </w:p>
  </w:footnote>
  <w:footnote w:type="continuationSeparator" w:id="0">
    <w:p w14:paraId="3269D41A" w14:textId="77777777" w:rsidR="005C2593" w:rsidRDefault="005C2593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D286" w14:textId="533D957E" w:rsidR="0073561B" w:rsidRDefault="0073561B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9CE3CD" wp14:editId="14338171">
              <wp:simplePos x="0" y="0"/>
              <wp:positionH relativeFrom="column">
                <wp:posOffset>3938270</wp:posOffset>
              </wp:positionH>
              <wp:positionV relativeFrom="paragraph">
                <wp:posOffset>-360045</wp:posOffset>
              </wp:positionV>
              <wp:extent cx="2360930" cy="140462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E6D9B" w14:textId="630F7BEA" w:rsidR="0073561B" w:rsidRPr="00AE5138" w:rsidRDefault="00AE5138" w:rsidP="00AE5138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AE5138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Pr="00AE5138">
                            <w:rPr>
                              <w:rFonts w:ascii="CKKrausSmall" w:hAnsi="CKKrausSmall"/>
                              <w:sz w:val="64"/>
                            </w:rPr>
                            <w:t>KUCBX01JLNPX</w:t>
                          </w:r>
                          <w:r w:rsidRPr="00AE5138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</w:p>
                        <w:p w14:paraId="16D13742" w14:textId="70926227" w:rsidR="00AE5138" w:rsidRPr="00AE5138" w:rsidRDefault="00AE5138" w:rsidP="00AE5138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AE5138">
                            <w:rPr>
                              <w:rFonts w:ascii="Arial" w:hAnsi="Arial"/>
                              <w:sz w:val="20"/>
                            </w:rPr>
                            <w:t>KUCBX01JLNPX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9CE3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0.1pt;margin-top:-28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TGK6PeEAAAALAQAADwAAAAAAAAAAAAAAAABoBAAAZHJzL2Rvd25yZXYueG1sUEsFBgAAAAAEAAQA&#10;8wAAAHYFAAAAAA==&#10;" stroked="f">
              <v:textbox style="mso-fit-shape-to-text:t">
                <w:txbxContent>
                  <w:p w14:paraId="363E6D9B" w14:textId="630F7BEA" w:rsidR="0073561B" w:rsidRPr="00AE5138" w:rsidRDefault="00AE5138" w:rsidP="00AE5138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AE5138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Pr="00AE5138">
                      <w:rPr>
                        <w:rFonts w:ascii="CKKrausSmall" w:hAnsi="CKKrausSmall"/>
                        <w:sz w:val="64"/>
                      </w:rPr>
                      <w:t>KUCBX01JLNPX</w:t>
                    </w:r>
                    <w:r w:rsidRPr="00AE5138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16D13742" w14:textId="70926227" w:rsidR="00AE5138" w:rsidRPr="00AE5138" w:rsidRDefault="00AE5138" w:rsidP="00AE5138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AE5138">
                      <w:rPr>
                        <w:rFonts w:ascii="Arial" w:hAnsi="Arial"/>
                        <w:sz w:val="20"/>
                      </w:rPr>
                      <w:t>KUCBX01JLNPX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31F"/>
    <w:multiLevelType w:val="hybridMultilevel"/>
    <w:tmpl w:val="37AE6B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7781D"/>
    <w:multiLevelType w:val="hybridMultilevel"/>
    <w:tmpl w:val="AAAABF7C"/>
    <w:lvl w:ilvl="0" w:tplc="01C2A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1"/>
  </w:num>
  <w:num w:numId="2" w16cid:durableId="1065687169">
    <w:abstractNumId w:val="3"/>
  </w:num>
  <w:num w:numId="3" w16cid:durableId="2013216055">
    <w:abstractNumId w:val="9"/>
  </w:num>
  <w:num w:numId="4" w16cid:durableId="1554150910">
    <w:abstractNumId w:val="24"/>
  </w:num>
  <w:num w:numId="5" w16cid:durableId="887910948">
    <w:abstractNumId w:val="26"/>
  </w:num>
  <w:num w:numId="6" w16cid:durableId="2048018199">
    <w:abstractNumId w:val="32"/>
  </w:num>
  <w:num w:numId="7" w16cid:durableId="321979196">
    <w:abstractNumId w:val="14"/>
  </w:num>
  <w:num w:numId="8" w16cid:durableId="2061128426">
    <w:abstractNumId w:val="4"/>
  </w:num>
  <w:num w:numId="9" w16cid:durableId="419109242">
    <w:abstractNumId w:val="1"/>
  </w:num>
  <w:num w:numId="10" w16cid:durableId="1671759764">
    <w:abstractNumId w:val="7"/>
  </w:num>
  <w:num w:numId="11" w16cid:durableId="2142190525">
    <w:abstractNumId w:val="28"/>
  </w:num>
  <w:num w:numId="12" w16cid:durableId="2038920753">
    <w:abstractNumId w:val="31"/>
  </w:num>
  <w:num w:numId="13" w16cid:durableId="1704281317">
    <w:abstractNumId w:val="19"/>
  </w:num>
  <w:num w:numId="14" w16cid:durableId="2063407133">
    <w:abstractNumId w:val="23"/>
  </w:num>
  <w:num w:numId="15" w16cid:durableId="1511456955">
    <w:abstractNumId w:val="11"/>
  </w:num>
  <w:num w:numId="16" w16cid:durableId="827674159">
    <w:abstractNumId w:val="6"/>
  </w:num>
  <w:num w:numId="17" w16cid:durableId="1203830845">
    <w:abstractNumId w:val="22"/>
  </w:num>
  <w:num w:numId="18" w16cid:durableId="261109422">
    <w:abstractNumId w:val="27"/>
  </w:num>
  <w:num w:numId="19" w16cid:durableId="253786022">
    <w:abstractNumId w:val="2"/>
  </w:num>
  <w:num w:numId="20" w16cid:durableId="233856963">
    <w:abstractNumId w:val="17"/>
  </w:num>
  <w:num w:numId="21" w16cid:durableId="779030564">
    <w:abstractNumId w:val="25"/>
  </w:num>
  <w:num w:numId="22" w16cid:durableId="2029983322">
    <w:abstractNumId w:val="8"/>
  </w:num>
  <w:num w:numId="23" w16cid:durableId="159322127">
    <w:abstractNumId w:val="18"/>
  </w:num>
  <w:num w:numId="24" w16cid:durableId="280918568">
    <w:abstractNumId w:val="30"/>
  </w:num>
  <w:num w:numId="25" w16cid:durableId="1080328111">
    <w:abstractNumId w:val="12"/>
  </w:num>
  <w:num w:numId="26" w16cid:durableId="99878872">
    <w:abstractNumId w:val="16"/>
  </w:num>
  <w:num w:numId="27" w16cid:durableId="1893542773">
    <w:abstractNumId w:val="29"/>
  </w:num>
  <w:num w:numId="28" w16cid:durableId="74130609">
    <w:abstractNumId w:val="20"/>
  </w:num>
  <w:num w:numId="29" w16cid:durableId="974867144">
    <w:abstractNumId w:val="5"/>
  </w:num>
  <w:num w:numId="30" w16cid:durableId="20935066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6588684">
    <w:abstractNumId w:val="13"/>
  </w:num>
  <w:num w:numId="33" w16cid:durableId="1859000395">
    <w:abstractNumId w:val="10"/>
  </w:num>
  <w:num w:numId="34" w16cid:durableId="205942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90E4B"/>
    <w:rsid w:val="000A70C3"/>
    <w:rsid w:val="000C0E73"/>
    <w:rsid w:val="000D3E28"/>
    <w:rsid w:val="000E30E4"/>
    <w:rsid w:val="00112C09"/>
    <w:rsid w:val="00126FDB"/>
    <w:rsid w:val="0012702D"/>
    <w:rsid w:val="00154A37"/>
    <w:rsid w:val="0016225E"/>
    <w:rsid w:val="001624D5"/>
    <w:rsid w:val="00165424"/>
    <w:rsid w:val="00171858"/>
    <w:rsid w:val="00196891"/>
    <w:rsid w:val="00197291"/>
    <w:rsid w:val="001976F3"/>
    <w:rsid w:val="001B7333"/>
    <w:rsid w:val="001E1CDB"/>
    <w:rsid w:val="001F4C54"/>
    <w:rsid w:val="00201B32"/>
    <w:rsid w:val="00202DB0"/>
    <w:rsid w:val="00207EBE"/>
    <w:rsid w:val="00211A7A"/>
    <w:rsid w:val="00230429"/>
    <w:rsid w:val="00234224"/>
    <w:rsid w:val="00255AA9"/>
    <w:rsid w:val="00265D6D"/>
    <w:rsid w:val="00281427"/>
    <w:rsid w:val="002845F3"/>
    <w:rsid w:val="002A4295"/>
    <w:rsid w:val="002B45DE"/>
    <w:rsid w:val="002D35E2"/>
    <w:rsid w:val="002F7D6F"/>
    <w:rsid w:val="00303BE3"/>
    <w:rsid w:val="003405EE"/>
    <w:rsid w:val="00351C4D"/>
    <w:rsid w:val="00376B9D"/>
    <w:rsid w:val="0038299A"/>
    <w:rsid w:val="0039761E"/>
    <w:rsid w:val="003D1F82"/>
    <w:rsid w:val="003D25C8"/>
    <w:rsid w:val="003F08A1"/>
    <w:rsid w:val="00402B0B"/>
    <w:rsid w:val="00404BE6"/>
    <w:rsid w:val="00405497"/>
    <w:rsid w:val="00413751"/>
    <w:rsid w:val="00414C2C"/>
    <w:rsid w:val="00454894"/>
    <w:rsid w:val="00474F2D"/>
    <w:rsid w:val="00481E44"/>
    <w:rsid w:val="004955CE"/>
    <w:rsid w:val="004A409E"/>
    <w:rsid w:val="004A56D4"/>
    <w:rsid w:val="004B0659"/>
    <w:rsid w:val="004C0CBF"/>
    <w:rsid w:val="004D635A"/>
    <w:rsid w:val="004E24DA"/>
    <w:rsid w:val="004E79A2"/>
    <w:rsid w:val="004F7C81"/>
    <w:rsid w:val="00503D03"/>
    <w:rsid w:val="00515C7A"/>
    <w:rsid w:val="0053214B"/>
    <w:rsid w:val="00534E3B"/>
    <w:rsid w:val="005431A3"/>
    <w:rsid w:val="005436CE"/>
    <w:rsid w:val="00544423"/>
    <w:rsid w:val="00554D89"/>
    <w:rsid w:val="00565221"/>
    <w:rsid w:val="00595950"/>
    <w:rsid w:val="005A7E58"/>
    <w:rsid w:val="005B1196"/>
    <w:rsid w:val="005B32E3"/>
    <w:rsid w:val="005C2593"/>
    <w:rsid w:val="005C4064"/>
    <w:rsid w:val="005D24C6"/>
    <w:rsid w:val="005D6595"/>
    <w:rsid w:val="005E1E99"/>
    <w:rsid w:val="005F54D2"/>
    <w:rsid w:val="006176AA"/>
    <w:rsid w:val="00625C34"/>
    <w:rsid w:val="00631D87"/>
    <w:rsid w:val="00632D80"/>
    <w:rsid w:val="0063330C"/>
    <w:rsid w:val="00637173"/>
    <w:rsid w:val="00652F6C"/>
    <w:rsid w:val="00663E48"/>
    <w:rsid w:val="006735FB"/>
    <w:rsid w:val="006811BF"/>
    <w:rsid w:val="006A0E55"/>
    <w:rsid w:val="006B730F"/>
    <w:rsid w:val="006D0939"/>
    <w:rsid w:val="00701C16"/>
    <w:rsid w:val="00704130"/>
    <w:rsid w:val="0073561B"/>
    <w:rsid w:val="0073782E"/>
    <w:rsid w:val="00755BAA"/>
    <w:rsid w:val="00767377"/>
    <w:rsid w:val="00772CED"/>
    <w:rsid w:val="00793F6F"/>
    <w:rsid w:val="00797959"/>
    <w:rsid w:val="007A17D5"/>
    <w:rsid w:val="007A3406"/>
    <w:rsid w:val="007C5619"/>
    <w:rsid w:val="007D287B"/>
    <w:rsid w:val="007D44C3"/>
    <w:rsid w:val="007E6F79"/>
    <w:rsid w:val="008028D7"/>
    <w:rsid w:val="00831C4B"/>
    <w:rsid w:val="00843A70"/>
    <w:rsid w:val="008655C5"/>
    <w:rsid w:val="00876412"/>
    <w:rsid w:val="008D2719"/>
    <w:rsid w:val="008D3DF8"/>
    <w:rsid w:val="008E2D53"/>
    <w:rsid w:val="009042A9"/>
    <w:rsid w:val="009108B1"/>
    <w:rsid w:val="0092217E"/>
    <w:rsid w:val="00933166"/>
    <w:rsid w:val="0094620C"/>
    <w:rsid w:val="009550FD"/>
    <w:rsid w:val="0095634A"/>
    <w:rsid w:val="00967FBC"/>
    <w:rsid w:val="009762CB"/>
    <w:rsid w:val="00977593"/>
    <w:rsid w:val="00980AB3"/>
    <w:rsid w:val="00983A6E"/>
    <w:rsid w:val="00990D17"/>
    <w:rsid w:val="009A741B"/>
    <w:rsid w:val="009C6B82"/>
    <w:rsid w:val="009E5E0F"/>
    <w:rsid w:val="009E708C"/>
    <w:rsid w:val="00A01442"/>
    <w:rsid w:val="00A06AEF"/>
    <w:rsid w:val="00A14588"/>
    <w:rsid w:val="00A22139"/>
    <w:rsid w:val="00A30225"/>
    <w:rsid w:val="00A406EA"/>
    <w:rsid w:val="00A41B8E"/>
    <w:rsid w:val="00A56990"/>
    <w:rsid w:val="00A64681"/>
    <w:rsid w:val="00A720FF"/>
    <w:rsid w:val="00A90314"/>
    <w:rsid w:val="00A97F31"/>
    <w:rsid w:val="00AA3711"/>
    <w:rsid w:val="00AB486C"/>
    <w:rsid w:val="00AD75E3"/>
    <w:rsid w:val="00AE4C9E"/>
    <w:rsid w:val="00AE5138"/>
    <w:rsid w:val="00AE5933"/>
    <w:rsid w:val="00B057BE"/>
    <w:rsid w:val="00B0706D"/>
    <w:rsid w:val="00B07624"/>
    <w:rsid w:val="00B07BE0"/>
    <w:rsid w:val="00B1612D"/>
    <w:rsid w:val="00B2354D"/>
    <w:rsid w:val="00B23A3B"/>
    <w:rsid w:val="00B312F1"/>
    <w:rsid w:val="00B34248"/>
    <w:rsid w:val="00B50435"/>
    <w:rsid w:val="00B601C5"/>
    <w:rsid w:val="00B63A2B"/>
    <w:rsid w:val="00B81525"/>
    <w:rsid w:val="00B878D2"/>
    <w:rsid w:val="00B90086"/>
    <w:rsid w:val="00B938EE"/>
    <w:rsid w:val="00BB34B8"/>
    <w:rsid w:val="00BB70CB"/>
    <w:rsid w:val="00BC5D09"/>
    <w:rsid w:val="00BC74A7"/>
    <w:rsid w:val="00BD6B90"/>
    <w:rsid w:val="00BE1DDE"/>
    <w:rsid w:val="00BE2CBE"/>
    <w:rsid w:val="00C11575"/>
    <w:rsid w:val="00C345F2"/>
    <w:rsid w:val="00C37A31"/>
    <w:rsid w:val="00C51284"/>
    <w:rsid w:val="00C572C8"/>
    <w:rsid w:val="00C722A2"/>
    <w:rsid w:val="00C74562"/>
    <w:rsid w:val="00C860D5"/>
    <w:rsid w:val="00C87450"/>
    <w:rsid w:val="00C87FC6"/>
    <w:rsid w:val="00C94809"/>
    <w:rsid w:val="00CA177A"/>
    <w:rsid w:val="00CB03F6"/>
    <w:rsid w:val="00CD057F"/>
    <w:rsid w:val="00CE45E9"/>
    <w:rsid w:val="00CF7F7E"/>
    <w:rsid w:val="00D02813"/>
    <w:rsid w:val="00D034A3"/>
    <w:rsid w:val="00D321F7"/>
    <w:rsid w:val="00D41574"/>
    <w:rsid w:val="00D43723"/>
    <w:rsid w:val="00D45F20"/>
    <w:rsid w:val="00D65267"/>
    <w:rsid w:val="00D70E08"/>
    <w:rsid w:val="00DE21EC"/>
    <w:rsid w:val="00E05098"/>
    <w:rsid w:val="00E435CF"/>
    <w:rsid w:val="00E56D8C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741B3"/>
    <w:rsid w:val="00F75896"/>
    <w:rsid w:val="00F95E41"/>
    <w:rsid w:val="00FD3A4F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1754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24</cp:revision>
  <cp:lastPrinted>2025-11-13T08:55:00Z</cp:lastPrinted>
  <dcterms:created xsi:type="dcterms:W3CDTF">2025-11-13T10:21:00Z</dcterms:created>
  <dcterms:modified xsi:type="dcterms:W3CDTF">2025-11-21T10:28:00Z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