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6592C" w14:paraId="485963A8" w14:textId="77777777" w:rsidTr="00DB6F86">
        <w:trPr>
          <w:trHeight w:hRule="exact" w:val="397"/>
        </w:trPr>
        <w:tc>
          <w:tcPr>
            <w:tcW w:w="2376" w:type="dxa"/>
            <w:hideMark/>
          </w:tcPr>
          <w:p w14:paraId="320F4F37" w14:textId="77777777" w:rsidR="0096592C" w:rsidRDefault="0096592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05EB3E5" w14:textId="77777777" w:rsidR="0096592C" w:rsidRDefault="0096592C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1C28138A" w14:textId="77777777" w:rsidR="0096592C" w:rsidRDefault="0096592C" w:rsidP="00970720">
            <w:pPr>
              <w:pStyle w:val="KUJKtucny"/>
            </w:pPr>
            <w:r>
              <w:t xml:space="preserve">Bod programu: </w:t>
            </w:r>
            <w:r w:rsidRPr="008F453F">
              <w:rPr>
                <w:sz w:val="28"/>
              </w:rPr>
              <w:t>3</w:t>
            </w: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14:paraId="48824337" w14:textId="77777777" w:rsidR="0096592C" w:rsidRDefault="0096592C" w:rsidP="00970720">
            <w:pPr>
              <w:pStyle w:val="KUJKnormal"/>
            </w:pPr>
          </w:p>
        </w:tc>
      </w:tr>
      <w:tr w:rsidR="0096592C" w14:paraId="622BC77D" w14:textId="77777777" w:rsidTr="00DB6F86">
        <w:trPr>
          <w:cantSplit/>
          <w:trHeight w:hRule="exact" w:val="397"/>
        </w:trPr>
        <w:tc>
          <w:tcPr>
            <w:tcW w:w="2376" w:type="dxa"/>
            <w:hideMark/>
          </w:tcPr>
          <w:p w14:paraId="2850F33B" w14:textId="77777777" w:rsidR="0096592C" w:rsidRDefault="0096592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48FF80C" w14:textId="77777777" w:rsidR="0096592C" w:rsidRDefault="0096592C" w:rsidP="00970720">
            <w:pPr>
              <w:pStyle w:val="KUJKnormal"/>
            </w:pPr>
            <w:r>
              <w:t>310/ZK/25</w:t>
            </w:r>
          </w:p>
        </w:tc>
      </w:tr>
      <w:tr w:rsidR="0096592C" w14:paraId="2ABAE69F" w14:textId="77777777" w:rsidTr="00DB6F86">
        <w:trPr>
          <w:trHeight w:val="397"/>
        </w:trPr>
        <w:tc>
          <w:tcPr>
            <w:tcW w:w="2376" w:type="dxa"/>
          </w:tcPr>
          <w:p w14:paraId="4490EC2A" w14:textId="77777777" w:rsidR="0096592C" w:rsidRDefault="0096592C" w:rsidP="00970720"/>
          <w:p w14:paraId="06C0D45D" w14:textId="77777777" w:rsidR="0096592C" w:rsidRDefault="0096592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E9FA3BE" w14:textId="77777777" w:rsidR="0096592C" w:rsidRDefault="0096592C" w:rsidP="00970720"/>
          <w:p w14:paraId="3D596D17" w14:textId="77777777" w:rsidR="0096592C" w:rsidRDefault="0096592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Souhlas s odstraněním stavby v k. ú. Tábor</w:t>
            </w:r>
          </w:p>
        </w:tc>
      </w:tr>
    </w:tbl>
    <w:p w14:paraId="5F2E1E61" w14:textId="77777777" w:rsidR="0096592C" w:rsidRDefault="0096592C" w:rsidP="00DB6F86">
      <w:pPr>
        <w:pStyle w:val="KUJKnormal"/>
        <w:rPr>
          <w:b/>
          <w:bCs/>
        </w:rPr>
      </w:pPr>
      <w:r>
        <w:rPr>
          <w:b/>
          <w:bCs/>
        </w:rPr>
        <w:pict w14:anchorId="5EC7CCF9">
          <v:rect id="_x0000_i1029" style="width:453.6pt;height:1.5pt" o:hralign="center" o:hrstd="t" o:hrnoshade="t" o:hr="t" fillcolor="black" stroked="f"/>
        </w:pict>
      </w:r>
    </w:p>
    <w:p w14:paraId="0750470F" w14:textId="77777777" w:rsidR="0096592C" w:rsidRDefault="0096592C" w:rsidP="00DB6F86">
      <w:pPr>
        <w:pStyle w:val="KUJKnormal"/>
      </w:pPr>
    </w:p>
    <w:p w14:paraId="2DC2B96E" w14:textId="77777777" w:rsidR="0096592C" w:rsidRDefault="0096592C" w:rsidP="00DB6F8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6592C" w14:paraId="35293E0C" w14:textId="77777777" w:rsidTr="002559B8">
        <w:trPr>
          <w:trHeight w:val="397"/>
        </w:trPr>
        <w:tc>
          <w:tcPr>
            <w:tcW w:w="2350" w:type="dxa"/>
            <w:hideMark/>
          </w:tcPr>
          <w:p w14:paraId="22508688" w14:textId="77777777" w:rsidR="0096592C" w:rsidRDefault="0096592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645D385" w14:textId="77777777" w:rsidR="0096592C" w:rsidRDefault="0096592C" w:rsidP="002559B8">
            <w:pPr>
              <w:pStyle w:val="KUJKnormal"/>
            </w:pPr>
            <w:r>
              <w:t>doc. Ing. Lucie Kozlová, Ph.D.</w:t>
            </w:r>
          </w:p>
          <w:p w14:paraId="3FD04D10" w14:textId="77777777" w:rsidR="0096592C" w:rsidRDefault="0096592C" w:rsidP="002559B8"/>
        </w:tc>
      </w:tr>
      <w:tr w:rsidR="0096592C" w14:paraId="0A63529C" w14:textId="77777777" w:rsidTr="002559B8">
        <w:trPr>
          <w:trHeight w:val="397"/>
        </w:trPr>
        <w:tc>
          <w:tcPr>
            <w:tcW w:w="2350" w:type="dxa"/>
          </w:tcPr>
          <w:p w14:paraId="0A3E2708" w14:textId="77777777" w:rsidR="0096592C" w:rsidRDefault="0096592C" w:rsidP="002559B8">
            <w:pPr>
              <w:pStyle w:val="KUJKtucny"/>
            </w:pPr>
            <w:r>
              <w:t>Zpracoval:</w:t>
            </w:r>
          </w:p>
          <w:p w14:paraId="0D6C1B20" w14:textId="77777777" w:rsidR="0096592C" w:rsidRDefault="0096592C" w:rsidP="002559B8"/>
        </w:tc>
        <w:tc>
          <w:tcPr>
            <w:tcW w:w="6862" w:type="dxa"/>
            <w:hideMark/>
          </w:tcPr>
          <w:p w14:paraId="07595D77" w14:textId="77777777" w:rsidR="0096592C" w:rsidRDefault="0096592C" w:rsidP="002559B8">
            <w:pPr>
              <w:pStyle w:val="KUJKnormal"/>
            </w:pPr>
            <w:r>
              <w:t>OHMS</w:t>
            </w:r>
          </w:p>
        </w:tc>
      </w:tr>
      <w:tr w:rsidR="0096592C" w14:paraId="69F3EEE5" w14:textId="77777777" w:rsidTr="002559B8">
        <w:trPr>
          <w:trHeight w:val="397"/>
        </w:trPr>
        <w:tc>
          <w:tcPr>
            <w:tcW w:w="2350" w:type="dxa"/>
          </w:tcPr>
          <w:p w14:paraId="1F64DCE0" w14:textId="77777777" w:rsidR="0096592C" w:rsidRPr="009715F9" w:rsidRDefault="0096592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B7A4BAC" w14:textId="77777777" w:rsidR="0096592C" w:rsidRDefault="0096592C" w:rsidP="002559B8"/>
        </w:tc>
        <w:tc>
          <w:tcPr>
            <w:tcW w:w="6862" w:type="dxa"/>
            <w:hideMark/>
          </w:tcPr>
          <w:p w14:paraId="1DB5FE92" w14:textId="77777777" w:rsidR="0096592C" w:rsidRDefault="0096592C" w:rsidP="002559B8">
            <w:pPr>
              <w:pStyle w:val="KUJKnormal"/>
            </w:pPr>
            <w:r w:rsidRPr="00072928">
              <w:t>Bc. Jakub Randák, pověřen zastupováním vedoucího odboru</w:t>
            </w:r>
          </w:p>
        </w:tc>
      </w:tr>
    </w:tbl>
    <w:p w14:paraId="4E20A873" w14:textId="77777777" w:rsidR="0096592C" w:rsidRDefault="0096592C" w:rsidP="00DB6F86">
      <w:pPr>
        <w:pStyle w:val="KUJKnormal"/>
      </w:pPr>
    </w:p>
    <w:p w14:paraId="55EB14C6" w14:textId="77777777" w:rsidR="0096592C" w:rsidRPr="0052161F" w:rsidRDefault="0096592C" w:rsidP="00DB6F86">
      <w:pPr>
        <w:pStyle w:val="KUJKtucny"/>
      </w:pPr>
      <w:r w:rsidRPr="0052161F">
        <w:t>NÁVRH USNESENÍ</w:t>
      </w:r>
    </w:p>
    <w:p w14:paraId="3688D755" w14:textId="77777777" w:rsidR="0096592C" w:rsidRDefault="0096592C" w:rsidP="00DB6F8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AB9A4D5" w14:textId="77777777" w:rsidR="0096592C" w:rsidRPr="00841DFC" w:rsidRDefault="0096592C" w:rsidP="00DB6F86">
      <w:pPr>
        <w:pStyle w:val="KUJKPolozka"/>
        <w:spacing w:line="240" w:lineRule="auto"/>
      </w:pPr>
      <w:r w:rsidRPr="00841DFC">
        <w:t>Zastupitelstvo Jihočeského kraje</w:t>
      </w:r>
    </w:p>
    <w:p w14:paraId="7EF547C2" w14:textId="77777777" w:rsidR="0096592C" w:rsidRPr="00E10FE7" w:rsidRDefault="0096592C" w:rsidP="00306191">
      <w:pPr>
        <w:pStyle w:val="KUJKdoplnek2"/>
        <w:spacing w:line="240" w:lineRule="auto"/>
      </w:pPr>
      <w:r w:rsidRPr="00AF7BAE">
        <w:t>schvaluje</w:t>
      </w:r>
    </w:p>
    <w:p w14:paraId="22CEC927" w14:textId="77777777" w:rsidR="0096592C" w:rsidRDefault="0096592C" w:rsidP="00DB6F86">
      <w:pPr>
        <w:pStyle w:val="KUJKnormal"/>
      </w:pPr>
      <w:r w:rsidRPr="00072928">
        <w:t>odstranění stavby bez čp. - výroba, která je součástí pozemku p. č. 5341/8 v k. ú. Tábor a její vyřazení z</w:t>
      </w:r>
      <w:r>
        <w:t> </w:t>
      </w:r>
      <w:r w:rsidRPr="00072928">
        <w:t>účetní evidence příspěvkové organizace Střední průmyslové školy strojní a stavební, Tábor, Komenského 1670, IČO 60061863;</w:t>
      </w:r>
    </w:p>
    <w:p w14:paraId="72079164" w14:textId="77777777" w:rsidR="0096592C" w:rsidRDefault="0096592C" w:rsidP="00306191">
      <w:pPr>
        <w:pStyle w:val="KUJKdoplnek2"/>
        <w:spacing w:line="240" w:lineRule="auto"/>
      </w:pPr>
      <w:r w:rsidRPr="0021676C">
        <w:t>ukládá</w:t>
      </w:r>
    </w:p>
    <w:p w14:paraId="27619A52" w14:textId="77777777" w:rsidR="0096592C" w:rsidRDefault="0096592C" w:rsidP="00306191">
      <w:pPr>
        <w:pStyle w:val="KUJKnormal"/>
      </w:pPr>
      <w:r w:rsidRPr="00072928">
        <w:t>JUDr. Lukáši Glaserovi LL.M., řediteli krajského úřadu, zabezpečit provedení potřebných úkonů vedoucích k realizaci části I. usnesení.</w:t>
      </w:r>
    </w:p>
    <w:p w14:paraId="666A1254" w14:textId="77777777" w:rsidR="0096592C" w:rsidRDefault="0096592C" w:rsidP="00306191">
      <w:pPr>
        <w:pStyle w:val="KUJKnormal"/>
      </w:pPr>
    </w:p>
    <w:p w14:paraId="0E4E18DB" w14:textId="77777777" w:rsidR="0096592C" w:rsidRDefault="0096592C" w:rsidP="00306191">
      <w:pPr>
        <w:pStyle w:val="KUJKmezeraDZ"/>
      </w:pPr>
      <w:bookmarkStart w:id="1" w:name="US_DuvodZprava"/>
      <w:bookmarkEnd w:id="1"/>
    </w:p>
    <w:p w14:paraId="651C3218" w14:textId="77777777" w:rsidR="0096592C" w:rsidRDefault="0096592C" w:rsidP="00306191">
      <w:pPr>
        <w:pStyle w:val="KUJKnadpisDZ"/>
      </w:pPr>
      <w:r>
        <w:t>DŮVODOVÁ ZPRÁVA</w:t>
      </w:r>
    </w:p>
    <w:p w14:paraId="05BAA6D4" w14:textId="77777777" w:rsidR="0096592C" w:rsidRPr="009B7B0B" w:rsidRDefault="0096592C" w:rsidP="00306191">
      <w:pPr>
        <w:pStyle w:val="KUJKmezeraDZ"/>
      </w:pPr>
    </w:p>
    <w:p w14:paraId="649EB9E7" w14:textId="77777777" w:rsidR="0096592C" w:rsidRDefault="0096592C" w:rsidP="00072928">
      <w:pPr>
        <w:pStyle w:val="KUJKnormal"/>
      </w:pPr>
      <w:r>
        <w:t>Podle § 36 odst. 1 písm. a) zákona č. 129/2000 Sb., o krajích, v platném znění, je rozhodování o nabytí a převodu hmotných nemovitých věcí, s výjimkou inženýrských sítí a pozemních komunikací, vyhrazeno zastupitelstvu kraje.</w:t>
      </w:r>
    </w:p>
    <w:p w14:paraId="384EB72C" w14:textId="77777777" w:rsidR="0096592C" w:rsidRDefault="0096592C" w:rsidP="00072928">
      <w:pPr>
        <w:pStyle w:val="KUJKnormal"/>
      </w:pPr>
    </w:p>
    <w:p w14:paraId="3ED5EE2C" w14:textId="77777777" w:rsidR="0096592C" w:rsidRDefault="0096592C" w:rsidP="00072928">
      <w:pPr>
        <w:pStyle w:val="KUJKnormal"/>
      </w:pPr>
      <w:r>
        <w:t xml:space="preserve">Ředitel příspěvkové organizace Střední průmyslové školy strojní a stavební, Tábor, Komenského 1670, IČO 60061863 požádal Jihočeský kraj jako vlastníka staveb v areálu dílen „Na Kopečku“ v k. ú. Tábor o souhlas s odstraněním jedné z nich a vyřazením z účetní evidence. </w:t>
      </w:r>
    </w:p>
    <w:p w14:paraId="301EE9FF" w14:textId="77777777" w:rsidR="0096592C" w:rsidRDefault="0096592C" w:rsidP="00072928">
      <w:pPr>
        <w:pStyle w:val="KUJKnormal"/>
      </w:pPr>
    </w:p>
    <w:p w14:paraId="2D03B793" w14:textId="77777777" w:rsidR="0096592C" w:rsidRDefault="0096592C" w:rsidP="00072928">
      <w:pPr>
        <w:pStyle w:val="KUJKnormal"/>
      </w:pPr>
      <w:r>
        <w:t xml:space="preserve">Jedná se o dlouhodobě nevyužívanou stavbu, která je součástí pozemku p. č. 5341/8 a která v minulosti sloužila jako sklad materiálu truhlářských a tesařských dílen. Stavba je ve značném dezolátním stavu, její konstrukční stav ze stavebního hlediska nedává předpoklad k provedení smysluplné rekonstrukce. Objekt je napojen pouze na elektrickou energii, uvnitř se nenachází žádná technologická zařízení, pouze osvětlení. </w:t>
      </w:r>
    </w:p>
    <w:p w14:paraId="02A65760" w14:textId="77777777" w:rsidR="0096592C" w:rsidRDefault="0096592C" w:rsidP="00072928">
      <w:pPr>
        <w:pStyle w:val="KUJKnormal"/>
      </w:pPr>
      <w:r>
        <w:t>Po doložení potřebných dokladů zajistí OHMS změnu zřizovací listiny příslušným dodatkem a výmaz stavby z evidence katastru nemovitostí.</w:t>
      </w:r>
    </w:p>
    <w:p w14:paraId="4272B09A" w14:textId="77777777" w:rsidR="0096592C" w:rsidRDefault="0096592C" w:rsidP="00072928">
      <w:pPr>
        <w:pStyle w:val="KUJKnormal"/>
      </w:pPr>
    </w:p>
    <w:p w14:paraId="44EDDCAA" w14:textId="77777777" w:rsidR="0096592C" w:rsidRDefault="0096592C" w:rsidP="00072928">
      <w:pPr>
        <w:pStyle w:val="KUJKnormal"/>
      </w:pPr>
      <w:r>
        <w:t>Na základě zřizovací listiny není příspěvková organizace oprávněna zcizit nemovitý majetek (či jeho součást) svěřený jí k hospodaření a demolice je druhem zcizení majetku. K vyřazení nemovitého majetku a k provedení změny zřizovací listiny je nezbytný souhlas zřizovatele, který je vyhrazen zastupitelstvu kraje. Toto zcizení majetku však již dále nepodléhá § 18 zák. o krajích, a tedy záměr není nutno schvalovat a vyvěšovat na úřední desce.</w:t>
      </w:r>
    </w:p>
    <w:p w14:paraId="743732A2" w14:textId="77777777" w:rsidR="0096592C" w:rsidRDefault="0096592C" w:rsidP="00072928">
      <w:pPr>
        <w:pStyle w:val="KUJKnormal"/>
      </w:pPr>
    </w:p>
    <w:p w14:paraId="049E58A2" w14:textId="77777777" w:rsidR="0096592C" w:rsidRPr="00306191" w:rsidRDefault="0096592C" w:rsidP="00072928">
      <w:pPr>
        <w:pStyle w:val="KUJKnormal"/>
      </w:pPr>
      <w:r>
        <w:t>Rada Jihočeského kraje usnesením č. 1201/2025/RK-25 ze dne 23. 10. 2025 doporučuje zastupitelstvu kraje předložený návrh usnesení schválit.</w:t>
      </w:r>
    </w:p>
    <w:p w14:paraId="49BAE1FE" w14:textId="77777777" w:rsidR="0096592C" w:rsidRDefault="0096592C" w:rsidP="00DB6F86">
      <w:pPr>
        <w:pStyle w:val="KUJKnormal"/>
      </w:pPr>
    </w:p>
    <w:p w14:paraId="217CAE62" w14:textId="77777777" w:rsidR="0096592C" w:rsidRDefault="0096592C" w:rsidP="00DB6F86">
      <w:pPr>
        <w:pStyle w:val="KUJKnormal"/>
      </w:pPr>
    </w:p>
    <w:p w14:paraId="473AA8AA" w14:textId="77777777" w:rsidR="0096592C" w:rsidRDefault="0096592C" w:rsidP="00DB6F86">
      <w:pPr>
        <w:pStyle w:val="KUJKnormal"/>
      </w:pPr>
      <w:r>
        <w:t>Finanční nároky a krytí: bez nároku</w:t>
      </w:r>
    </w:p>
    <w:p w14:paraId="30654B0A" w14:textId="77777777" w:rsidR="0096592C" w:rsidRDefault="0096592C" w:rsidP="00DB6F86">
      <w:pPr>
        <w:pStyle w:val="KUJKnormal"/>
      </w:pPr>
    </w:p>
    <w:p w14:paraId="38FC8AD6" w14:textId="77777777" w:rsidR="0096592C" w:rsidRDefault="0096592C" w:rsidP="00DB6F86">
      <w:pPr>
        <w:pStyle w:val="KUJKnormal"/>
      </w:pPr>
      <w:r>
        <w:t>Vyjádření správce rozpočtu: nebyl vyžádán</w:t>
      </w:r>
    </w:p>
    <w:p w14:paraId="4B67032A" w14:textId="77777777" w:rsidR="0096592C" w:rsidRDefault="0096592C" w:rsidP="00DB6F86">
      <w:pPr>
        <w:pStyle w:val="KUJKnormal"/>
      </w:pPr>
    </w:p>
    <w:p w14:paraId="49F150C7" w14:textId="77777777" w:rsidR="0096592C" w:rsidRDefault="0096592C" w:rsidP="00DB6F86">
      <w:pPr>
        <w:pStyle w:val="KUJKnormal"/>
      </w:pPr>
      <w:r>
        <w:t xml:space="preserve">Návrh projednán (stanoviska): </w:t>
      </w:r>
      <w:r w:rsidRPr="00072928">
        <w:t>Ing. Hana Šímová (OSMT): Souhlasím -</w:t>
      </w:r>
    </w:p>
    <w:p w14:paraId="49B4B90F" w14:textId="77777777" w:rsidR="0096592C" w:rsidRDefault="0096592C" w:rsidP="00DB6F86">
      <w:pPr>
        <w:pStyle w:val="KUJKnormal"/>
      </w:pPr>
    </w:p>
    <w:p w14:paraId="352C5B54" w14:textId="77777777" w:rsidR="0096592C" w:rsidRDefault="0096592C" w:rsidP="00DB6F86">
      <w:pPr>
        <w:pStyle w:val="KUJKnormal"/>
      </w:pPr>
    </w:p>
    <w:p w14:paraId="01B8680E" w14:textId="77777777" w:rsidR="0096592C" w:rsidRPr="007939A8" w:rsidRDefault="0096592C" w:rsidP="00DB6F86">
      <w:pPr>
        <w:pStyle w:val="KUJKtucny"/>
      </w:pPr>
      <w:r w:rsidRPr="007939A8">
        <w:t>PŘÍLOHY:</w:t>
      </w:r>
    </w:p>
    <w:p w14:paraId="1A7C9FF4" w14:textId="77777777" w:rsidR="0096592C" w:rsidRPr="00B52AA9" w:rsidRDefault="0096592C" w:rsidP="005E78A1">
      <w:pPr>
        <w:pStyle w:val="KUJKcislovany"/>
        <w:spacing w:line="240" w:lineRule="auto"/>
      </w:pPr>
      <w:r>
        <w:t>Žádost ředitele</w:t>
      </w:r>
      <w:r w:rsidRPr="0081756D">
        <w:t xml:space="preserve"> (</w:t>
      </w:r>
      <w:r>
        <w:t>ZK061125_310_př1.pdf</w:t>
      </w:r>
      <w:r w:rsidRPr="0081756D">
        <w:t>)</w:t>
      </w:r>
    </w:p>
    <w:p w14:paraId="3A111654" w14:textId="77777777" w:rsidR="0096592C" w:rsidRPr="00B52AA9" w:rsidRDefault="0096592C" w:rsidP="005E78A1">
      <w:pPr>
        <w:pStyle w:val="KUJKcislovany"/>
        <w:spacing w:line="240" w:lineRule="auto"/>
      </w:pPr>
      <w:r>
        <w:t xml:space="preserve">Částečný výpis LV </w:t>
      </w:r>
      <w:r w:rsidRPr="0081756D">
        <w:t>(</w:t>
      </w:r>
      <w:r>
        <w:t>ZK061125_310_př2.pdf</w:t>
      </w:r>
      <w:r w:rsidRPr="0081756D">
        <w:t>)</w:t>
      </w:r>
    </w:p>
    <w:p w14:paraId="3C927852" w14:textId="77777777" w:rsidR="0096592C" w:rsidRPr="00B52AA9" w:rsidRDefault="0096592C" w:rsidP="005E78A1">
      <w:pPr>
        <w:pStyle w:val="KUJKcislovany"/>
        <w:spacing w:line="240" w:lineRule="auto"/>
      </w:pPr>
      <w:r>
        <w:t>Zákres, ortofotomapa</w:t>
      </w:r>
      <w:r w:rsidRPr="0081756D">
        <w:t xml:space="preserve"> (</w:t>
      </w:r>
      <w:r>
        <w:t>ZK061125_310_př3.pdf</w:t>
      </w:r>
      <w:r w:rsidRPr="0081756D">
        <w:t>)</w:t>
      </w:r>
    </w:p>
    <w:p w14:paraId="5A1EB987" w14:textId="77777777" w:rsidR="0096592C" w:rsidRDefault="0096592C" w:rsidP="00DB6F86">
      <w:pPr>
        <w:pStyle w:val="KUJKnormal"/>
      </w:pPr>
    </w:p>
    <w:p w14:paraId="67C064C7" w14:textId="77777777" w:rsidR="0096592C" w:rsidRDefault="0096592C" w:rsidP="00DB6F86">
      <w:pPr>
        <w:pStyle w:val="KUJKnormal"/>
      </w:pPr>
    </w:p>
    <w:p w14:paraId="5AE72658" w14:textId="77777777" w:rsidR="0096592C" w:rsidRPr="007C1EE7" w:rsidRDefault="0096592C" w:rsidP="00DB6F86">
      <w:pPr>
        <w:pStyle w:val="KUJKtucny"/>
      </w:pPr>
      <w:r w:rsidRPr="007C1EE7">
        <w:t>Zodpovídá:</w:t>
      </w:r>
      <w:r>
        <w:t xml:space="preserve"> </w:t>
      </w:r>
      <w:r w:rsidRPr="00072928">
        <w:rPr>
          <w:b w:val="0"/>
          <w:bCs/>
        </w:rPr>
        <w:t>Bc. Jakub Randák, pověřen zastupováním vedoucího odboru</w:t>
      </w:r>
      <w:r>
        <w:rPr>
          <w:b w:val="0"/>
          <w:bCs/>
        </w:rPr>
        <w:t xml:space="preserve"> OHMS</w:t>
      </w:r>
    </w:p>
    <w:p w14:paraId="70B6E811" w14:textId="77777777" w:rsidR="0096592C" w:rsidRDefault="0096592C" w:rsidP="00DB6F86">
      <w:pPr>
        <w:pStyle w:val="KUJKnormal"/>
      </w:pPr>
    </w:p>
    <w:p w14:paraId="33F1B5CF" w14:textId="77777777" w:rsidR="0096592C" w:rsidRDefault="0096592C" w:rsidP="00DB6F86">
      <w:pPr>
        <w:pStyle w:val="KUJKnormal"/>
      </w:pPr>
      <w:r>
        <w:t>Termín kontroly: 24.10.2025</w:t>
      </w:r>
    </w:p>
    <w:p w14:paraId="5AD893C0" w14:textId="77777777" w:rsidR="0096592C" w:rsidRDefault="0096592C" w:rsidP="00DB6F86">
      <w:pPr>
        <w:pStyle w:val="KUJKnormal"/>
      </w:pPr>
      <w:r>
        <w:t>Termín splnění: II. 2026</w:t>
      </w:r>
    </w:p>
    <w:p w14:paraId="41A90684" w14:textId="77777777" w:rsidR="0096592C" w:rsidRPr="00BB6565" w:rsidRDefault="0096592C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C16E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C16E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55B7" w14:textId="77777777" w:rsidR="0096592C" w:rsidRDefault="0096592C" w:rsidP="0096592C">
    <w:r>
      <w:rPr>
        <w:noProof/>
      </w:rPr>
      <w:pict w14:anchorId="0162F71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FA37A80" w14:textId="77777777" w:rsidR="0096592C" w:rsidRPr="00D405BE" w:rsidRDefault="0096592C" w:rsidP="0096592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D9F3866" w14:textId="77777777" w:rsidR="0096592C" w:rsidRPr="00D405BE" w:rsidRDefault="0096592C" w:rsidP="0096592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43B24F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C06E59C">
        <v:rect id="_x0000_i1026" style="width:481.9pt;height:2pt" o:hralign="center" o:hrstd="t" o:hrnoshade="t" o:hr="t" fillcolor="black" stroked="f"/>
      </w:pict>
    </w:r>
  </w:p>
  <w:p w14:paraId="00A04C89" w14:textId="77777777" w:rsidR="0096592C" w:rsidRPr="0096592C" w:rsidRDefault="0096592C" w:rsidP="009659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5DB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592C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1A66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2025-11-10T11:34:00Z</dcterms:created>
  <dcterms:modified xsi:type="dcterms:W3CDTF">2025-11-10T11:34:00Z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6912829</vt:i4>
  </property>
  <property fmtid="{D5CDD505-2E9C-101B-9397-08002B2CF9AE}" pid="5" name="UlozitJako">
    <vt:lpwstr>C:\Users\mrazkova\AppData\Local\Temp\iU64472596\Zastupitelstvo\2025-11-06\Navrhy\310-ZK-25.</vt:lpwstr>
  </property>
  <property fmtid="{D5CDD505-2E9C-101B-9397-08002B2CF9AE}" pid="6" name="Zpracovat">
    <vt:bool>false</vt:bool>
  </property>
</Properties>
</file>