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704CC3" w14:paraId="3CE5CE77" w14:textId="77777777" w:rsidTr="00F0489D">
        <w:trPr>
          <w:trHeight w:hRule="exact" w:val="397"/>
        </w:trPr>
        <w:tc>
          <w:tcPr>
            <w:tcW w:w="2376" w:type="dxa"/>
            <w:hideMark/>
          </w:tcPr>
          <w:p w14:paraId="70379535" w14:textId="77777777" w:rsidR="00704CC3" w:rsidRDefault="00704CC3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F6411EF" w14:textId="77777777" w:rsidR="00704CC3" w:rsidRDefault="00704CC3" w:rsidP="00970720">
            <w:pPr>
              <w:pStyle w:val="KUJKnormal"/>
            </w:pPr>
            <w:r>
              <w:t>18. 09. 2025</w:t>
            </w:r>
          </w:p>
        </w:tc>
        <w:tc>
          <w:tcPr>
            <w:tcW w:w="2126" w:type="dxa"/>
            <w:hideMark/>
          </w:tcPr>
          <w:p w14:paraId="5D10C514" w14:textId="77777777" w:rsidR="00704CC3" w:rsidRPr="00B226FB" w:rsidRDefault="00704CC3" w:rsidP="00970720">
            <w:pPr>
              <w:pStyle w:val="KUJKtucny"/>
              <w:rPr>
                <w:sz w:val="28"/>
              </w:rPr>
            </w:pPr>
            <w:r>
              <w:t xml:space="preserve">Bod programu: </w:t>
            </w:r>
            <w:r>
              <w:rPr>
                <w:sz w:val="28"/>
              </w:rPr>
              <w:t>18</w:t>
            </w:r>
          </w:p>
        </w:tc>
        <w:tc>
          <w:tcPr>
            <w:tcW w:w="850" w:type="dxa"/>
          </w:tcPr>
          <w:p w14:paraId="67658680" w14:textId="77777777" w:rsidR="00704CC3" w:rsidRDefault="00704CC3" w:rsidP="00970720">
            <w:pPr>
              <w:pStyle w:val="KUJKnormal"/>
            </w:pPr>
          </w:p>
        </w:tc>
      </w:tr>
      <w:tr w:rsidR="00704CC3" w14:paraId="00CFA498" w14:textId="77777777" w:rsidTr="00F0489D">
        <w:trPr>
          <w:cantSplit/>
          <w:trHeight w:hRule="exact" w:val="397"/>
        </w:trPr>
        <w:tc>
          <w:tcPr>
            <w:tcW w:w="2376" w:type="dxa"/>
            <w:hideMark/>
          </w:tcPr>
          <w:p w14:paraId="572E8FA2" w14:textId="77777777" w:rsidR="00704CC3" w:rsidRDefault="00704CC3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04922FA" w14:textId="77777777" w:rsidR="00704CC3" w:rsidRDefault="00704CC3" w:rsidP="00970720">
            <w:pPr>
              <w:pStyle w:val="KUJKnormal"/>
            </w:pPr>
            <w:r>
              <w:t>245/ZK/25</w:t>
            </w:r>
          </w:p>
        </w:tc>
      </w:tr>
      <w:tr w:rsidR="00704CC3" w14:paraId="06892D51" w14:textId="77777777" w:rsidTr="00F0489D">
        <w:trPr>
          <w:trHeight w:val="397"/>
        </w:trPr>
        <w:tc>
          <w:tcPr>
            <w:tcW w:w="2376" w:type="dxa"/>
          </w:tcPr>
          <w:p w14:paraId="38EA118B" w14:textId="77777777" w:rsidR="00704CC3" w:rsidRDefault="00704CC3" w:rsidP="00970720"/>
          <w:p w14:paraId="06AFCF6D" w14:textId="77777777" w:rsidR="00704CC3" w:rsidRDefault="00704CC3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1B543F1" w14:textId="77777777" w:rsidR="00704CC3" w:rsidRDefault="00704CC3" w:rsidP="00970720"/>
          <w:p w14:paraId="41FC48FF" w14:textId="77777777" w:rsidR="00704CC3" w:rsidRDefault="00704CC3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Plnění rozpočtu Jihočeského kraje podle stavu k 30. 6. 2025</w:t>
            </w:r>
          </w:p>
        </w:tc>
      </w:tr>
    </w:tbl>
    <w:p w14:paraId="579C2543" w14:textId="77777777" w:rsidR="00704CC3" w:rsidRDefault="00704CC3" w:rsidP="00F0489D">
      <w:pPr>
        <w:pStyle w:val="KUJKnormal"/>
        <w:rPr>
          <w:b/>
          <w:bCs/>
        </w:rPr>
      </w:pPr>
      <w:r>
        <w:rPr>
          <w:b/>
          <w:bCs/>
        </w:rPr>
        <w:pict w14:anchorId="63DB5422">
          <v:rect id="_x0000_i1029" style="width:453.6pt;height:1.5pt" o:hralign="center" o:hrstd="t" o:hrnoshade="t" o:hr="t" fillcolor="black" stroked="f"/>
        </w:pict>
      </w:r>
    </w:p>
    <w:p w14:paraId="1C4E54F5" w14:textId="77777777" w:rsidR="00704CC3" w:rsidRDefault="00704CC3" w:rsidP="00F0489D">
      <w:pPr>
        <w:pStyle w:val="KUJKnormal"/>
      </w:pPr>
    </w:p>
    <w:p w14:paraId="041DF7C6" w14:textId="77777777" w:rsidR="00704CC3" w:rsidRDefault="00704CC3" w:rsidP="00F0489D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704CC3" w14:paraId="527FCFDF" w14:textId="77777777" w:rsidTr="002559B8">
        <w:trPr>
          <w:trHeight w:val="397"/>
        </w:trPr>
        <w:tc>
          <w:tcPr>
            <w:tcW w:w="2350" w:type="dxa"/>
            <w:hideMark/>
          </w:tcPr>
          <w:p w14:paraId="0CB72653" w14:textId="77777777" w:rsidR="00704CC3" w:rsidRDefault="00704CC3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945E4E3" w14:textId="77777777" w:rsidR="00704CC3" w:rsidRDefault="00704CC3" w:rsidP="002559B8">
            <w:pPr>
              <w:pStyle w:val="KUJKnormal"/>
            </w:pPr>
            <w:r>
              <w:t>Ing. Tomáš Hajdušek</w:t>
            </w:r>
          </w:p>
          <w:p w14:paraId="396AD525" w14:textId="77777777" w:rsidR="00704CC3" w:rsidRDefault="00704CC3" w:rsidP="002559B8"/>
        </w:tc>
      </w:tr>
      <w:tr w:rsidR="00704CC3" w14:paraId="60D7D6B5" w14:textId="77777777" w:rsidTr="002559B8">
        <w:trPr>
          <w:trHeight w:val="397"/>
        </w:trPr>
        <w:tc>
          <w:tcPr>
            <w:tcW w:w="2350" w:type="dxa"/>
          </w:tcPr>
          <w:p w14:paraId="0C567947" w14:textId="77777777" w:rsidR="00704CC3" w:rsidRDefault="00704CC3" w:rsidP="002559B8">
            <w:pPr>
              <w:pStyle w:val="KUJKtucny"/>
            </w:pPr>
            <w:r>
              <w:t>Zpracoval:</w:t>
            </w:r>
          </w:p>
          <w:p w14:paraId="6C775568" w14:textId="77777777" w:rsidR="00704CC3" w:rsidRDefault="00704CC3" w:rsidP="002559B8"/>
        </w:tc>
        <w:tc>
          <w:tcPr>
            <w:tcW w:w="6862" w:type="dxa"/>
            <w:hideMark/>
          </w:tcPr>
          <w:p w14:paraId="391474F6" w14:textId="77777777" w:rsidR="00704CC3" w:rsidRDefault="00704CC3" w:rsidP="002559B8">
            <w:pPr>
              <w:pStyle w:val="KUJKnormal"/>
            </w:pPr>
            <w:r>
              <w:t>OEKO</w:t>
            </w:r>
          </w:p>
        </w:tc>
      </w:tr>
      <w:tr w:rsidR="00704CC3" w14:paraId="752E1DD3" w14:textId="77777777" w:rsidTr="002559B8">
        <w:trPr>
          <w:trHeight w:val="397"/>
        </w:trPr>
        <w:tc>
          <w:tcPr>
            <w:tcW w:w="2350" w:type="dxa"/>
          </w:tcPr>
          <w:p w14:paraId="5354D9AF" w14:textId="77777777" w:rsidR="00704CC3" w:rsidRPr="009715F9" w:rsidRDefault="00704CC3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92FF90B" w14:textId="77777777" w:rsidR="00704CC3" w:rsidRDefault="00704CC3" w:rsidP="002559B8"/>
        </w:tc>
        <w:tc>
          <w:tcPr>
            <w:tcW w:w="6862" w:type="dxa"/>
            <w:hideMark/>
          </w:tcPr>
          <w:p w14:paraId="40721F78" w14:textId="77777777" w:rsidR="00704CC3" w:rsidRDefault="00704CC3" w:rsidP="002559B8">
            <w:pPr>
              <w:pStyle w:val="KUJKnormal"/>
            </w:pPr>
            <w:r>
              <w:t>Ing. Petr Salva, DiS.</w:t>
            </w:r>
          </w:p>
        </w:tc>
      </w:tr>
    </w:tbl>
    <w:p w14:paraId="053B22B0" w14:textId="77777777" w:rsidR="00704CC3" w:rsidRDefault="00704CC3" w:rsidP="00F0489D">
      <w:pPr>
        <w:pStyle w:val="KUJKnormal"/>
      </w:pPr>
    </w:p>
    <w:p w14:paraId="48AE774E" w14:textId="77777777" w:rsidR="00704CC3" w:rsidRPr="0052161F" w:rsidRDefault="00704CC3" w:rsidP="00F0489D">
      <w:pPr>
        <w:pStyle w:val="KUJKtucny"/>
      </w:pPr>
      <w:r w:rsidRPr="0052161F">
        <w:t>NÁVRH USNESENÍ</w:t>
      </w:r>
    </w:p>
    <w:p w14:paraId="6823BC1B" w14:textId="77777777" w:rsidR="00704CC3" w:rsidRDefault="00704CC3" w:rsidP="00F0489D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DF450AB" w14:textId="77777777" w:rsidR="00704CC3" w:rsidRPr="00841DFC" w:rsidRDefault="00704CC3" w:rsidP="00F0489D">
      <w:pPr>
        <w:pStyle w:val="KUJKPolozka"/>
        <w:spacing w:line="240" w:lineRule="auto"/>
      </w:pPr>
      <w:r w:rsidRPr="00841DFC">
        <w:t>Zastupitelstvo Jihočeského kraje</w:t>
      </w:r>
    </w:p>
    <w:p w14:paraId="60C7896F" w14:textId="77777777" w:rsidR="00704CC3" w:rsidRDefault="00704CC3" w:rsidP="00FD3C58">
      <w:pPr>
        <w:pStyle w:val="KUJKdoplnek2"/>
        <w:numPr>
          <w:ilvl w:val="0"/>
          <w:numId w:val="0"/>
        </w:numPr>
        <w:spacing w:line="240" w:lineRule="auto"/>
        <w:ind w:left="360" w:hanging="360"/>
      </w:pPr>
      <w:r w:rsidRPr="00730306">
        <w:t>bere na vědomí</w:t>
      </w:r>
    </w:p>
    <w:p w14:paraId="61F054F1" w14:textId="77777777" w:rsidR="00704CC3" w:rsidRPr="00FD3C58" w:rsidRDefault="00704CC3" w:rsidP="00FD3C58">
      <w:pPr>
        <w:pStyle w:val="KUJKnormal"/>
      </w:pPr>
      <w:r w:rsidRPr="00FD3C58">
        <w:t>informaci o plnění rozpočtu Jihočeského kraje k 30. 6. 2025 dle důvodové zprávy a příloh návrhu č. </w:t>
      </w:r>
      <w:r>
        <w:t>245</w:t>
      </w:r>
      <w:r w:rsidRPr="00FD3C58">
        <w:t>/</w:t>
      </w:r>
      <w:r>
        <w:t>Z</w:t>
      </w:r>
      <w:r w:rsidRPr="00FD3C58">
        <w:t>K/25.</w:t>
      </w:r>
    </w:p>
    <w:p w14:paraId="5BF797C9" w14:textId="77777777" w:rsidR="00704CC3" w:rsidRDefault="00704CC3" w:rsidP="00F0489D">
      <w:pPr>
        <w:pStyle w:val="KUJKnormal"/>
      </w:pPr>
    </w:p>
    <w:p w14:paraId="4486EBFC" w14:textId="77777777" w:rsidR="00704CC3" w:rsidRDefault="00704CC3" w:rsidP="00FD3C58">
      <w:pPr>
        <w:pStyle w:val="KUJKmezeraDZ"/>
      </w:pPr>
      <w:bookmarkStart w:id="1" w:name="US_DuvodZprava"/>
      <w:bookmarkEnd w:id="1"/>
    </w:p>
    <w:p w14:paraId="071806F4" w14:textId="77777777" w:rsidR="00704CC3" w:rsidRDefault="00704CC3" w:rsidP="00FD3C58">
      <w:pPr>
        <w:pStyle w:val="KUJKnadpisDZ"/>
      </w:pPr>
      <w:r>
        <w:t>DŮVODOVÁ ZPRÁVA</w:t>
      </w:r>
    </w:p>
    <w:p w14:paraId="3FCF8167" w14:textId="77777777" w:rsidR="00704CC3" w:rsidRPr="009B7B0B" w:rsidRDefault="00704CC3" w:rsidP="00FD3C58">
      <w:pPr>
        <w:pStyle w:val="KUJKmezeraDZ"/>
      </w:pPr>
    </w:p>
    <w:p w14:paraId="16A42031" w14:textId="77777777" w:rsidR="00704CC3" w:rsidRPr="0032547D" w:rsidRDefault="00704CC3" w:rsidP="0032547D">
      <w:pPr>
        <w:pStyle w:val="KUJKnormal"/>
        <w:spacing w:after="120"/>
        <w:contextualSpacing w:val="0"/>
        <w:rPr>
          <w:iCs/>
        </w:rPr>
      </w:pPr>
      <w:r w:rsidRPr="0032547D">
        <w:rPr>
          <w:iCs/>
        </w:rPr>
        <w:t xml:space="preserve">Materiál je předkládán </w:t>
      </w:r>
      <w:r>
        <w:rPr>
          <w:iCs/>
        </w:rPr>
        <w:t>Zastupitelstvu</w:t>
      </w:r>
      <w:r w:rsidRPr="0032547D">
        <w:rPr>
          <w:iCs/>
        </w:rPr>
        <w:t xml:space="preserve"> Jihočeského kraje na základě usnesení č. 134/2016/ZK-22, které ukládá zařazovat do programu jednání zastupitelstva informaci o plnění rozpočtu s pololetní periodicitou.</w:t>
      </w:r>
    </w:p>
    <w:p w14:paraId="3173AE20" w14:textId="77777777" w:rsidR="00704CC3" w:rsidRPr="0032547D" w:rsidRDefault="00704CC3" w:rsidP="0032547D">
      <w:pPr>
        <w:pStyle w:val="KUJKnormal"/>
        <w:spacing w:after="120"/>
        <w:contextualSpacing w:val="0"/>
        <w:rPr>
          <w:iCs/>
        </w:rPr>
      </w:pPr>
      <w:r w:rsidRPr="0032547D">
        <w:rPr>
          <w:iCs/>
        </w:rPr>
        <w:t>Cílem obsahu textové části, obsažené v příloze č. 1 materiálu, je podat informace o výsledcích rozpočtového hospodaření za sledované období včetně příslušných zdůvodnění. K návrhu je připojena tabulková část s </w:t>
      </w:r>
      <w:bookmarkStart w:id="2" w:name="_Hlk68105725"/>
      <w:r w:rsidRPr="0032547D">
        <w:rPr>
          <w:iCs/>
        </w:rPr>
        <w:t>bilancí a přehledem vybraných ukazatelů za 1. pololetí 202</w:t>
      </w:r>
      <w:bookmarkEnd w:id="2"/>
      <w:r w:rsidRPr="0032547D">
        <w:rPr>
          <w:iCs/>
        </w:rPr>
        <w:t>5 (příloha č. 2) a dále příloha č. 3, která obsahuje oficiální výkaz Jihočeského kraje za hodnocené období. Výkaz byl předán ve stanovené lhůtě do Centrálního systému účetních informací státu.</w:t>
      </w:r>
    </w:p>
    <w:p w14:paraId="3DEBCF8D" w14:textId="77777777" w:rsidR="00704CC3" w:rsidRPr="0032547D" w:rsidRDefault="00704CC3" w:rsidP="0032547D">
      <w:pPr>
        <w:pStyle w:val="KUJKnormal"/>
        <w:spacing w:after="120"/>
        <w:contextualSpacing w:val="0"/>
        <w:rPr>
          <w:iCs/>
        </w:rPr>
      </w:pPr>
      <w:r w:rsidRPr="0032547D">
        <w:rPr>
          <w:iCs/>
        </w:rPr>
        <w:t>Ve vykazovaném období leden až červen 2025 bylo dosaženo přebytku hospodaření ve výši 2 876 468 890,58 Kč.</w:t>
      </w:r>
    </w:p>
    <w:p w14:paraId="1A862A78" w14:textId="77777777" w:rsidR="00704CC3" w:rsidRDefault="00704CC3" w:rsidP="00F0489D">
      <w:pPr>
        <w:pStyle w:val="KUJKnormal"/>
      </w:pPr>
    </w:p>
    <w:p w14:paraId="2817F3B2" w14:textId="77777777" w:rsidR="00704CC3" w:rsidRDefault="00704CC3" w:rsidP="00F0489D">
      <w:pPr>
        <w:pStyle w:val="KUJKnormal"/>
      </w:pPr>
    </w:p>
    <w:p w14:paraId="39ECACAF" w14:textId="77777777" w:rsidR="00704CC3" w:rsidRDefault="00704CC3" w:rsidP="00F0489D">
      <w:pPr>
        <w:pStyle w:val="KUJKnormal"/>
      </w:pPr>
      <w:r>
        <w:t>Finanční nároky a krytí: nejsou</w:t>
      </w:r>
    </w:p>
    <w:p w14:paraId="47A9982E" w14:textId="77777777" w:rsidR="00704CC3" w:rsidRDefault="00704CC3" w:rsidP="00F0489D">
      <w:pPr>
        <w:pStyle w:val="KUJKnormal"/>
      </w:pPr>
    </w:p>
    <w:p w14:paraId="503FF80C" w14:textId="77777777" w:rsidR="00704CC3" w:rsidRDefault="00704CC3" w:rsidP="00F0489D">
      <w:pPr>
        <w:pStyle w:val="KUJKnormal"/>
      </w:pPr>
    </w:p>
    <w:p w14:paraId="411BCE4F" w14:textId="77777777" w:rsidR="00704CC3" w:rsidRDefault="00704CC3" w:rsidP="00F0489D">
      <w:pPr>
        <w:pStyle w:val="KUJKnormal"/>
      </w:pPr>
      <w:r>
        <w:t xml:space="preserve">Vyjádření správce rozpočtu: </w:t>
      </w:r>
      <w:r w:rsidRPr="0032547D">
        <w:t>předkladatel je centrálním správcem rozpočtu</w:t>
      </w:r>
    </w:p>
    <w:p w14:paraId="62C68064" w14:textId="77777777" w:rsidR="00704CC3" w:rsidRDefault="00704CC3" w:rsidP="00F0489D">
      <w:pPr>
        <w:pStyle w:val="KUJKnormal"/>
      </w:pPr>
    </w:p>
    <w:p w14:paraId="74387868" w14:textId="77777777" w:rsidR="00704CC3" w:rsidRDefault="00704CC3" w:rsidP="00F0489D">
      <w:pPr>
        <w:pStyle w:val="KUJKnormal"/>
      </w:pPr>
    </w:p>
    <w:p w14:paraId="35702631" w14:textId="77777777" w:rsidR="00704CC3" w:rsidRDefault="00704CC3" w:rsidP="0032547D">
      <w:pPr>
        <w:pStyle w:val="KUJKnormal"/>
        <w:spacing w:after="120"/>
        <w:contextualSpacing w:val="0"/>
        <w:rPr>
          <w:iCs/>
        </w:rPr>
      </w:pPr>
      <w:r>
        <w:t>Návrh projednán (stanoviska):</w:t>
      </w:r>
      <w:r w:rsidRPr="0032547D">
        <w:rPr>
          <w:iCs/>
        </w:rPr>
        <w:t xml:space="preserve"> materiál byl v totožné podobě projednán a vzat na vědomí Radou Jihočeského kraje na jednání dne 2</w:t>
      </w:r>
      <w:r>
        <w:rPr>
          <w:iCs/>
        </w:rPr>
        <w:t>1</w:t>
      </w:r>
      <w:r w:rsidRPr="0032547D">
        <w:rPr>
          <w:iCs/>
        </w:rPr>
        <w:t>. 8. 202</w:t>
      </w:r>
      <w:r>
        <w:rPr>
          <w:iCs/>
        </w:rPr>
        <w:t>5</w:t>
      </w:r>
      <w:r w:rsidRPr="0032547D">
        <w:rPr>
          <w:iCs/>
        </w:rPr>
        <w:t xml:space="preserve"> usnesením č. </w:t>
      </w:r>
      <w:r>
        <w:rPr>
          <w:iCs/>
        </w:rPr>
        <w:t>951</w:t>
      </w:r>
      <w:r w:rsidRPr="0032547D">
        <w:rPr>
          <w:iCs/>
        </w:rPr>
        <w:t>/202</w:t>
      </w:r>
      <w:r>
        <w:rPr>
          <w:iCs/>
        </w:rPr>
        <w:t>5</w:t>
      </w:r>
      <w:r w:rsidRPr="0032547D">
        <w:rPr>
          <w:iCs/>
        </w:rPr>
        <w:t>/RK-</w:t>
      </w:r>
      <w:r>
        <w:rPr>
          <w:iCs/>
        </w:rPr>
        <w:t>20</w:t>
      </w:r>
      <w:r w:rsidRPr="0032547D">
        <w:rPr>
          <w:iCs/>
        </w:rPr>
        <w:t xml:space="preserve"> a dále byl předložen na </w:t>
      </w:r>
      <w:r>
        <w:rPr>
          <w:iCs/>
        </w:rPr>
        <w:t>5</w:t>
      </w:r>
      <w:r w:rsidRPr="0032547D">
        <w:rPr>
          <w:iCs/>
        </w:rPr>
        <w:t xml:space="preserve">. jednání Finančního výboru Zastupitelstva Jihočeského kraje dne </w:t>
      </w:r>
      <w:r>
        <w:rPr>
          <w:iCs/>
        </w:rPr>
        <w:t>9</w:t>
      </w:r>
      <w:r w:rsidRPr="0032547D">
        <w:rPr>
          <w:iCs/>
        </w:rPr>
        <w:t>. 9. 202</w:t>
      </w:r>
      <w:r>
        <w:rPr>
          <w:iCs/>
        </w:rPr>
        <w:t>5</w:t>
      </w:r>
      <w:r w:rsidRPr="0032547D">
        <w:rPr>
          <w:iCs/>
        </w:rPr>
        <w:t>.</w:t>
      </w:r>
    </w:p>
    <w:p w14:paraId="2A75FBBF" w14:textId="77777777" w:rsidR="00704CC3" w:rsidRPr="007939A8" w:rsidRDefault="00704CC3" w:rsidP="00F0489D">
      <w:pPr>
        <w:pStyle w:val="KUJKtucny"/>
      </w:pPr>
      <w:r w:rsidRPr="007939A8">
        <w:t>PŘÍLOHY:</w:t>
      </w:r>
    </w:p>
    <w:p w14:paraId="0B478EFA" w14:textId="77777777" w:rsidR="00704CC3" w:rsidRPr="00B52AA9" w:rsidRDefault="00704CC3" w:rsidP="003A730F">
      <w:pPr>
        <w:pStyle w:val="KUJKcislovany"/>
        <w:spacing w:line="240" w:lineRule="auto"/>
      </w:pPr>
      <w:r>
        <w:t>Textová část</w:t>
      </w:r>
      <w:r w:rsidRPr="0081756D">
        <w:t xml:space="preserve"> (</w:t>
      </w:r>
      <w:r>
        <w:t>textová část_final.pdf</w:t>
      </w:r>
      <w:r w:rsidRPr="0081756D">
        <w:t>)</w:t>
      </w:r>
    </w:p>
    <w:p w14:paraId="5344D653" w14:textId="77777777" w:rsidR="00704CC3" w:rsidRPr="00B52AA9" w:rsidRDefault="00704CC3" w:rsidP="003A730F">
      <w:pPr>
        <w:pStyle w:val="KUJKcislovany"/>
        <w:spacing w:line="240" w:lineRule="auto"/>
      </w:pPr>
      <w:r>
        <w:t>Bilance a přehled vybraných ukazatelů za 1. pololetí 2025</w:t>
      </w:r>
      <w:r w:rsidRPr="0081756D">
        <w:t xml:space="preserve"> (</w:t>
      </w:r>
      <w:r>
        <w:t>202506_sledovani_rozpoctu.pdf</w:t>
      </w:r>
      <w:r w:rsidRPr="0081756D">
        <w:t>)</w:t>
      </w:r>
    </w:p>
    <w:p w14:paraId="12DF0F43" w14:textId="77777777" w:rsidR="00704CC3" w:rsidRPr="00FA06DB" w:rsidRDefault="00704CC3" w:rsidP="00FA06DB">
      <w:pPr>
        <w:pStyle w:val="KUJKcislovany"/>
      </w:pPr>
      <w:r>
        <w:t xml:space="preserve">Výkaz pro hodnocení plnění rozpočtu územních samosprávných celků, dobrovolných svazků obcí a regionálních rad (Výkaz FIN 2-12M) za období 6/2025 </w:t>
      </w:r>
      <w:r w:rsidRPr="0081756D">
        <w:t xml:space="preserve"> (</w:t>
      </w:r>
      <w:r>
        <w:t>Výkaz Fin 2-12M.pdf</w:t>
      </w:r>
      <w:r w:rsidRPr="0081756D">
        <w:t>)</w:t>
      </w:r>
      <w:r>
        <w:t xml:space="preserve"> </w:t>
      </w:r>
      <w:r w:rsidRPr="00FA06DB">
        <w:t>– příloha je k dispozici, vzhledem k rozsahu, pouze v elektronické podobě</w:t>
      </w:r>
    </w:p>
    <w:p w14:paraId="12594067" w14:textId="77777777" w:rsidR="00704CC3" w:rsidRPr="00B52AA9" w:rsidRDefault="00704CC3" w:rsidP="00FA06DB">
      <w:pPr>
        <w:pStyle w:val="KUJKcislovany"/>
        <w:numPr>
          <w:ilvl w:val="0"/>
          <w:numId w:val="0"/>
        </w:numPr>
        <w:spacing w:line="240" w:lineRule="auto"/>
        <w:ind w:left="284"/>
      </w:pPr>
    </w:p>
    <w:p w14:paraId="050878B4" w14:textId="77777777" w:rsidR="00704CC3" w:rsidRDefault="00704CC3" w:rsidP="00F0489D">
      <w:pPr>
        <w:pStyle w:val="KUJKnormal"/>
      </w:pPr>
    </w:p>
    <w:p w14:paraId="310B373B" w14:textId="77777777" w:rsidR="00704CC3" w:rsidRPr="00FA06DB" w:rsidRDefault="00704CC3" w:rsidP="00F0489D">
      <w:pPr>
        <w:pStyle w:val="KUJKtucny"/>
        <w:rPr>
          <w:b w:val="0"/>
        </w:rPr>
      </w:pPr>
      <w:r w:rsidRPr="007C1EE7">
        <w:t>Zodpovídá:</w:t>
      </w:r>
      <w:r>
        <w:t xml:space="preserve"> </w:t>
      </w:r>
      <w:r w:rsidRPr="00FA06DB">
        <w:rPr>
          <w:b w:val="0"/>
        </w:rPr>
        <w:t>vedoucí OEKO – Ing. Petr Salva, DiS.</w:t>
      </w:r>
    </w:p>
    <w:p w14:paraId="1652A1DC" w14:textId="77777777" w:rsidR="00704CC3" w:rsidRDefault="00704CC3" w:rsidP="00F0489D">
      <w:pPr>
        <w:pStyle w:val="KUJKnormal"/>
      </w:pPr>
    </w:p>
    <w:p w14:paraId="7B183D13" w14:textId="77777777" w:rsidR="00704CC3" w:rsidRDefault="00704CC3" w:rsidP="00F0489D">
      <w:pPr>
        <w:pStyle w:val="KUJKnormal"/>
      </w:pPr>
      <w:r>
        <w:t>Termín kontroly: 18. 9. 2025</w:t>
      </w:r>
    </w:p>
    <w:p w14:paraId="6BEBFF08" w14:textId="77777777" w:rsidR="00704CC3" w:rsidRDefault="00704CC3" w:rsidP="00F0489D">
      <w:pPr>
        <w:pStyle w:val="KUJKnormal"/>
      </w:pPr>
      <w:r>
        <w:t>Termín splnění:</w:t>
      </w:r>
      <w:r w:rsidRPr="00FA06DB">
        <w:t xml:space="preserve"> </w:t>
      </w:r>
      <w:r>
        <w:t>18. 9. 2025</w:t>
      </w:r>
    </w:p>
    <w:p w14:paraId="57A3BCEE" w14:textId="77777777" w:rsidR="00704CC3" w:rsidRPr="00BB6565" w:rsidRDefault="00704CC3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B64410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B64410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44B3E" w14:textId="77777777" w:rsidR="00704CC3" w:rsidRDefault="00704CC3" w:rsidP="00704CC3">
    <w:r>
      <w:rPr>
        <w:noProof/>
      </w:rPr>
      <w:pict w14:anchorId="77E7ED19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657DD342" w14:textId="77777777" w:rsidR="00704CC3" w:rsidRPr="00D405BE" w:rsidRDefault="00704CC3" w:rsidP="00704CC3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271E7048" w14:textId="77777777" w:rsidR="00704CC3" w:rsidRPr="00D405BE" w:rsidRDefault="00704CC3" w:rsidP="00704CC3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1F9ECE93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2A67A6FC">
        <v:rect id="_x0000_i1026" style="width:481.9pt;height:2pt" o:hralign="center" o:hrstd="t" o:hrnoshade="t" o:hr="t" fillcolor="black" stroked="f"/>
      </w:pict>
    </w:r>
  </w:p>
  <w:p w14:paraId="74945A52" w14:textId="77777777" w:rsidR="00704CC3" w:rsidRPr="00704CC3" w:rsidRDefault="00704CC3" w:rsidP="00704CC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95E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CC3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0A9B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2025-09-19T10:11:00Z</dcterms:created>
  <dcterms:modified xsi:type="dcterms:W3CDTF">2025-09-19T10:11:00Z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6844223</vt:i4>
  </property>
  <property fmtid="{D5CDD505-2E9C-101B-9397-08002B2CF9AE}" pid="4" name="ID_Navrh">
    <vt:i4>6869744</vt:i4>
  </property>
  <property fmtid="{D5CDD505-2E9C-101B-9397-08002B2CF9AE}" pid="5" name="UlozitJako">
    <vt:lpwstr>C:\Users\mrazkova\AppData\Local\Temp\iU77015320\Zastupitelstvo\2025-09-18\Navrhy\245-ZK-25.</vt:lpwstr>
  </property>
  <property fmtid="{D5CDD505-2E9C-101B-9397-08002B2CF9AE}" pid="6" name="Zpracovat">
    <vt:bool>false</vt:bool>
  </property>
</Properties>
</file>