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0FC2B" w14:textId="58F8FD09" w:rsidR="00CD4643" w:rsidRPr="000B272A" w:rsidRDefault="00CD4643" w:rsidP="000B272A">
      <w:pPr>
        <w:pStyle w:val="Nzev"/>
        <w:jc w:val="both"/>
        <w:rPr>
          <w:rFonts w:ascii="Neue Haas Grotesk Text Pro" w:hAnsi="Neue Haas Grotesk Text Pro" w:cs="Arial"/>
          <w:sz w:val="20"/>
          <w:szCs w:val="20"/>
          <w:u w:val="none"/>
        </w:rPr>
      </w:pPr>
      <w:bookmarkStart w:id="0" w:name="_Hlk115175231"/>
      <w:bookmarkStart w:id="1" w:name="_Hlk115175202"/>
    </w:p>
    <w:p w14:paraId="73776E22" w14:textId="62B9EC1F" w:rsidR="007115ED" w:rsidRPr="000B272A" w:rsidRDefault="00927747" w:rsidP="000B272A">
      <w:pPr>
        <w:pStyle w:val="Nzev"/>
        <w:rPr>
          <w:rFonts w:ascii="Neue Haas Grotesk Text Pro" w:hAnsi="Neue Haas Grotesk Text Pro" w:cs="Arial"/>
          <w:sz w:val="24"/>
        </w:rPr>
      </w:pPr>
      <w:r w:rsidRPr="000B272A">
        <w:rPr>
          <w:rFonts w:ascii="Neue Haas Grotesk Text Pro" w:hAnsi="Neue Haas Grotesk Text Pro" w:cs="Arial"/>
          <w:sz w:val="24"/>
        </w:rPr>
        <w:t>Zpráva o plnění usnesení Zastupitelstva Jihočeského kraje</w:t>
      </w:r>
    </w:p>
    <w:p w14:paraId="47C90E8E" w14:textId="395A9646" w:rsidR="00960972" w:rsidRPr="000B272A" w:rsidRDefault="000B272A" w:rsidP="000B272A">
      <w:pPr>
        <w:pStyle w:val="Nzev"/>
        <w:ind w:left="2124"/>
        <w:jc w:val="left"/>
        <w:rPr>
          <w:rFonts w:ascii="Neue Haas Grotesk Text Pro" w:hAnsi="Neue Haas Grotesk Text Pro" w:cs="Arial"/>
          <w:sz w:val="24"/>
        </w:rPr>
      </w:pPr>
      <w:r w:rsidRPr="000B272A">
        <w:rPr>
          <w:rFonts w:ascii="Neue Haas Grotesk Text Pro" w:hAnsi="Neue Haas Grotesk Text Pro" w:cs="Arial"/>
          <w:sz w:val="24"/>
          <w:u w:val="none"/>
        </w:rPr>
        <w:t xml:space="preserve">                              </w:t>
      </w:r>
      <w:r w:rsidR="007115ED" w:rsidRPr="000B272A">
        <w:rPr>
          <w:rFonts w:ascii="Neue Haas Grotesk Text Pro" w:hAnsi="Neue Haas Grotesk Text Pro" w:cs="Arial"/>
          <w:sz w:val="24"/>
        </w:rPr>
        <w:t>ke dni</w:t>
      </w:r>
      <w:r w:rsidR="00B8243D" w:rsidRPr="000B272A">
        <w:rPr>
          <w:rFonts w:ascii="Neue Haas Grotesk Text Pro" w:hAnsi="Neue Haas Grotesk Text Pro" w:cs="Arial"/>
          <w:sz w:val="24"/>
        </w:rPr>
        <w:t xml:space="preserve"> </w:t>
      </w:r>
      <w:r w:rsidR="005F22D5" w:rsidRPr="000B272A">
        <w:rPr>
          <w:rFonts w:ascii="Neue Haas Grotesk Text Pro" w:hAnsi="Neue Haas Grotesk Text Pro" w:cs="Arial"/>
          <w:sz w:val="24"/>
        </w:rPr>
        <w:t>2</w:t>
      </w:r>
      <w:r w:rsidR="00303F86" w:rsidRPr="000B272A">
        <w:rPr>
          <w:rFonts w:ascii="Neue Haas Grotesk Text Pro" w:hAnsi="Neue Haas Grotesk Text Pro" w:cs="Arial"/>
          <w:sz w:val="24"/>
        </w:rPr>
        <w:t xml:space="preserve">. </w:t>
      </w:r>
      <w:r w:rsidR="00FC650D" w:rsidRPr="000B272A">
        <w:rPr>
          <w:rFonts w:ascii="Neue Haas Grotesk Text Pro" w:hAnsi="Neue Haas Grotesk Text Pro" w:cs="Arial"/>
          <w:sz w:val="24"/>
        </w:rPr>
        <w:t>9</w:t>
      </w:r>
      <w:r w:rsidR="002802E7" w:rsidRPr="000B272A">
        <w:rPr>
          <w:rFonts w:ascii="Neue Haas Grotesk Text Pro" w:hAnsi="Neue Haas Grotesk Text Pro" w:cs="Arial"/>
          <w:sz w:val="24"/>
        </w:rPr>
        <w:t xml:space="preserve">. </w:t>
      </w:r>
      <w:r w:rsidR="007115ED" w:rsidRPr="000B272A">
        <w:rPr>
          <w:rFonts w:ascii="Neue Haas Grotesk Text Pro" w:hAnsi="Neue Haas Grotesk Text Pro" w:cs="Arial"/>
          <w:sz w:val="24"/>
        </w:rPr>
        <w:t>202</w:t>
      </w:r>
      <w:r w:rsidR="00F00BE7" w:rsidRPr="000B272A">
        <w:rPr>
          <w:rFonts w:ascii="Neue Haas Grotesk Text Pro" w:hAnsi="Neue Haas Grotesk Text Pro" w:cs="Arial"/>
          <w:sz w:val="24"/>
        </w:rPr>
        <w:t>5</w:t>
      </w:r>
    </w:p>
    <w:p w14:paraId="07402F56" w14:textId="77777777" w:rsidR="00D04458" w:rsidRPr="000B272A" w:rsidRDefault="00D04458" w:rsidP="000B272A">
      <w:pPr>
        <w:pStyle w:val="Nzev"/>
        <w:ind w:left="2124"/>
        <w:rPr>
          <w:rFonts w:ascii="Neue Haas Grotesk Text Pro" w:hAnsi="Neue Haas Grotesk Text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927747" w:rsidRPr="000B272A" w14:paraId="65C9DE43" w14:textId="77777777" w:rsidTr="007A7C91">
        <w:trPr>
          <w:trHeight w:val="215"/>
        </w:trPr>
        <w:tc>
          <w:tcPr>
            <w:tcW w:w="9780" w:type="dxa"/>
            <w:tcBorders>
              <w:top w:val="single" w:sz="4" w:space="0" w:color="auto"/>
              <w:left w:val="single" w:sz="4" w:space="0" w:color="auto"/>
              <w:bottom w:val="single" w:sz="4" w:space="0" w:color="auto"/>
              <w:right w:val="single" w:sz="4" w:space="0" w:color="auto"/>
            </w:tcBorders>
            <w:hideMark/>
          </w:tcPr>
          <w:p w14:paraId="4464B03D" w14:textId="7E98CF74" w:rsidR="00927747" w:rsidRPr="000B272A" w:rsidRDefault="007A7C91" w:rsidP="000B272A">
            <w:pPr>
              <w:pStyle w:val="Zkladntextodsazen2"/>
              <w:ind w:left="0"/>
              <w:rPr>
                <w:rFonts w:ascii="Neue Haas Grotesk Text Pro" w:hAnsi="Neue Haas Grotesk Text Pro" w:cs="Arial"/>
                <w:sz w:val="20"/>
                <w:szCs w:val="20"/>
              </w:rPr>
            </w:pPr>
            <w:r w:rsidRPr="000B272A">
              <w:rPr>
                <w:rFonts w:ascii="Neue Haas Grotesk Text Pro" w:hAnsi="Neue Haas Grotesk Text Pro" w:cs="Arial"/>
                <w:sz w:val="20"/>
                <w:szCs w:val="20"/>
              </w:rPr>
              <w:t xml:space="preserve">                                      </w:t>
            </w:r>
            <w:r w:rsidR="00927747" w:rsidRPr="000B272A">
              <w:rPr>
                <w:rFonts w:ascii="Neue Haas Grotesk Text Pro" w:hAnsi="Neue Haas Grotesk Text Pro" w:cs="Arial"/>
                <w:sz w:val="20"/>
                <w:szCs w:val="20"/>
              </w:rPr>
              <w:t>Část I – usnesení splněná, příp. vyřazená ze sledování</w:t>
            </w:r>
          </w:p>
        </w:tc>
      </w:tr>
      <w:bookmarkEnd w:id="0"/>
    </w:tbl>
    <w:p w14:paraId="32D9C421" w14:textId="77777777" w:rsidR="0097103D" w:rsidRPr="000B272A" w:rsidRDefault="0097103D" w:rsidP="000B272A">
      <w:pPr>
        <w:pStyle w:val="Zkladntextodsazen2"/>
        <w:ind w:left="0"/>
        <w:rPr>
          <w:rFonts w:ascii="Neue Haas Grotesk Text Pro" w:hAnsi="Neue Haas Grotesk Text Pro" w:cs="Arial"/>
          <w:sz w:val="20"/>
          <w:szCs w:val="20"/>
          <w:highlight w:val="yellow"/>
        </w:rPr>
      </w:pPr>
    </w:p>
    <w:p w14:paraId="40693803" w14:textId="038B94D6" w:rsidR="0054100E" w:rsidRPr="000B272A" w:rsidRDefault="00CD4C28" w:rsidP="000B272A">
      <w:pPr>
        <w:pStyle w:val="KUJKnormal"/>
        <w:jc w:val="both"/>
        <w:rPr>
          <w:rFonts w:ascii="Neue Haas Grotesk Text Pro" w:hAnsi="Neue Haas Grotesk Text Pro" w:cs="Arial"/>
          <w:sz w:val="20"/>
          <w:szCs w:val="20"/>
        </w:rPr>
      </w:pPr>
      <w:r>
        <w:rPr>
          <w:rFonts w:ascii="Neue Haas Grotesk Text Pro" w:hAnsi="Neue Haas Grotesk Text Pro" w:cs="Arial"/>
          <w:b/>
          <w:bCs/>
          <w:sz w:val="20"/>
          <w:szCs w:val="20"/>
        </w:rPr>
        <w:t xml:space="preserve">1/ </w:t>
      </w:r>
      <w:r w:rsidR="0054100E" w:rsidRPr="000B272A">
        <w:rPr>
          <w:rFonts w:ascii="Neue Haas Grotesk Text Pro" w:hAnsi="Neue Haas Grotesk Text Pro" w:cs="Arial"/>
          <w:b/>
          <w:bCs/>
          <w:sz w:val="20"/>
          <w:szCs w:val="20"/>
        </w:rPr>
        <w:t>Usnesení č. 108/2020/ZK-27 (ZK 21. 5. 2020)</w:t>
      </w:r>
    </w:p>
    <w:p w14:paraId="1F969FE9" w14:textId="77777777" w:rsidR="0054100E" w:rsidRPr="000B272A" w:rsidRDefault="0054100E" w:rsidP="000B272A">
      <w:pPr>
        <w:pStyle w:val="KUJKnormal"/>
        <w:jc w:val="both"/>
        <w:rPr>
          <w:rFonts w:ascii="Neue Haas Grotesk Text Pro" w:hAnsi="Neue Haas Grotesk Text Pro" w:cs="Arial"/>
          <w:sz w:val="20"/>
          <w:szCs w:val="20"/>
          <w:u w:val="single"/>
          <w:lang w:eastAsia="cs-CZ"/>
        </w:rPr>
      </w:pPr>
      <w:r w:rsidRPr="000B272A">
        <w:rPr>
          <w:rFonts w:ascii="Neue Haas Grotesk Text Pro" w:hAnsi="Neue Haas Grotesk Text Pro" w:cs="Arial"/>
          <w:sz w:val="20"/>
          <w:szCs w:val="20"/>
          <w:u w:val="single"/>
        </w:rPr>
        <w:t>K bodu: Zrušení usnesení č. 409/2016/ZK-25 a schválení realizace a financování projektu „Implementace soustavy NATURA 2000 v Jihočeském kraji – II. etapa“</w:t>
      </w:r>
    </w:p>
    <w:p w14:paraId="708178CC" w14:textId="77777777" w:rsidR="0054100E" w:rsidRPr="000B272A" w:rsidRDefault="0054100E" w:rsidP="000B272A">
      <w:pPr>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32040B11" w14:textId="77777777" w:rsidR="0054100E" w:rsidRPr="000B272A" w:rsidRDefault="0054100E" w:rsidP="000B272A">
      <w:pPr>
        <w:pStyle w:val="Nadpis7"/>
        <w:numPr>
          <w:ilvl w:val="0"/>
          <w:numId w:val="31"/>
        </w:numPr>
        <w:pBdr>
          <w:top w:val="none" w:sz="0" w:space="0" w:color="auto"/>
          <w:left w:val="none" w:sz="0" w:space="0" w:color="auto"/>
          <w:bottom w:val="none" w:sz="0" w:space="0" w:color="auto"/>
          <w:right w:val="none" w:sz="0" w:space="0" w:color="auto"/>
        </w:pBdr>
        <w:tabs>
          <w:tab w:val="clear" w:pos="720"/>
          <w:tab w:val="num" w:pos="360"/>
          <w:tab w:val="left" w:pos="426"/>
          <w:tab w:val="left" w:pos="709"/>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02966D0" w14:textId="2C208F89" w:rsidR="0054100E" w:rsidRPr="000B272A" w:rsidRDefault="0054100E"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 xml:space="preserve">JUDr. Lukáši Glaserovi, pověřeného vedením krajského úřadu, zajistit úkony nezbytné k realizaci bodu II. tohoto usnesení. </w:t>
      </w:r>
    </w:p>
    <w:p w14:paraId="2F5A1906" w14:textId="77777777" w:rsidR="0054100E" w:rsidRPr="000B272A" w:rsidRDefault="0054100E"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xml:space="preserve"> OZZL</w:t>
      </w:r>
    </w:p>
    <w:p w14:paraId="2E7EBE64" w14:textId="71503167" w:rsidR="0054100E" w:rsidRPr="000B272A" w:rsidRDefault="0054100E" w:rsidP="004B467B">
      <w:pPr>
        <w:pStyle w:val="Default"/>
        <w:jc w:val="both"/>
        <w:rPr>
          <w:rFonts w:ascii="Neue Haas Grotesk Text Pro" w:hAnsi="Neue Haas Grotesk Text Pro" w:cs="Tahoma"/>
          <w:color w:val="auto"/>
          <w:sz w:val="20"/>
          <w:szCs w:val="20"/>
        </w:rPr>
      </w:pPr>
      <w:bookmarkStart w:id="2" w:name="_Hlk136330638"/>
      <w:r w:rsidRPr="000B272A">
        <w:rPr>
          <w:rFonts w:ascii="Neue Haas Grotesk Text Pro" w:hAnsi="Neue Haas Grotesk Text Pro"/>
          <w:color w:val="auto"/>
          <w:sz w:val="20"/>
          <w:szCs w:val="20"/>
          <w:u w:val="single"/>
        </w:rPr>
        <w:t>Komentář:</w:t>
      </w:r>
      <w:r w:rsidRPr="000B272A">
        <w:rPr>
          <w:rFonts w:ascii="Neue Haas Grotesk Text Pro" w:hAnsi="Neue Haas Grotesk Text Pro"/>
          <w:color w:val="auto"/>
          <w:sz w:val="20"/>
          <w:szCs w:val="20"/>
        </w:rPr>
        <w:t xml:space="preserve"> Realizace projektu „Implementace soustavy Natura 2000 v Jihočeském kraji – II. etapa“ byla ukončena. Cílem projektu bylo vyhlášení 30 maloplošných chráněných území, jejich označení v terénu a zpracování plánovací dokumentace. Předmětem projektu bylo zajištění nutných aktivit (prací) a nákup hmotného majetku nutného k zabezpečení naplnění projektu. Nutnými aktivitami se rozumí zejména identifikace vlastníků pozemků, provedení inventarizačních průzkumů, zpracování návrhů na vyhlášení, zpracování plánů péče, geodetické zaměření a vytýčení hranic (zpracování ZPMZ), označení hranic v terénu, zpracování a instalace informačních tabulí u jednotlivých MZCHÚ. Všechny uvedené práce byly provedeny, všech 30 projektových lokalit bylo projednáno a vyhlášeno jako přírodní rezervace nebo přírodní památky, v souladu s příslušnými NV, pro všechny lokality byly identifikováni vlastníci, zpracovány inventarizační průzkumy, plány péče, provedeno geodetické zaměření hranice, označení hranice ZCHÚ a EVL v souladu s platnou legislativou a instalovány informační tabule ke všem lokalitám. Obsah projektu ve znění schválených změn projektu a požadavků AOPK byl naplněn beze zbytku, což dokládá stanovisko </w:t>
      </w:r>
      <w:r w:rsidR="000C2260" w:rsidRPr="000B272A">
        <w:rPr>
          <w:rFonts w:ascii="Neue Haas Grotesk Text Pro" w:hAnsi="Neue Haas Grotesk Text Pro"/>
          <w:color w:val="auto"/>
          <w:sz w:val="20"/>
          <w:szCs w:val="20"/>
        </w:rPr>
        <w:t>Agentury ochrany přírody a krajiny</w:t>
      </w:r>
      <w:r w:rsidRPr="000B272A">
        <w:rPr>
          <w:rFonts w:ascii="Neue Haas Grotesk Text Pro" w:hAnsi="Neue Haas Grotesk Text Pro"/>
          <w:color w:val="auto"/>
          <w:sz w:val="20"/>
          <w:szCs w:val="20"/>
        </w:rPr>
        <w:t xml:space="preserve"> k závěrečnému vyhodnocení akce ze dne 19. 2. 2024. Bylo podáno celkem 6 žádostí o platbu. K datu 19. 3. 2024 byla podána závěrečná zpráva se všemi požadovanými přílohami. Dne 24.6.2025 byl nastaven stav projektu – Projekt finančně ukončen ze strany Řídicího orgánu OPŽP. Od tohoto data je stanovena doba udržitelnosti projektu, výsledky realizace projektu musí být zachovány po dobu 5 let. Dne 31. 7. 2025 bylo doručeno poskytovatelem podpory závěrečné vyhodnocení akce, ze kterého vyplývá tento závěr: „</w:t>
      </w:r>
      <w:r w:rsidRPr="000B272A">
        <w:rPr>
          <w:rFonts w:ascii="Neue Haas Grotesk Text Pro" w:hAnsi="Neue Haas Grotesk Text Pro"/>
          <w:i/>
          <w:iCs/>
          <w:color w:val="auto"/>
          <w:sz w:val="20"/>
          <w:szCs w:val="20"/>
        </w:rPr>
        <w:t>Projekt byl realizován v souladu s podmínkami poskytnutí dotace uvedenými v právním aktu</w:t>
      </w:r>
      <w:r w:rsidRPr="000B272A">
        <w:rPr>
          <w:rFonts w:ascii="Neue Haas Grotesk Text Pro" w:hAnsi="Neue Haas Grotesk Text Pro"/>
          <w:color w:val="auto"/>
          <w:sz w:val="20"/>
          <w:szCs w:val="20"/>
        </w:rPr>
        <w:t>“. Splněno.</w:t>
      </w:r>
    </w:p>
    <w:bookmarkEnd w:id="2"/>
    <w:p w14:paraId="5185F101" w14:textId="77777777" w:rsidR="0054100E" w:rsidRPr="000B272A" w:rsidRDefault="0054100E" w:rsidP="000B272A">
      <w:pPr>
        <w:pStyle w:val="Zkladntextodsazen2"/>
        <w:ind w:left="0"/>
        <w:rPr>
          <w:rFonts w:ascii="Neue Haas Grotesk Text Pro" w:hAnsi="Neue Haas Grotesk Text Pro" w:cs="Arial"/>
          <w:sz w:val="20"/>
          <w:szCs w:val="20"/>
          <w:highlight w:val="yellow"/>
        </w:rPr>
      </w:pPr>
    </w:p>
    <w:p w14:paraId="048E1461" w14:textId="61FBC94C" w:rsidR="00383D73" w:rsidRPr="000B272A" w:rsidRDefault="00CD4C28" w:rsidP="000B272A">
      <w:pPr>
        <w:pStyle w:val="KUJKnormal"/>
        <w:contextualSpacing/>
        <w:jc w:val="both"/>
        <w:rPr>
          <w:rFonts w:ascii="Neue Haas Grotesk Text Pro" w:hAnsi="Neue Haas Grotesk Text Pro" w:cs="Arial"/>
          <w:sz w:val="20"/>
          <w:szCs w:val="20"/>
        </w:rPr>
      </w:pPr>
      <w:r>
        <w:rPr>
          <w:rFonts w:ascii="Neue Haas Grotesk Text Pro" w:hAnsi="Neue Haas Grotesk Text Pro" w:cs="Arial"/>
          <w:b/>
          <w:sz w:val="20"/>
          <w:szCs w:val="20"/>
        </w:rPr>
        <w:t>2</w:t>
      </w:r>
      <w:r w:rsidR="00383D73" w:rsidRPr="000B272A">
        <w:rPr>
          <w:rFonts w:ascii="Neue Haas Grotesk Text Pro" w:hAnsi="Neue Haas Grotesk Text Pro" w:cs="Arial"/>
          <w:b/>
          <w:sz w:val="20"/>
          <w:szCs w:val="20"/>
        </w:rPr>
        <w:t>/ Usnesení č. 420/2021/ZK-13 (ZK 16. 12. 2021)</w:t>
      </w:r>
    </w:p>
    <w:p w14:paraId="59B08954" w14:textId="77777777" w:rsidR="00383D73" w:rsidRPr="000B272A" w:rsidRDefault="00383D73" w:rsidP="000B272A">
      <w:pPr>
        <w:pStyle w:val="KUJKnormal"/>
        <w:contextualSpacing/>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na podporu narozených dětí z Jihočeského kraje</w:t>
      </w:r>
    </w:p>
    <w:p w14:paraId="64914F47" w14:textId="77777777" w:rsidR="00383D73" w:rsidRPr="000B272A" w:rsidRDefault="00383D73"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359B48FC" w14:textId="77777777" w:rsidR="00383D73" w:rsidRPr="000B272A" w:rsidRDefault="00383D73"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14BBE7F" w14:textId="77777777" w:rsidR="00383D73" w:rsidRPr="000B272A" w:rsidRDefault="00383D73" w:rsidP="000B272A">
      <w:pPr>
        <w:pStyle w:val="KUJKnormal"/>
        <w:contextualSpacing/>
        <w:jc w:val="both"/>
        <w:rPr>
          <w:rFonts w:ascii="Neue Haas Grotesk Text Pro" w:hAnsi="Neue Haas Grotesk Text Pro" w:cs="Arial"/>
          <w:sz w:val="20"/>
          <w:szCs w:val="20"/>
        </w:rPr>
      </w:pPr>
      <w:r w:rsidRPr="000B272A">
        <w:rPr>
          <w:rFonts w:ascii="Neue Haas Grotesk Text Pro" w:hAnsi="Neue Haas Grotesk Text Pro" w:cs="Arial"/>
          <w:sz w:val="20"/>
          <w:szCs w:val="20"/>
        </w:rPr>
        <w:t>1. JUDr. Lukáši Glaserovi, řediteli krajského úřadu, zabezpečit veškeré úkony potřebné k realizaci části II. usnesení,</w:t>
      </w:r>
    </w:p>
    <w:p w14:paraId="71D7C488" w14:textId="77777777" w:rsidR="00383D73" w:rsidRPr="000B272A" w:rsidRDefault="00383D73" w:rsidP="000B272A">
      <w:pPr>
        <w:pStyle w:val="KUJKnormal"/>
        <w:contextualSpacing/>
        <w:jc w:val="both"/>
        <w:rPr>
          <w:rFonts w:ascii="Neue Haas Grotesk Text Pro" w:hAnsi="Neue Haas Grotesk Text Pro" w:cs="Arial"/>
          <w:sz w:val="20"/>
          <w:szCs w:val="20"/>
        </w:rPr>
      </w:pPr>
      <w:r w:rsidRPr="000B272A">
        <w:rPr>
          <w:rFonts w:ascii="Neue Haas Grotesk Text Pro" w:hAnsi="Neue Haas Grotesk Text Pro" w:cs="Arial"/>
          <w:sz w:val="20"/>
          <w:szCs w:val="20"/>
        </w:rPr>
        <w:t>2. doc. Ing. Lucii Kozlové, Ph.D., náměstkyni hejtmana, průběžně předkládat příslušnému orgánu kraje žádosti o poskytnutí dotace obdržené v období 1. 3. 2022 – 31. 12. 2024.</w:t>
      </w:r>
    </w:p>
    <w:p w14:paraId="7D9B90A9" w14:textId="77777777" w:rsidR="00383D73" w:rsidRPr="000B272A" w:rsidRDefault="00383D73" w:rsidP="000B272A">
      <w:pPr>
        <w:pStyle w:val="Zkladntext21"/>
        <w:numPr>
          <w:ilvl w:val="0"/>
          <w:numId w:val="13"/>
        </w:numPr>
        <w:rPr>
          <w:rFonts w:ascii="Neue Haas Grotesk Text Pro" w:hAnsi="Neue Haas Grotesk Text Pro" w:cs="Arial"/>
          <w:sz w:val="20"/>
        </w:rPr>
      </w:pPr>
      <w:r w:rsidRPr="000B272A">
        <w:rPr>
          <w:rFonts w:ascii="Neue Haas Grotesk Text Pro" w:hAnsi="Neue Haas Grotesk Text Pro" w:cs="Arial"/>
          <w:sz w:val="20"/>
          <w:u w:val="single"/>
        </w:rPr>
        <w:t xml:space="preserve">Zodpovídá: </w:t>
      </w:r>
      <w:r w:rsidRPr="000B272A">
        <w:rPr>
          <w:rFonts w:ascii="Neue Haas Grotesk Text Pro" w:hAnsi="Neue Haas Grotesk Text Pro" w:cs="Arial"/>
          <w:sz w:val="20"/>
        </w:rPr>
        <w:t>OSOV</w:t>
      </w:r>
    </w:p>
    <w:p w14:paraId="54099BF4" w14:textId="77777777" w:rsidR="00383D73" w:rsidRPr="000B272A" w:rsidRDefault="00383D73" w:rsidP="000B272A">
      <w:pPr>
        <w:pStyle w:val="Odstavecseseznamem"/>
        <w:numPr>
          <w:ilvl w:val="0"/>
          <w:numId w:val="13"/>
        </w:numPr>
        <w:jc w:val="both"/>
        <w:rPr>
          <w:rFonts w:ascii="Neue Haas Grotesk Text Pro" w:hAnsi="Neue Haas Grotesk Text Pro" w:cs="Arial"/>
          <w:sz w:val="20"/>
          <w:szCs w:val="20"/>
        </w:rPr>
      </w:pPr>
      <w:bookmarkStart w:id="3" w:name="_Hlk193701973"/>
      <w:bookmarkStart w:id="4" w:name="_Hlk204331183"/>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w:t>
      </w:r>
      <w:bookmarkEnd w:id="3"/>
      <w:r w:rsidRPr="000B272A">
        <w:rPr>
          <w:rFonts w:ascii="Neue Haas Grotesk Text Pro" w:hAnsi="Neue Haas Grotesk Text Pro" w:cs="Arial"/>
          <w:sz w:val="20"/>
          <w:szCs w:val="20"/>
        </w:rPr>
        <w:t>Smlouvy ukončeny, podány závěrečné zprávy. Splněno.</w:t>
      </w:r>
    </w:p>
    <w:bookmarkEnd w:id="4"/>
    <w:p w14:paraId="449EB0D4" w14:textId="77777777" w:rsidR="008F0116" w:rsidRPr="000B272A" w:rsidRDefault="008F0116" w:rsidP="000B272A">
      <w:pPr>
        <w:pStyle w:val="Zkladntextodsazen2"/>
        <w:ind w:left="0"/>
        <w:rPr>
          <w:rFonts w:ascii="Neue Haas Grotesk Text Pro" w:hAnsi="Neue Haas Grotesk Text Pro" w:cs="Arial"/>
          <w:sz w:val="20"/>
          <w:szCs w:val="20"/>
          <w:highlight w:val="yellow"/>
        </w:rPr>
      </w:pPr>
    </w:p>
    <w:p w14:paraId="7DCD2617" w14:textId="43361EF8" w:rsidR="00383D73" w:rsidRPr="000B272A" w:rsidRDefault="00CD4C28"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3</w:t>
      </w:r>
      <w:r w:rsidR="00383D73" w:rsidRPr="000B272A">
        <w:rPr>
          <w:rFonts w:ascii="Neue Haas Grotesk Text Pro" w:hAnsi="Neue Haas Grotesk Text Pro" w:cs="Arial"/>
          <w:b/>
          <w:sz w:val="20"/>
          <w:szCs w:val="20"/>
        </w:rPr>
        <w:t>/ Usnesení č. 102/2022/ZK-16 (ZK 21. 4. 2022)</w:t>
      </w:r>
    </w:p>
    <w:p w14:paraId="423B47FA" w14:textId="77777777" w:rsidR="00383D73" w:rsidRPr="000B272A" w:rsidRDefault="00383D73"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na podporu narozených dětí z Jihočeského kraje – schválení žadatelů za období 1. 3. 2022 – 28. 3. 2022</w:t>
      </w:r>
    </w:p>
    <w:p w14:paraId="774512F7" w14:textId="77777777" w:rsidR="00383D73" w:rsidRPr="000B272A" w:rsidRDefault="00383D73"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2FF58312" w14:textId="77777777" w:rsidR="00383D73" w:rsidRPr="000B272A" w:rsidRDefault="00383D73"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8B20E65" w14:textId="77777777" w:rsidR="00383D73" w:rsidRPr="000B272A" w:rsidRDefault="00383D73"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eastAsia="Times New Roman" w:hAnsi="Neue Haas Grotesk Text Pro" w:cs="Arial"/>
          <w:sz w:val="20"/>
          <w:szCs w:val="20"/>
        </w:rPr>
        <w:t xml:space="preserve">JUDr. Lukáši Glaserovi, řediteli krajského úřadu, zajistit realizaci části II. uvedeného usnesení. </w:t>
      </w:r>
      <w:r w:rsidRPr="000B272A">
        <w:rPr>
          <w:rFonts w:ascii="Neue Haas Grotesk Text Pro" w:hAnsi="Neue Haas Grotesk Text Pro" w:cs="Arial"/>
          <w:sz w:val="20"/>
          <w:szCs w:val="20"/>
        </w:rPr>
        <w:t>T: 30. 4. 2025</w:t>
      </w:r>
    </w:p>
    <w:p w14:paraId="61DF361F" w14:textId="77777777" w:rsidR="00383D73" w:rsidRPr="000B272A" w:rsidRDefault="00383D73" w:rsidP="000B272A">
      <w:pPr>
        <w:pStyle w:val="KUJKnormal"/>
        <w:numPr>
          <w:ilvl w:val="0"/>
          <w:numId w:val="16"/>
        </w:numPr>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OSOV</w:t>
      </w:r>
    </w:p>
    <w:p w14:paraId="4B2C1FCC" w14:textId="77777777" w:rsidR="00383D73" w:rsidRPr="000B272A" w:rsidRDefault="00383D73" w:rsidP="000B272A">
      <w:pPr>
        <w:pStyle w:val="Odstavecseseznamem"/>
        <w:numPr>
          <w:ilvl w:val="0"/>
          <w:numId w:val="16"/>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Smlouvy ukončeny, podány závěrečné zprávy. Splněno.</w:t>
      </w:r>
    </w:p>
    <w:p w14:paraId="40E197E0" w14:textId="77777777" w:rsidR="005F22D5" w:rsidRPr="000B272A" w:rsidRDefault="005F22D5" w:rsidP="000B272A">
      <w:pPr>
        <w:pStyle w:val="Zkladntextodsazen2"/>
        <w:ind w:left="0"/>
        <w:rPr>
          <w:rFonts w:ascii="Neue Haas Grotesk Text Pro" w:hAnsi="Neue Haas Grotesk Text Pro" w:cs="Arial"/>
          <w:sz w:val="20"/>
          <w:szCs w:val="20"/>
          <w:highlight w:val="yellow"/>
        </w:rPr>
      </w:pPr>
    </w:p>
    <w:p w14:paraId="183E4976" w14:textId="18844178" w:rsidR="00805387" w:rsidRPr="000B272A" w:rsidRDefault="00CD4C28" w:rsidP="000B272A">
      <w:pPr>
        <w:pStyle w:val="KUJKnormal"/>
        <w:tabs>
          <w:tab w:val="left" w:pos="284"/>
        </w:tabs>
        <w:jc w:val="both"/>
        <w:rPr>
          <w:rFonts w:ascii="Neue Haas Grotesk Text Pro" w:hAnsi="Neue Haas Grotesk Text Pro" w:cs="Arial"/>
          <w:sz w:val="20"/>
          <w:szCs w:val="20"/>
        </w:rPr>
      </w:pPr>
      <w:bookmarkStart w:id="5" w:name="_Hlk175149310"/>
      <w:r>
        <w:rPr>
          <w:rFonts w:ascii="Neue Haas Grotesk Text Pro" w:hAnsi="Neue Haas Grotesk Text Pro" w:cs="Arial"/>
          <w:b/>
          <w:sz w:val="20"/>
          <w:szCs w:val="20"/>
        </w:rPr>
        <w:t>4</w:t>
      </w:r>
      <w:r w:rsidR="00805387" w:rsidRPr="000B272A">
        <w:rPr>
          <w:rFonts w:ascii="Neue Haas Grotesk Text Pro" w:hAnsi="Neue Haas Grotesk Text Pro" w:cs="Arial"/>
          <w:b/>
          <w:sz w:val="20"/>
          <w:szCs w:val="20"/>
        </w:rPr>
        <w:t>/ Usnesení č. 155/2022/ZK-17 (ZK 19. 5. 2022)</w:t>
      </w:r>
    </w:p>
    <w:p w14:paraId="289503BE" w14:textId="77777777" w:rsidR="00805387" w:rsidRPr="000B272A" w:rsidRDefault="00805387"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na podporu narozených dětí z Jihočeského kraje – schválení žadatelů za období 29. 3. 2022 – 25. 4. 2022</w:t>
      </w:r>
    </w:p>
    <w:p w14:paraId="77BD5B9F" w14:textId="77777777" w:rsidR="00805387" w:rsidRPr="000B272A" w:rsidRDefault="00805387"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3670ED88" w14:textId="77777777" w:rsidR="00805387" w:rsidRPr="000B272A" w:rsidRDefault="00805387"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5553D2B" w14:textId="77777777" w:rsidR="00805387" w:rsidRDefault="00805387"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II. uvedeného usnesení. T: 30. 4. 2025</w:t>
      </w:r>
    </w:p>
    <w:p w14:paraId="3855F30A" w14:textId="77777777" w:rsidR="00D4241A" w:rsidRPr="000B272A" w:rsidRDefault="00D4241A" w:rsidP="000B272A">
      <w:pPr>
        <w:pStyle w:val="KUJKnormal"/>
        <w:tabs>
          <w:tab w:val="left" w:pos="284"/>
        </w:tabs>
        <w:jc w:val="both"/>
        <w:rPr>
          <w:rFonts w:ascii="Neue Haas Grotesk Text Pro" w:hAnsi="Neue Haas Grotesk Text Pro" w:cs="Arial"/>
          <w:sz w:val="20"/>
          <w:szCs w:val="20"/>
        </w:rPr>
      </w:pPr>
    </w:p>
    <w:p w14:paraId="52186E64" w14:textId="77777777" w:rsidR="00805387" w:rsidRPr="000B272A" w:rsidRDefault="00805387" w:rsidP="000B272A">
      <w:pPr>
        <w:pStyle w:val="KUJKnormal"/>
        <w:numPr>
          <w:ilvl w:val="0"/>
          <w:numId w:val="16"/>
        </w:numPr>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OSOV</w:t>
      </w:r>
    </w:p>
    <w:bookmarkEnd w:id="5"/>
    <w:p w14:paraId="0E4FCF05" w14:textId="77777777" w:rsidR="00805387" w:rsidRPr="000B272A" w:rsidRDefault="00805387" w:rsidP="000B272A">
      <w:pPr>
        <w:pStyle w:val="Odstavecseseznamem"/>
        <w:numPr>
          <w:ilvl w:val="0"/>
          <w:numId w:val="16"/>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Smlouvy ukončeny, podány závěrečné zprávy. Splněno.</w:t>
      </w:r>
    </w:p>
    <w:p w14:paraId="26C59A61" w14:textId="77777777" w:rsidR="00805387" w:rsidRPr="000B272A" w:rsidRDefault="00805387" w:rsidP="000B272A">
      <w:pPr>
        <w:pStyle w:val="KUJKnormal"/>
        <w:jc w:val="both"/>
        <w:rPr>
          <w:rFonts w:ascii="Neue Haas Grotesk Text Pro" w:hAnsi="Neue Haas Grotesk Text Pro" w:cs="Arial"/>
          <w:sz w:val="20"/>
          <w:szCs w:val="20"/>
        </w:rPr>
      </w:pPr>
    </w:p>
    <w:p w14:paraId="05C0517C" w14:textId="2AD75CA6" w:rsidR="00805387" w:rsidRPr="000B272A" w:rsidRDefault="00CD4C28" w:rsidP="000B272A">
      <w:pPr>
        <w:pStyle w:val="KUJKnormal"/>
        <w:tabs>
          <w:tab w:val="left" w:pos="284"/>
        </w:tabs>
        <w:jc w:val="both"/>
        <w:rPr>
          <w:rFonts w:ascii="Neue Haas Grotesk Text Pro" w:hAnsi="Neue Haas Grotesk Text Pro" w:cs="Arial"/>
          <w:sz w:val="20"/>
          <w:szCs w:val="20"/>
        </w:rPr>
      </w:pPr>
      <w:bookmarkStart w:id="6" w:name="_Hlk106804362"/>
      <w:r>
        <w:rPr>
          <w:rFonts w:ascii="Neue Haas Grotesk Text Pro" w:hAnsi="Neue Haas Grotesk Text Pro" w:cs="Arial"/>
          <w:b/>
          <w:sz w:val="20"/>
          <w:szCs w:val="20"/>
        </w:rPr>
        <w:t>5</w:t>
      </w:r>
      <w:r w:rsidR="00805387" w:rsidRPr="000B272A">
        <w:rPr>
          <w:rFonts w:ascii="Neue Haas Grotesk Text Pro" w:hAnsi="Neue Haas Grotesk Text Pro" w:cs="Arial"/>
          <w:b/>
          <w:sz w:val="20"/>
          <w:szCs w:val="20"/>
        </w:rPr>
        <w:t>/ Usnesení č. 195/2022/ZK-18 (ZK 16. 6. 2022)</w:t>
      </w:r>
    </w:p>
    <w:p w14:paraId="3E02B825" w14:textId="77777777" w:rsidR="00805387" w:rsidRPr="000B272A" w:rsidRDefault="00805387"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na podporu narozených dětí z Jihočeského kraje – schválení žadatelů za období 26. 4. 2022 – 23. 5. 2022</w:t>
      </w:r>
    </w:p>
    <w:p w14:paraId="095F42D4" w14:textId="77777777" w:rsidR="00805387" w:rsidRPr="000B272A" w:rsidRDefault="00805387"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26937B43" w14:textId="77777777" w:rsidR="00805387" w:rsidRPr="000B272A" w:rsidRDefault="00805387"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2EC6E51" w14:textId="77777777" w:rsidR="00805387" w:rsidRPr="000B272A" w:rsidRDefault="00805387" w:rsidP="000B272A">
      <w:pPr>
        <w:tabs>
          <w:tab w:val="left" w:pos="284"/>
          <w:tab w:val="left" w:pos="708"/>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II. uvedeného usnesení. T: 30. 4. 2025</w:t>
      </w:r>
    </w:p>
    <w:p w14:paraId="4350DD03" w14:textId="77777777" w:rsidR="00805387" w:rsidRPr="000B272A" w:rsidRDefault="00805387" w:rsidP="000B272A">
      <w:pPr>
        <w:pStyle w:val="KUJKnormal"/>
        <w:numPr>
          <w:ilvl w:val="0"/>
          <w:numId w:val="16"/>
        </w:numPr>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OSOV</w:t>
      </w:r>
    </w:p>
    <w:p w14:paraId="103B8FCA" w14:textId="77777777" w:rsidR="00805387" w:rsidRPr="000B272A" w:rsidRDefault="00805387" w:rsidP="000B272A">
      <w:pPr>
        <w:pStyle w:val="Odstavecseseznamem"/>
        <w:numPr>
          <w:ilvl w:val="0"/>
          <w:numId w:val="16"/>
        </w:numPr>
        <w:jc w:val="both"/>
        <w:rPr>
          <w:rFonts w:ascii="Neue Haas Grotesk Text Pro" w:hAnsi="Neue Haas Grotesk Text Pro" w:cs="Arial"/>
          <w:sz w:val="20"/>
          <w:szCs w:val="20"/>
        </w:rPr>
      </w:pPr>
      <w:bookmarkStart w:id="7" w:name="_Hlk204331602"/>
      <w:bookmarkEnd w:id="6"/>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Smlouvy ukončeny, podány závěrečné zprávy. Splněno.</w:t>
      </w:r>
    </w:p>
    <w:bookmarkEnd w:id="7"/>
    <w:p w14:paraId="09571063" w14:textId="77777777" w:rsidR="00805387" w:rsidRPr="000B272A" w:rsidRDefault="00805387" w:rsidP="000B272A">
      <w:pPr>
        <w:pStyle w:val="Zkladntextodsazen2"/>
        <w:ind w:left="0"/>
        <w:rPr>
          <w:rFonts w:ascii="Neue Haas Grotesk Text Pro" w:hAnsi="Neue Haas Grotesk Text Pro" w:cs="Arial"/>
          <w:sz w:val="20"/>
          <w:szCs w:val="20"/>
          <w:highlight w:val="yellow"/>
        </w:rPr>
      </w:pPr>
    </w:p>
    <w:p w14:paraId="41524E76" w14:textId="724DAE12" w:rsidR="00567B94" w:rsidRPr="000B272A" w:rsidRDefault="00CD4C28"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6</w:t>
      </w:r>
      <w:r w:rsidR="00567B94" w:rsidRPr="000B272A">
        <w:rPr>
          <w:rFonts w:ascii="Neue Haas Grotesk Text Pro" w:hAnsi="Neue Haas Grotesk Text Pro" w:cs="Arial"/>
          <w:b/>
          <w:sz w:val="20"/>
          <w:szCs w:val="20"/>
        </w:rPr>
        <w:t>/ Usnesení č. 198/2022/ZK-18 (ZK 16. 6. 2022)</w:t>
      </w:r>
    </w:p>
    <w:p w14:paraId="0D98D7F7" w14:textId="77777777" w:rsidR="00567B94" w:rsidRPr="000B272A" w:rsidRDefault="00567B94"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OPŽP a jeho kofinancování, předfinancování a financování nezpůsobilých výdajů z rozpočtu Jihočeského </w:t>
      </w:r>
      <w:proofErr w:type="gramStart"/>
      <w:r w:rsidRPr="000B272A">
        <w:rPr>
          <w:rFonts w:ascii="Neue Haas Grotesk Text Pro" w:hAnsi="Neue Haas Grotesk Text Pro" w:cs="Arial"/>
          <w:sz w:val="20"/>
          <w:szCs w:val="20"/>
          <w:u w:val="single"/>
        </w:rPr>
        <w:t>kraje - Gymnázium</w:t>
      </w:r>
      <w:proofErr w:type="gramEnd"/>
      <w:r w:rsidRPr="000B272A">
        <w:rPr>
          <w:rFonts w:ascii="Neue Haas Grotesk Text Pro" w:hAnsi="Neue Haas Grotesk Text Pro" w:cs="Arial"/>
          <w:sz w:val="20"/>
          <w:szCs w:val="20"/>
          <w:u w:val="single"/>
        </w:rPr>
        <w:t>, Č. Krumlov</w:t>
      </w:r>
    </w:p>
    <w:p w14:paraId="3BA1E311" w14:textId="77777777" w:rsidR="00567B94" w:rsidRPr="000B272A" w:rsidRDefault="00567B94"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4C90CFD4" w14:textId="77777777" w:rsidR="00567B94" w:rsidRPr="000B272A" w:rsidRDefault="00567B94"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A81CAE2" w14:textId="77777777" w:rsidR="00567B94" w:rsidRPr="000B272A" w:rsidRDefault="00567B94"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uvedeného usnesení. T: 31. 12. 2022</w:t>
      </w:r>
    </w:p>
    <w:p w14:paraId="10513C43" w14:textId="77777777" w:rsidR="00567B94" w:rsidRPr="000B272A" w:rsidRDefault="00567B94" w:rsidP="000B272A">
      <w:pPr>
        <w:pStyle w:val="KUJKnormal"/>
        <w:numPr>
          <w:ilvl w:val="0"/>
          <w:numId w:val="16"/>
        </w:numPr>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OŠMT</w:t>
      </w:r>
    </w:p>
    <w:p w14:paraId="178188FF" w14:textId="77777777" w:rsidR="00567B94" w:rsidRPr="000B272A" w:rsidRDefault="00567B94" w:rsidP="000B272A">
      <w:pPr>
        <w:pStyle w:val="KUJKnormal"/>
        <w:numPr>
          <w:ilvl w:val="0"/>
          <w:numId w:val="16"/>
        </w:numPr>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Usnesení bylo změněno </w:t>
      </w:r>
      <w:proofErr w:type="spellStart"/>
      <w:r w:rsidRPr="000B272A">
        <w:rPr>
          <w:rFonts w:ascii="Neue Haas Grotesk Text Pro" w:hAnsi="Neue Haas Grotesk Text Pro" w:cs="Arial"/>
          <w:sz w:val="20"/>
          <w:szCs w:val="20"/>
        </w:rPr>
        <w:t>usn</w:t>
      </w:r>
      <w:proofErr w:type="spellEnd"/>
      <w:r w:rsidRPr="000B272A">
        <w:rPr>
          <w:rFonts w:ascii="Neue Haas Grotesk Text Pro" w:hAnsi="Neue Haas Grotesk Text Pro" w:cs="Arial"/>
          <w:sz w:val="20"/>
          <w:szCs w:val="20"/>
        </w:rPr>
        <w:t>. č. 182/2025/ZK-6 (ZK 19. 6. 2025). Návrh na vyřazení ze sledování.</w:t>
      </w:r>
    </w:p>
    <w:p w14:paraId="3F01C0E8" w14:textId="77777777" w:rsidR="00567B94" w:rsidRPr="000B272A" w:rsidRDefault="00567B94" w:rsidP="000B272A">
      <w:pPr>
        <w:pStyle w:val="Zkladntextodsazen2"/>
        <w:ind w:left="0"/>
        <w:rPr>
          <w:rFonts w:ascii="Neue Haas Grotesk Text Pro" w:hAnsi="Neue Haas Grotesk Text Pro" w:cs="Arial"/>
          <w:sz w:val="20"/>
          <w:szCs w:val="20"/>
          <w:highlight w:val="yellow"/>
        </w:rPr>
      </w:pPr>
    </w:p>
    <w:p w14:paraId="2AD67CC4" w14:textId="08101486" w:rsidR="008C0C55" w:rsidRPr="000B272A" w:rsidRDefault="00CD4C28"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7</w:t>
      </w:r>
      <w:r w:rsidR="008C0C55" w:rsidRPr="000B272A">
        <w:rPr>
          <w:rFonts w:ascii="Neue Haas Grotesk Text Pro" w:hAnsi="Neue Haas Grotesk Text Pro" w:cs="Arial"/>
          <w:b/>
          <w:sz w:val="20"/>
          <w:szCs w:val="20"/>
        </w:rPr>
        <w:t>/ Usnesení č. 271/2022/ZK-20 (ZK 15. 9. 2022)</w:t>
      </w:r>
    </w:p>
    <w:p w14:paraId="017D22A7" w14:textId="77777777" w:rsidR="008C0C55" w:rsidRPr="000B272A" w:rsidRDefault="008C0C55"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na podporu narozených dětí z Jihočeského kraje – schválení žadatelů za období 24. 5. 2022 – 21. 8. 2022</w:t>
      </w:r>
    </w:p>
    <w:p w14:paraId="38A72407" w14:textId="77777777" w:rsidR="008C0C55" w:rsidRPr="000B272A" w:rsidRDefault="008C0C55"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7F1E05B2" w14:textId="77777777" w:rsidR="008C0C55" w:rsidRPr="000B272A" w:rsidRDefault="008C0C55"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3DCD6B36" w14:textId="77777777" w:rsidR="008C0C55" w:rsidRPr="000B272A" w:rsidRDefault="008C0C55"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II. uvedeného usnesení. T: 30. 4. 2025</w:t>
      </w:r>
    </w:p>
    <w:p w14:paraId="0C96BFAD" w14:textId="77777777" w:rsidR="008C0C55" w:rsidRPr="000B272A" w:rsidRDefault="008C0C55"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OSOV</w:t>
      </w:r>
    </w:p>
    <w:p w14:paraId="0E440726" w14:textId="77777777" w:rsidR="008C0C55" w:rsidRPr="000B272A" w:rsidRDefault="008C0C55" w:rsidP="000B272A">
      <w:pPr>
        <w:pStyle w:val="Odstavecseseznamem"/>
        <w:numPr>
          <w:ilvl w:val="0"/>
          <w:numId w:val="16"/>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Smlouvy ukončeny, podány závěrečné zprávy. Splněno.</w:t>
      </w:r>
    </w:p>
    <w:p w14:paraId="70FDA923" w14:textId="77777777" w:rsidR="008F0116" w:rsidRPr="000B272A" w:rsidRDefault="008F0116" w:rsidP="000B272A">
      <w:pPr>
        <w:pStyle w:val="Zkladntextodsazen2"/>
        <w:ind w:left="0"/>
        <w:rPr>
          <w:rFonts w:ascii="Neue Haas Grotesk Text Pro" w:hAnsi="Neue Haas Grotesk Text Pro" w:cs="Arial"/>
          <w:sz w:val="20"/>
          <w:szCs w:val="20"/>
          <w:highlight w:val="yellow"/>
        </w:rPr>
      </w:pPr>
    </w:p>
    <w:p w14:paraId="749C3F5F" w14:textId="6F4432EE" w:rsidR="00E50AC6" w:rsidRPr="000B272A" w:rsidRDefault="00CD4C28"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8</w:t>
      </w:r>
      <w:r w:rsidR="00E50AC6" w:rsidRPr="000B272A">
        <w:rPr>
          <w:rFonts w:ascii="Neue Haas Grotesk Text Pro" w:hAnsi="Neue Haas Grotesk Text Pro" w:cs="Arial"/>
          <w:b/>
          <w:sz w:val="20"/>
          <w:szCs w:val="20"/>
        </w:rPr>
        <w:t>/ Usnesení č. 276/2022/ZK-20 (ZK 15. 9. 2022)</w:t>
      </w:r>
    </w:p>
    <w:p w14:paraId="29380AA9" w14:textId="77777777" w:rsidR="00E50AC6" w:rsidRPr="000B272A" w:rsidRDefault="00E50AC6"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OP JAK a jeho financování z rozpočtu Jihočeského </w:t>
      </w:r>
      <w:proofErr w:type="gramStart"/>
      <w:r w:rsidRPr="000B272A">
        <w:rPr>
          <w:rFonts w:ascii="Neue Haas Grotesk Text Pro" w:hAnsi="Neue Haas Grotesk Text Pro" w:cs="Arial"/>
          <w:sz w:val="20"/>
          <w:szCs w:val="20"/>
          <w:u w:val="single"/>
        </w:rPr>
        <w:t>kraje - Pedagogicko</w:t>
      </w:r>
      <w:proofErr w:type="gramEnd"/>
      <w:r w:rsidRPr="000B272A">
        <w:rPr>
          <w:rFonts w:ascii="Neue Haas Grotesk Text Pro" w:hAnsi="Neue Haas Grotesk Text Pro" w:cs="Arial"/>
          <w:sz w:val="20"/>
          <w:szCs w:val="20"/>
          <w:u w:val="single"/>
        </w:rPr>
        <w:t>-psychologická poradna Č. Budějovice</w:t>
      </w:r>
    </w:p>
    <w:p w14:paraId="65FDC5A4" w14:textId="77777777" w:rsidR="00E50AC6" w:rsidRPr="000B272A" w:rsidRDefault="00E50AC6"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53941306" w14:textId="77777777" w:rsidR="00E50AC6" w:rsidRPr="000B272A" w:rsidRDefault="00E50AC6"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2AA9CFA" w14:textId="77777777" w:rsidR="00E50AC6" w:rsidRPr="000B272A" w:rsidRDefault="00E50AC6"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II. uvedeného usnesení. T: 31. 03. 2023</w:t>
      </w:r>
    </w:p>
    <w:p w14:paraId="16550DD2" w14:textId="77777777" w:rsidR="00E50AC6" w:rsidRPr="000B272A" w:rsidRDefault="00E50AC6"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OŠMT</w:t>
      </w:r>
    </w:p>
    <w:p w14:paraId="49C8F156" w14:textId="55F42099" w:rsidR="00E50AC6" w:rsidRPr="000B272A" w:rsidRDefault="00E50AC6" w:rsidP="000B272A">
      <w:pPr>
        <w:pStyle w:val="Zkladntext21"/>
        <w:numPr>
          <w:ilvl w:val="0"/>
          <w:numId w:val="13"/>
        </w:numPr>
        <w:rPr>
          <w:rFonts w:ascii="Neue Haas Grotesk Text Pro" w:hAnsi="Neue Haas Grotesk Text Pro" w:cs="Arial"/>
          <w:sz w:val="20"/>
          <w:u w:val="single"/>
        </w:rPr>
      </w:pPr>
      <w:r w:rsidRPr="000B272A">
        <w:rPr>
          <w:rFonts w:ascii="Neue Haas Grotesk Text Pro" w:hAnsi="Neue Haas Grotesk Text Pro" w:cs="Arial"/>
          <w:sz w:val="20"/>
          <w:u w:val="single"/>
        </w:rPr>
        <w:t>Komentář</w:t>
      </w:r>
      <w:r w:rsidRPr="000B272A">
        <w:rPr>
          <w:rFonts w:ascii="Neue Haas Grotesk Text Pro" w:hAnsi="Neue Haas Grotesk Text Pro" w:cs="Arial"/>
          <w:sz w:val="20"/>
        </w:rPr>
        <w:t>: Realizace projektu byla ukončena. Splněno.</w:t>
      </w:r>
    </w:p>
    <w:p w14:paraId="091E908E" w14:textId="77777777" w:rsidR="00E50AC6" w:rsidRPr="000B272A" w:rsidRDefault="00E50AC6" w:rsidP="000B272A">
      <w:pPr>
        <w:pStyle w:val="Zkladntextodsazen2"/>
        <w:ind w:left="0"/>
        <w:rPr>
          <w:rFonts w:ascii="Neue Haas Grotesk Text Pro" w:hAnsi="Neue Haas Grotesk Text Pro" w:cs="Arial"/>
          <w:sz w:val="20"/>
          <w:szCs w:val="20"/>
          <w:highlight w:val="yellow"/>
        </w:rPr>
      </w:pPr>
    </w:p>
    <w:p w14:paraId="0F1054AE" w14:textId="0776DA57" w:rsidR="00FF2FCF" w:rsidRPr="000B272A" w:rsidRDefault="00CD4C28"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9</w:t>
      </w:r>
      <w:r w:rsidR="00FF2FCF" w:rsidRPr="000B272A">
        <w:rPr>
          <w:rFonts w:ascii="Neue Haas Grotesk Text Pro" w:hAnsi="Neue Haas Grotesk Text Pro" w:cs="Arial"/>
          <w:b/>
          <w:sz w:val="20"/>
          <w:szCs w:val="20"/>
        </w:rPr>
        <w:t>/ Usnesení č. 286/2022/ZK-20 (ZK 15. 9. 2022)</w:t>
      </w:r>
    </w:p>
    <w:p w14:paraId="008D4885" w14:textId="77777777" w:rsidR="00FF2FCF" w:rsidRPr="000B272A" w:rsidRDefault="00FF2FCF"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„Přeložka silnice II/156, Žár“ a jeho financování z rozpočtu </w:t>
      </w:r>
      <w:proofErr w:type="spellStart"/>
      <w:r w:rsidRPr="000B272A">
        <w:rPr>
          <w:rFonts w:ascii="Neue Haas Grotesk Text Pro" w:hAnsi="Neue Haas Grotesk Text Pro" w:cs="Arial"/>
          <w:sz w:val="20"/>
          <w:szCs w:val="20"/>
          <w:u w:val="single"/>
        </w:rPr>
        <w:t>JčK</w:t>
      </w:r>
      <w:proofErr w:type="spellEnd"/>
    </w:p>
    <w:p w14:paraId="4723B75C" w14:textId="77777777" w:rsidR="00FF2FCF" w:rsidRPr="000B272A" w:rsidRDefault="00FF2FCF"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403E223C" w14:textId="77777777" w:rsidR="00FF2FCF" w:rsidRPr="000B272A" w:rsidRDefault="00FF2FCF"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left" w:pos="426"/>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AB426A0" w14:textId="77777777" w:rsidR="00FF2FCF" w:rsidRPr="000B272A" w:rsidRDefault="00FF2FCF" w:rsidP="000B272A">
      <w:pPr>
        <w:numPr>
          <w:ilvl w:val="0"/>
          <w:numId w:val="25"/>
        </w:numPr>
        <w:tabs>
          <w:tab w:val="left" w:pos="708"/>
        </w:tabs>
        <w:contextualSpacing/>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uvedeného usnesení. T: 31. 12. 2025</w:t>
      </w:r>
    </w:p>
    <w:p w14:paraId="5C3A7EE5" w14:textId="77777777" w:rsidR="00FF2FCF" w:rsidRPr="000B272A" w:rsidRDefault="00FF2FCF" w:rsidP="000B272A">
      <w:pPr>
        <w:pStyle w:val="KUJKnormal"/>
        <w:numPr>
          <w:ilvl w:val="0"/>
          <w:numId w:val="25"/>
        </w:numPr>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ODSH</w:t>
      </w:r>
    </w:p>
    <w:p w14:paraId="4B230EED" w14:textId="77777777" w:rsidR="00FF2FCF" w:rsidRPr="000B272A" w:rsidRDefault="00FF2FCF" w:rsidP="000B272A">
      <w:pPr>
        <w:pStyle w:val="KUJKnormal"/>
        <w:numPr>
          <w:ilvl w:val="0"/>
          <w:numId w:val="25"/>
        </w:numPr>
        <w:tabs>
          <w:tab w:val="left" w:pos="284"/>
        </w:tabs>
        <w:jc w:val="both"/>
        <w:rPr>
          <w:rFonts w:ascii="Neue Haas Grotesk Text Pro" w:hAnsi="Neue Haas Grotesk Text Pro" w:cs="Arial"/>
          <w:bCs/>
          <w:sz w:val="20"/>
          <w:szCs w:val="20"/>
        </w:rPr>
      </w:pPr>
      <w:bookmarkStart w:id="8" w:name="_Hlk128397338"/>
      <w:bookmarkStart w:id="9" w:name="_Hlk168306075"/>
      <w:proofErr w:type="spellStart"/>
      <w:r w:rsidRPr="000B272A">
        <w:rPr>
          <w:rFonts w:ascii="Neue Haas Grotesk Text Pro" w:hAnsi="Neue Haas Grotesk Text Pro" w:cs="Arial"/>
          <w:sz w:val="20"/>
          <w:szCs w:val="20"/>
          <w:u w:val="single"/>
          <w:lang w:val="en-US"/>
        </w:rPr>
        <w:t>Komentář</w:t>
      </w:r>
      <w:proofErr w:type="spellEnd"/>
      <w:r w:rsidRPr="000B272A">
        <w:rPr>
          <w:rFonts w:ascii="Neue Haas Grotesk Text Pro" w:hAnsi="Neue Haas Grotesk Text Pro" w:cs="Arial"/>
          <w:sz w:val="20"/>
          <w:szCs w:val="20"/>
          <w:u w:val="single"/>
          <w:lang w:val="en-US"/>
        </w:rPr>
        <w:t>:</w:t>
      </w:r>
      <w:r w:rsidRPr="000B272A">
        <w:rPr>
          <w:rFonts w:ascii="Neue Haas Grotesk Text Pro" w:hAnsi="Neue Haas Grotesk Text Pro" w:cs="Arial"/>
          <w:sz w:val="20"/>
          <w:szCs w:val="20"/>
          <w:lang w:val="en-US"/>
        </w:rPr>
        <w:t xml:space="preserve"> </w:t>
      </w:r>
      <w:bookmarkEnd w:id="8"/>
      <w:bookmarkEnd w:id="9"/>
      <w:r w:rsidRPr="000B272A">
        <w:rPr>
          <w:rFonts w:ascii="Neue Haas Grotesk Text Pro" w:hAnsi="Neue Haas Grotesk Text Pro" w:cs="Arial"/>
          <w:bCs/>
          <w:sz w:val="20"/>
          <w:szCs w:val="20"/>
        </w:rPr>
        <w:t>Došlo k vyplacení požadované dotace, projekt je finančně ukončen. Splněno.</w:t>
      </w:r>
    </w:p>
    <w:p w14:paraId="5D90977C" w14:textId="77777777" w:rsidR="00FF2FCF" w:rsidRPr="000B272A" w:rsidRDefault="00FF2FCF" w:rsidP="000B272A">
      <w:pPr>
        <w:pStyle w:val="Zkladntextodsazen2"/>
        <w:ind w:left="0"/>
        <w:rPr>
          <w:rFonts w:ascii="Neue Haas Grotesk Text Pro" w:hAnsi="Neue Haas Grotesk Text Pro" w:cs="Arial"/>
          <w:sz w:val="20"/>
          <w:szCs w:val="20"/>
          <w:highlight w:val="yellow"/>
        </w:rPr>
      </w:pPr>
    </w:p>
    <w:p w14:paraId="319A7445" w14:textId="73B1FF8F" w:rsidR="00617F4D" w:rsidRPr="000B272A" w:rsidRDefault="00CD4C28"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10</w:t>
      </w:r>
      <w:r w:rsidR="00617F4D" w:rsidRPr="000B272A">
        <w:rPr>
          <w:rFonts w:ascii="Neue Haas Grotesk Text Pro" w:hAnsi="Neue Haas Grotesk Text Pro" w:cs="Arial"/>
          <w:b/>
          <w:sz w:val="20"/>
          <w:szCs w:val="20"/>
        </w:rPr>
        <w:t>/ Usnesení č. 310/2022/ZK-21 (ZK 13. 10. 2022)</w:t>
      </w:r>
    </w:p>
    <w:p w14:paraId="0D6B4BD8" w14:textId="77777777" w:rsidR="00617F4D" w:rsidRPr="000B272A" w:rsidRDefault="00617F4D"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na podporu narozených dětí z Jihočeského kraje – schválení žadatelů za období 22. 8. 2022 – 25. 9. 2022</w:t>
      </w:r>
    </w:p>
    <w:p w14:paraId="68494999" w14:textId="77777777" w:rsidR="00617F4D" w:rsidRPr="000B272A" w:rsidRDefault="00617F4D"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5E997242" w14:textId="77777777" w:rsidR="00617F4D" w:rsidRPr="000B272A" w:rsidRDefault="00617F4D"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3FC13B99" w14:textId="77777777" w:rsidR="00617F4D" w:rsidRPr="000B272A" w:rsidRDefault="00617F4D"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II. uvedeného usnesení. T: 30. 4. 2025</w:t>
      </w:r>
    </w:p>
    <w:p w14:paraId="73182C74" w14:textId="77777777" w:rsidR="00617F4D" w:rsidRPr="000B272A" w:rsidRDefault="00617F4D"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OSOV</w:t>
      </w:r>
    </w:p>
    <w:p w14:paraId="016E501C" w14:textId="77777777" w:rsidR="00617F4D" w:rsidRPr="000B272A" w:rsidRDefault="00617F4D" w:rsidP="000B272A">
      <w:pPr>
        <w:pStyle w:val="Odstavecseseznamem"/>
        <w:numPr>
          <w:ilvl w:val="0"/>
          <w:numId w:val="16"/>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Smlouvy ukončeny, podány závěrečné zprávy. Splněno.</w:t>
      </w:r>
    </w:p>
    <w:p w14:paraId="614A9EB1" w14:textId="77777777" w:rsidR="00623B05" w:rsidRDefault="00623B05" w:rsidP="000B272A">
      <w:pPr>
        <w:pStyle w:val="KUJKnormal"/>
        <w:jc w:val="both"/>
        <w:rPr>
          <w:rFonts w:ascii="Neue Haas Grotesk Text Pro" w:hAnsi="Neue Haas Grotesk Text Pro" w:cs="Arial"/>
          <w:bCs/>
          <w:sz w:val="20"/>
          <w:szCs w:val="20"/>
        </w:rPr>
      </w:pPr>
    </w:p>
    <w:p w14:paraId="4EC1403E" w14:textId="77777777" w:rsidR="009627C6" w:rsidRDefault="009627C6" w:rsidP="000B272A">
      <w:pPr>
        <w:pStyle w:val="KUJKnormal"/>
        <w:jc w:val="both"/>
        <w:rPr>
          <w:rFonts w:ascii="Neue Haas Grotesk Text Pro" w:hAnsi="Neue Haas Grotesk Text Pro" w:cs="Arial"/>
          <w:bCs/>
          <w:sz w:val="20"/>
          <w:szCs w:val="20"/>
        </w:rPr>
      </w:pPr>
    </w:p>
    <w:p w14:paraId="00D1AEEC" w14:textId="77777777" w:rsidR="009627C6" w:rsidRPr="000B272A" w:rsidRDefault="009627C6" w:rsidP="000B272A">
      <w:pPr>
        <w:pStyle w:val="KUJKnormal"/>
        <w:jc w:val="both"/>
        <w:rPr>
          <w:rFonts w:ascii="Neue Haas Grotesk Text Pro" w:hAnsi="Neue Haas Grotesk Text Pro" w:cs="Arial"/>
          <w:bCs/>
          <w:sz w:val="20"/>
          <w:szCs w:val="20"/>
        </w:rPr>
      </w:pPr>
    </w:p>
    <w:p w14:paraId="348BE09D" w14:textId="14994F28" w:rsidR="00617F4D" w:rsidRPr="000B272A" w:rsidRDefault="00CD4C28"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lastRenderedPageBreak/>
        <w:t>1</w:t>
      </w:r>
      <w:r w:rsidR="00617F4D" w:rsidRPr="000B272A">
        <w:rPr>
          <w:rFonts w:ascii="Neue Haas Grotesk Text Pro" w:hAnsi="Neue Haas Grotesk Text Pro" w:cs="Arial"/>
          <w:b/>
          <w:sz w:val="20"/>
          <w:szCs w:val="20"/>
        </w:rPr>
        <w:t>1/ Usnesení č. 350/2022/ZK-22 (ZK 10. 11. 2022)</w:t>
      </w:r>
    </w:p>
    <w:p w14:paraId="0E1A8BDF" w14:textId="06B6DE6C" w:rsidR="00D4241A" w:rsidRPr="000B272A" w:rsidRDefault="00617F4D"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na podporu narozených dětí z Jihočeského kraje – schválení žadatelů za období 26. 9. 2022 – 16. 10. 2022</w:t>
      </w:r>
    </w:p>
    <w:p w14:paraId="040A5C25" w14:textId="77777777" w:rsidR="00617F4D" w:rsidRPr="000B272A" w:rsidRDefault="00617F4D"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1C7DAD9E" w14:textId="77777777" w:rsidR="00617F4D" w:rsidRPr="000B272A" w:rsidRDefault="00617F4D"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1C7A4664" w14:textId="77777777" w:rsidR="00617F4D" w:rsidRPr="000B272A" w:rsidRDefault="00617F4D"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II. uvedeného usnesení. T: 30. 4. 2025</w:t>
      </w:r>
    </w:p>
    <w:p w14:paraId="19EB2274" w14:textId="77777777" w:rsidR="00617F4D" w:rsidRPr="000B272A" w:rsidRDefault="00617F4D" w:rsidP="000B272A">
      <w:pPr>
        <w:pStyle w:val="KUJKnormal"/>
        <w:numPr>
          <w:ilvl w:val="0"/>
          <w:numId w:val="24"/>
        </w:numPr>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OSOV</w:t>
      </w:r>
    </w:p>
    <w:p w14:paraId="6C95717D" w14:textId="77777777" w:rsidR="00617F4D" w:rsidRPr="000B272A" w:rsidRDefault="00617F4D" w:rsidP="000B272A">
      <w:pPr>
        <w:pStyle w:val="Odstavecseseznamem"/>
        <w:numPr>
          <w:ilvl w:val="0"/>
          <w:numId w:val="24"/>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Smlouvy ukončeny, podány závěrečné zprávy. Splněno.</w:t>
      </w:r>
    </w:p>
    <w:p w14:paraId="3C2FAED6" w14:textId="77777777" w:rsidR="00617F4D" w:rsidRPr="000B272A" w:rsidRDefault="00617F4D" w:rsidP="000B272A">
      <w:pPr>
        <w:pStyle w:val="KUJKnormal"/>
        <w:jc w:val="both"/>
        <w:rPr>
          <w:rFonts w:ascii="Neue Haas Grotesk Text Pro" w:hAnsi="Neue Haas Grotesk Text Pro" w:cs="Arial"/>
          <w:b/>
          <w:sz w:val="20"/>
          <w:szCs w:val="20"/>
        </w:rPr>
      </w:pPr>
    </w:p>
    <w:p w14:paraId="36FC0835" w14:textId="00E8AD56" w:rsidR="00E33555" w:rsidRPr="000B272A" w:rsidRDefault="003522A6"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12</w:t>
      </w:r>
      <w:r w:rsidR="00E33555" w:rsidRPr="000B272A">
        <w:rPr>
          <w:rFonts w:ascii="Neue Haas Grotesk Text Pro" w:hAnsi="Neue Haas Grotesk Text Pro" w:cs="Arial"/>
          <w:b/>
          <w:sz w:val="20"/>
          <w:szCs w:val="20"/>
        </w:rPr>
        <w:t>/ Usnesení č. 13/2023/ZK-24 (ZK 9. 2. 2023)</w:t>
      </w:r>
    </w:p>
    <w:p w14:paraId="7DD3B470" w14:textId="77777777" w:rsidR="00E33555" w:rsidRPr="000B272A" w:rsidRDefault="00E33555"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na podporu narozených dětí z Jihočeského kraje – schválení žadatelů za období 22. 11. 2022 – 09. 01. 2023</w:t>
      </w:r>
    </w:p>
    <w:p w14:paraId="3DBE2F10" w14:textId="77777777" w:rsidR="00E33555" w:rsidRPr="000B272A" w:rsidRDefault="00E33555"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442054C0" w14:textId="77777777" w:rsidR="00E33555" w:rsidRPr="000B272A" w:rsidRDefault="00E33555"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7601EB8" w14:textId="77777777" w:rsidR="00E33555" w:rsidRPr="000B272A" w:rsidRDefault="00E33555"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Cs/>
          <w:sz w:val="20"/>
          <w:szCs w:val="20"/>
        </w:rPr>
        <w:t>JUDr. Lukáši Glaserovi, řediteli krajského úřadu, zajistit realizaci části II. uvedeného usnesení. T: 30. 4. 2025</w:t>
      </w:r>
    </w:p>
    <w:p w14:paraId="2D8751EF" w14:textId="77777777" w:rsidR="00E33555" w:rsidRPr="000B272A" w:rsidRDefault="00E33555" w:rsidP="000B272A">
      <w:pPr>
        <w:pStyle w:val="KUJKnormal"/>
        <w:numPr>
          <w:ilvl w:val="0"/>
          <w:numId w:val="35"/>
        </w:numPr>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OSOV</w:t>
      </w:r>
    </w:p>
    <w:p w14:paraId="49F0885F" w14:textId="5516CDAD" w:rsidR="00E33555" w:rsidRPr="000B272A" w:rsidRDefault="00E33555" w:rsidP="000B272A">
      <w:pPr>
        <w:pStyle w:val="Odstavecseseznamem"/>
        <w:numPr>
          <w:ilvl w:val="0"/>
          <w:numId w:val="35"/>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Smlouvy ukončeny, podány závěrečné zprávy. Splněno.</w:t>
      </w:r>
    </w:p>
    <w:p w14:paraId="2BAC6EFE" w14:textId="77777777" w:rsidR="00E33555" w:rsidRPr="000B272A" w:rsidRDefault="00E33555" w:rsidP="000B272A">
      <w:pPr>
        <w:pStyle w:val="KUJKnormal"/>
        <w:jc w:val="both"/>
        <w:rPr>
          <w:rFonts w:ascii="Neue Haas Grotesk Text Pro" w:hAnsi="Neue Haas Grotesk Text Pro" w:cs="Arial"/>
          <w:b/>
          <w:sz w:val="20"/>
          <w:szCs w:val="20"/>
        </w:rPr>
      </w:pPr>
      <w:bookmarkStart w:id="10" w:name="_Hlk154568169"/>
    </w:p>
    <w:bookmarkEnd w:id="10"/>
    <w:p w14:paraId="112ACEE2" w14:textId="7BBD0B2D" w:rsidR="00E33555" w:rsidRPr="000B272A" w:rsidRDefault="003522A6"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13</w:t>
      </w:r>
      <w:r w:rsidR="00E33555" w:rsidRPr="000B272A">
        <w:rPr>
          <w:rFonts w:ascii="Neue Haas Grotesk Text Pro" w:hAnsi="Neue Haas Grotesk Text Pro" w:cs="Arial"/>
          <w:b/>
          <w:sz w:val="20"/>
          <w:szCs w:val="20"/>
        </w:rPr>
        <w:t>/ Usnesení č. 66/2023/ZK-25 (ZK 23. 3. 2023)</w:t>
      </w:r>
    </w:p>
    <w:p w14:paraId="324F67F4" w14:textId="77777777" w:rsidR="00E33555" w:rsidRPr="000B272A" w:rsidRDefault="00E33555"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na podporu narozených dětí z Jihočeského kraje – schválení žadatelů za období 10. 01. 2023 – 26. 02. 2023</w:t>
      </w:r>
    </w:p>
    <w:p w14:paraId="2B53C9CB" w14:textId="77777777" w:rsidR="00E33555" w:rsidRPr="000B272A" w:rsidRDefault="00E33555"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48713588" w14:textId="77777777" w:rsidR="00E33555" w:rsidRPr="000B272A" w:rsidRDefault="00E33555"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3A1F7281" w14:textId="77777777" w:rsidR="00E33555" w:rsidRPr="000B272A" w:rsidRDefault="00E33555"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II. uvedeného usnesení. T: 30. 4. 2025</w:t>
      </w:r>
    </w:p>
    <w:p w14:paraId="63789F5E" w14:textId="77777777" w:rsidR="00E33555" w:rsidRPr="000B272A" w:rsidRDefault="00E33555" w:rsidP="000B272A">
      <w:pPr>
        <w:pStyle w:val="KUJKnormal"/>
        <w:numPr>
          <w:ilvl w:val="0"/>
          <w:numId w:val="15"/>
        </w:numPr>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OSOV</w:t>
      </w:r>
    </w:p>
    <w:p w14:paraId="2586D78E" w14:textId="77777777" w:rsidR="00E33555" w:rsidRPr="000B272A" w:rsidRDefault="00E33555" w:rsidP="000B272A">
      <w:pPr>
        <w:pStyle w:val="Odstavecseseznamem"/>
        <w:numPr>
          <w:ilvl w:val="0"/>
          <w:numId w:val="15"/>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Smlouvy ukončeny, podány závěrečné zprávy. Splněno.</w:t>
      </w:r>
    </w:p>
    <w:p w14:paraId="13251392" w14:textId="77777777" w:rsidR="008F0116" w:rsidRPr="000B272A" w:rsidRDefault="008F0116" w:rsidP="000B272A">
      <w:pPr>
        <w:pStyle w:val="Zkladntextodsazen2"/>
        <w:ind w:left="0"/>
        <w:rPr>
          <w:rFonts w:ascii="Neue Haas Grotesk Text Pro" w:hAnsi="Neue Haas Grotesk Text Pro" w:cs="Arial"/>
          <w:sz w:val="20"/>
          <w:szCs w:val="20"/>
          <w:highlight w:val="yellow"/>
        </w:rPr>
      </w:pPr>
    </w:p>
    <w:p w14:paraId="0038020B" w14:textId="74CAE2AE" w:rsidR="00D24BE8" w:rsidRPr="000B272A" w:rsidRDefault="00577396"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14</w:t>
      </w:r>
      <w:r w:rsidR="00D24BE8" w:rsidRPr="000B272A">
        <w:rPr>
          <w:rFonts w:ascii="Neue Haas Grotesk Text Pro" w:hAnsi="Neue Haas Grotesk Text Pro" w:cs="Arial"/>
          <w:b/>
          <w:sz w:val="20"/>
          <w:szCs w:val="20"/>
        </w:rPr>
        <w:t>/ Usnesení č. 122/2023/ZK-26 (ZK 11.5.2023)</w:t>
      </w:r>
    </w:p>
    <w:p w14:paraId="7FB30D40" w14:textId="77777777" w:rsidR="00D24BE8" w:rsidRPr="000B272A" w:rsidRDefault="00D24BE8"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Návrh na zrušení usnesení č. 11/2023/ZK-24 ze dne 9.2.2023 a schválení realizace projektu „Regenerace stanovišť pro předměty ochrany a vybudování návštěvnické infrastruktury v EVL Vrbenské rybníky v lokalitě </w:t>
      </w:r>
      <w:proofErr w:type="spellStart"/>
      <w:r w:rsidRPr="000B272A">
        <w:rPr>
          <w:rFonts w:ascii="Neue Haas Grotesk Text Pro" w:hAnsi="Neue Haas Grotesk Text Pro" w:cs="Arial"/>
          <w:sz w:val="20"/>
          <w:szCs w:val="20"/>
          <w:u w:val="single"/>
        </w:rPr>
        <w:t>Vávrovské</w:t>
      </w:r>
      <w:proofErr w:type="spellEnd"/>
      <w:r w:rsidRPr="000B272A">
        <w:rPr>
          <w:rFonts w:ascii="Neue Haas Grotesk Text Pro" w:hAnsi="Neue Haas Grotesk Text Pro" w:cs="Arial"/>
          <w:sz w:val="20"/>
          <w:szCs w:val="20"/>
          <w:u w:val="single"/>
        </w:rPr>
        <w:t xml:space="preserve"> rybníky“ a jeho financování z rozpočtu Jihočeského kraje</w:t>
      </w:r>
    </w:p>
    <w:p w14:paraId="1310455E" w14:textId="77777777" w:rsidR="00D24BE8" w:rsidRPr="000B272A" w:rsidRDefault="00D24BE8" w:rsidP="000B272A">
      <w:pPr>
        <w:numPr>
          <w:ilvl w:val="0"/>
          <w:numId w:val="14"/>
        </w:numPr>
        <w:tabs>
          <w:tab w:val="left" w:pos="284"/>
          <w:tab w:val="left" w:pos="708"/>
        </w:tabs>
        <w:ind w:left="0" w:firstLine="0"/>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7241E569" w14:textId="77777777" w:rsidR="00D24BE8" w:rsidRPr="000B272A" w:rsidRDefault="00D24BE8"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50AEB2C" w14:textId="77777777" w:rsidR="00D24BE8" w:rsidRPr="000B272A" w:rsidRDefault="00D24BE8" w:rsidP="000B272A">
      <w:pPr>
        <w:numPr>
          <w:ilvl w:val="0"/>
          <w:numId w:val="14"/>
        </w:numPr>
        <w:tabs>
          <w:tab w:val="left" w:pos="284"/>
          <w:tab w:val="left" w:pos="708"/>
        </w:tabs>
        <w:ind w:left="0" w:firstLine="0"/>
        <w:contextualSpacing/>
        <w:jc w:val="both"/>
        <w:rPr>
          <w:rFonts w:ascii="Neue Haas Grotesk Text Pro" w:hAnsi="Neue Haas Grotesk Text Pro" w:cs="Arial"/>
          <w:b/>
          <w:bCs/>
          <w:sz w:val="20"/>
          <w:szCs w:val="20"/>
        </w:rPr>
      </w:pPr>
      <w:r w:rsidRPr="000B272A">
        <w:rPr>
          <w:rFonts w:ascii="Neue Haas Grotesk Text Pro" w:hAnsi="Neue Haas Grotesk Text Pro" w:cs="Arial"/>
          <w:bCs/>
          <w:sz w:val="20"/>
          <w:szCs w:val="20"/>
        </w:rPr>
        <w:t>JUDr. Lukáši Glaserovi, řediteli krajského úřadu, zajistit všechny úkony potřebné k realizaci uvedeného usnesení.</w:t>
      </w:r>
      <w:r w:rsidRPr="000B272A">
        <w:rPr>
          <w:rFonts w:ascii="Neue Haas Grotesk Text Pro" w:hAnsi="Neue Haas Grotesk Text Pro" w:cs="Arial"/>
          <w:b/>
          <w:bCs/>
          <w:sz w:val="20"/>
          <w:szCs w:val="20"/>
        </w:rPr>
        <w:t xml:space="preserve"> </w:t>
      </w:r>
      <w:r w:rsidRPr="000B272A">
        <w:rPr>
          <w:rFonts w:ascii="Neue Haas Grotesk Text Pro" w:hAnsi="Neue Haas Grotesk Text Pro" w:cs="Arial"/>
          <w:bCs/>
          <w:sz w:val="20"/>
          <w:szCs w:val="20"/>
        </w:rPr>
        <w:t>T: 30. 5. 2023</w:t>
      </w:r>
    </w:p>
    <w:p w14:paraId="6EECE4E7" w14:textId="77777777" w:rsidR="00D24BE8" w:rsidRPr="000B272A" w:rsidRDefault="00D24BE8" w:rsidP="000B272A">
      <w:pPr>
        <w:pStyle w:val="KUJKnormal"/>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OZZL</w:t>
      </w:r>
    </w:p>
    <w:p w14:paraId="5353B86A" w14:textId="69B1118F" w:rsidR="00D24BE8" w:rsidRPr="000B272A" w:rsidRDefault="00D24BE8" w:rsidP="000B272A">
      <w:pPr>
        <w:pStyle w:val="KUJKnormal"/>
        <w:tabs>
          <w:tab w:val="left" w:pos="284"/>
        </w:tabs>
        <w:jc w:val="both"/>
        <w:rPr>
          <w:rFonts w:ascii="Neue Haas Grotesk Text Pro" w:hAnsi="Neue Haas Grotesk Text Pro" w:cs="Arial"/>
          <w:b/>
          <w:bCs/>
          <w:sz w:val="20"/>
          <w:szCs w:val="20"/>
          <w:u w:val="single"/>
        </w:rPr>
      </w:pPr>
      <w:bookmarkStart w:id="11" w:name="_Hlk193187362"/>
      <w:r w:rsidRPr="000B272A">
        <w:rPr>
          <w:rFonts w:ascii="Neue Haas Grotesk Text Pro" w:hAnsi="Neue Haas Grotesk Text Pro" w:cs="Arial"/>
          <w:sz w:val="20"/>
          <w:szCs w:val="20"/>
          <w:u w:val="single"/>
        </w:rPr>
        <w:t xml:space="preserve">Komentář: </w:t>
      </w:r>
      <w:bookmarkEnd w:id="11"/>
      <w:r w:rsidRPr="000B272A">
        <w:rPr>
          <w:rFonts w:ascii="Neue Haas Grotesk Text Pro" w:hAnsi="Neue Haas Grotesk Text Pro" w:cs="Arial"/>
          <w:sz w:val="20"/>
          <w:szCs w:val="20"/>
        </w:rPr>
        <w:t>Zrušeno usnesením č. 195/2025/ZK-6 ze dne 19. 6. 2025. Návrh na vyřazení ze sledování.</w:t>
      </w:r>
    </w:p>
    <w:p w14:paraId="28EC65E4" w14:textId="77777777" w:rsidR="005B22DC" w:rsidRPr="000B272A" w:rsidRDefault="005B22DC" w:rsidP="000B272A">
      <w:pPr>
        <w:pStyle w:val="Zkladntextodsazen2"/>
        <w:ind w:left="0"/>
        <w:rPr>
          <w:rFonts w:ascii="Neue Haas Grotesk Text Pro" w:hAnsi="Neue Haas Grotesk Text Pro" w:cs="Arial"/>
          <w:sz w:val="20"/>
          <w:szCs w:val="20"/>
          <w:highlight w:val="yellow"/>
        </w:rPr>
      </w:pPr>
    </w:p>
    <w:p w14:paraId="1BF8310C" w14:textId="0A3875F5" w:rsidR="00E7239F" w:rsidRPr="000B272A" w:rsidRDefault="00577396"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15</w:t>
      </w:r>
      <w:r w:rsidR="00E7239F" w:rsidRPr="000B272A">
        <w:rPr>
          <w:rFonts w:ascii="Neue Haas Grotesk Text Pro" w:hAnsi="Neue Haas Grotesk Text Pro" w:cs="Arial"/>
          <w:b/>
          <w:sz w:val="20"/>
          <w:szCs w:val="20"/>
        </w:rPr>
        <w:t>/ Usnesení č. 132/2023/ZK-26 (ZK 11.5.2023)</w:t>
      </w:r>
    </w:p>
    <w:p w14:paraId="1B7E6783" w14:textId="77777777" w:rsidR="00E7239F" w:rsidRPr="000B272A" w:rsidRDefault="00E7239F" w:rsidP="000B272A">
      <w:pPr>
        <w:pStyle w:val="KUJKnormal"/>
        <w:tabs>
          <w:tab w:val="left" w:pos="284"/>
        </w:tabs>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na podporu narozených dětí z Jihočeského kraje – schválení žadatelů za období 27. 02. 2023 – 16. 04. 2023</w:t>
      </w:r>
    </w:p>
    <w:p w14:paraId="5B55D15F" w14:textId="77777777" w:rsidR="00E7239F" w:rsidRPr="000B272A" w:rsidRDefault="00E7239F" w:rsidP="000B272A">
      <w:pPr>
        <w:numPr>
          <w:ilvl w:val="0"/>
          <w:numId w:val="14"/>
        </w:numPr>
        <w:tabs>
          <w:tab w:val="left" w:pos="284"/>
          <w:tab w:val="left" w:pos="708"/>
        </w:tabs>
        <w:ind w:left="0" w:firstLine="0"/>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064E1FFA" w14:textId="77777777" w:rsidR="00E7239F" w:rsidRPr="000B272A" w:rsidRDefault="00E7239F"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E2D73F6" w14:textId="77777777" w:rsidR="00E7239F" w:rsidRPr="000B272A" w:rsidRDefault="00E7239F"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II. uvedeného usnesení. T: 30. 5. 2025</w:t>
      </w:r>
    </w:p>
    <w:p w14:paraId="30C6A2C6" w14:textId="77777777" w:rsidR="00E7239F" w:rsidRPr="000B272A" w:rsidRDefault="00E7239F" w:rsidP="000B272A">
      <w:pPr>
        <w:pStyle w:val="KUJKnormal"/>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OSOV</w:t>
      </w:r>
    </w:p>
    <w:p w14:paraId="15A28001" w14:textId="59517973" w:rsidR="00E7239F" w:rsidRPr="000B272A" w:rsidRDefault="00E7239F" w:rsidP="000B272A">
      <w:pPr>
        <w:pStyle w:val="Odstavecseseznamem"/>
        <w:numPr>
          <w:ilvl w:val="0"/>
          <w:numId w:val="15"/>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Smlouvy ukončeny, podány závěrečné zprávy. Splněno.</w:t>
      </w:r>
    </w:p>
    <w:p w14:paraId="73C702F1" w14:textId="77777777" w:rsidR="00935C57" w:rsidRPr="000B272A" w:rsidRDefault="00935C57" w:rsidP="000B272A">
      <w:pPr>
        <w:pStyle w:val="KUJKnormal"/>
        <w:tabs>
          <w:tab w:val="left" w:pos="284"/>
        </w:tabs>
        <w:jc w:val="both"/>
        <w:rPr>
          <w:rFonts w:ascii="Neue Haas Grotesk Text Pro" w:hAnsi="Neue Haas Grotesk Text Pro" w:cs="Arial"/>
          <w:b/>
          <w:color w:val="538135" w:themeColor="accent6" w:themeShade="BF"/>
          <w:sz w:val="20"/>
          <w:szCs w:val="20"/>
        </w:rPr>
      </w:pPr>
    </w:p>
    <w:p w14:paraId="34C8CE63" w14:textId="6AC89168" w:rsidR="00935C57" w:rsidRPr="000B272A" w:rsidRDefault="00577396"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16</w:t>
      </w:r>
      <w:r w:rsidR="00935C57" w:rsidRPr="000B272A">
        <w:rPr>
          <w:rFonts w:ascii="Neue Haas Grotesk Text Pro" w:hAnsi="Neue Haas Grotesk Text Pro" w:cs="Arial"/>
          <w:b/>
          <w:sz w:val="20"/>
          <w:szCs w:val="20"/>
        </w:rPr>
        <w:t>/ Usnesení č. 214/2023/ZK-27 (ZK 22. 6. 2023)</w:t>
      </w:r>
    </w:p>
    <w:p w14:paraId="16A2891B" w14:textId="77777777" w:rsidR="00935C57" w:rsidRPr="000B272A" w:rsidRDefault="00935C57"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na podporu narozených dětí z Jihočeského kraje – schválení žadatelů za období 17. 04. 2023 – 28. 05. 2023</w:t>
      </w:r>
    </w:p>
    <w:p w14:paraId="74727BD1" w14:textId="77777777" w:rsidR="00935C57" w:rsidRPr="000B272A" w:rsidRDefault="00935C57" w:rsidP="000B272A">
      <w:pPr>
        <w:tabs>
          <w:tab w:val="left" w:pos="708"/>
        </w:tabs>
        <w:contextualSpacing/>
        <w:jc w:val="both"/>
        <w:rPr>
          <w:rFonts w:ascii="Neue Haas Grotesk Text Pro" w:hAnsi="Neue Haas Grotesk Text Pro" w:cs="Arial"/>
          <w:b/>
          <w:bCs/>
          <w:sz w:val="20"/>
          <w:szCs w:val="20"/>
        </w:rPr>
      </w:pPr>
      <w:bookmarkStart w:id="12" w:name="_Hlk138675542"/>
      <w:r w:rsidRPr="000B272A">
        <w:rPr>
          <w:rFonts w:ascii="Neue Haas Grotesk Text Pro" w:hAnsi="Neue Haas Grotesk Text Pro" w:cs="Arial"/>
          <w:b/>
          <w:bCs/>
          <w:sz w:val="20"/>
          <w:szCs w:val="20"/>
        </w:rPr>
        <w:t>Zastupitelstvo Jihočeského kraje</w:t>
      </w:r>
    </w:p>
    <w:p w14:paraId="6704E4CE" w14:textId="77777777" w:rsidR="00935C57" w:rsidRPr="000B272A" w:rsidRDefault="00935C57"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41CA919F" w14:textId="77777777" w:rsidR="00935C57" w:rsidRPr="000B272A" w:rsidRDefault="00935C57"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II. uvedeného usnesení. T: 30. 5. 2025</w:t>
      </w:r>
    </w:p>
    <w:bookmarkEnd w:id="12"/>
    <w:p w14:paraId="134151FD" w14:textId="77777777" w:rsidR="00935C57" w:rsidRPr="000B272A" w:rsidRDefault="00935C57" w:rsidP="000B272A">
      <w:pPr>
        <w:pStyle w:val="KUJKnormal"/>
        <w:numPr>
          <w:ilvl w:val="0"/>
          <w:numId w:val="16"/>
        </w:numPr>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OSOV</w:t>
      </w:r>
    </w:p>
    <w:p w14:paraId="4BF3067D" w14:textId="77777777" w:rsidR="00935C57" w:rsidRPr="000B272A" w:rsidRDefault="00935C57" w:rsidP="000B272A">
      <w:pPr>
        <w:pStyle w:val="Odstavecseseznamem"/>
        <w:numPr>
          <w:ilvl w:val="0"/>
          <w:numId w:val="16"/>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Smlouvy ukončeny, podány závěrečné zprávy. Splněno.</w:t>
      </w:r>
    </w:p>
    <w:p w14:paraId="454CD05D" w14:textId="77777777" w:rsidR="00935C57" w:rsidRPr="000B272A" w:rsidRDefault="00935C57" w:rsidP="000B272A">
      <w:pPr>
        <w:pStyle w:val="KUJKnormal"/>
        <w:tabs>
          <w:tab w:val="left" w:pos="284"/>
        </w:tabs>
        <w:jc w:val="both"/>
        <w:rPr>
          <w:rFonts w:ascii="Neue Haas Grotesk Text Pro" w:hAnsi="Neue Haas Grotesk Text Pro" w:cs="Arial"/>
          <w:b/>
          <w:sz w:val="20"/>
          <w:szCs w:val="20"/>
        </w:rPr>
      </w:pPr>
    </w:p>
    <w:p w14:paraId="003B94C5" w14:textId="78693906" w:rsidR="00D67094" w:rsidRPr="000B272A" w:rsidRDefault="00577396"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17</w:t>
      </w:r>
      <w:r w:rsidR="00D67094" w:rsidRPr="000B272A">
        <w:rPr>
          <w:rFonts w:ascii="Neue Haas Grotesk Text Pro" w:hAnsi="Neue Haas Grotesk Text Pro" w:cs="Arial"/>
          <w:b/>
          <w:sz w:val="20"/>
          <w:szCs w:val="20"/>
        </w:rPr>
        <w:t>/ Usnesení č. 216/2023/ZK-27 (ZK 22. 6. 2023)</w:t>
      </w:r>
    </w:p>
    <w:p w14:paraId="08C6EC56" w14:textId="613C3360" w:rsidR="00D67094" w:rsidRPr="000B272A" w:rsidRDefault="00D67094"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Zahájení realizace projektu „Zvýšení kybernetické bezpečnosti v Jihočeském kraji I“</w:t>
      </w:r>
    </w:p>
    <w:p w14:paraId="52655D82" w14:textId="77777777" w:rsidR="00D67094" w:rsidRPr="000B272A" w:rsidRDefault="00D67094" w:rsidP="000B272A">
      <w:pPr>
        <w:tabs>
          <w:tab w:val="left" w:pos="708"/>
        </w:tabs>
        <w:contextualSpacing/>
        <w:jc w:val="both"/>
        <w:rPr>
          <w:rFonts w:ascii="Neue Haas Grotesk Text Pro" w:hAnsi="Neue Haas Grotesk Text Pro" w:cs="Arial"/>
          <w:b/>
          <w:bCs/>
          <w:sz w:val="20"/>
          <w:szCs w:val="20"/>
        </w:rPr>
      </w:pPr>
      <w:bookmarkStart w:id="13" w:name="_Hlk138675705"/>
      <w:r w:rsidRPr="000B272A">
        <w:rPr>
          <w:rFonts w:ascii="Neue Haas Grotesk Text Pro" w:hAnsi="Neue Haas Grotesk Text Pro" w:cs="Arial"/>
          <w:b/>
          <w:bCs/>
          <w:sz w:val="20"/>
          <w:szCs w:val="20"/>
        </w:rPr>
        <w:t>Zastupitelstvo Jihočeského kraje</w:t>
      </w:r>
    </w:p>
    <w:p w14:paraId="15C12A46" w14:textId="77777777" w:rsidR="00D67094" w:rsidRPr="000B272A" w:rsidRDefault="00D67094"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E7F72C2" w14:textId="77777777" w:rsidR="00D67094" w:rsidRPr="000B272A" w:rsidRDefault="00D67094"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usnesení.</w:t>
      </w:r>
    </w:p>
    <w:p w14:paraId="4B607EE0" w14:textId="6271A492" w:rsidR="00D4241A" w:rsidRPr="00623B05" w:rsidRDefault="00D67094" w:rsidP="00D4241A">
      <w:pPr>
        <w:pStyle w:val="KUJKnormal"/>
        <w:numPr>
          <w:ilvl w:val="0"/>
          <w:numId w:val="16"/>
        </w:numPr>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OINF</w:t>
      </w:r>
    </w:p>
    <w:bookmarkEnd w:id="13"/>
    <w:p w14:paraId="5646393F" w14:textId="77777777" w:rsidR="00D67094" w:rsidRPr="000B272A" w:rsidRDefault="00D67094" w:rsidP="000B272A">
      <w:pPr>
        <w:pStyle w:val="KUJKnormal"/>
        <w:numPr>
          <w:ilvl w:val="0"/>
          <w:numId w:val="16"/>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Veřejná zakázka realizována, výdaje zahrnuty do 1. žádosti o platbu v rámci Národního plánu obnovy. Žádost o platbu schválena bez krácení, proplacena. Splněno.</w:t>
      </w:r>
    </w:p>
    <w:p w14:paraId="25B73366" w14:textId="77777777" w:rsidR="00D67094" w:rsidRPr="000B272A" w:rsidRDefault="00D67094" w:rsidP="000B272A">
      <w:pPr>
        <w:pStyle w:val="KUJKnormal"/>
        <w:tabs>
          <w:tab w:val="left" w:pos="284"/>
        </w:tabs>
        <w:jc w:val="both"/>
        <w:rPr>
          <w:rFonts w:ascii="Neue Haas Grotesk Text Pro" w:hAnsi="Neue Haas Grotesk Text Pro" w:cs="Arial"/>
          <w:b/>
          <w:sz w:val="20"/>
          <w:szCs w:val="20"/>
        </w:rPr>
      </w:pPr>
    </w:p>
    <w:p w14:paraId="2B07A9F4" w14:textId="564821C9" w:rsidR="00805EB7" w:rsidRPr="000B272A" w:rsidRDefault="00577396"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18</w:t>
      </w:r>
      <w:r w:rsidR="00805EB7" w:rsidRPr="000B272A">
        <w:rPr>
          <w:rFonts w:ascii="Neue Haas Grotesk Text Pro" w:hAnsi="Neue Haas Grotesk Text Pro" w:cs="Arial"/>
          <w:b/>
          <w:sz w:val="20"/>
          <w:szCs w:val="20"/>
        </w:rPr>
        <w:t>/ Usnesení č. 217/2023/ZK-27 (ZK 22. 6. 2023)</w:t>
      </w:r>
    </w:p>
    <w:p w14:paraId="600FC30A" w14:textId="77777777" w:rsidR="00805EB7" w:rsidRPr="000B272A" w:rsidRDefault="00805EB7"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OPZ+ a jeho kofinancování a financování nezpůsobilých výdajů z rozpočtu Jihočeského </w:t>
      </w:r>
      <w:proofErr w:type="gramStart"/>
      <w:r w:rsidRPr="000B272A">
        <w:rPr>
          <w:rFonts w:ascii="Neue Haas Grotesk Text Pro" w:hAnsi="Neue Haas Grotesk Text Pro" w:cs="Arial"/>
          <w:sz w:val="20"/>
          <w:szCs w:val="20"/>
          <w:u w:val="single"/>
        </w:rPr>
        <w:t>kraje - Obědy</w:t>
      </w:r>
      <w:proofErr w:type="gramEnd"/>
      <w:r w:rsidRPr="000B272A">
        <w:rPr>
          <w:rFonts w:ascii="Neue Haas Grotesk Text Pro" w:hAnsi="Neue Haas Grotesk Text Pro" w:cs="Arial"/>
          <w:sz w:val="20"/>
          <w:szCs w:val="20"/>
          <w:u w:val="single"/>
        </w:rPr>
        <w:t xml:space="preserve"> pro jihočeské děti</w:t>
      </w:r>
    </w:p>
    <w:p w14:paraId="57BA48D3" w14:textId="77777777" w:rsidR="00805EB7" w:rsidRPr="000B272A" w:rsidRDefault="00805EB7" w:rsidP="000B272A">
      <w:pPr>
        <w:tabs>
          <w:tab w:val="left" w:pos="708"/>
        </w:tabs>
        <w:contextualSpacing/>
        <w:jc w:val="both"/>
        <w:rPr>
          <w:rFonts w:ascii="Neue Haas Grotesk Text Pro" w:hAnsi="Neue Haas Grotesk Text Pro" w:cs="Arial"/>
          <w:b/>
          <w:bCs/>
          <w:sz w:val="20"/>
          <w:szCs w:val="20"/>
        </w:rPr>
      </w:pPr>
      <w:bookmarkStart w:id="14" w:name="_Hlk138675742"/>
      <w:r w:rsidRPr="000B272A">
        <w:rPr>
          <w:rFonts w:ascii="Neue Haas Grotesk Text Pro" w:hAnsi="Neue Haas Grotesk Text Pro" w:cs="Arial"/>
          <w:b/>
          <w:bCs/>
          <w:sz w:val="20"/>
          <w:szCs w:val="20"/>
        </w:rPr>
        <w:t>Zastupitelstvo Jihočeského kraje</w:t>
      </w:r>
    </w:p>
    <w:p w14:paraId="2088999A" w14:textId="77777777" w:rsidR="00805EB7" w:rsidRPr="000B272A" w:rsidRDefault="00805EB7"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pověřuje</w:t>
      </w:r>
    </w:p>
    <w:p w14:paraId="33795F58" w14:textId="77777777" w:rsidR="00805EB7" w:rsidRPr="000B272A" w:rsidRDefault="00805EB7"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radu kraje vyhlášením dotačního programu „Obědy pro jihočeské děti“ v termínu do 31. 7. 2023;</w:t>
      </w:r>
    </w:p>
    <w:p w14:paraId="524B87DD" w14:textId="77777777" w:rsidR="00805EB7" w:rsidRPr="000B272A" w:rsidRDefault="00805EB7"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36A7FB68" w14:textId="77777777" w:rsidR="00805EB7" w:rsidRPr="000B272A" w:rsidRDefault="00805EB7"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uvedeného usnesení T: 31. 12. 2023</w:t>
      </w:r>
    </w:p>
    <w:bookmarkEnd w:id="14"/>
    <w:p w14:paraId="6564A19E" w14:textId="77777777" w:rsidR="00805EB7" w:rsidRPr="000B272A" w:rsidRDefault="00805EB7" w:rsidP="000B272A">
      <w:pPr>
        <w:pStyle w:val="KUJKnormal"/>
        <w:numPr>
          <w:ilvl w:val="0"/>
          <w:numId w:val="16"/>
        </w:numPr>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OŠMT</w:t>
      </w:r>
    </w:p>
    <w:p w14:paraId="60990642" w14:textId="77777777" w:rsidR="00805EB7" w:rsidRPr="000B272A" w:rsidRDefault="00805EB7" w:rsidP="000B272A">
      <w:pPr>
        <w:pStyle w:val="Zkladntext21"/>
        <w:numPr>
          <w:ilvl w:val="0"/>
          <w:numId w:val="16"/>
        </w:numPr>
        <w:rPr>
          <w:rFonts w:ascii="Neue Haas Grotesk Text Pro" w:hAnsi="Neue Haas Grotesk Text Pro" w:cs="Arial"/>
          <w:sz w:val="20"/>
          <w:u w:val="single"/>
        </w:rPr>
      </w:pPr>
      <w:r w:rsidRPr="000B272A">
        <w:rPr>
          <w:rFonts w:ascii="Neue Haas Grotesk Text Pro" w:hAnsi="Neue Haas Grotesk Text Pro" w:cs="Arial"/>
          <w:sz w:val="20"/>
          <w:u w:val="single"/>
        </w:rPr>
        <w:t>Komentář</w:t>
      </w:r>
      <w:r w:rsidRPr="000B272A">
        <w:rPr>
          <w:rFonts w:ascii="Neue Haas Grotesk Text Pro" w:hAnsi="Neue Haas Grotesk Text Pro" w:cs="Arial"/>
          <w:sz w:val="20"/>
        </w:rPr>
        <w:t>: Realizace projektu byla ukončena. Splněno.</w:t>
      </w:r>
    </w:p>
    <w:p w14:paraId="4CD88F8B" w14:textId="77777777" w:rsidR="00805EB7" w:rsidRPr="000B272A" w:rsidRDefault="00805EB7" w:rsidP="000B272A">
      <w:pPr>
        <w:pStyle w:val="KUJKnormal"/>
        <w:tabs>
          <w:tab w:val="left" w:pos="284"/>
        </w:tabs>
        <w:jc w:val="both"/>
        <w:rPr>
          <w:rFonts w:ascii="Neue Haas Grotesk Text Pro" w:hAnsi="Neue Haas Grotesk Text Pro" w:cs="Arial"/>
          <w:b/>
          <w:sz w:val="20"/>
          <w:szCs w:val="20"/>
        </w:rPr>
      </w:pPr>
    </w:p>
    <w:p w14:paraId="5F37DAA2" w14:textId="5EB85F46" w:rsidR="002A2F3E" w:rsidRPr="000B272A" w:rsidRDefault="00577396"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19</w:t>
      </w:r>
      <w:r w:rsidR="002A2F3E" w:rsidRPr="000B272A">
        <w:rPr>
          <w:rFonts w:ascii="Neue Haas Grotesk Text Pro" w:hAnsi="Neue Haas Grotesk Text Pro" w:cs="Arial"/>
          <w:b/>
          <w:sz w:val="20"/>
          <w:szCs w:val="20"/>
        </w:rPr>
        <w:t>/ Usnesení č. 281/2023/ZK-28 (ZK 21. 9. 2023)</w:t>
      </w:r>
    </w:p>
    <w:p w14:paraId="7CCB5981" w14:textId="77777777" w:rsidR="002A2F3E" w:rsidRPr="000B272A" w:rsidRDefault="002A2F3E"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Projekt „Komplexní vodohospodářská studie povodí Sudoměřské rybniční soustavy a rybníka Řežabinec“ a jeho financování z rozpočtu Jihočeského kraje</w:t>
      </w:r>
    </w:p>
    <w:p w14:paraId="2035B635" w14:textId="77777777" w:rsidR="002A2F3E" w:rsidRPr="000B272A" w:rsidRDefault="002A2F3E"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479BCAF9" w14:textId="77777777" w:rsidR="002A2F3E" w:rsidRPr="000B272A" w:rsidRDefault="002A2F3E" w:rsidP="000B272A">
      <w:pPr>
        <w:pStyle w:val="Nadpis7"/>
        <w:numPr>
          <w:ilvl w:val="0"/>
          <w:numId w:val="11"/>
        </w:numPr>
        <w:pBdr>
          <w:top w:val="none" w:sz="0" w:space="0" w:color="auto"/>
          <w:left w:val="none" w:sz="0" w:space="0" w:color="auto"/>
          <w:bottom w:val="none" w:sz="0" w:space="0" w:color="auto"/>
          <w:right w:val="none" w:sz="0" w:space="0" w:color="auto"/>
        </w:pBdr>
        <w:tabs>
          <w:tab w:val="num" w:pos="2629"/>
        </w:tabs>
        <w:ind w:left="426" w:right="485" w:hanging="426"/>
        <w:jc w:val="both"/>
        <w:rPr>
          <w:rFonts w:ascii="Neue Haas Grotesk Text Pro" w:hAnsi="Neue Haas Grotesk Text Pro" w:cs="Arial"/>
          <w:b w:val="0"/>
          <w:bCs w:val="0"/>
          <w:sz w:val="20"/>
          <w:szCs w:val="20"/>
        </w:rPr>
      </w:pPr>
      <w:r w:rsidRPr="000B272A">
        <w:rPr>
          <w:rFonts w:ascii="Neue Haas Grotesk Text Pro" w:hAnsi="Neue Haas Grotesk Text Pro" w:cs="Arial"/>
          <w:sz w:val="20"/>
          <w:szCs w:val="20"/>
        </w:rPr>
        <w:t>ukládá</w:t>
      </w:r>
    </w:p>
    <w:p w14:paraId="3EC68361" w14:textId="77777777" w:rsidR="002A2F3E" w:rsidRPr="000B272A" w:rsidRDefault="002A2F3E"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zabezpečit veškeré úkony potřebné k realizaci části II. usnesení.</w:t>
      </w:r>
    </w:p>
    <w:p w14:paraId="60AB00AB" w14:textId="77777777" w:rsidR="002A2F3E" w:rsidRPr="000B272A" w:rsidRDefault="002A2F3E" w:rsidP="000B272A">
      <w:pPr>
        <w:pStyle w:val="KUJKnormal"/>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OZZL</w:t>
      </w:r>
    </w:p>
    <w:p w14:paraId="1B45978F" w14:textId="1052006E" w:rsidR="002A2F3E" w:rsidRPr="000B272A" w:rsidRDefault="002A2F3E"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Kompletní projekt byl předán bez vad a nedodělků 31. 3. 2025. Následně proběhla kontrola ze strany poskytovatele dotace (A</w:t>
      </w:r>
      <w:r w:rsidR="00682E60" w:rsidRPr="000B272A">
        <w:rPr>
          <w:rFonts w:ascii="Neue Haas Grotesk Text Pro" w:hAnsi="Neue Haas Grotesk Text Pro" w:cs="Arial"/>
          <w:sz w:val="20"/>
          <w:szCs w:val="20"/>
        </w:rPr>
        <w:t>gentura ochrany přírody a krajiny</w:t>
      </w:r>
      <w:r w:rsidRPr="000B272A">
        <w:rPr>
          <w:rFonts w:ascii="Neue Haas Grotesk Text Pro" w:hAnsi="Neue Haas Grotesk Text Pro" w:cs="Arial"/>
          <w:sz w:val="20"/>
          <w:szCs w:val="20"/>
        </w:rPr>
        <w:t xml:space="preserve"> ČR) a na základě protokolu ze dne 1. 8. 2025 byla dotace proplacena v plné výši. Splněno.</w:t>
      </w:r>
    </w:p>
    <w:p w14:paraId="59063BFA" w14:textId="77777777" w:rsidR="002A2F3E" w:rsidRPr="000B272A" w:rsidRDefault="002A2F3E" w:rsidP="000B272A">
      <w:pPr>
        <w:pStyle w:val="KUJKnormal"/>
        <w:tabs>
          <w:tab w:val="left" w:pos="284"/>
        </w:tabs>
        <w:jc w:val="both"/>
        <w:rPr>
          <w:rFonts w:ascii="Neue Haas Grotesk Text Pro" w:hAnsi="Neue Haas Grotesk Text Pro" w:cs="Arial"/>
          <w:b/>
          <w:sz w:val="20"/>
          <w:szCs w:val="20"/>
        </w:rPr>
      </w:pPr>
    </w:p>
    <w:p w14:paraId="25D9CAA8" w14:textId="6420B190" w:rsidR="00A70A2C" w:rsidRPr="000B272A" w:rsidRDefault="00577396"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20</w:t>
      </w:r>
      <w:r w:rsidR="00A70A2C" w:rsidRPr="000B272A">
        <w:rPr>
          <w:rFonts w:ascii="Neue Haas Grotesk Text Pro" w:hAnsi="Neue Haas Grotesk Text Pro" w:cs="Arial"/>
          <w:b/>
          <w:sz w:val="20"/>
          <w:szCs w:val="20"/>
        </w:rPr>
        <w:t>/ Usnesení č. 282/2023/ZK-28 (ZK 21. 9. 2023)</w:t>
      </w:r>
    </w:p>
    <w:p w14:paraId="2F40485A" w14:textId="77777777" w:rsidR="00A70A2C" w:rsidRPr="000B272A" w:rsidRDefault="00A70A2C"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Projekt „Komplexní vodohospodářská studie dílčích částí povodí v EVL a PP Horní Malše“ a jeho financování z rozpočtu Jihočeského kraje</w:t>
      </w:r>
    </w:p>
    <w:p w14:paraId="50247CCF" w14:textId="77777777" w:rsidR="00A70A2C" w:rsidRPr="000B272A" w:rsidRDefault="00A70A2C"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22D5026B" w14:textId="77777777" w:rsidR="00A70A2C" w:rsidRPr="000B272A" w:rsidRDefault="00A70A2C" w:rsidP="000B272A">
      <w:pPr>
        <w:pStyle w:val="Nadpis7"/>
        <w:numPr>
          <w:ilvl w:val="0"/>
          <w:numId w:val="11"/>
        </w:numPr>
        <w:pBdr>
          <w:top w:val="none" w:sz="0" w:space="0" w:color="auto"/>
          <w:left w:val="none" w:sz="0" w:space="0" w:color="auto"/>
          <w:bottom w:val="none" w:sz="0" w:space="0" w:color="auto"/>
          <w:right w:val="none" w:sz="0" w:space="0" w:color="auto"/>
        </w:pBdr>
        <w:tabs>
          <w:tab w:val="num" w:pos="2629"/>
        </w:tabs>
        <w:ind w:left="426" w:right="485" w:hanging="426"/>
        <w:jc w:val="both"/>
        <w:rPr>
          <w:rFonts w:ascii="Neue Haas Grotesk Text Pro" w:hAnsi="Neue Haas Grotesk Text Pro" w:cs="Arial"/>
          <w:b w:val="0"/>
          <w:bCs w:val="0"/>
          <w:sz w:val="20"/>
          <w:szCs w:val="20"/>
        </w:rPr>
      </w:pPr>
      <w:r w:rsidRPr="000B272A">
        <w:rPr>
          <w:rFonts w:ascii="Neue Haas Grotesk Text Pro" w:hAnsi="Neue Haas Grotesk Text Pro" w:cs="Arial"/>
          <w:sz w:val="20"/>
          <w:szCs w:val="20"/>
        </w:rPr>
        <w:t>ukládá</w:t>
      </w:r>
    </w:p>
    <w:p w14:paraId="60CA87F4" w14:textId="77777777" w:rsidR="00A70A2C" w:rsidRPr="000B272A" w:rsidRDefault="00A70A2C"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zabezpečit veškeré úkony potřebné k realizaci části II. usnesení.</w:t>
      </w:r>
    </w:p>
    <w:p w14:paraId="54CE879D" w14:textId="77777777" w:rsidR="00A70A2C" w:rsidRPr="000B272A" w:rsidRDefault="00A70A2C" w:rsidP="000B272A">
      <w:pPr>
        <w:pStyle w:val="KUJKnormal"/>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OZZL</w:t>
      </w:r>
    </w:p>
    <w:p w14:paraId="12356210" w14:textId="3DEAE4A3" w:rsidR="00A70A2C" w:rsidRPr="000B272A" w:rsidRDefault="008E4147" w:rsidP="000B272A">
      <w:pPr>
        <w:pStyle w:val="KUJKnormal"/>
        <w:jc w:val="both"/>
        <w:rPr>
          <w:rFonts w:ascii="Neue Haas Grotesk Text Pro" w:hAnsi="Neue Haas Grotesk Text Pro" w:cs="Arial"/>
          <w:sz w:val="20"/>
          <w:szCs w:val="20"/>
        </w:rPr>
      </w:pPr>
      <w:r w:rsidRPr="008E4147">
        <w:rPr>
          <w:rFonts w:ascii="Neue Haas Grotesk Text Pro" w:hAnsi="Neue Haas Grotesk Text Pro" w:cs="Arial"/>
          <w:sz w:val="20"/>
          <w:szCs w:val="20"/>
          <w:u w:val="single"/>
        </w:rPr>
        <w:t>Komentář</w:t>
      </w:r>
      <w:r>
        <w:rPr>
          <w:rFonts w:ascii="Neue Haas Grotesk Text Pro" w:hAnsi="Neue Haas Grotesk Text Pro" w:cs="Arial"/>
          <w:sz w:val="20"/>
          <w:szCs w:val="20"/>
        </w:rPr>
        <w:t xml:space="preserve">: </w:t>
      </w:r>
      <w:r w:rsidR="00A70A2C" w:rsidRPr="000B272A">
        <w:rPr>
          <w:rFonts w:ascii="Neue Haas Grotesk Text Pro" w:hAnsi="Neue Haas Grotesk Text Pro" w:cs="Arial"/>
          <w:sz w:val="20"/>
          <w:szCs w:val="20"/>
        </w:rPr>
        <w:t>Kompletní projekt byl předán bez vad a nedodělků 25. 6. 2025. Následně proběhla kontrola ze strany poskytovatele dotace (A</w:t>
      </w:r>
      <w:r w:rsidR="00682E60" w:rsidRPr="000B272A">
        <w:rPr>
          <w:rFonts w:ascii="Neue Haas Grotesk Text Pro" w:hAnsi="Neue Haas Grotesk Text Pro" w:cs="Arial"/>
          <w:sz w:val="20"/>
          <w:szCs w:val="20"/>
        </w:rPr>
        <w:t xml:space="preserve">gentura ochrany přírody a krajiny </w:t>
      </w:r>
      <w:r w:rsidR="00A70A2C" w:rsidRPr="000B272A">
        <w:rPr>
          <w:rFonts w:ascii="Neue Haas Grotesk Text Pro" w:hAnsi="Neue Haas Grotesk Text Pro" w:cs="Arial"/>
          <w:sz w:val="20"/>
          <w:szCs w:val="20"/>
        </w:rPr>
        <w:t>ČR) a na základě protokolu ze dne 26. 8. 2025 byla dotace proplacena v plné výši. Splněno.</w:t>
      </w:r>
    </w:p>
    <w:p w14:paraId="087905A2" w14:textId="77777777" w:rsidR="00A70A2C" w:rsidRPr="000B272A" w:rsidRDefault="00A70A2C" w:rsidP="000B272A">
      <w:pPr>
        <w:pStyle w:val="KUJKnormal"/>
        <w:tabs>
          <w:tab w:val="left" w:pos="284"/>
        </w:tabs>
        <w:jc w:val="both"/>
        <w:rPr>
          <w:rFonts w:ascii="Neue Haas Grotesk Text Pro" w:hAnsi="Neue Haas Grotesk Text Pro" w:cs="Arial"/>
          <w:b/>
          <w:sz w:val="20"/>
          <w:szCs w:val="20"/>
        </w:rPr>
      </w:pPr>
    </w:p>
    <w:p w14:paraId="03F4DFDF" w14:textId="445DF034" w:rsidR="00935C57" w:rsidRPr="000B272A" w:rsidRDefault="00577396"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21</w:t>
      </w:r>
      <w:r w:rsidR="00935C57" w:rsidRPr="000B272A">
        <w:rPr>
          <w:rFonts w:ascii="Neue Haas Grotesk Text Pro" w:hAnsi="Neue Haas Grotesk Text Pro" w:cs="Arial"/>
          <w:b/>
          <w:sz w:val="20"/>
          <w:szCs w:val="20"/>
        </w:rPr>
        <w:t>/ Usnesení č. 288/2023/ZK-28 (ZK 21. 9. 2023)</w:t>
      </w:r>
    </w:p>
    <w:p w14:paraId="643D29A7" w14:textId="77777777" w:rsidR="00935C57" w:rsidRPr="000B272A" w:rsidRDefault="00935C57"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na podporu narozených dětí z Jihočeského kraje – schválení žadatelů za období 29. 05. 2023 – 27. 08. 2023</w:t>
      </w:r>
    </w:p>
    <w:p w14:paraId="1973DBFD" w14:textId="77777777" w:rsidR="00935C57" w:rsidRPr="000B272A" w:rsidRDefault="00935C57" w:rsidP="000B272A">
      <w:pPr>
        <w:numPr>
          <w:ilvl w:val="0"/>
          <w:numId w:val="14"/>
        </w:numPr>
        <w:tabs>
          <w:tab w:val="left" w:pos="284"/>
          <w:tab w:val="left" w:pos="708"/>
        </w:tabs>
        <w:ind w:left="0" w:firstLine="0"/>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0CCB371B" w14:textId="77777777" w:rsidR="00935C57" w:rsidRPr="000B272A" w:rsidRDefault="00935C57" w:rsidP="000B272A">
      <w:pPr>
        <w:pStyle w:val="Nadpis7"/>
        <w:numPr>
          <w:ilvl w:val="0"/>
          <w:numId w:val="11"/>
        </w:numPr>
        <w:pBdr>
          <w:top w:val="none" w:sz="0" w:space="0" w:color="auto"/>
          <w:left w:val="none" w:sz="0" w:space="0" w:color="auto"/>
          <w:bottom w:val="none" w:sz="0" w:space="0" w:color="auto"/>
          <w:right w:val="none" w:sz="0" w:space="0" w:color="auto"/>
        </w:pBdr>
        <w:tabs>
          <w:tab w:val="num" w:pos="360"/>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B0DB124" w14:textId="77777777" w:rsidR="00935C57" w:rsidRPr="000B272A" w:rsidRDefault="00935C57"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II. uvedeného usnesení. T: 30. 5. 2025</w:t>
      </w:r>
    </w:p>
    <w:p w14:paraId="0751A3F9" w14:textId="77777777" w:rsidR="00935C57" w:rsidRPr="000B272A" w:rsidRDefault="00935C57" w:rsidP="000B272A">
      <w:pPr>
        <w:pStyle w:val="KUJKnormal"/>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OSOV</w:t>
      </w:r>
    </w:p>
    <w:p w14:paraId="620C3E87" w14:textId="77777777" w:rsidR="00935C57" w:rsidRPr="000B272A" w:rsidRDefault="00935C57" w:rsidP="000B272A">
      <w:pPr>
        <w:pStyle w:val="Odstavecseseznamem"/>
        <w:numPr>
          <w:ilvl w:val="0"/>
          <w:numId w:val="16"/>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Smlouvy ukončeny, podány závěrečné zprávy. Splněno.</w:t>
      </w:r>
    </w:p>
    <w:p w14:paraId="785F3AD6" w14:textId="77777777" w:rsidR="00D67094" w:rsidRPr="000B272A" w:rsidRDefault="00D67094" w:rsidP="000B272A">
      <w:pPr>
        <w:pStyle w:val="KUJKnormal"/>
        <w:jc w:val="both"/>
        <w:rPr>
          <w:rFonts w:ascii="Neue Haas Grotesk Text Pro" w:hAnsi="Neue Haas Grotesk Text Pro" w:cs="Arial"/>
          <w:b/>
          <w:color w:val="538135" w:themeColor="accent6" w:themeShade="BF"/>
          <w:sz w:val="20"/>
          <w:szCs w:val="20"/>
        </w:rPr>
      </w:pPr>
    </w:p>
    <w:p w14:paraId="6834BDF0" w14:textId="0DBD8280" w:rsidR="005C2E8D" w:rsidRPr="000B272A" w:rsidRDefault="00577396"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22</w:t>
      </w:r>
      <w:r w:rsidR="005C2E8D" w:rsidRPr="000B272A">
        <w:rPr>
          <w:rFonts w:ascii="Neue Haas Grotesk Text Pro" w:hAnsi="Neue Haas Grotesk Text Pro" w:cs="Arial"/>
          <w:b/>
          <w:sz w:val="20"/>
          <w:szCs w:val="20"/>
        </w:rPr>
        <w:t>/ Usnesení č. 291/2023/ZK-28 (ZK 21. 9. 2023)</w:t>
      </w:r>
    </w:p>
    <w:p w14:paraId="4A67863D" w14:textId="77777777" w:rsidR="005C2E8D" w:rsidRPr="000B272A" w:rsidRDefault="005C2E8D"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Realizace projektu předkládaného do Národního programu Životní prostředí a jeho kofinancování a financování nezpůsobilých výdajů z rozpočtu Jihočeského kraje – DDM Prachatice</w:t>
      </w:r>
    </w:p>
    <w:p w14:paraId="0095BB24" w14:textId="77777777" w:rsidR="005C2E8D" w:rsidRPr="000B272A" w:rsidRDefault="005C2E8D"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0B38F38D" w14:textId="77777777" w:rsidR="005C2E8D" w:rsidRPr="000B272A" w:rsidRDefault="005C2E8D" w:rsidP="000B272A">
      <w:pPr>
        <w:pStyle w:val="Nadpis7"/>
        <w:numPr>
          <w:ilvl w:val="0"/>
          <w:numId w:val="11"/>
        </w:numPr>
        <w:pBdr>
          <w:top w:val="none" w:sz="0" w:space="0" w:color="auto"/>
          <w:left w:val="none" w:sz="0" w:space="0" w:color="auto"/>
          <w:bottom w:val="none" w:sz="0" w:space="0" w:color="auto"/>
          <w:right w:val="none" w:sz="0" w:space="0" w:color="auto"/>
        </w:pBdr>
        <w:tabs>
          <w:tab w:val="num" w:pos="360"/>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2E426CB" w14:textId="77777777" w:rsidR="005C2E8D" w:rsidRPr="000B272A" w:rsidRDefault="005C2E8D"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uvedeného usnesení. T: 31. 3. 2024</w:t>
      </w:r>
    </w:p>
    <w:p w14:paraId="25B0EC10" w14:textId="77777777" w:rsidR="005C2E8D" w:rsidRPr="000B272A" w:rsidRDefault="005C2E8D" w:rsidP="000B272A">
      <w:pPr>
        <w:pStyle w:val="KUJKnormal"/>
        <w:numPr>
          <w:ilvl w:val="0"/>
          <w:numId w:val="23"/>
        </w:numPr>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OŠMT</w:t>
      </w:r>
    </w:p>
    <w:p w14:paraId="0F5CE763" w14:textId="77777777" w:rsidR="005C2E8D" w:rsidRPr="000B272A" w:rsidRDefault="005C2E8D" w:rsidP="000B272A">
      <w:pPr>
        <w:pStyle w:val="Zkladntext21"/>
        <w:numPr>
          <w:ilvl w:val="0"/>
          <w:numId w:val="23"/>
        </w:numPr>
        <w:rPr>
          <w:rFonts w:ascii="Neue Haas Grotesk Text Pro" w:hAnsi="Neue Haas Grotesk Text Pro" w:cs="Arial"/>
          <w:sz w:val="20"/>
          <w:u w:val="single"/>
        </w:rPr>
      </w:pPr>
      <w:r w:rsidRPr="000B272A">
        <w:rPr>
          <w:rFonts w:ascii="Neue Haas Grotesk Text Pro" w:hAnsi="Neue Haas Grotesk Text Pro" w:cs="Arial"/>
          <w:sz w:val="20"/>
          <w:u w:val="single"/>
        </w:rPr>
        <w:t>Komentář</w:t>
      </w:r>
      <w:r w:rsidRPr="000B272A">
        <w:rPr>
          <w:rFonts w:ascii="Neue Haas Grotesk Text Pro" w:hAnsi="Neue Haas Grotesk Text Pro" w:cs="Arial"/>
          <w:sz w:val="20"/>
        </w:rPr>
        <w:t>: Realizace projektu byla ukončena. Splněno.</w:t>
      </w:r>
    </w:p>
    <w:p w14:paraId="7A257A52" w14:textId="77777777" w:rsidR="005C2E8D" w:rsidRDefault="005C2E8D" w:rsidP="000B272A">
      <w:pPr>
        <w:pStyle w:val="KUJKnormal"/>
        <w:jc w:val="both"/>
        <w:rPr>
          <w:rFonts w:ascii="Neue Haas Grotesk Text Pro" w:hAnsi="Neue Haas Grotesk Text Pro" w:cs="Arial"/>
          <w:sz w:val="20"/>
          <w:szCs w:val="20"/>
        </w:rPr>
      </w:pPr>
    </w:p>
    <w:p w14:paraId="3047CAC7" w14:textId="77777777" w:rsidR="00623B05" w:rsidRPr="000B272A" w:rsidRDefault="00623B05" w:rsidP="000B272A">
      <w:pPr>
        <w:pStyle w:val="KUJKnormal"/>
        <w:jc w:val="both"/>
        <w:rPr>
          <w:rFonts w:ascii="Neue Haas Grotesk Text Pro" w:hAnsi="Neue Haas Grotesk Text Pro" w:cs="Arial"/>
          <w:sz w:val="20"/>
          <w:szCs w:val="20"/>
        </w:rPr>
      </w:pPr>
    </w:p>
    <w:p w14:paraId="0AD28A93" w14:textId="043C9035" w:rsidR="005C2E8D" w:rsidRPr="000B272A" w:rsidRDefault="00577396"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23</w:t>
      </w:r>
      <w:r w:rsidR="005C2E8D" w:rsidRPr="000B272A">
        <w:rPr>
          <w:rFonts w:ascii="Neue Haas Grotesk Text Pro" w:hAnsi="Neue Haas Grotesk Text Pro" w:cs="Arial"/>
          <w:b/>
          <w:sz w:val="20"/>
          <w:szCs w:val="20"/>
        </w:rPr>
        <w:t>/ Usnesení č. 292/2023/ZK-28 (ZK 21. 9. 2023)</w:t>
      </w:r>
    </w:p>
    <w:p w14:paraId="4A1ADF20" w14:textId="77777777" w:rsidR="005C2E8D" w:rsidRPr="000B272A" w:rsidRDefault="005C2E8D"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Revokace </w:t>
      </w:r>
      <w:proofErr w:type="spellStart"/>
      <w:r w:rsidRPr="000B272A">
        <w:rPr>
          <w:rFonts w:ascii="Neue Haas Grotesk Text Pro" w:hAnsi="Neue Haas Grotesk Text Pro" w:cs="Arial"/>
          <w:sz w:val="20"/>
          <w:szCs w:val="20"/>
          <w:u w:val="single"/>
        </w:rPr>
        <w:t>usn</w:t>
      </w:r>
      <w:proofErr w:type="spellEnd"/>
      <w:r w:rsidRPr="000B272A">
        <w:rPr>
          <w:rFonts w:ascii="Neue Haas Grotesk Text Pro" w:hAnsi="Neue Haas Grotesk Text Pro" w:cs="Arial"/>
          <w:sz w:val="20"/>
          <w:szCs w:val="20"/>
          <w:u w:val="single"/>
        </w:rPr>
        <w:t xml:space="preserve">. č. 202/2022/ZK-18 ve věci realizace projektu předkládaného do IROP a jeho kofinancování a předfinancování z rozpočtu Jihočeského </w:t>
      </w:r>
      <w:proofErr w:type="gramStart"/>
      <w:r w:rsidRPr="000B272A">
        <w:rPr>
          <w:rFonts w:ascii="Neue Haas Grotesk Text Pro" w:hAnsi="Neue Haas Grotesk Text Pro" w:cs="Arial"/>
          <w:sz w:val="20"/>
          <w:szCs w:val="20"/>
          <w:u w:val="single"/>
        </w:rPr>
        <w:t>kraje - DDM</w:t>
      </w:r>
      <w:proofErr w:type="gramEnd"/>
      <w:r w:rsidRPr="000B272A">
        <w:rPr>
          <w:rFonts w:ascii="Neue Haas Grotesk Text Pro" w:hAnsi="Neue Haas Grotesk Text Pro" w:cs="Arial"/>
          <w:sz w:val="20"/>
          <w:szCs w:val="20"/>
          <w:u w:val="single"/>
        </w:rPr>
        <w:t xml:space="preserve">, Č. </w:t>
      </w:r>
      <w:proofErr w:type="gramStart"/>
      <w:r w:rsidRPr="000B272A">
        <w:rPr>
          <w:rFonts w:ascii="Neue Haas Grotesk Text Pro" w:hAnsi="Neue Haas Grotesk Text Pro" w:cs="Arial"/>
          <w:sz w:val="20"/>
          <w:szCs w:val="20"/>
          <w:u w:val="single"/>
        </w:rPr>
        <w:t>Budějovice - Přední</w:t>
      </w:r>
      <w:proofErr w:type="gramEnd"/>
      <w:r w:rsidRPr="000B272A">
        <w:rPr>
          <w:rFonts w:ascii="Neue Haas Grotesk Text Pro" w:hAnsi="Neue Haas Grotesk Text Pro" w:cs="Arial"/>
          <w:sz w:val="20"/>
          <w:szCs w:val="20"/>
          <w:u w:val="single"/>
        </w:rPr>
        <w:t xml:space="preserve"> Výtoň</w:t>
      </w:r>
    </w:p>
    <w:p w14:paraId="4AD19761" w14:textId="56578FA5" w:rsidR="00D4241A" w:rsidRPr="000B272A" w:rsidRDefault="005C2E8D"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771D7F40" w14:textId="77777777" w:rsidR="005C2E8D" w:rsidRPr="000B272A" w:rsidRDefault="005C2E8D" w:rsidP="000B272A">
      <w:pPr>
        <w:pStyle w:val="Nadpis7"/>
        <w:numPr>
          <w:ilvl w:val="0"/>
          <w:numId w:val="11"/>
        </w:numPr>
        <w:pBdr>
          <w:top w:val="none" w:sz="0" w:space="0" w:color="auto"/>
          <w:left w:val="none" w:sz="0" w:space="0" w:color="auto"/>
          <w:bottom w:val="none" w:sz="0" w:space="0" w:color="auto"/>
          <w:right w:val="none" w:sz="0" w:space="0" w:color="auto"/>
        </w:pBdr>
        <w:tabs>
          <w:tab w:val="num" w:pos="360"/>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41A7BA14" w14:textId="77777777" w:rsidR="005C2E8D" w:rsidRPr="000B272A" w:rsidRDefault="005C2E8D"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II. uvedeného usnesení. T: 31. 3. 2024</w:t>
      </w:r>
    </w:p>
    <w:p w14:paraId="5A9A669C" w14:textId="77777777" w:rsidR="005C2E8D" w:rsidRPr="000B272A" w:rsidRDefault="005C2E8D" w:rsidP="000B272A">
      <w:pPr>
        <w:pStyle w:val="KUJKnormal"/>
        <w:numPr>
          <w:ilvl w:val="0"/>
          <w:numId w:val="23"/>
        </w:numPr>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OŠMT</w:t>
      </w:r>
    </w:p>
    <w:p w14:paraId="705F443D" w14:textId="77777777" w:rsidR="005C2E8D" w:rsidRPr="000B272A" w:rsidRDefault="005C2E8D" w:rsidP="000B272A">
      <w:pPr>
        <w:pStyle w:val="Zkladntext21"/>
        <w:numPr>
          <w:ilvl w:val="0"/>
          <w:numId w:val="23"/>
        </w:numPr>
        <w:rPr>
          <w:rFonts w:ascii="Neue Haas Grotesk Text Pro" w:hAnsi="Neue Haas Grotesk Text Pro" w:cs="Arial"/>
          <w:sz w:val="20"/>
          <w:u w:val="single"/>
        </w:rPr>
      </w:pPr>
      <w:r w:rsidRPr="000B272A">
        <w:rPr>
          <w:rFonts w:ascii="Neue Haas Grotesk Text Pro" w:hAnsi="Neue Haas Grotesk Text Pro" w:cs="Arial"/>
          <w:sz w:val="20"/>
          <w:u w:val="single"/>
        </w:rPr>
        <w:t>Komentář:</w:t>
      </w:r>
      <w:r w:rsidRPr="000B272A">
        <w:rPr>
          <w:rFonts w:ascii="Neue Haas Grotesk Text Pro" w:hAnsi="Neue Haas Grotesk Text Pro" w:cs="Arial"/>
          <w:sz w:val="20"/>
        </w:rPr>
        <w:t xml:space="preserve"> Revokováno </w:t>
      </w:r>
      <w:proofErr w:type="spellStart"/>
      <w:r w:rsidRPr="000B272A">
        <w:rPr>
          <w:rFonts w:ascii="Neue Haas Grotesk Text Pro" w:hAnsi="Neue Haas Grotesk Text Pro" w:cs="Arial"/>
          <w:sz w:val="20"/>
        </w:rPr>
        <w:t>usn</w:t>
      </w:r>
      <w:proofErr w:type="spellEnd"/>
      <w:r w:rsidRPr="000B272A">
        <w:rPr>
          <w:rFonts w:ascii="Neue Haas Grotesk Text Pro" w:hAnsi="Neue Haas Grotesk Text Pro" w:cs="Arial"/>
          <w:sz w:val="20"/>
        </w:rPr>
        <w:t>. č. 179/2025/ZK-6 (ZK 19.6.2025). Návrh na vyřazení ze sledování.</w:t>
      </w:r>
    </w:p>
    <w:p w14:paraId="389FDED7" w14:textId="77777777" w:rsidR="005C2E8D" w:rsidRPr="000B272A" w:rsidRDefault="005C2E8D" w:rsidP="000B272A">
      <w:pPr>
        <w:pStyle w:val="KUJKnormal"/>
        <w:jc w:val="both"/>
        <w:rPr>
          <w:rFonts w:ascii="Neue Haas Grotesk Text Pro" w:hAnsi="Neue Haas Grotesk Text Pro" w:cs="Arial"/>
          <w:b/>
          <w:color w:val="538135" w:themeColor="accent6" w:themeShade="BF"/>
          <w:sz w:val="20"/>
          <w:szCs w:val="20"/>
        </w:rPr>
      </w:pPr>
    </w:p>
    <w:p w14:paraId="309DD5CB" w14:textId="48CAAA9B" w:rsidR="005C2E8D" w:rsidRPr="000B272A" w:rsidRDefault="00577396"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24</w:t>
      </w:r>
      <w:r w:rsidR="005C2E8D" w:rsidRPr="000B272A">
        <w:rPr>
          <w:rFonts w:ascii="Neue Haas Grotesk Text Pro" w:hAnsi="Neue Haas Grotesk Text Pro" w:cs="Arial"/>
          <w:b/>
          <w:sz w:val="20"/>
          <w:szCs w:val="20"/>
        </w:rPr>
        <w:t>/ Usnesení č. 294/2023/ZK-28 (ZK 21. 9. 2023)</w:t>
      </w:r>
    </w:p>
    <w:p w14:paraId="321F9102" w14:textId="77777777" w:rsidR="005C2E8D" w:rsidRPr="000B272A" w:rsidRDefault="005C2E8D"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Revokace </w:t>
      </w:r>
      <w:proofErr w:type="spellStart"/>
      <w:r w:rsidRPr="000B272A">
        <w:rPr>
          <w:rFonts w:ascii="Neue Haas Grotesk Text Pro" w:hAnsi="Neue Haas Grotesk Text Pro" w:cs="Arial"/>
          <w:sz w:val="20"/>
          <w:szCs w:val="20"/>
          <w:u w:val="single"/>
        </w:rPr>
        <w:t>usn</w:t>
      </w:r>
      <w:proofErr w:type="spellEnd"/>
      <w:r w:rsidRPr="000B272A">
        <w:rPr>
          <w:rFonts w:ascii="Neue Haas Grotesk Text Pro" w:hAnsi="Neue Haas Grotesk Text Pro" w:cs="Arial"/>
          <w:sz w:val="20"/>
          <w:szCs w:val="20"/>
          <w:u w:val="single"/>
        </w:rPr>
        <w:t xml:space="preserve">. č. 199/2022/ZK-18 ve věci realizace projektu předkládaného do IROP a jeho kofinancování a předfinancování z rozpočtu Jihočeského </w:t>
      </w:r>
      <w:proofErr w:type="gramStart"/>
      <w:r w:rsidRPr="000B272A">
        <w:rPr>
          <w:rFonts w:ascii="Neue Haas Grotesk Text Pro" w:hAnsi="Neue Haas Grotesk Text Pro" w:cs="Arial"/>
          <w:sz w:val="20"/>
          <w:szCs w:val="20"/>
          <w:u w:val="single"/>
        </w:rPr>
        <w:t>kraje - DDM</w:t>
      </w:r>
      <w:proofErr w:type="gramEnd"/>
      <w:r w:rsidRPr="000B272A">
        <w:rPr>
          <w:rFonts w:ascii="Neue Haas Grotesk Text Pro" w:hAnsi="Neue Haas Grotesk Text Pro" w:cs="Arial"/>
          <w:sz w:val="20"/>
          <w:szCs w:val="20"/>
          <w:u w:val="single"/>
        </w:rPr>
        <w:t>, J. Hradec</w:t>
      </w:r>
    </w:p>
    <w:p w14:paraId="000ABF6A" w14:textId="77777777" w:rsidR="005C2E8D" w:rsidRPr="000B272A" w:rsidRDefault="005C2E8D"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375DF623" w14:textId="77777777" w:rsidR="005C2E8D" w:rsidRPr="000B272A" w:rsidRDefault="005C2E8D" w:rsidP="000B272A">
      <w:pPr>
        <w:pStyle w:val="Nadpis7"/>
        <w:numPr>
          <w:ilvl w:val="0"/>
          <w:numId w:val="11"/>
        </w:numPr>
        <w:pBdr>
          <w:top w:val="none" w:sz="0" w:space="0" w:color="auto"/>
          <w:left w:val="none" w:sz="0" w:space="0" w:color="auto"/>
          <w:bottom w:val="none" w:sz="0" w:space="0" w:color="auto"/>
          <w:right w:val="none" w:sz="0" w:space="0" w:color="auto"/>
        </w:pBdr>
        <w:tabs>
          <w:tab w:val="num" w:pos="360"/>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AB87223" w14:textId="77777777" w:rsidR="005C2E8D" w:rsidRPr="000B272A" w:rsidRDefault="005C2E8D"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II. uvedeného usnesení. T: 31. 3. 2024</w:t>
      </w:r>
    </w:p>
    <w:p w14:paraId="00FF6C87" w14:textId="77777777" w:rsidR="005C2E8D" w:rsidRPr="000B272A" w:rsidRDefault="005C2E8D" w:rsidP="000B272A">
      <w:pPr>
        <w:pStyle w:val="KUJKnormal"/>
        <w:numPr>
          <w:ilvl w:val="0"/>
          <w:numId w:val="23"/>
        </w:numPr>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OŠMT</w:t>
      </w:r>
    </w:p>
    <w:p w14:paraId="61F33947" w14:textId="77777777" w:rsidR="005C2E8D" w:rsidRPr="000B272A" w:rsidRDefault="005C2E8D" w:rsidP="000B272A">
      <w:pPr>
        <w:pStyle w:val="KUJKnormal"/>
        <w:numPr>
          <w:ilvl w:val="0"/>
          <w:numId w:val="23"/>
        </w:numPr>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Revokováno </w:t>
      </w:r>
      <w:proofErr w:type="spellStart"/>
      <w:r w:rsidRPr="000B272A">
        <w:rPr>
          <w:rFonts w:ascii="Neue Haas Grotesk Text Pro" w:hAnsi="Neue Haas Grotesk Text Pro" w:cs="Arial"/>
          <w:sz w:val="20"/>
          <w:szCs w:val="20"/>
        </w:rPr>
        <w:t>usn</w:t>
      </w:r>
      <w:proofErr w:type="spellEnd"/>
      <w:r w:rsidRPr="000B272A">
        <w:rPr>
          <w:rFonts w:ascii="Neue Haas Grotesk Text Pro" w:hAnsi="Neue Haas Grotesk Text Pro" w:cs="Arial"/>
          <w:sz w:val="20"/>
          <w:szCs w:val="20"/>
        </w:rPr>
        <w:t>. č. 180/2025/ZK-6 (ZK 19.6.2025). Návrh na vyřazení ze sledování.</w:t>
      </w:r>
    </w:p>
    <w:p w14:paraId="44634D6B" w14:textId="77777777" w:rsidR="005C2E8D" w:rsidRPr="000B272A" w:rsidRDefault="005C2E8D" w:rsidP="000B272A">
      <w:pPr>
        <w:pStyle w:val="KUJKnormal"/>
        <w:jc w:val="both"/>
        <w:rPr>
          <w:rFonts w:ascii="Neue Haas Grotesk Text Pro" w:hAnsi="Neue Haas Grotesk Text Pro" w:cs="Arial"/>
          <w:b/>
          <w:sz w:val="20"/>
          <w:szCs w:val="20"/>
        </w:rPr>
      </w:pPr>
    </w:p>
    <w:p w14:paraId="4E9C090C" w14:textId="60B23520" w:rsidR="00A6215D" w:rsidRPr="000B272A" w:rsidRDefault="00577396"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25</w:t>
      </w:r>
      <w:r w:rsidR="00A6215D" w:rsidRPr="000B272A">
        <w:rPr>
          <w:rFonts w:ascii="Neue Haas Grotesk Text Pro" w:hAnsi="Neue Haas Grotesk Text Pro" w:cs="Arial"/>
          <w:b/>
          <w:sz w:val="20"/>
          <w:szCs w:val="20"/>
        </w:rPr>
        <w:t>/ Usnesení č. 378/2023/ZK-30 (ZK 9. 11. 2023)</w:t>
      </w:r>
    </w:p>
    <w:p w14:paraId="5314002D" w14:textId="77777777" w:rsidR="00A6215D" w:rsidRPr="000B272A" w:rsidRDefault="00A6215D"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Projekt „</w:t>
      </w:r>
      <w:proofErr w:type="spellStart"/>
      <w:r w:rsidRPr="000B272A">
        <w:rPr>
          <w:rFonts w:ascii="Neue Haas Grotesk Text Pro" w:hAnsi="Neue Haas Grotesk Text Pro" w:cs="Arial"/>
          <w:sz w:val="20"/>
          <w:szCs w:val="20"/>
          <w:u w:val="single"/>
        </w:rPr>
        <w:t>InovaMan</w:t>
      </w:r>
      <w:proofErr w:type="spellEnd"/>
      <w:r w:rsidRPr="000B272A">
        <w:rPr>
          <w:rFonts w:ascii="Neue Haas Grotesk Text Pro" w:hAnsi="Neue Haas Grotesk Text Pro" w:cs="Arial"/>
          <w:sz w:val="20"/>
          <w:szCs w:val="20"/>
          <w:u w:val="single"/>
        </w:rPr>
        <w:t xml:space="preserve"> – Inovativní metody managementu stojatých povrchových vod“ a jeho financování z rozpočtu Jihočeského kraje</w:t>
      </w:r>
    </w:p>
    <w:p w14:paraId="4157B0FD" w14:textId="77777777" w:rsidR="00A6215D" w:rsidRPr="000B272A" w:rsidRDefault="00A6215D"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5C2DB04D" w14:textId="77777777" w:rsidR="00A6215D" w:rsidRPr="000B272A" w:rsidRDefault="00A6215D"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720"/>
        </w:tabs>
        <w:ind w:left="180" w:right="485" w:hanging="180"/>
        <w:jc w:val="both"/>
        <w:rPr>
          <w:rFonts w:ascii="Neue Haas Grotesk Text Pro" w:hAnsi="Neue Haas Grotesk Text Pro" w:cs="Arial"/>
          <w:b w:val="0"/>
          <w:bCs w:val="0"/>
          <w:sz w:val="20"/>
          <w:szCs w:val="20"/>
        </w:rPr>
      </w:pPr>
      <w:r w:rsidRPr="000B272A">
        <w:rPr>
          <w:rFonts w:ascii="Neue Haas Grotesk Text Pro" w:hAnsi="Neue Haas Grotesk Text Pro" w:cs="Arial"/>
          <w:sz w:val="20"/>
          <w:szCs w:val="20"/>
        </w:rPr>
        <w:t>ukládá</w:t>
      </w:r>
    </w:p>
    <w:p w14:paraId="5FD1645F" w14:textId="77777777" w:rsidR="00A6215D" w:rsidRPr="000B272A" w:rsidRDefault="00A6215D"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zabezpečit veškeré úkony potřebné k realizaci části II. usnesení.</w:t>
      </w:r>
    </w:p>
    <w:p w14:paraId="7F0467A6" w14:textId="77777777" w:rsidR="00A6215D" w:rsidRPr="000B272A" w:rsidRDefault="00A6215D" w:rsidP="000B272A">
      <w:pPr>
        <w:pStyle w:val="KUJKnormal"/>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OZZL</w:t>
      </w:r>
    </w:p>
    <w:p w14:paraId="67095505" w14:textId="77521BE0" w:rsidR="00A6215D" w:rsidRPr="000B272A" w:rsidRDefault="00A6215D" w:rsidP="000B272A">
      <w:pPr>
        <w:pStyle w:val="KUJKnormal"/>
        <w:numPr>
          <w:ilvl w:val="0"/>
          <w:numId w:val="14"/>
        </w:numPr>
        <w:ind w:left="0"/>
        <w:jc w:val="both"/>
        <w:rPr>
          <w:rFonts w:ascii="Neue Haas Grotesk Text Pro" w:hAnsi="Neue Haas Grotesk Text Pro" w:cs="Arial"/>
          <w:sz w:val="20"/>
          <w:szCs w:val="20"/>
        </w:rPr>
      </w:pPr>
      <w:bookmarkStart w:id="15" w:name="_Hlk151551624"/>
      <w:bookmarkStart w:id="16" w:name="_Hlk199411268"/>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Žádost o podporu v rámci daného projektu byla podána 27.2.2025. Dne 26.5. 2025 obdržel hlavní příjemce projektu (Hydrobiologický ústav – Biologické centrum AV ČR) věcné hodnocení s tím, že žádost o podporu nesplnila podmínky věcného hodnocení. Proti výsledku se příjemce odvolal, ale odvolání bylo zamítnuto.  Hydrobiologický ústav nebude v projektu pokračovat.</w:t>
      </w:r>
      <w:bookmarkEnd w:id="15"/>
      <w:r w:rsidRPr="000B272A">
        <w:rPr>
          <w:rFonts w:ascii="Neue Haas Grotesk Text Pro" w:hAnsi="Neue Haas Grotesk Text Pro" w:cs="Arial"/>
          <w:sz w:val="20"/>
          <w:szCs w:val="20"/>
        </w:rPr>
        <w:t xml:space="preserve"> Návrh na vyřazení ze sledování.</w:t>
      </w:r>
    </w:p>
    <w:bookmarkEnd w:id="16"/>
    <w:p w14:paraId="6BEF18EC" w14:textId="77777777" w:rsidR="00A6215D" w:rsidRPr="000B272A" w:rsidRDefault="00A6215D" w:rsidP="000B272A">
      <w:pPr>
        <w:pStyle w:val="KUJKnormal"/>
        <w:jc w:val="both"/>
        <w:rPr>
          <w:rFonts w:ascii="Neue Haas Grotesk Text Pro" w:hAnsi="Neue Haas Grotesk Text Pro" w:cs="Arial"/>
          <w:b/>
          <w:sz w:val="20"/>
          <w:szCs w:val="20"/>
        </w:rPr>
      </w:pPr>
    </w:p>
    <w:p w14:paraId="786114A8" w14:textId="037BFD8C" w:rsidR="00D67094" w:rsidRPr="000B272A" w:rsidRDefault="00577396"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26</w:t>
      </w:r>
      <w:r w:rsidR="00D67094" w:rsidRPr="000B272A">
        <w:rPr>
          <w:rFonts w:ascii="Neue Haas Grotesk Text Pro" w:hAnsi="Neue Haas Grotesk Text Pro" w:cs="Arial"/>
          <w:b/>
          <w:sz w:val="20"/>
          <w:szCs w:val="20"/>
        </w:rPr>
        <w:t>/ Usnesení č. 416/2023/ZK-31 (ZK 14. 12. 2023)</w:t>
      </w:r>
    </w:p>
    <w:p w14:paraId="3F62670B" w14:textId="77777777" w:rsidR="00D67094" w:rsidRPr="000B272A" w:rsidRDefault="00D67094"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Zahájení realizace projektu „Zvýšení kybernetické bezpečnosti v Jihočeském kraji II“</w:t>
      </w:r>
    </w:p>
    <w:p w14:paraId="3D17EE22" w14:textId="77777777" w:rsidR="00D67094" w:rsidRPr="000B272A" w:rsidRDefault="00D67094" w:rsidP="000B272A">
      <w:pPr>
        <w:tabs>
          <w:tab w:val="left" w:pos="708"/>
        </w:tabs>
        <w:contextualSpacing/>
        <w:jc w:val="both"/>
        <w:rPr>
          <w:rFonts w:ascii="Neue Haas Grotesk Text Pro" w:hAnsi="Neue Haas Grotesk Text Pro" w:cs="Arial"/>
          <w:b/>
          <w:bCs/>
          <w:sz w:val="20"/>
          <w:szCs w:val="20"/>
        </w:rPr>
      </w:pPr>
      <w:bookmarkStart w:id="17" w:name="_Hlk153730264"/>
      <w:r w:rsidRPr="000B272A">
        <w:rPr>
          <w:rFonts w:ascii="Neue Haas Grotesk Text Pro" w:hAnsi="Neue Haas Grotesk Text Pro" w:cs="Arial"/>
          <w:b/>
          <w:bCs/>
          <w:sz w:val="20"/>
          <w:szCs w:val="20"/>
        </w:rPr>
        <w:t>Zastupitelstvo Jihočeského kraje</w:t>
      </w:r>
    </w:p>
    <w:p w14:paraId="5A175FB9" w14:textId="77777777" w:rsidR="00D67094" w:rsidRPr="000B272A" w:rsidRDefault="00D67094" w:rsidP="000B272A">
      <w:pPr>
        <w:pStyle w:val="Nadpis7"/>
        <w:numPr>
          <w:ilvl w:val="0"/>
          <w:numId w:val="16"/>
        </w:numPr>
        <w:pBdr>
          <w:top w:val="none" w:sz="0" w:space="0" w:color="auto"/>
          <w:left w:val="none" w:sz="0" w:space="0" w:color="auto"/>
          <w:bottom w:val="none" w:sz="0" w:space="0" w:color="auto"/>
          <w:right w:val="none" w:sz="0" w:space="0" w:color="auto"/>
        </w:pBdr>
        <w:tabs>
          <w:tab w:val="num" w:pos="720"/>
          <w:tab w:val="num" w:pos="1353"/>
        </w:tabs>
        <w:ind w:right="485"/>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4DC02016" w14:textId="77777777" w:rsidR="00D67094" w:rsidRPr="000B272A" w:rsidRDefault="00D67094"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usnesení.</w:t>
      </w:r>
    </w:p>
    <w:p w14:paraId="5E9BCAB3" w14:textId="77777777" w:rsidR="00D67094" w:rsidRPr="000B272A" w:rsidRDefault="00D67094" w:rsidP="000B272A">
      <w:pPr>
        <w:pStyle w:val="KUJKnormal"/>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OINF</w:t>
      </w:r>
    </w:p>
    <w:bookmarkEnd w:id="17"/>
    <w:p w14:paraId="7ED97B61" w14:textId="59569BE7" w:rsidR="00D67094" w:rsidRPr="000B272A" w:rsidRDefault="00D67094" w:rsidP="000B272A">
      <w:pPr>
        <w:pStyle w:val="KUJKnormal"/>
        <w:numPr>
          <w:ilvl w:val="0"/>
          <w:numId w:val="16"/>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 xml:space="preserve">Komentář: </w:t>
      </w:r>
      <w:r w:rsidRPr="000B272A">
        <w:rPr>
          <w:rFonts w:ascii="Neue Haas Grotesk Text Pro" w:hAnsi="Neue Haas Grotesk Text Pro" w:cs="Arial"/>
          <w:sz w:val="20"/>
          <w:szCs w:val="20"/>
        </w:rPr>
        <w:t>Veřejná zakázka realizována, výdaje zahrnuty do 1. žádosti o platbu v rámci Národního plánu obnovy. Žádost o platbu schválena bez krácení, proplacena. Splněno.</w:t>
      </w:r>
    </w:p>
    <w:p w14:paraId="2D975F72" w14:textId="77777777" w:rsidR="008F0116" w:rsidRPr="000B272A" w:rsidRDefault="008F0116" w:rsidP="000B272A">
      <w:pPr>
        <w:pStyle w:val="Zkladntextodsazen2"/>
        <w:ind w:left="0"/>
        <w:rPr>
          <w:rFonts w:ascii="Neue Haas Grotesk Text Pro" w:hAnsi="Neue Haas Grotesk Text Pro" w:cs="Arial"/>
          <w:sz w:val="20"/>
          <w:szCs w:val="20"/>
          <w:highlight w:val="yellow"/>
        </w:rPr>
      </w:pPr>
    </w:p>
    <w:p w14:paraId="47F30C0F" w14:textId="46A7591D" w:rsidR="00935C57" w:rsidRPr="000B272A" w:rsidRDefault="00577396"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27</w:t>
      </w:r>
      <w:r w:rsidR="00935C57" w:rsidRPr="000B272A">
        <w:rPr>
          <w:rFonts w:ascii="Neue Haas Grotesk Text Pro" w:hAnsi="Neue Haas Grotesk Text Pro" w:cs="Arial"/>
          <w:b/>
          <w:sz w:val="20"/>
          <w:szCs w:val="20"/>
        </w:rPr>
        <w:t>/ Usnesení č. 420/2023/ZK-31 (ZK 14. 12. 2023)</w:t>
      </w:r>
    </w:p>
    <w:p w14:paraId="5222804D" w14:textId="77777777" w:rsidR="00935C57" w:rsidRPr="000B272A" w:rsidRDefault="00935C57"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na podporu narozených dětí z Jihočeského kraje – schválení žadatelů za období 28. 08. 2023 – 19. 11. 2023</w:t>
      </w:r>
    </w:p>
    <w:p w14:paraId="10A0F68C" w14:textId="77777777" w:rsidR="00935C57" w:rsidRPr="000B272A" w:rsidRDefault="00935C57"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0A1F13E8" w14:textId="77777777" w:rsidR="00935C57" w:rsidRPr="000B272A" w:rsidRDefault="00935C57"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54B63DA" w14:textId="77777777" w:rsidR="00935C57" w:rsidRPr="000B272A" w:rsidRDefault="00935C57"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II. uvedeného usnesení. T: 30. 06. 2024</w:t>
      </w:r>
    </w:p>
    <w:p w14:paraId="1842815B" w14:textId="77777777" w:rsidR="00935C57" w:rsidRPr="000B272A" w:rsidRDefault="00935C57" w:rsidP="000B272A">
      <w:pPr>
        <w:pStyle w:val="KUJKnormal"/>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OSOV</w:t>
      </w:r>
    </w:p>
    <w:p w14:paraId="4A694DC2" w14:textId="77777777" w:rsidR="00935C57" w:rsidRPr="000B272A" w:rsidRDefault="00935C57" w:rsidP="000B272A">
      <w:pPr>
        <w:pStyle w:val="Odstavecseseznamem"/>
        <w:numPr>
          <w:ilvl w:val="0"/>
          <w:numId w:val="16"/>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Smlouvy ukončeny, podány závěrečné zprávy. Splněno.</w:t>
      </w:r>
    </w:p>
    <w:p w14:paraId="5A3C49D1" w14:textId="77777777" w:rsidR="00A11168" w:rsidRPr="000B272A" w:rsidRDefault="00A11168" w:rsidP="000B272A">
      <w:pPr>
        <w:pStyle w:val="KUJKnormal"/>
        <w:jc w:val="both"/>
        <w:rPr>
          <w:rFonts w:ascii="Neue Haas Grotesk Text Pro" w:hAnsi="Neue Haas Grotesk Text Pro" w:cs="Arial"/>
          <w:color w:val="538135" w:themeColor="accent6" w:themeShade="BF"/>
          <w:sz w:val="20"/>
          <w:szCs w:val="20"/>
        </w:rPr>
      </w:pPr>
    </w:p>
    <w:p w14:paraId="55E8C6A5" w14:textId="0229220C" w:rsidR="00A11168" w:rsidRPr="000B272A" w:rsidRDefault="00577396"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28</w:t>
      </w:r>
      <w:r w:rsidR="00A11168" w:rsidRPr="000B272A">
        <w:rPr>
          <w:rFonts w:ascii="Neue Haas Grotesk Text Pro" w:hAnsi="Neue Haas Grotesk Text Pro" w:cs="Arial"/>
          <w:b/>
          <w:sz w:val="20"/>
          <w:szCs w:val="20"/>
        </w:rPr>
        <w:t>/ Usnesení č. 17/2024/ZK-32 (ZK 22. 2. 2024)</w:t>
      </w:r>
    </w:p>
    <w:p w14:paraId="5E197B1C" w14:textId="77777777" w:rsidR="00A11168" w:rsidRPr="000B272A" w:rsidRDefault="00A11168"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na podporu narozených dětí z Jihočeského kraje – schválení žadatelů za období 20. 11. 2023 - 28. 01. 2024</w:t>
      </w:r>
    </w:p>
    <w:p w14:paraId="1294D2D7" w14:textId="77777777" w:rsidR="00A11168" w:rsidRPr="000B272A" w:rsidRDefault="00A11168" w:rsidP="000B272A">
      <w:pPr>
        <w:tabs>
          <w:tab w:val="left" w:pos="708"/>
        </w:tabs>
        <w:contextualSpacing/>
        <w:jc w:val="both"/>
        <w:rPr>
          <w:rFonts w:ascii="Neue Haas Grotesk Text Pro" w:hAnsi="Neue Haas Grotesk Text Pro" w:cs="Arial"/>
          <w:b/>
          <w:bCs/>
          <w:sz w:val="20"/>
          <w:szCs w:val="20"/>
        </w:rPr>
      </w:pPr>
      <w:bookmarkStart w:id="18" w:name="_Hlk160006277"/>
      <w:r w:rsidRPr="000B272A">
        <w:rPr>
          <w:rFonts w:ascii="Neue Haas Grotesk Text Pro" w:hAnsi="Neue Haas Grotesk Text Pro" w:cs="Arial"/>
          <w:b/>
          <w:bCs/>
          <w:sz w:val="20"/>
          <w:szCs w:val="20"/>
        </w:rPr>
        <w:t>Zastupitelstvo Jihočeského kraje</w:t>
      </w:r>
    </w:p>
    <w:p w14:paraId="72694AA2" w14:textId="77777777" w:rsidR="00A11168" w:rsidRPr="000B272A" w:rsidRDefault="00A11168"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4C612276" w14:textId="77777777" w:rsidR="00A11168" w:rsidRPr="000B272A" w:rsidRDefault="00A11168" w:rsidP="000B272A">
      <w:pPr>
        <w:tabs>
          <w:tab w:val="left" w:pos="708"/>
        </w:tabs>
        <w:jc w:val="both"/>
        <w:rPr>
          <w:rFonts w:ascii="Neue Haas Grotesk Text Pro" w:hAnsi="Neue Haas Grotesk Text Pro" w:cs="Arial"/>
          <w:b/>
          <w:bCs/>
          <w:sz w:val="20"/>
          <w:szCs w:val="20"/>
        </w:rPr>
      </w:pPr>
      <w:r w:rsidRPr="000B272A">
        <w:rPr>
          <w:rFonts w:ascii="Neue Haas Grotesk Text Pro" w:hAnsi="Neue Haas Grotesk Text Pro" w:cs="Arial"/>
          <w:bCs/>
          <w:sz w:val="20"/>
          <w:szCs w:val="20"/>
        </w:rPr>
        <w:t xml:space="preserve">JUDr. Lukáši Glaserovi, řediteli krajského úřadu, zajistit realizaci části II. uvedeného </w:t>
      </w:r>
      <w:proofErr w:type="spellStart"/>
      <w:proofErr w:type="gramStart"/>
      <w:r w:rsidRPr="000B272A">
        <w:rPr>
          <w:rFonts w:ascii="Neue Haas Grotesk Text Pro" w:hAnsi="Neue Haas Grotesk Text Pro" w:cs="Arial"/>
          <w:bCs/>
          <w:sz w:val="20"/>
          <w:szCs w:val="20"/>
        </w:rPr>
        <w:t>usnesení.T</w:t>
      </w:r>
      <w:proofErr w:type="spellEnd"/>
      <w:proofErr w:type="gramEnd"/>
      <w:r w:rsidRPr="000B272A">
        <w:rPr>
          <w:rFonts w:ascii="Neue Haas Grotesk Text Pro" w:hAnsi="Neue Haas Grotesk Text Pro" w:cs="Arial"/>
          <w:bCs/>
          <w:sz w:val="20"/>
          <w:szCs w:val="20"/>
        </w:rPr>
        <w:t>: 30. 06. 2024</w:t>
      </w:r>
    </w:p>
    <w:bookmarkEnd w:id="18"/>
    <w:p w14:paraId="4573DB37" w14:textId="77777777" w:rsidR="00A11168" w:rsidRPr="000B272A" w:rsidRDefault="00A11168"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OSOV</w:t>
      </w:r>
    </w:p>
    <w:p w14:paraId="08AD985D" w14:textId="77777777" w:rsidR="00A11168" w:rsidRPr="000B272A" w:rsidRDefault="00A11168" w:rsidP="000B272A">
      <w:pPr>
        <w:pStyle w:val="Odstavecseseznamem"/>
        <w:numPr>
          <w:ilvl w:val="0"/>
          <w:numId w:val="16"/>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Smlouvy ukončeny, podány závěrečné zprávy. Splněno.</w:t>
      </w:r>
    </w:p>
    <w:p w14:paraId="085E0BC9" w14:textId="77777777" w:rsidR="00A11168" w:rsidRPr="000B272A" w:rsidRDefault="00A11168" w:rsidP="000B272A">
      <w:pPr>
        <w:jc w:val="both"/>
        <w:rPr>
          <w:rFonts w:ascii="Neue Haas Grotesk Text Pro" w:hAnsi="Neue Haas Grotesk Text Pro" w:cs="Arial"/>
          <w:sz w:val="20"/>
          <w:szCs w:val="20"/>
        </w:rPr>
      </w:pPr>
    </w:p>
    <w:p w14:paraId="575F349B" w14:textId="62A8B130" w:rsidR="00AC251C" w:rsidRPr="000B272A" w:rsidRDefault="00577396"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29</w:t>
      </w:r>
      <w:r w:rsidR="00AC251C" w:rsidRPr="000B272A">
        <w:rPr>
          <w:rFonts w:ascii="Neue Haas Grotesk Text Pro" w:hAnsi="Neue Haas Grotesk Text Pro" w:cs="Arial"/>
          <w:b/>
          <w:sz w:val="20"/>
          <w:szCs w:val="20"/>
        </w:rPr>
        <w:t>/ Usnesení č. 79/2024/ZK-3 (ZK 19. 12. 2024)</w:t>
      </w:r>
    </w:p>
    <w:p w14:paraId="7A71FD77" w14:textId="77777777" w:rsidR="00AC251C" w:rsidRPr="000B272A" w:rsidRDefault="00AC251C"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Návrh dotace Jihočeského kraje na kofinancování akcí v rámci Národního programu Životní prostředí pro rok </w:t>
      </w:r>
      <w:proofErr w:type="gramStart"/>
      <w:r w:rsidRPr="000B272A">
        <w:rPr>
          <w:rFonts w:ascii="Neue Haas Grotesk Text Pro" w:hAnsi="Neue Haas Grotesk Text Pro" w:cs="Arial"/>
          <w:sz w:val="20"/>
          <w:szCs w:val="20"/>
          <w:u w:val="single"/>
        </w:rPr>
        <w:t>2024 - 3</w:t>
      </w:r>
      <w:proofErr w:type="gramEnd"/>
      <w:r w:rsidRPr="000B272A">
        <w:rPr>
          <w:rFonts w:ascii="Neue Haas Grotesk Text Pro" w:hAnsi="Neue Haas Grotesk Text Pro" w:cs="Arial"/>
          <w:sz w:val="20"/>
          <w:szCs w:val="20"/>
          <w:u w:val="single"/>
        </w:rPr>
        <w:t>. část</w:t>
      </w:r>
    </w:p>
    <w:p w14:paraId="3CA4843C" w14:textId="782E8607" w:rsidR="00D4241A" w:rsidRPr="000B272A" w:rsidRDefault="00AC251C"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1565CF06" w14:textId="77777777" w:rsidR="00AC251C" w:rsidRPr="000B272A" w:rsidRDefault="00AC251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DC3E29C" w14:textId="77777777" w:rsidR="00AC251C" w:rsidRPr="000B272A" w:rsidRDefault="00AC251C"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zabezpečit veškeré úkony potřebné k realizaci části II. usnesení.</w:t>
      </w:r>
    </w:p>
    <w:p w14:paraId="5ED96BD0" w14:textId="77777777" w:rsidR="00AC251C" w:rsidRPr="000B272A" w:rsidRDefault="00AC251C"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OZZL</w:t>
      </w:r>
    </w:p>
    <w:p w14:paraId="5609EF31" w14:textId="77777777" w:rsidR="00AC251C" w:rsidRPr="000B272A" w:rsidRDefault="00AC251C"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Obec Nové Hutě – ukončeno, odstoupení od smlouvy. Návrh na vyřazení ze sledování.</w:t>
      </w:r>
    </w:p>
    <w:p w14:paraId="2DB4CFF2" w14:textId="77777777" w:rsidR="00AC251C" w:rsidRPr="000B272A" w:rsidRDefault="00AC251C" w:rsidP="000B272A">
      <w:pPr>
        <w:jc w:val="both"/>
        <w:rPr>
          <w:rFonts w:ascii="Neue Haas Grotesk Text Pro" w:hAnsi="Neue Haas Grotesk Text Pro" w:cs="Arial"/>
          <w:sz w:val="20"/>
          <w:szCs w:val="20"/>
        </w:rPr>
      </w:pPr>
    </w:p>
    <w:p w14:paraId="39A7FA0D" w14:textId="0074D10C" w:rsidR="00507764" w:rsidRPr="000B272A" w:rsidRDefault="00577396" w:rsidP="000B272A">
      <w:pPr>
        <w:pStyle w:val="KUJKnormal"/>
        <w:jc w:val="both"/>
        <w:rPr>
          <w:rFonts w:ascii="Neue Haas Grotesk Text Pro" w:hAnsi="Neue Haas Grotesk Text Pro" w:cs="Arial"/>
          <w:sz w:val="20"/>
          <w:szCs w:val="20"/>
        </w:rPr>
      </w:pPr>
      <w:bookmarkStart w:id="19" w:name="_Hlk165543392"/>
      <w:r>
        <w:rPr>
          <w:rFonts w:ascii="Neue Haas Grotesk Text Pro" w:hAnsi="Neue Haas Grotesk Text Pro" w:cs="Arial"/>
          <w:b/>
          <w:sz w:val="20"/>
          <w:szCs w:val="20"/>
        </w:rPr>
        <w:t>30</w:t>
      </w:r>
      <w:r w:rsidR="00507764" w:rsidRPr="000B272A">
        <w:rPr>
          <w:rFonts w:ascii="Neue Haas Grotesk Text Pro" w:hAnsi="Neue Haas Grotesk Text Pro" w:cs="Arial"/>
          <w:b/>
          <w:sz w:val="20"/>
          <w:szCs w:val="20"/>
        </w:rPr>
        <w:t>/ Usnesení č. 94/2024/ZK-33 (ZK 25. 4. 2024)</w:t>
      </w:r>
    </w:p>
    <w:p w14:paraId="7C30A501" w14:textId="77777777" w:rsidR="00507764" w:rsidRPr="000B272A" w:rsidRDefault="00507764"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na podporu narozených dětí z Jihočeského kraje – schválení žadatelů za období 29.01. 2024 - 31.03.2024</w:t>
      </w:r>
    </w:p>
    <w:p w14:paraId="713700DC" w14:textId="77777777" w:rsidR="00507764" w:rsidRPr="000B272A" w:rsidRDefault="00507764"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6628EE88" w14:textId="77777777" w:rsidR="00507764" w:rsidRPr="000B272A" w:rsidRDefault="00507764"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4B53C5ED" w14:textId="77777777" w:rsidR="00507764" w:rsidRPr="000B272A" w:rsidRDefault="00507764" w:rsidP="000B272A">
      <w:pPr>
        <w:tabs>
          <w:tab w:val="left" w:pos="708"/>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rPr>
        <w:t>JUDr. Lukáši Glaserovi, LL.M., řediteli krajského úřadu, zajistit realizaci části II. uvedeného usnesení.</w:t>
      </w:r>
    </w:p>
    <w:p w14:paraId="67DCEBDD" w14:textId="77777777" w:rsidR="00507764" w:rsidRPr="000B272A" w:rsidRDefault="00507764" w:rsidP="000B272A">
      <w:pPr>
        <w:pStyle w:val="KUJKnormal"/>
        <w:jc w:val="both"/>
        <w:rPr>
          <w:rFonts w:ascii="Neue Haas Grotesk Text Pro" w:hAnsi="Neue Haas Grotesk Text Pro" w:cs="Arial"/>
          <w:bCs/>
          <w:sz w:val="20"/>
          <w:szCs w:val="20"/>
        </w:rPr>
      </w:pPr>
      <w:r w:rsidRPr="000B272A">
        <w:rPr>
          <w:rFonts w:ascii="Neue Haas Grotesk Text Pro" w:hAnsi="Neue Haas Grotesk Text Pro" w:cs="Arial"/>
          <w:bCs/>
          <w:sz w:val="20"/>
          <w:szCs w:val="20"/>
        </w:rPr>
        <w:t>T: 30. 06. 2024</w:t>
      </w:r>
    </w:p>
    <w:p w14:paraId="2151642A" w14:textId="77777777" w:rsidR="00507764" w:rsidRPr="000B272A" w:rsidRDefault="00507764"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OSOV</w:t>
      </w:r>
    </w:p>
    <w:bookmarkEnd w:id="19"/>
    <w:p w14:paraId="4A7C61CB" w14:textId="77777777" w:rsidR="00507764" w:rsidRPr="000B272A" w:rsidRDefault="00507764" w:rsidP="000B272A">
      <w:pPr>
        <w:pStyle w:val="Odstavecseseznamem"/>
        <w:numPr>
          <w:ilvl w:val="0"/>
          <w:numId w:val="16"/>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Smlouvy ukončeny, podány závěrečné zprávy. Splněno.</w:t>
      </w:r>
    </w:p>
    <w:p w14:paraId="20C08DFA" w14:textId="77777777" w:rsidR="00507764" w:rsidRPr="000B272A" w:rsidRDefault="00507764" w:rsidP="000B272A">
      <w:pPr>
        <w:pStyle w:val="KUJKnormal"/>
        <w:jc w:val="both"/>
        <w:rPr>
          <w:rFonts w:ascii="Neue Haas Grotesk Text Pro" w:hAnsi="Neue Haas Grotesk Text Pro" w:cs="Arial"/>
          <w:color w:val="538135" w:themeColor="accent6" w:themeShade="BF"/>
          <w:sz w:val="20"/>
          <w:szCs w:val="20"/>
        </w:rPr>
      </w:pPr>
    </w:p>
    <w:p w14:paraId="558DF997" w14:textId="48DE00D5" w:rsidR="001021A3" w:rsidRPr="000B272A" w:rsidRDefault="00577396" w:rsidP="000B272A">
      <w:pPr>
        <w:pStyle w:val="KUJKnormal"/>
        <w:jc w:val="both"/>
        <w:rPr>
          <w:rFonts w:ascii="Neue Haas Grotesk Text Pro" w:hAnsi="Neue Haas Grotesk Text Pro" w:cs="Arial"/>
          <w:sz w:val="20"/>
          <w:szCs w:val="20"/>
        </w:rPr>
      </w:pPr>
      <w:bookmarkStart w:id="20" w:name="_Hlk165547942"/>
      <w:r>
        <w:rPr>
          <w:rFonts w:ascii="Neue Haas Grotesk Text Pro" w:hAnsi="Neue Haas Grotesk Text Pro" w:cs="Arial"/>
          <w:b/>
          <w:sz w:val="20"/>
          <w:szCs w:val="20"/>
        </w:rPr>
        <w:t>31</w:t>
      </w:r>
      <w:r w:rsidR="001021A3" w:rsidRPr="000B272A">
        <w:rPr>
          <w:rFonts w:ascii="Neue Haas Grotesk Text Pro" w:hAnsi="Neue Haas Grotesk Text Pro" w:cs="Arial"/>
          <w:b/>
          <w:sz w:val="20"/>
          <w:szCs w:val="20"/>
        </w:rPr>
        <w:t>/ Usnesení č. 129/2024/ZK-33 (ZK 25. 4. 2024)</w:t>
      </w:r>
    </w:p>
    <w:p w14:paraId="42AD099F" w14:textId="77777777" w:rsidR="001021A3" w:rsidRPr="000B272A" w:rsidRDefault="001021A3"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Jihočeského kraje Podpora sportovní infrastruktury, 1. výzva pro rok 2024 - výběr žádostí</w:t>
      </w:r>
    </w:p>
    <w:p w14:paraId="0356E498" w14:textId="77777777" w:rsidR="001021A3" w:rsidRPr="000B272A" w:rsidRDefault="001021A3"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378C47CD" w14:textId="77777777" w:rsidR="001021A3" w:rsidRPr="000B272A" w:rsidRDefault="001021A3"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1BAB603D" w14:textId="77777777" w:rsidR="001021A3" w:rsidRPr="000B272A" w:rsidRDefault="001021A3"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bCs/>
          <w:sz w:val="20"/>
          <w:szCs w:val="20"/>
        </w:rPr>
        <w:t>JUDr. Lukáši Glaserovi, LL.M., řediteli krajského úřadu,</w:t>
      </w:r>
      <w:r w:rsidRPr="000B272A">
        <w:rPr>
          <w:rFonts w:ascii="Neue Haas Grotesk Text Pro" w:hAnsi="Neue Haas Grotesk Text Pro" w:cs="Arial"/>
          <w:sz w:val="20"/>
          <w:szCs w:val="20"/>
        </w:rPr>
        <w:t xml:space="preserve"> zajistit realizaci části II. usnesení. T: 31. 12. 2024</w:t>
      </w:r>
    </w:p>
    <w:p w14:paraId="1897B2B2" w14:textId="77777777" w:rsidR="001021A3" w:rsidRPr="000B272A" w:rsidRDefault="001021A3"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OEZI</w:t>
      </w:r>
    </w:p>
    <w:bookmarkEnd w:id="20"/>
    <w:p w14:paraId="0EAF026D" w14:textId="77777777" w:rsidR="001021A3" w:rsidRPr="000B272A" w:rsidRDefault="001021A3" w:rsidP="000B272A">
      <w:pPr>
        <w:pStyle w:val="KUJKnormal"/>
        <w:numPr>
          <w:ilvl w:val="0"/>
          <w:numId w:val="22"/>
        </w:numPr>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Komentář</w:t>
      </w:r>
      <w:r w:rsidRPr="000B272A">
        <w:rPr>
          <w:rFonts w:ascii="Neue Haas Grotesk Text Pro" w:hAnsi="Neue Haas Grotesk Text Pro" w:cs="Arial"/>
          <w:bCs/>
          <w:sz w:val="20"/>
          <w:szCs w:val="20"/>
        </w:rPr>
        <w:t>: Dotační program vyúčtován a ukončen. Splněno.</w:t>
      </w:r>
    </w:p>
    <w:p w14:paraId="1D475B80" w14:textId="77777777" w:rsidR="001021A3" w:rsidRPr="000B272A" w:rsidRDefault="001021A3" w:rsidP="000B272A">
      <w:pPr>
        <w:pStyle w:val="KUJKnormal"/>
        <w:jc w:val="both"/>
        <w:rPr>
          <w:rFonts w:ascii="Neue Haas Grotesk Text Pro" w:hAnsi="Neue Haas Grotesk Text Pro" w:cs="Arial"/>
          <w:color w:val="538135" w:themeColor="accent6" w:themeShade="BF"/>
          <w:sz w:val="20"/>
          <w:szCs w:val="20"/>
        </w:rPr>
      </w:pPr>
    </w:p>
    <w:p w14:paraId="54425099" w14:textId="73B6A113" w:rsidR="0052004F" w:rsidRPr="000B272A" w:rsidRDefault="00577396"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32</w:t>
      </w:r>
      <w:r w:rsidR="0052004F" w:rsidRPr="000B272A">
        <w:rPr>
          <w:rFonts w:ascii="Neue Haas Grotesk Text Pro" w:hAnsi="Neue Haas Grotesk Text Pro" w:cs="Arial"/>
          <w:b/>
          <w:sz w:val="20"/>
          <w:szCs w:val="20"/>
        </w:rPr>
        <w:t>/ Usnesení č. 134/2024/ZK-33 (ZK 25. 4. 2024)</w:t>
      </w:r>
    </w:p>
    <w:p w14:paraId="0F1AE489" w14:textId="77777777" w:rsidR="0052004F" w:rsidRPr="000B272A" w:rsidRDefault="0052004F"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Jihočeského kraje Podpora paliativní péče v Jihočeském kraji, 1. výzva pro rok 2024 - výběr žádostí</w:t>
      </w:r>
    </w:p>
    <w:p w14:paraId="15BE2547" w14:textId="77777777" w:rsidR="0052004F" w:rsidRPr="000B272A" w:rsidRDefault="0052004F"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3AA8CF8A" w14:textId="77777777" w:rsidR="0052004F" w:rsidRPr="000B272A" w:rsidRDefault="0052004F"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92EA431" w14:textId="77777777" w:rsidR="0052004F" w:rsidRPr="000B272A" w:rsidRDefault="0052004F" w:rsidP="000B272A">
      <w:pPr>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zajistit realizaci části II. usnesení.  T: 31. 12. 2024</w:t>
      </w:r>
    </w:p>
    <w:p w14:paraId="0D5DDB73" w14:textId="77777777" w:rsidR="0052004F" w:rsidRPr="000B272A" w:rsidRDefault="0052004F"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OEZI</w:t>
      </w:r>
    </w:p>
    <w:p w14:paraId="64B870C4" w14:textId="77777777" w:rsidR="0052004F" w:rsidRPr="000B272A" w:rsidRDefault="0052004F" w:rsidP="000B272A">
      <w:pPr>
        <w:numPr>
          <w:ilvl w:val="0"/>
          <w:numId w:val="26"/>
        </w:numPr>
        <w:jc w:val="both"/>
        <w:rPr>
          <w:rFonts w:ascii="Neue Haas Grotesk Text Pro" w:hAnsi="Neue Haas Grotesk Text Pro"/>
          <w:sz w:val="20"/>
          <w:szCs w:val="20"/>
        </w:rPr>
      </w:pPr>
      <w:r w:rsidRPr="000B272A">
        <w:rPr>
          <w:rFonts w:ascii="Neue Haas Grotesk Text Pro" w:hAnsi="Neue Haas Grotesk Text Pro"/>
          <w:sz w:val="20"/>
          <w:szCs w:val="20"/>
          <w:u w:val="single"/>
        </w:rPr>
        <w:t>Komentář</w:t>
      </w:r>
      <w:r w:rsidRPr="000B272A">
        <w:rPr>
          <w:rFonts w:ascii="Neue Haas Grotesk Text Pro" w:hAnsi="Neue Haas Grotesk Text Pro"/>
          <w:sz w:val="20"/>
          <w:szCs w:val="20"/>
        </w:rPr>
        <w:t>: Dotační program vyúčtován a ukončen. Splněno.</w:t>
      </w:r>
    </w:p>
    <w:p w14:paraId="67EEEE8C" w14:textId="77777777" w:rsidR="0052004F" w:rsidRPr="000B272A" w:rsidRDefault="0052004F" w:rsidP="000B272A">
      <w:pPr>
        <w:pStyle w:val="KUJKnormal"/>
        <w:jc w:val="both"/>
        <w:rPr>
          <w:rFonts w:ascii="Neue Haas Grotesk Text Pro" w:hAnsi="Neue Haas Grotesk Text Pro" w:cs="Arial"/>
          <w:color w:val="538135" w:themeColor="accent6" w:themeShade="BF"/>
          <w:sz w:val="20"/>
          <w:szCs w:val="20"/>
        </w:rPr>
      </w:pPr>
    </w:p>
    <w:p w14:paraId="3B879017" w14:textId="37D28C1F" w:rsidR="00507764" w:rsidRPr="000B272A" w:rsidRDefault="00577396" w:rsidP="000B272A">
      <w:pPr>
        <w:pStyle w:val="KUJKnormal"/>
        <w:jc w:val="both"/>
        <w:rPr>
          <w:rFonts w:ascii="Neue Haas Grotesk Text Pro" w:hAnsi="Neue Haas Grotesk Text Pro" w:cs="Arial"/>
          <w:sz w:val="20"/>
          <w:szCs w:val="20"/>
        </w:rPr>
      </w:pPr>
      <w:bookmarkStart w:id="21" w:name="_Hlk171950523"/>
      <w:r>
        <w:rPr>
          <w:rFonts w:ascii="Neue Haas Grotesk Text Pro" w:hAnsi="Neue Haas Grotesk Text Pro" w:cs="Arial"/>
          <w:b/>
          <w:sz w:val="20"/>
          <w:szCs w:val="20"/>
        </w:rPr>
        <w:t>33</w:t>
      </w:r>
      <w:r w:rsidR="00507764" w:rsidRPr="000B272A">
        <w:rPr>
          <w:rFonts w:ascii="Neue Haas Grotesk Text Pro" w:hAnsi="Neue Haas Grotesk Text Pro" w:cs="Arial"/>
          <w:b/>
          <w:sz w:val="20"/>
          <w:szCs w:val="20"/>
        </w:rPr>
        <w:t>/ Usnesení č. 194/2024/ZK-34 (ZK 20. 6. 2024)</w:t>
      </w:r>
    </w:p>
    <w:p w14:paraId="5AAF8AA9" w14:textId="77777777" w:rsidR="00507764" w:rsidRPr="000B272A" w:rsidRDefault="00507764"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na podporu narozených dětí z Jihočeského kraje – schválení žadatelů za období 01.04. 2024 - 26.05.2024</w:t>
      </w:r>
    </w:p>
    <w:p w14:paraId="1B675A1A" w14:textId="77777777" w:rsidR="00507764" w:rsidRPr="000B272A" w:rsidRDefault="00507764" w:rsidP="000B272A">
      <w:pPr>
        <w:numPr>
          <w:ilvl w:val="0"/>
          <w:numId w:val="14"/>
        </w:numPr>
        <w:tabs>
          <w:tab w:val="left" w:pos="708"/>
        </w:tabs>
        <w:ind w:left="0" w:firstLine="0"/>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66F84FB7" w14:textId="77777777" w:rsidR="00507764" w:rsidRPr="000B272A" w:rsidRDefault="00507764"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5F170921" w14:textId="77777777" w:rsidR="00507764" w:rsidRPr="000B272A" w:rsidRDefault="00507764" w:rsidP="000B272A">
      <w:pPr>
        <w:tabs>
          <w:tab w:val="left" w:pos="708"/>
        </w:tabs>
        <w:jc w:val="both"/>
        <w:rPr>
          <w:rFonts w:ascii="Neue Haas Grotesk Text Pro" w:hAnsi="Neue Haas Grotesk Text Pro" w:cs="Arial"/>
          <w:b/>
          <w:bCs/>
          <w:sz w:val="20"/>
          <w:szCs w:val="20"/>
        </w:rPr>
      </w:pPr>
      <w:r w:rsidRPr="000B272A">
        <w:rPr>
          <w:rFonts w:ascii="Neue Haas Grotesk Text Pro" w:hAnsi="Neue Haas Grotesk Text Pro" w:cs="Arial"/>
          <w:bCs/>
          <w:sz w:val="20"/>
          <w:szCs w:val="20"/>
        </w:rPr>
        <w:t>JUDr. Lukáši Glaserovi, LL.M., řediteli krajského úřadu, zajistit realizaci části II. uvedeného usnesení.</w:t>
      </w:r>
    </w:p>
    <w:p w14:paraId="11C6152D" w14:textId="77777777" w:rsidR="00507764" w:rsidRPr="000B272A" w:rsidRDefault="00507764" w:rsidP="000B272A">
      <w:pPr>
        <w:pStyle w:val="KUJKnormal"/>
        <w:jc w:val="both"/>
        <w:rPr>
          <w:rFonts w:ascii="Neue Haas Grotesk Text Pro" w:hAnsi="Neue Haas Grotesk Text Pro" w:cs="Arial"/>
          <w:bCs/>
          <w:sz w:val="20"/>
          <w:szCs w:val="20"/>
        </w:rPr>
      </w:pPr>
      <w:r w:rsidRPr="000B272A">
        <w:rPr>
          <w:rFonts w:ascii="Neue Haas Grotesk Text Pro" w:hAnsi="Neue Haas Grotesk Text Pro" w:cs="Arial"/>
          <w:bCs/>
          <w:sz w:val="20"/>
          <w:szCs w:val="20"/>
        </w:rPr>
        <w:t>T: 30. 09. 2024</w:t>
      </w:r>
    </w:p>
    <w:p w14:paraId="77271F2F" w14:textId="77777777" w:rsidR="00507764" w:rsidRPr="000B272A" w:rsidRDefault="00507764"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 xml:space="preserve">Zodpovídá: </w:t>
      </w:r>
      <w:r w:rsidRPr="000B272A">
        <w:rPr>
          <w:rFonts w:ascii="Neue Haas Grotesk Text Pro" w:hAnsi="Neue Haas Grotesk Text Pro" w:cs="Arial"/>
          <w:b w:val="0"/>
          <w:bCs/>
          <w:sz w:val="20"/>
          <w:szCs w:val="20"/>
        </w:rPr>
        <w:t>OSOV</w:t>
      </w:r>
    </w:p>
    <w:p w14:paraId="44D8F32D" w14:textId="78C2FA26" w:rsidR="00935C57" w:rsidRPr="000B272A" w:rsidRDefault="00507764" w:rsidP="000B272A">
      <w:pPr>
        <w:pStyle w:val="Odstavecseseznamem"/>
        <w:numPr>
          <w:ilvl w:val="0"/>
          <w:numId w:val="16"/>
        </w:numPr>
        <w:jc w:val="both"/>
        <w:rPr>
          <w:rFonts w:ascii="Neue Haas Grotesk Text Pro" w:hAnsi="Neue Haas Grotesk Text Pro" w:cs="Arial"/>
          <w:sz w:val="20"/>
          <w:szCs w:val="20"/>
        </w:rPr>
      </w:pPr>
      <w:bookmarkStart w:id="22" w:name="_Hlk204334511"/>
      <w:bookmarkEnd w:id="21"/>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Smlouvy ukončeny, podány závěrečné zprávy. Splněno.</w:t>
      </w:r>
      <w:bookmarkEnd w:id="22"/>
    </w:p>
    <w:p w14:paraId="3352C4F3" w14:textId="77777777" w:rsidR="007553FB" w:rsidRPr="000B272A" w:rsidRDefault="007553FB" w:rsidP="000B272A">
      <w:pPr>
        <w:pStyle w:val="KUJKnormal"/>
        <w:jc w:val="both"/>
        <w:rPr>
          <w:rFonts w:ascii="Neue Haas Grotesk Text Pro" w:hAnsi="Neue Haas Grotesk Text Pro" w:cs="Arial"/>
          <w:color w:val="538135" w:themeColor="accent6" w:themeShade="BF"/>
          <w:sz w:val="20"/>
          <w:szCs w:val="20"/>
        </w:rPr>
      </w:pPr>
    </w:p>
    <w:p w14:paraId="095A5AD3" w14:textId="13258FD9" w:rsidR="007553FB" w:rsidRPr="000B272A" w:rsidRDefault="00577396"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34</w:t>
      </w:r>
      <w:r w:rsidR="007553FB" w:rsidRPr="000B272A">
        <w:rPr>
          <w:rFonts w:ascii="Neue Haas Grotesk Text Pro" w:hAnsi="Neue Haas Grotesk Text Pro" w:cs="Arial"/>
          <w:b/>
          <w:sz w:val="20"/>
          <w:szCs w:val="20"/>
        </w:rPr>
        <w:t>/ Usnesení č. 200/2024/ZK-34 (ZK 20. 6. 2024)</w:t>
      </w:r>
    </w:p>
    <w:p w14:paraId="6A5AFB22" w14:textId="77777777" w:rsidR="007553FB" w:rsidRPr="000B272A" w:rsidRDefault="007553FB"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Revokace </w:t>
      </w:r>
      <w:proofErr w:type="spellStart"/>
      <w:r w:rsidRPr="000B272A">
        <w:rPr>
          <w:rFonts w:ascii="Neue Haas Grotesk Text Pro" w:hAnsi="Neue Haas Grotesk Text Pro" w:cs="Arial"/>
          <w:sz w:val="20"/>
          <w:szCs w:val="20"/>
          <w:u w:val="single"/>
        </w:rPr>
        <w:t>usn</w:t>
      </w:r>
      <w:proofErr w:type="spellEnd"/>
      <w:r w:rsidRPr="000B272A">
        <w:rPr>
          <w:rFonts w:ascii="Neue Haas Grotesk Text Pro" w:hAnsi="Neue Haas Grotesk Text Pro" w:cs="Arial"/>
          <w:sz w:val="20"/>
          <w:szCs w:val="20"/>
          <w:u w:val="single"/>
        </w:rPr>
        <w:t>. č. 135/2023/ZK-26 ve věci realizace projektu předkládaného do OPŽP a jeho kofinancování z rozpočtu Jihočeského kraje – SOŠE, Velešín</w:t>
      </w:r>
    </w:p>
    <w:p w14:paraId="3F61472E" w14:textId="77777777" w:rsidR="007553FB" w:rsidRPr="000B272A" w:rsidRDefault="007553FB" w:rsidP="000B272A">
      <w:pPr>
        <w:numPr>
          <w:ilvl w:val="0"/>
          <w:numId w:val="14"/>
        </w:numPr>
        <w:tabs>
          <w:tab w:val="left" w:pos="708"/>
        </w:tabs>
        <w:ind w:left="0" w:firstLine="0"/>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11F484E8" w14:textId="77777777" w:rsidR="007553FB" w:rsidRPr="000B272A" w:rsidRDefault="007553FB"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C9B7FE9" w14:textId="77777777" w:rsidR="007553FB" w:rsidRPr="000B272A" w:rsidRDefault="007553FB"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zajistit realizaci části II. uvedeného usnesení.</w:t>
      </w:r>
    </w:p>
    <w:p w14:paraId="2487005D" w14:textId="77777777" w:rsidR="007553FB" w:rsidRPr="000B272A" w:rsidRDefault="007553FB"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T: 31. 12. 2024</w:t>
      </w:r>
    </w:p>
    <w:p w14:paraId="6A25A6DB" w14:textId="77777777" w:rsidR="007553FB" w:rsidRPr="000B272A" w:rsidRDefault="007553FB"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 xml:space="preserve">Zodpovídá: </w:t>
      </w:r>
      <w:r w:rsidRPr="000B272A">
        <w:rPr>
          <w:rFonts w:ascii="Neue Haas Grotesk Text Pro" w:hAnsi="Neue Haas Grotesk Text Pro" w:cs="Arial"/>
          <w:b w:val="0"/>
          <w:bCs/>
          <w:sz w:val="20"/>
          <w:szCs w:val="20"/>
        </w:rPr>
        <w:t>OŠMT</w:t>
      </w:r>
    </w:p>
    <w:p w14:paraId="417F0CCE" w14:textId="77777777" w:rsidR="007553FB" w:rsidRPr="000B272A" w:rsidRDefault="007553FB" w:rsidP="000B272A">
      <w:pPr>
        <w:pStyle w:val="KUJKpolozka"/>
        <w:numPr>
          <w:ilvl w:val="0"/>
          <w:numId w:val="0"/>
        </w:numPr>
        <w:jc w:val="both"/>
        <w:rPr>
          <w:rFonts w:ascii="Neue Haas Grotesk Text Pro" w:eastAsia="Arial"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Revokováno </w:t>
      </w:r>
      <w:proofErr w:type="spellStart"/>
      <w:r w:rsidRPr="000B272A">
        <w:rPr>
          <w:rFonts w:ascii="Neue Haas Grotesk Text Pro" w:hAnsi="Neue Haas Grotesk Text Pro" w:cs="Arial"/>
          <w:b w:val="0"/>
          <w:sz w:val="20"/>
          <w:szCs w:val="20"/>
        </w:rPr>
        <w:t>usn</w:t>
      </w:r>
      <w:proofErr w:type="spellEnd"/>
      <w:r w:rsidRPr="000B272A">
        <w:rPr>
          <w:rFonts w:ascii="Neue Haas Grotesk Text Pro" w:hAnsi="Neue Haas Grotesk Text Pro" w:cs="Arial"/>
          <w:b w:val="0"/>
          <w:sz w:val="20"/>
          <w:szCs w:val="20"/>
        </w:rPr>
        <w:t>. č. 188/2025/ZK-6 (ZK 19.6.2025).</w:t>
      </w:r>
      <w:r w:rsidRPr="000B272A">
        <w:rPr>
          <w:rFonts w:ascii="Neue Haas Grotesk Text Pro" w:eastAsia="Arial" w:hAnsi="Neue Haas Grotesk Text Pro" w:cs="Arial"/>
          <w:b w:val="0"/>
          <w:sz w:val="20"/>
          <w:szCs w:val="20"/>
        </w:rPr>
        <w:t xml:space="preserve"> Návrh na vyřazení ze sledování.</w:t>
      </w:r>
    </w:p>
    <w:p w14:paraId="1249C68D" w14:textId="77777777" w:rsidR="007553FB" w:rsidRDefault="007553FB" w:rsidP="000B272A">
      <w:pPr>
        <w:pStyle w:val="KUJKnormal"/>
        <w:jc w:val="both"/>
        <w:rPr>
          <w:rFonts w:ascii="Neue Haas Grotesk Text Pro" w:hAnsi="Neue Haas Grotesk Text Pro" w:cs="Arial"/>
          <w:b/>
          <w:color w:val="538135" w:themeColor="accent6" w:themeShade="BF"/>
          <w:sz w:val="20"/>
          <w:szCs w:val="20"/>
        </w:rPr>
      </w:pPr>
    </w:p>
    <w:p w14:paraId="3455E500" w14:textId="77777777" w:rsidR="00623B05" w:rsidRDefault="00623B05" w:rsidP="000B272A">
      <w:pPr>
        <w:pStyle w:val="KUJKnormal"/>
        <w:jc w:val="both"/>
        <w:rPr>
          <w:rFonts w:ascii="Neue Haas Grotesk Text Pro" w:hAnsi="Neue Haas Grotesk Text Pro" w:cs="Arial"/>
          <w:b/>
          <w:color w:val="538135" w:themeColor="accent6" w:themeShade="BF"/>
          <w:sz w:val="20"/>
          <w:szCs w:val="20"/>
        </w:rPr>
      </w:pPr>
    </w:p>
    <w:p w14:paraId="3142664A" w14:textId="77777777" w:rsidR="00623B05" w:rsidRPr="000B272A" w:rsidRDefault="00623B05" w:rsidP="000B272A">
      <w:pPr>
        <w:pStyle w:val="KUJKnormal"/>
        <w:jc w:val="both"/>
        <w:rPr>
          <w:rFonts w:ascii="Neue Haas Grotesk Text Pro" w:hAnsi="Neue Haas Grotesk Text Pro" w:cs="Arial"/>
          <w:b/>
          <w:color w:val="538135" w:themeColor="accent6" w:themeShade="BF"/>
          <w:sz w:val="20"/>
          <w:szCs w:val="20"/>
        </w:rPr>
      </w:pPr>
    </w:p>
    <w:p w14:paraId="3BB0D9FE" w14:textId="425180D8" w:rsidR="00390CEF" w:rsidRPr="000B272A" w:rsidRDefault="00577396"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35</w:t>
      </w:r>
      <w:r w:rsidR="00390CEF" w:rsidRPr="000B272A">
        <w:rPr>
          <w:rFonts w:ascii="Neue Haas Grotesk Text Pro" w:hAnsi="Neue Haas Grotesk Text Pro" w:cs="Arial"/>
          <w:b/>
          <w:sz w:val="20"/>
          <w:szCs w:val="20"/>
        </w:rPr>
        <w:t xml:space="preserve">/ Usnesení č. 215/2024/ZK-34 (ZK 20. 6. 2024) </w:t>
      </w:r>
    </w:p>
    <w:p w14:paraId="0AA7B500" w14:textId="77777777" w:rsidR="00390CEF" w:rsidRPr="000B272A" w:rsidRDefault="00390CEF"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w:t>
      </w:r>
      <w:proofErr w:type="gramStart"/>
      <w:r w:rsidRPr="000B272A">
        <w:rPr>
          <w:rFonts w:ascii="Neue Haas Grotesk Text Pro" w:hAnsi="Neue Haas Grotesk Text Pro" w:cs="Arial"/>
          <w:sz w:val="20"/>
          <w:szCs w:val="20"/>
          <w:u w:val="single"/>
        </w:rPr>
        <w:t>4b</w:t>
      </w:r>
      <w:proofErr w:type="gramEnd"/>
      <w:r w:rsidRPr="000B272A">
        <w:rPr>
          <w:rFonts w:ascii="Neue Haas Grotesk Text Pro" w:hAnsi="Neue Haas Grotesk Text Pro" w:cs="Arial"/>
          <w:sz w:val="20"/>
          <w:szCs w:val="20"/>
          <w:u w:val="single"/>
        </w:rPr>
        <w:t xml:space="preserve">. aktualizace Zásad územního rozvoje Jihočeského </w:t>
      </w:r>
      <w:proofErr w:type="gramStart"/>
      <w:r w:rsidRPr="000B272A">
        <w:rPr>
          <w:rFonts w:ascii="Neue Haas Grotesk Text Pro" w:hAnsi="Neue Haas Grotesk Text Pro" w:cs="Arial"/>
          <w:sz w:val="20"/>
          <w:szCs w:val="20"/>
          <w:u w:val="single"/>
        </w:rPr>
        <w:t>kraje - rozhodnutí</w:t>
      </w:r>
      <w:proofErr w:type="gramEnd"/>
      <w:r w:rsidRPr="000B272A">
        <w:rPr>
          <w:rFonts w:ascii="Neue Haas Grotesk Text Pro" w:hAnsi="Neue Haas Grotesk Text Pro" w:cs="Arial"/>
          <w:sz w:val="20"/>
          <w:szCs w:val="20"/>
          <w:u w:val="single"/>
        </w:rPr>
        <w:t xml:space="preserve"> o námitkách, vypořádání připomínek</w:t>
      </w:r>
    </w:p>
    <w:p w14:paraId="01F23A12" w14:textId="5B5AFF18" w:rsidR="00D4241A" w:rsidRPr="000B272A" w:rsidRDefault="00390CEF"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0C232C68" w14:textId="77777777" w:rsidR="00390CEF" w:rsidRPr="000B272A" w:rsidRDefault="00390CEF"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3C6B53CB" w14:textId="77777777" w:rsidR="00390CEF" w:rsidRPr="000B272A" w:rsidRDefault="00390CEF"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 xml:space="preserve">JUDr. Lukáši Glaserovi, LL.M., řediteli krajského úřadu, zajistit dokončení vyhodnocení výsledků veřejného projednání a následné zpracování návrhu </w:t>
      </w:r>
      <w:proofErr w:type="gramStart"/>
      <w:r w:rsidRPr="000B272A">
        <w:rPr>
          <w:rFonts w:ascii="Neue Haas Grotesk Text Pro" w:hAnsi="Neue Haas Grotesk Text Pro" w:cs="Arial"/>
          <w:sz w:val="20"/>
          <w:szCs w:val="20"/>
        </w:rPr>
        <w:t>4b</w:t>
      </w:r>
      <w:proofErr w:type="gramEnd"/>
      <w:r w:rsidRPr="000B272A">
        <w:rPr>
          <w:rFonts w:ascii="Neue Haas Grotesk Text Pro" w:hAnsi="Neue Haas Grotesk Text Pro" w:cs="Arial"/>
          <w:sz w:val="20"/>
          <w:szCs w:val="20"/>
        </w:rPr>
        <w:t>. aktualizace Zásad územního rozvoje Jihočeského kraje pro opakované veřejné projednání. T: 28.2.2025</w:t>
      </w:r>
    </w:p>
    <w:p w14:paraId="7C7A6D8E" w14:textId="77777777" w:rsidR="00390CEF" w:rsidRPr="000B272A" w:rsidRDefault="00390CEF"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 xml:space="preserve">Zodpovídá: </w:t>
      </w:r>
      <w:r w:rsidRPr="000B272A">
        <w:rPr>
          <w:rFonts w:ascii="Neue Haas Grotesk Text Pro" w:hAnsi="Neue Haas Grotesk Text Pro" w:cs="Arial"/>
          <w:b w:val="0"/>
          <w:bCs/>
          <w:sz w:val="20"/>
          <w:szCs w:val="20"/>
        </w:rPr>
        <w:t>OREG</w:t>
      </w:r>
    </w:p>
    <w:p w14:paraId="7FC9E67B" w14:textId="77777777" w:rsidR="00390CEF" w:rsidRPr="000B272A" w:rsidRDefault="00390CEF" w:rsidP="000B272A">
      <w:pPr>
        <w:jc w:val="both"/>
        <w:rPr>
          <w:rFonts w:ascii="Neue Haas Grotesk Text Pro" w:eastAsia="Calibri" w:hAnsi="Neue Haas Grotesk Text Pro" w:cs="Arial"/>
          <w:sz w:val="20"/>
          <w:szCs w:val="20"/>
          <w:lang w:eastAsia="en-US"/>
        </w:rPr>
      </w:pPr>
      <w:bookmarkStart w:id="23" w:name="_Hlk193267525"/>
      <w:r w:rsidRPr="000B272A">
        <w:rPr>
          <w:rFonts w:ascii="Neue Haas Grotesk Text Pro" w:eastAsia="Calibri" w:hAnsi="Neue Haas Grotesk Text Pro" w:cs="Arial"/>
          <w:sz w:val="20"/>
          <w:szCs w:val="20"/>
          <w:u w:val="single"/>
          <w:lang w:eastAsia="en-US"/>
        </w:rPr>
        <w:t xml:space="preserve">Komentář: </w:t>
      </w:r>
      <w:bookmarkEnd w:id="23"/>
      <w:r w:rsidRPr="000B272A">
        <w:rPr>
          <w:rFonts w:ascii="Neue Haas Grotesk Text Pro" w:eastAsia="Calibri" w:hAnsi="Neue Haas Grotesk Text Pro" w:cs="Arial"/>
          <w:sz w:val="20"/>
          <w:szCs w:val="20"/>
          <w:lang w:eastAsia="en-US"/>
        </w:rPr>
        <w:t>Návrh bude předložen k vydání do ZK dne 18. 9. 2025. Splněno.</w:t>
      </w:r>
    </w:p>
    <w:p w14:paraId="061A580F" w14:textId="77777777" w:rsidR="00390CEF" w:rsidRPr="000B272A" w:rsidRDefault="00390CEF" w:rsidP="000B272A">
      <w:pPr>
        <w:pStyle w:val="KUJKnormal"/>
        <w:jc w:val="both"/>
        <w:rPr>
          <w:rFonts w:ascii="Neue Haas Grotesk Text Pro" w:hAnsi="Neue Haas Grotesk Text Pro" w:cs="Arial"/>
          <w:b/>
          <w:sz w:val="20"/>
          <w:szCs w:val="20"/>
        </w:rPr>
      </w:pPr>
    </w:p>
    <w:p w14:paraId="559BF6B1" w14:textId="5BE25F1E" w:rsidR="000F7AF6" w:rsidRPr="000B272A" w:rsidRDefault="00577396"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36</w:t>
      </w:r>
      <w:r w:rsidR="000F7AF6" w:rsidRPr="000B272A">
        <w:rPr>
          <w:rFonts w:ascii="Neue Haas Grotesk Text Pro" w:hAnsi="Neue Haas Grotesk Text Pro" w:cs="Arial"/>
          <w:b/>
          <w:sz w:val="20"/>
          <w:szCs w:val="20"/>
        </w:rPr>
        <w:t xml:space="preserve">/ Usnesení č. 225/2024/ZK-34 (ZK 20. 6. 2024) </w:t>
      </w:r>
    </w:p>
    <w:p w14:paraId="5B53C974" w14:textId="77777777" w:rsidR="000F7AF6" w:rsidRPr="000B272A" w:rsidRDefault="000F7AF6"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Jihočeského kraje Program obnovy venkova Jihočeského kraje v roce 2024 - výběr žádostí</w:t>
      </w:r>
    </w:p>
    <w:p w14:paraId="38644939" w14:textId="77777777" w:rsidR="000F7AF6" w:rsidRPr="000B272A" w:rsidRDefault="000F7AF6"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7A59E0A0" w14:textId="77777777" w:rsidR="000F7AF6" w:rsidRPr="000B272A" w:rsidRDefault="000F7AF6"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50B60EB" w14:textId="77777777" w:rsidR="000F7AF6" w:rsidRPr="000B272A" w:rsidRDefault="000F7AF6" w:rsidP="000B272A">
      <w:pPr>
        <w:pStyle w:val="KUJKdoplnek2"/>
        <w:numPr>
          <w:ilvl w:val="0"/>
          <w:numId w:val="0"/>
        </w:numPr>
        <w:tabs>
          <w:tab w:val="left" w:pos="708"/>
        </w:tabs>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rPr>
        <w:t>JUDr. Lukáši Glaserovi, LL.M., řediteli krajského úřadu, zabezpečit veškeré úkony potřebné k realizaci části II. usnesení. T: 31. 12. 2024</w:t>
      </w:r>
    </w:p>
    <w:p w14:paraId="00920EE3" w14:textId="77777777" w:rsidR="000F7AF6" w:rsidRPr="000B272A" w:rsidRDefault="000F7AF6"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OEZI</w:t>
      </w:r>
    </w:p>
    <w:p w14:paraId="57118158" w14:textId="4B02E45A" w:rsidR="000F7AF6" w:rsidRPr="000B272A" w:rsidRDefault="000F7AF6"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bCs/>
          <w:sz w:val="20"/>
          <w:szCs w:val="20"/>
          <w:u w:val="single"/>
        </w:rPr>
        <w:t xml:space="preserve">Komentář: </w:t>
      </w:r>
      <w:r w:rsidRPr="000B272A">
        <w:rPr>
          <w:rFonts w:ascii="Neue Haas Grotesk Text Pro" w:hAnsi="Neue Haas Grotesk Text Pro" w:cs="Arial"/>
          <w:bCs/>
          <w:sz w:val="20"/>
          <w:szCs w:val="20"/>
        </w:rPr>
        <w:t>Dotační program vyúčtován a ukončen. Splněno.</w:t>
      </w:r>
    </w:p>
    <w:p w14:paraId="11E0B70C" w14:textId="77777777" w:rsidR="00C96177" w:rsidRPr="000B272A" w:rsidRDefault="00C96177" w:rsidP="000B272A">
      <w:pPr>
        <w:pStyle w:val="KUJKnormal"/>
        <w:jc w:val="both"/>
        <w:rPr>
          <w:rFonts w:ascii="Neue Haas Grotesk Text Pro" w:hAnsi="Neue Haas Grotesk Text Pro" w:cs="Arial"/>
          <w:b/>
          <w:color w:val="538135" w:themeColor="accent6" w:themeShade="BF"/>
          <w:sz w:val="20"/>
          <w:szCs w:val="20"/>
        </w:rPr>
      </w:pPr>
    </w:p>
    <w:p w14:paraId="045EF5A8" w14:textId="09F1C779" w:rsidR="00AC7338" w:rsidRPr="000B272A" w:rsidRDefault="00577396"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37</w:t>
      </w:r>
      <w:r w:rsidR="00AC7338" w:rsidRPr="000B272A">
        <w:rPr>
          <w:rFonts w:ascii="Neue Haas Grotesk Text Pro" w:hAnsi="Neue Haas Grotesk Text Pro" w:cs="Arial"/>
          <w:b/>
          <w:sz w:val="20"/>
          <w:szCs w:val="20"/>
        </w:rPr>
        <w:t>/ Usnesení č. 276/2024/ZK-35 (ZK 12. 9. 2024)</w:t>
      </w:r>
    </w:p>
    <w:p w14:paraId="4A02D66B" w14:textId="77777777" w:rsidR="00AC7338" w:rsidRPr="000B272A" w:rsidRDefault="00AC7338"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na podporu narozených dětí z Jihočeského kraje – schválení žadatelů za období 27.05. 2024 - 18.08.2024</w:t>
      </w:r>
    </w:p>
    <w:p w14:paraId="69E89D09" w14:textId="77777777" w:rsidR="00AC7338" w:rsidRPr="000B272A" w:rsidRDefault="00AC7338" w:rsidP="000B272A">
      <w:pPr>
        <w:numPr>
          <w:ilvl w:val="0"/>
          <w:numId w:val="14"/>
        </w:numPr>
        <w:tabs>
          <w:tab w:val="left" w:pos="284"/>
          <w:tab w:val="left" w:pos="708"/>
        </w:tabs>
        <w:ind w:left="0" w:firstLine="0"/>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1BDD5E21" w14:textId="77777777" w:rsidR="00AC7338" w:rsidRPr="000B272A" w:rsidRDefault="00AC7338"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1670D522" w14:textId="77777777" w:rsidR="00AC7338" w:rsidRPr="000B272A" w:rsidRDefault="00AC7338" w:rsidP="000B272A">
      <w:pPr>
        <w:pStyle w:val="KUJKdoplnek2"/>
        <w:numPr>
          <w:ilvl w:val="0"/>
          <w:numId w:val="0"/>
        </w:numPr>
        <w:tabs>
          <w:tab w:val="left" w:pos="284"/>
          <w:tab w:val="left" w:pos="708"/>
        </w:tabs>
        <w:jc w:val="both"/>
        <w:rPr>
          <w:rFonts w:ascii="Neue Haas Grotesk Text Pro" w:hAnsi="Neue Haas Grotesk Text Pro" w:cs="Arial"/>
          <w:sz w:val="20"/>
          <w:szCs w:val="20"/>
        </w:rPr>
      </w:pPr>
      <w:r w:rsidRPr="000B272A">
        <w:rPr>
          <w:rFonts w:ascii="Neue Haas Grotesk Text Pro" w:hAnsi="Neue Haas Grotesk Text Pro" w:cs="Arial"/>
          <w:b w:val="0"/>
          <w:bCs/>
          <w:sz w:val="20"/>
          <w:szCs w:val="20"/>
        </w:rPr>
        <w:t>JUDr. Lukáši Glaserovi, LL.M., řediteli krajského úřadu, zajistit realizaci části II. uvedeného usnesení.</w:t>
      </w:r>
    </w:p>
    <w:p w14:paraId="01AD3539" w14:textId="77777777" w:rsidR="00AC7338" w:rsidRPr="000B272A" w:rsidRDefault="00AC7338" w:rsidP="000B272A">
      <w:pPr>
        <w:pStyle w:val="KUJKnormal"/>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rPr>
        <w:t>T: 30. 10. 2024</w:t>
      </w:r>
    </w:p>
    <w:p w14:paraId="6CDF8433" w14:textId="77777777" w:rsidR="00AC7338" w:rsidRPr="000B272A" w:rsidRDefault="00AC7338"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OSOV</w:t>
      </w:r>
    </w:p>
    <w:p w14:paraId="55DF9715" w14:textId="77777777" w:rsidR="00AC7338" w:rsidRPr="000B272A" w:rsidRDefault="00AC7338" w:rsidP="000B272A">
      <w:pPr>
        <w:pStyle w:val="Odstavecseseznamem"/>
        <w:numPr>
          <w:ilvl w:val="0"/>
          <w:numId w:val="16"/>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Smlouvy ukončeny, podány závěrečné zprávy. Splněno.</w:t>
      </w:r>
    </w:p>
    <w:p w14:paraId="0579B420" w14:textId="77777777" w:rsidR="00F6536E" w:rsidRPr="000B272A" w:rsidRDefault="00F6536E" w:rsidP="000B272A">
      <w:pPr>
        <w:pStyle w:val="Odstavecseseznamem"/>
        <w:numPr>
          <w:ilvl w:val="0"/>
          <w:numId w:val="16"/>
        </w:numPr>
        <w:jc w:val="both"/>
        <w:rPr>
          <w:rFonts w:ascii="Neue Haas Grotesk Text Pro" w:hAnsi="Neue Haas Grotesk Text Pro" w:cs="Arial"/>
          <w:sz w:val="20"/>
          <w:szCs w:val="20"/>
        </w:rPr>
      </w:pPr>
    </w:p>
    <w:p w14:paraId="412550A9" w14:textId="70BA21CB" w:rsidR="00F6536E" w:rsidRPr="000B272A" w:rsidRDefault="00577396"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38</w:t>
      </w:r>
      <w:r w:rsidR="00F6536E" w:rsidRPr="000B272A">
        <w:rPr>
          <w:rFonts w:ascii="Neue Haas Grotesk Text Pro" w:hAnsi="Neue Haas Grotesk Text Pro" w:cs="Arial"/>
          <w:b/>
          <w:sz w:val="20"/>
          <w:szCs w:val="20"/>
        </w:rPr>
        <w:t>/ Usnesení č. 291/2024/ZK-35 (ZK 12. 9. 2024)</w:t>
      </w:r>
    </w:p>
    <w:p w14:paraId="4F943B5C" w14:textId="77777777" w:rsidR="00F6536E" w:rsidRPr="000B272A" w:rsidRDefault="00F6536E"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w:t>
      </w:r>
      <w:proofErr w:type="gramStart"/>
      <w:r w:rsidRPr="000B272A">
        <w:rPr>
          <w:rFonts w:ascii="Neue Haas Grotesk Text Pro" w:hAnsi="Neue Haas Grotesk Text Pro" w:cs="Arial"/>
          <w:sz w:val="20"/>
          <w:szCs w:val="20"/>
          <w:u w:val="single"/>
        </w:rPr>
        <w:t>4b</w:t>
      </w:r>
      <w:proofErr w:type="gramEnd"/>
      <w:r w:rsidRPr="000B272A">
        <w:rPr>
          <w:rFonts w:ascii="Neue Haas Grotesk Text Pro" w:hAnsi="Neue Haas Grotesk Text Pro" w:cs="Arial"/>
          <w:sz w:val="20"/>
          <w:szCs w:val="20"/>
          <w:u w:val="single"/>
        </w:rPr>
        <w:t xml:space="preserve">. aktualizace Zásad územního rozvoje Jihočeského </w:t>
      </w:r>
      <w:proofErr w:type="gramStart"/>
      <w:r w:rsidRPr="000B272A">
        <w:rPr>
          <w:rFonts w:ascii="Neue Haas Grotesk Text Pro" w:hAnsi="Neue Haas Grotesk Text Pro" w:cs="Arial"/>
          <w:sz w:val="20"/>
          <w:szCs w:val="20"/>
          <w:u w:val="single"/>
        </w:rPr>
        <w:t>kraje - návrh</w:t>
      </w:r>
      <w:proofErr w:type="gramEnd"/>
      <w:r w:rsidRPr="000B272A">
        <w:rPr>
          <w:rFonts w:ascii="Neue Haas Grotesk Text Pro" w:hAnsi="Neue Haas Grotesk Text Pro" w:cs="Arial"/>
          <w:sz w:val="20"/>
          <w:szCs w:val="20"/>
          <w:u w:val="single"/>
        </w:rPr>
        <w:t xml:space="preserve"> rozhodnutí o námitkách a návrh vyhodnocení připomínek (II. část)</w:t>
      </w:r>
    </w:p>
    <w:p w14:paraId="04B61BB5" w14:textId="77777777" w:rsidR="00F6536E" w:rsidRPr="000B272A" w:rsidRDefault="00F6536E" w:rsidP="000B272A">
      <w:pPr>
        <w:numPr>
          <w:ilvl w:val="0"/>
          <w:numId w:val="14"/>
        </w:numPr>
        <w:tabs>
          <w:tab w:val="left" w:pos="284"/>
          <w:tab w:val="left" w:pos="708"/>
        </w:tabs>
        <w:ind w:left="0" w:firstLine="0"/>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595195B7" w14:textId="77777777" w:rsidR="00F6536E" w:rsidRPr="000B272A" w:rsidRDefault="00F6536E"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9E978B4" w14:textId="77777777" w:rsidR="00F6536E" w:rsidRPr="000B272A" w:rsidRDefault="00F6536E"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 xml:space="preserve">JUDr. Lukáši Glaserovi, LL.M., řediteli krajského úřadu, zajistit dokončení vyhodnocení výsledků veřejného projednání a následné zpracování návrhu </w:t>
      </w:r>
      <w:proofErr w:type="gramStart"/>
      <w:r w:rsidRPr="000B272A">
        <w:rPr>
          <w:rFonts w:ascii="Neue Haas Grotesk Text Pro" w:hAnsi="Neue Haas Grotesk Text Pro" w:cs="Arial"/>
          <w:sz w:val="20"/>
          <w:szCs w:val="20"/>
        </w:rPr>
        <w:t>4b</w:t>
      </w:r>
      <w:proofErr w:type="gramEnd"/>
      <w:r w:rsidRPr="000B272A">
        <w:rPr>
          <w:rFonts w:ascii="Neue Haas Grotesk Text Pro" w:hAnsi="Neue Haas Grotesk Text Pro" w:cs="Arial"/>
          <w:sz w:val="20"/>
          <w:szCs w:val="20"/>
        </w:rPr>
        <w:t>. aktualizace Zásad územního rozvoje Jihočeského kraje pro opakované veřejné projednání. T: 28. 2. 2025</w:t>
      </w:r>
    </w:p>
    <w:p w14:paraId="7CC86874" w14:textId="77777777" w:rsidR="00F6536E" w:rsidRPr="000B272A" w:rsidRDefault="00F6536E"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OREG</w:t>
      </w:r>
    </w:p>
    <w:p w14:paraId="22520F65" w14:textId="50DBCCCE" w:rsidR="00F6536E" w:rsidRPr="000B272A" w:rsidRDefault="00F6536E" w:rsidP="000B272A">
      <w:pPr>
        <w:pStyle w:val="KUJKpolozka"/>
        <w:numPr>
          <w:ilvl w:val="0"/>
          <w:numId w:val="0"/>
        </w:numPr>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Návrh </w:t>
      </w:r>
      <w:proofErr w:type="gramStart"/>
      <w:r w:rsidRPr="000B272A">
        <w:rPr>
          <w:rFonts w:ascii="Neue Haas Grotesk Text Pro" w:hAnsi="Neue Haas Grotesk Text Pro" w:cs="Arial"/>
          <w:b w:val="0"/>
          <w:sz w:val="20"/>
          <w:szCs w:val="20"/>
        </w:rPr>
        <w:t>4b</w:t>
      </w:r>
      <w:proofErr w:type="gramEnd"/>
      <w:r w:rsidRPr="000B272A">
        <w:rPr>
          <w:rFonts w:ascii="Neue Haas Grotesk Text Pro" w:hAnsi="Neue Haas Grotesk Text Pro" w:cs="Arial"/>
          <w:b w:val="0"/>
          <w:sz w:val="20"/>
          <w:szCs w:val="20"/>
        </w:rPr>
        <w:t>. AZÚR bude předložen k vydání do ZK dne 18. 9. 2025. Splněno.</w:t>
      </w:r>
    </w:p>
    <w:p w14:paraId="50C10393" w14:textId="77777777" w:rsidR="008F0116" w:rsidRPr="000B272A" w:rsidRDefault="008F0116" w:rsidP="000B272A">
      <w:pPr>
        <w:pStyle w:val="Zkladntextodsazen2"/>
        <w:ind w:left="0"/>
        <w:rPr>
          <w:rFonts w:ascii="Neue Haas Grotesk Text Pro" w:hAnsi="Neue Haas Grotesk Text Pro" w:cs="Arial"/>
          <w:sz w:val="20"/>
          <w:szCs w:val="20"/>
          <w:highlight w:val="yellow"/>
        </w:rPr>
      </w:pPr>
    </w:p>
    <w:p w14:paraId="46BA95B3" w14:textId="76E7AF81" w:rsidR="00372829" w:rsidRPr="000B272A" w:rsidRDefault="00577396" w:rsidP="000B272A">
      <w:pPr>
        <w:pStyle w:val="KUJKnormal"/>
        <w:jc w:val="both"/>
        <w:rPr>
          <w:rFonts w:ascii="Neue Haas Grotesk Text Pro" w:hAnsi="Neue Haas Grotesk Text Pro" w:cs="Arial"/>
          <w:sz w:val="20"/>
          <w:szCs w:val="20"/>
        </w:rPr>
      </w:pPr>
      <w:bookmarkStart w:id="24" w:name="_Hlk184725004"/>
      <w:r>
        <w:rPr>
          <w:rFonts w:ascii="Neue Haas Grotesk Text Pro" w:hAnsi="Neue Haas Grotesk Text Pro" w:cs="Arial"/>
          <w:b/>
          <w:sz w:val="20"/>
          <w:szCs w:val="20"/>
        </w:rPr>
        <w:t>39</w:t>
      </w:r>
      <w:r w:rsidR="00372829" w:rsidRPr="000B272A">
        <w:rPr>
          <w:rFonts w:ascii="Neue Haas Grotesk Text Pro" w:hAnsi="Neue Haas Grotesk Text Pro" w:cs="Arial"/>
          <w:b/>
          <w:sz w:val="20"/>
          <w:szCs w:val="20"/>
        </w:rPr>
        <w:t>/ Usnesení č. 39/2024/ZK-2 (ZK 28. 11. 2024)</w:t>
      </w:r>
    </w:p>
    <w:p w14:paraId="7F0DCC11" w14:textId="77777777" w:rsidR="00372829" w:rsidRPr="000B272A" w:rsidRDefault="00372829"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na podporu narozených dětí z Jihočeského kraje – schválení žadatelů za období 19.08.2024 - 03. 11. 2024</w:t>
      </w:r>
    </w:p>
    <w:p w14:paraId="4F5A926C" w14:textId="77777777" w:rsidR="00372829" w:rsidRPr="000B272A" w:rsidRDefault="00372829" w:rsidP="000B272A">
      <w:pPr>
        <w:pStyle w:val="KUJKnormal"/>
        <w:jc w:val="both"/>
        <w:rPr>
          <w:rFonts w:ascii="Neue Haas Grotesk Text Pro" w:hAnsi="Neue Haas Grotesk Text Pro" w:cs="Arial"/>
          <w:b/>
          <w:sz w:val="20"/>
          <w:szCs w:val="20"/>
        </w:rPr>
      </w:pPr>
      <w:r w:rsidRPr="000B272A">
        <w:rPr>
          <w:rFonts w:ascii="Neue Haas Grotesk Text Pro" w:hAnsi="Neue Haas Grotesk Text Pro" w:cs="Arial"/>
          <w:b/>
          <w:sz w:val="20"/>
          <w:szCs w:val="20"/>
        </w:rPr>
        <w:t>Zastupitelstvo Jihočeského kraje</w:t>
      </w:r>
    </w:p>
    <w:p w14:paraId="60B028F3" w14:textId="77777777" w:rsidR="00372829" w:rsidRPr="000B272A" w:rsidRDefault="00372829"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11FEBCF" w14:textId="77777777" w:rsidR="00372829" w:rsidRPr="000B272A" w:rsidRDefault="00372829" w:rsidP="000B272A">
      <w:pPr>
        <w:pStyle w:val="KUJKnormal"/>
        <w:jc w:val="both"/>
        <w:rPr>
          <w:rFonts w:ascii="Neue Haas Grotesk Text Pro" w:hAnsi="Neue Haas Grotesk Text Pro" w:cs="Arial"/>
          <w:b/>
          <w:sz w:val="20"/>
          <w:szCs w:val="20"/>
        </w:rPr>
      </w:pPr>
      <w:r w:rsidRPr="000B272A">
        <w:rPr>
          <w:rFonts w:ascii="Neue Haas Grotesk Text Pro" w:hAnsi="Neue Haas Grotesk Text Pro" w:cs="Arial"/>
          <w:bCs/>
          <w:sz w:val="20"/>
          <w:szCs w:val="20"/>
        </w:rPr>
        <w:t>JUDr. Lukáši Glaserovi, LL.M., řediteli krajského úřadu, zajistit realizaci části II. uvedeného usnesení.</w:t>
      </w:r>
    </w:p>
    <w:p w14:paraId="20A655DE" w14:textId="77777777" w:rsidR="00372829" w:rsidRPr="000B272A" w:rsidRDefault="00372829"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bCs/>
          <w:sz w:val="20"/>
          <w:szCs w:val="20"/>
        </w:rPr>
        <w:t>T: 31. 12. 2024</w:t>
      </w:r>
    </w:p>
    <w:p w14:paraId="2838EE2E" w14:textId="77777777" w:rsidR="00372829" w:rsidRPr="000B272A" w:rsidRDefault="00372829"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OSOV</w:t>
      </w:r>
    </w:p>
    <w:bookmarkEnd w:id="24"/>
    <w:p w14:paraId="2B162DF5" w14:textId="77777777" w:rsidR="00372829" w:rsidRPr="000B272A" w:rsidRDefault="00372829" w:rsidP="000B272A">
      <w:pPr>
        <w:pStyle w:val="Odstavecseseznamem"/>
        <w:numPr>
          <w:ilvl w:val="0"/>
          <w:numId w:val="16"/>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Smlouvy ukončeny, podány závěrečné zprávy. Splněno.</w:t>
      </w:r>
    </w:p>
    <w:p w14:paraId="0CEDE247" w14:textId="77777777" w:rsidR="00372829" w:rsidRPr="000B272A" w:rsidRDefault="00372829" w:rsidP="000B272A">
      <w:pPr>
        <w:pStyle w:val="KUJKnormal"/>
        <w:jc w:val="both"/>
        <w:rPr>
          <w:rFonts w:ascii="Neue Haas Grotesk Text Pro" w:hAnsi="Neue Haas Grotesk Text Pro" w:cs="Arial"/>
          <w:sz w:val="20"/>
          <w:szCs w:val="20"/>
        </w:rPr>
      </w:pPr>
    </w:p>
    <w:p w14:paraId="158B338E" w14:textId="406FEA47" w:rsidR="00F41CB9" w:rsidRPr="000B272A" w:rsidRDefault="00577396"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40</w:t>
      </w:r>
      <w:r w:rsidR="00F41CB9" w:rsidRPr="000B272A">
        <w:rPr>
          <w:rFonts w:ascii="Neue Haas Grotesk Text Pro" w:hAnsi="Neue Haas Grotesk Text Pro" w:cs="Arial"/>
          <w:b/>
          <w:sz w:val="20"/>
          <w:szCs w:val="20"/>
        </w:rPr>
        <w:t>/ Usnesení č. 69/2024/ZK-3 (ZK 19. 12. 2024)</w:t>
      </w:r>
    </w:p>
    <w:p w14:paraId="184591E0" w14:textId="77777777" w:rsidR="00F41CB9" w:rsidRPr="000B272A" w:rsidRDefault="00F41CB9"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na podporu narozených dětí z Jihočeského kraje – schválení žadatelů za období 04. 11. 2024 - 24. 11. 2024</w:t>
      </w:r>
    </w:p>
    <w:p w14:paraId="3FF9F632" w14:textId="77777777" w:rsidR="00F41CB9" w:rsidRPr="000B272A" w:rsidRDefault="00F41CB9"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7366C25D" w14:textId="77777777" w:rsidR="00F41CB9" w:rsidRPr="000B272A" w:rsidRDefault="00F41CB9"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483B60B2" w14:textId="77777777" w:rsidR="00F41CB9" w:rsidRPr="000B272A" w:rsidRDefault="00F41CB9" w:rsidP="000B272A">
      <w:pPr>
        <w:tabs>
          <w:tab w:val="left" w:pos="708"/>
        </w:tabs>
        <w:jc w:val="both"/>
        <w:rPr>
          <w:rFonts w:ascii="Neue Haas Grotesk Text Pro" w:hAnsi="Neue Haas Grotesk Text Pro" w:cs="Arial"/>
          <w:b/>
          <w:bCs/>
          <w:sz w:val="20"/>
          <w:szCs w:val="20"/>
        </w:rPr>
      </w:pPr>
      <w:r w:rsidRPr="000B272A">
        <w:rPr>
          <w:rFonts w:ascii="Neue Haas Grotesk Text Pro" w:hAnsi="Neue Haas Grotesk Text Pro" w:cs="Arial"/>
          <w:bCs/>
          <w:sz w:val="20"/>
          <w:szCs w:val="20"/>
        </w:rPr>
        <w:t>JUDr. Lukáši Glaserovi, LL.M., řediteli krajského úřadu, zajistit realizaci části II. uvedeného usnesení.</w:t>
      </w:r>
    </w:p>
    <w:p w14:paraId="28F970B2" w14:textId="77777777" w:rsidR="00F41CB9" w:rsidRPr="000B272A" w:rsidRDefault="00F41CB9"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bCs/>
          <w:sz w:val="20"/>
          <w:szCs w:val="20"/>
        </w:rPr>
        <w:t>T: 30. 01. 2025</w:t>
      </w:r>
    </w:p>
    <w:p w14:paraId="046522F3" w14:textId="77777777" w:rsidR="00F41CB9" w:rsidRPr="000B272A" w:rsidRDefault="00F41CB9"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OSOV</w:t>
      </w:r>
    </w:p>
    <w:p w14:paraId="418206B1" w14:textId="77DBCA33" w:rsidR="006772D7" w:rsidRPr="000B272A" w:rsidRDefault="00F41CB9" w:rsidP="000B272A">
      <w:pPr>
        <w:pStyle w:val="Odstavecseseznamem"/>
        <w:numPr>
          <w:ilvl w:val="0"/>
          <w:numId w:val="16"/>
        </w:numPr>
        <w:jc w:val="both"/>
        <w:rPr>
          <w:rFonts w:ascii="Neue Haas Grotesk Text Pro" w:hAnsi="Neue Haas Grotesk Text Pro" w:cs="Arial"/>
          <w:sz w:val="20"/>
          <w:szCs w:val="20"/>
        </w:rPr>
      </w:pPr>
      <w:bookmarkStart w:id="25" w:name="_Hlk204334834"/>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Smlouvy ukončeny, podány závěrečné zprávy. Splněno.</w:t>
      </w:r>
    </w:p>
    <w:p w14:paraId="368F7EFC" w14:textId="77777777" w:rsidR="006772D7" w:rsidRPr="000B272A" w:rsidRDefault="006772D7" w:rsidP="000B272A">
      <w:pPr>
        <w:pStyle w:val="KUJKnormal"/>
        <w:tabs>
          <w:tab w:val="left" w:pos="284"/>
        </w:tabs>
        <w:jc w:val="both"/>
        <w:rPr>
          <w:rFonts w:ascii="Neue Haas Grotesk Text Pro" w:hAnsi="Neue Haas Grotesk Text Pro"/>
          <w:b/>
          <w:color w:val="538135" w:themeColor="accent6" w:themeShade="BF"/>
          <w:sz w:val="20"/>
          <w:szCs w:val="20"/>
        </w:rPr>
      </w:pPr>
    </w:p>
    <w:p w14:paraId="189FD2A4" w14:textId="58C1007A" w:rsidR="00903CEC" w:rsidRPr="000B272A" w:rsidRDefault="00577396"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41</w:t>
      </w:r>
      <w:r w:rsidR="00903CEC" w:rsidRPr="000B272A">
        <w:rPr>
          <w:rFonts w:ascii="Neue Haas Grotesk Text Pro" w:hAnsi="Neue Haas Grotesk Text Pro"/>
          <w:b/>
          <w:sz w:val="20"/>
          <w:szCs w:val="20"/>
        </w:rPr>
        <w:t>/ Usnesení č. 18/2025/ZK-4 (ZK 27. 2. 2025)</w:t>
      </w:r>
    </w:p>
    <w:p w14:paraId="5AA884AE" w14:textId="4CF9303B" w:rsidR="00D4241A" w:rsidRPr="000B272A" w:rsidRDefault="00903CEC"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Poskytnutí individuální dotace Regionální agrární komoře Jihočeského kraje na rok 2025</w:t>
      </w:r>
    </w:p>
    <w:p w14:paraId="02BAAB7A" w14:textId="77777777" w:rsidR="00903CEC" w:rsidRPr="000B272A" w:rsidRDefault="00903CEC"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4E51127A" w14:textId="77777777" w:rsidR="00903CEC" w:rsidRPr="000B272A" w:rsidRDefault="00903CE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173EC424" w14:textId="77777777" w:rsidR="00903CEC" w:rsidRPr="000B272A" w:rsidRDefault="00903CEC"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zabezpečit veškeré úkony potřebné k realizaci části II. usnesení.</w:t>
      </w:r>
    </w:p>
    <w:p w14:paraId="5DF7602F" w14:textId="77777777" w:rsidR="00903CEC" w:rsidRPr="000B272A" w:rsidRDefault="00903CEC"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OEKO</w:t>
      </w:r>
    </w:p>
    <w:p w14:paraId="7631D35F" w14:textId="77777777" w:rsidR="00903CEC" w:rsidRPr="000B272A" w:rsidRDefault="00903CEC" w:rsidP="000B272A">
      <w:pPr>
        <w:pStyle w:val="KUJKpolozka"/>
        <w:numPr>
          <w:ilvl w:val="0"/>
          <w:numId w:val="0"/>
        </w:numPr>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Smlouva o poskytnutí dotace uzavřena dne 10. 3. 2025, téhož dne zveřejněna v registru smluv, 1. část dotace vyplacena dne 12. 3. 2025, druhá část dotace vyplacena dne 25. 7. 2025. Splněno.</w:t>
      </w:r>
    </w:p>
    <w:p w14:paraId="7086DDB8" w14:textId="77777777" w:rsidR="00903CEC" w:rsidRPr="000B272A" w:rsidRDefault="00903CEC" w:rsidP="000B272A">
      <w:pPr>
        <w:pStyle w:val="KUJKnormal"/>
        <w:tabs>
          <w:tab w:val="left" w:pos="284"/>
        </w:tabs>
        <w:jc w:val="both"/>
        <w:rPr>
          <w:rFonts w:ascii="Neue Haas Grotesk Text Pro" w:hAnsi="Neue Haas Grotesk Text Pro"/>
          <w:b/>
          <w:sz w:val="20"/>
          <w:szCs w:val="20"/>
        </w:rPr>
      </w:pPr>
    </w:p>
    <w:p w14:paraId="00F4BF94" w14:textId="41391BC1" w:rsidR="00903CEC" w:rsidRPr="000B272A" w:rsidRDefault="00577396" w:rsidP="000B272A">
      <w:pPr>
        <w:pStyle w:val="KUJKnormal"/>
        <w:tabs>
          <w:tab w:val="left" w:pos="284"/>
        </w:tabs>
        <w:jc w:val="both"/>
        <w:rPr>
          <w:rFonts w:ascii="Neue Haas Grotesk Text Pro" w:hAnsi="Neue Haas Grotesk Text Pro" w:cs="Calibri"/>
          <w:sz w:val="20"/>
          <w:szCs w:val="20"/>
        </w:rPr>
      </w:pPr>
      <w:r>
        <w:rPr>
          <w:rFonts w:ascii="Neue Haas Grotesk Text Pro" w:hAnsi="Neue Haas Grotesk Text Pro"/>
          <w:b/>
          <w:sz w:val="20"/>
          <w:szCs w:val="20"/>
        </w:rPr>
        <w:t>42</w:t>
      </w:r>
      <w:r w:rsidR="00903CEC" w:rsidRPr="000B272A">
        <w:rPr>
          <w:rFonts w:ascii="Neue Haas Grotesk Text Pro" w:hAnsi="Neue Haas Grotesk Text Pro"/>
          <w:b/>
          <w:sz w:val="20"/>
          <w:szCs w:val="20"/>
        </w:rPr>
        <w:t>/ Usnesení č. 19/2025/ZK-4 (ZK 27. 2. 2025)</w:t>
      </w:r>
    </w:p>
    <w:p w14:paraId="48663B40" w14:textId="77777777" w:rsidR="00903CEC" w:rsidRPr="000B272A" w:rsidRDefault="00903CEC"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Poskytnutí individuální dotace Jihočeské hospodářské komoře na rok 2025</w:t>
      </w:r>
    </w:p>
    <w:p w14:paraId="14FBDFB8" w14:textId="77777777" w:rsidR="00903CEC" w:rsidRPr="000B272A" w:rsidRDefault="00903CEC" w:rsidP="000B272A">
      <w:pPr>
        <w:tabs>
          <w:tab w:val="left" w:pos="284"/>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1DC25024" w14:textId="77777777" w:rsidR="00903CEC" w:rsidRPr="000B272A" w:rsidRDefault="00903CE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428934B1" w14:textId="77777777" w:rsidR="00903CEC" w:rsidRPr="000B272A" w:rsidRDefault="00903CEC" w:rsidP="000B272A">
      <w:pPr>
        <w:numPr>
          <w:ilvl w:val="0"/>
          <w:numId w:val="14"/>
        </w:numPr>
        <w:tabs>
          <w:tab w:val="left" w:pos="284"/>
          <w:tab w:val="left" w:pos="708"/>
        </w:tabs>
        <w:ind w:left="0" w:firstLine="0"/>
        <w:contextualSpacing/>
        <w:jc w:val="both"/>
        <w:rPr>
          <w:rFonts w:ascii="Neue Haas Grotesk Text Pro" w:hAnsi="Neue Haas Grotesk Text Pro"/>
          <w:b/>
          <w:bCs/>
          <w:sz w:val="20"/>
          <w:szCs w:val="20"/>
        </w:rPr>
      </w:pPr>
      <w:r w:rsidRPr="000B272A">
        <w:rPr>
          <w:rFonts w:ascii="Neue Haas Grotesk Text Pro" w:hAnsi="Neue Haas Grotesk Text Pro"/>
          <w:bCs/>
          <w:sz w:val="20"/>
          <w:szCs w:val="20"/>
        </w:rPr>
        <w:t>JUDr. Lukáši Glaserovi, LL.M., řediteli krajského úřadu, zabezpečit veškeré úkony potřebné k realizaci části II. usnesení.</w:t>
      </w:r>
    </w:p>
    <w:p w14:paraId="24B74C4F" w14:textId="77777777" w:rsidR="00903CEC" w:rsidRPr="000B272A" w:rsidRDefault="00903CEC"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OEKO</w:t>
      </w:r>
    </w:p>
    <w:p w14:paraId="26F73CA8" w14:textId="77777777" w:rsidR="00903CEC" w:rsidRPr="000B272A" w:rsidRDefault="00903CEC" w:rsidP="000B272A">
      <w:pPr>
        <w:pStyle w:val="KUJKpolozka"/>
        <w:numPr>
          <w:ilvl w:val="0"/>
          <w:numId w:val="0"/>
        </w:numPr>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Smlouva o poskytnutí dotace uzavřena dne 7. 3. 2025, téhož dne zveřejněna v registru smluv, 1. část dotace vyplacena dne 12. 3. 2025, druhá část dotace vyplacena dne 25. 7. 2025. Splněno.</w:t>
      </w:r>
    </w:p>
    <w:p w14:paraId="632835AB" w14:textId="77777777" w:rsidR="00903CEC" w:rsidRPr="000B272A" w:rsidRDefault="00903CEC" w:rsidP="000B272A">
      <w:pPr>
        <w:pStyle w:val="KUJKnormal"/>
        <w:tabs>
          <w:tab w:val="left" w:pos="284"/>
        </w:tabs>
        <w:jc w:val="both"/>
        <w:rPr>
          <w:rFonts w:ascii="Neue Haas Grotesk Text Pro" w:hAnsi="Neue Haas Grotesk Text Pro"/>
          <w:b/>
          <w:color w:val="538135" w:themeColor="accent6" w:themeShade="BF"/>
          <w:sz w:val="20"/>
          <w:szCs w:val="20"/>
        </w:rPr>
      </w:pPr>
    </w:p>
    <w:p w14:paraId="76F6B3D6" w14:textId="0FFE5BB1" w:rsidR="006772D7" w:rsidRPr="000B272A" w:rsidRDefault="00577396" w:rsidP="000B272A">
      <w:pPr>
        <w:pStyle w:val="KUJKnormal"/>
        <w:tabs>
          <w:tab w:val="left" w:pos="284"/>
        </w:tabs>
        <w:jc w:val="both"/>
        <w:rPr>
          <w:rFonts w:ascii="Neue Haas Grotesk Text Pro" w:hAnsi="Neue Haas Grotesk Text Pro" w:cs="Calibri"/>
          <w:sz w:val="20"/>
          <w:szCs w:val="20"/>
        </w:rPr>
      </w:pPr>
      <w:r>
        <w:rPr>
          <w:rFonts w:ascii="Neue Haas Grotesk Text Pro" w:hAnsi="Neue Haas Grotesk Text Pro"/>
          <w:b/>
          <w:sz w:val="20"/>
          <w:szCs w:val="20"/>
        </w:rPr>
        <w:t>43</w:t>
      </w:r>
      <w:r w:rsidR="006772D7" w:rsidRPr="000B272A">
        <w:rPr>
          <w:rFonts w:ascii="Neue Haas Grotesk Text Pro" w:hAnsi="Neue Haas Grotesk Text Pro"/>
          <w:b/>
          <w:sz w:val="20"/>
          <w:szCs w:val="20"/>
        </w:rPr>
        <w:t>/ Usnesení č. 31/2025/ZK-4 (ZK 27. 2. 2025)</w:t>
      </w:r>
    </w:p>
    <w:p w14:paraId="715E151F" w14:textId="77777777" w:rsidR="006772D7" w:rsidRPr="000B272A" w:rsidRDefault="006772D7"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Dotační program na podporu narozených dětí z Jihočeského kraje – schválení žadatelů za období 25. 11. 2024 - 31. 12. 2024</w:t>
      </w:r>
    </w:p>
    <w:p w14:paraId="415D342F" w14:textId="77777777" w:rsidR="006772D7" w:rsidRPr="000B272A" w:rsidRDefault="006772D7" w:rsidP="000B272A">
      <w:pPr>
        <w:tabs>
          <w:tab w:val="left" w:pos="284"/>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2FA7B489" w14:textId="77777777" w:rsidR="006772D7" w:rsidRPr="000B272A" w:rsidRDefault="006772D7" w:rsidP="000B272A">
      <w:pPr>
        <w:pStyle w:val="Nadpis7"/>
        <w:numPr>
          <w:ilvl w:val="0"/>
          <w:numId w:val="16"/>
        </w:numPr>
        <w:pBdr>
          <w:top w:val="none" w:sz="0" w:space="0" w:color="auto"/>
          <w:left w:val="none" w:sz="0" w:space="0" w:color="auto"/>
          <w:bottom w:val="none" w:sz="0" w:space="0" w:color="auto"/>
          <w:right w:val="none" w:sz="0" w:space="0" w:color="auto"/>
        </w:pBdr>
        <w:tabs>
          <w:tab w:val="num" w:pos="567"/>
          <w:tab w:val="num" w:pos="720"/>
          <w:tab w:val="num" w:pos="2629"/>
        </w:tabs>
        <w:jc w:val="both"/>
        <w:rPr>
          <w:rFonts w:ascii="Neue Haas Grotesk Text Pro" w:hAnsi="Neue Haas Grotesk Text Pro" w:cs="Arial"/>
          <w:b w:val="0"/>
          <w:bCs w:val="0"/>
          <w:sz w:val="20"/>
          <w:szCs w:val="20"/>
        </w:rPr>
      </w:pPr>
      <w:r w:rsidRPr="000B272A">
        <w:rPr>
          <w:rFonts w:ascii="Neue Haas Grotesk Text Pro" w:hAnsi="Neue Haas Grotesk Text Pro" w:cs="Arial"/>
          <w:sz w:val="20"/>
          <w:szCs w:val="20"/>
        </w:rPr>
        <w:t>ukládá</w:t>
      </w:r>
    </w:p>
    <w:p w14:paraId="4FC5ADDB" w14:textId="77777777" w:rsidR="006772D7" w:rsidRPr="000B272A" w:rsidRDefault="006772D7" w:rsidP="000B272A">
      <w:pPr>
        <w:tabs>
          <w:tab w:val="left" w:pos="284"/>
          <w:tab w:val="left" w:pos="708"/>
        </w:tabs>
        <w:jc w:val="both"/>
        <w:rPr>
          <w:rFonts w:ascii="Neue Haas Grotesk Text Pro" w:hAnsi="Neue Haas Grotesk Text Pro"/>
          <w:b/>
          <w:bCs/>
          <w:sz w:val="20"/>
          <w:szCs w:val="20"/>
        </w:rPr>
      </w:pPr>
      <w:r w:rsidRPr="000B272A">
        <w:rPr>
          <w:rFonts w:ascii="Neue Haas Grotesk Text Pro" w:hAnsi="Neue Haas Grotesk Text Pro"/>
          <w:bCs/>
          <w:sz w:val="20"/>
          <w:szCs w:val="20"/>
        </w:rPr>
        <w:t>JUDr. Lukáši Glaserovi, LL.M., řediteli krajského úřadu, zajistit realizaci části II. uvedeného usnesení.</w:t>
      </w:r>
    </w:p>
    <w:p w14:paraId="6DAB8C56" w14:textId="77777777" w:rsidR="006772D7" w:rsidRPr="000B272A" w:rsidRDefault="006772D7" w:rsidP="000B272A">
      <w:pPr>
        <w:pStyle w:val="KUJKnormal"/>
        <w:tabs>
          <w:tab w:val="left" w:pos="284"/>
        </w:tabs>
        <w:jc w:val="both"/>
        <w:rPr>
          <w:rFonts w:ascii="Neue Haas Grotesk Text Pro" w:hAnsi="Neue Haas Grotesk Text Pro"/>
          <w:sz w:val="20"/>
          <w:szCs w:val="20"/>
        </w:rPr>
      </w:pPr>
      <w:r w:rsidRPr="000B272A">
        <w:rPr>
          <w:rFonts w:ascii="Neue Haas Grotesk Text Pro" w:hAnsi="Neue Haas Grotesk Text Pro"/>
          <w:bCs/>
          <w:sz w:val="20"/>
          <w:szCs w:val="20"/>
        </w:rPr>
        <w:t>T: 31. 03. 2025</w:t>
      </w:r>
    </w:p>
    <w:p w14:paraId="6933C104" w14:textId="77777777" w:rsidR="006772D7" w:rsidRPr="000B272A" w:rsidRDefault="006772D7" w:rsidP="000B272A">
      <w:pPr>
        <w:pStyle w:val="KUJKpolozka"/>
        <w:numPr>
          <w:ilvl w:val="0"/>
          <w:numId w:val="0"/>
        </w:numPr>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OSOV</w:t>
      </w:r>
    </w:p>
    <w:p w14:paraId="0180A760" w14:textId="77777777" w:rsidR="006772D7" w:rsidRPr="000B272A" w:rsidRDefault="006772D7" w:rsidP="000B272A">
      <w:pPr>
        <w:pStyle w:val="Odstavecseseznamem"/>
        <w:numPr>
          <w:ilvl w:val="0"/>
          <w:numId w:val="16"/>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Smlouvy ukončeny, podány závěrečné zprávy. Splněno.</w:t>
      </w:r>
    </w:p>
    <w:p w14:paraId="71A240AE" w14:textId="77777777" w:rsidR="00EB4640" w:rsidRPr="000B272A" w:rsidRDefault="00EB4640" w:rsidP="000B272A">
      <w:pPr>
        <w:pStyle w:val="KUJKnormal"/>
        <w:jc w:val="both"/>
        <w:rPr>
          <w:rFonts w:ascii="Neue Haas Grotesk Text Pro" w:hAnsi="Neue Haas Grotesk Text Pro"/>
          <w:b/>
          <w:color w:val="538135" w:themeColor="accent6" w:themeShade="BF"/>
          <w:sz w:val="20"/>
          <w:szCs w:val="20"/>
        </w:rPr>
      </w:pPr>
      <w:bookmarkStart w:id="26" w:name="_Hlk201660710"/>
    </w:p>
    <w:p w14:paraId="27EA1771" w14:textId="62FD81DD" w:rsidR="00FE1628" w:rsidRPr="000B272A" w:rsidRDefault="00577396"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44</w:t>
      </w:r>
      <w:r w:rsidR="00FE1628" w:rsidRPr="000B272A">
        <w:rPr>
          <w:rFonts w:ascii="Neue Haas Grotesk Text Pro" w:hAnsi="Neue Haas Grotesk Text Pro"/>
          <w:b/>
          <w:sz w:val="20"/>
          <w:szCs w:val="20"/>
        </w:rPr>
        <w:t>/ Usnesení č. 60/2025/ZK-4 (ZK 27. 2. 2025)</w:t>
      </w:r>
    </w:p>
    <w:p w14:paraId="5A9222FD" w14:textId="77777777" w:rsidR="00FE1628" w:rsidRPr="000B272A" w:rsidRDefault="00FE1628"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Prodej části pozemku v k. </w:t>
      </w:r>
      <w:proofErr w:type="spellStart"/>
      <w:r w:rsidRPr="000B272A">
        <w:rPr>
          <w:rFonts w:ascii="Neue Haas Grotesk Text Pro" w:hAnsi="Neue Haas Grotesk Text Pro"/>
          <w:sz w:val="20"/>
          <w:szCs w:val="20"/>
          <w:u w:val="single"/>
        </w:rPr>
        <w:t>ú.</w:t>
      </w:r>
      <w:proofErr w:type="spellEnd"/>
      <w:r w:rsidRPr="000B272A">
        <w:rPr>
          <w:rFonts w:ascii="Neue Haas Grotesk Text Pro" w:hAnsi="Neue Haas Grotesk Text Pro"/>
          <w:sz w:val="20"/>
          <w:szCs w:val="20"/>
          <w:u w:val="single"/>
        </w:rPr>
        <w:t xml:space="preserve"> Trocnov společnosti </w:t>
      </w:r>
      <w:proofErr w:type="gramStart"/>
      <w:r w:rsidRPr="000B272A">
        <w:rPr>
          <w:rFonts w:ascii="Neue Haas Grotesk Text Pro" w:hAnsi="Neue Haas Grotesk Text Pro"/>
          <w:sz w:val="20"/>
          <w:szCs w:val="20"/>
          <w:u w:val="single"/>
        </w:rPr>
        <w:t>EG.D</w:t>
      </w:r>
      <w:proofErr w:type="gramEnd"/>
      <w:r w:rsidRPr="000B272A">
        <w:rPr>
          <w:rFonts w:ascii="Neue Haas Grotesk Text Pro" w:hAnsi="Neue Haas Grotesk Text Pro"/>
          <w:sz w:val="20"/>
          <w:szCs w:val="20"/>
          <w:u w:val="single"/>
        </w:rPr>
        <w:t>, s.r.o.</w:t>
      </w:r>
    </w:p>
    <w:p w14:paraId="3355350E" w14:textId="77777777" w:rsidR="00FE1628" w:rsidRPr="000B272A" w:rsidRDefault="00FE1628"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66E11833" w14:textId="77777777" w:rsidR="00FE1628" w:rsidRPr="000B272A" w:rsidRDefault="00FE1628"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bookmarkStart w:id="27" w:name="_Hlk136442081"/>
      <w:r w:rsidRPr="000B272A">
        <w:rPr>
          <w:rFonts w:ascii="Neue Haas Grotesk Text Pro" w:hAnsi="Neue Haas Grotesk Text Pro" w:cs="Arial"/>
          <w:sz w:val="20"/>
          <w:szCs w:val="20"/>
        </w:rPr>
        <w:t>ukládá</w:t>
      </w:r>
    </w:p>
    <w:p w14:paraId="646A4C9E" w14:textId="77777777" w:rsidR="00FE1628" w:rsidRPr="000B272A" w:rsidRDefault="00FE1628" w:rsidP="000B272A">
      <w:pPr>
        <w:pStyle w:val="Textvbloku"/>
        <w:tabs>
          <w:tab w:val="left" w:pos="0"/>
        </w:tabs>
        <w:ind w:left="0" w:right="-2" w:firstLine="0"/>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w:t>
      </w:r>
    </w:p>
    <w:p w14:paraId="5D0A3F69" w14:textId="77777777" w:rsidR="00FE1628" w:rsidRPr="000B272A" w:rsidRDefault="00FE1628" w:rsidP="000B272A">
      <w:pPr>
        <w:pStyle w:val="Textvbloku"/>
        <w:tabs>
          <w:tab w:val="left" w:pos="0"/>
        </w:tabs>
        <w:ind w:left="0" w:right="-2" w:firstLine="0"/>
        <w:rPr>
          <w:rFonts w:ascii="Neue Haas Grotesk Text Pro" w:eastAsia="Calibri" w:hAnsi="Neue Haas Grotesk Text Pro"/>
          <w:sz w:val="20"/>
          <w:szCs w:val="20"/>
          <w:lang w:eastAsia="en-US"/>
        </w:rPr>
      </w:pPr>
      <w:r w:rsidRPr="000B272A">
        <w:rPr>
          <w:rFonts w:ascii="Neue Haas Grotesk Text Pro" w:hAnsi="Neue Haas Grotesk Text Pro" w:cs="Arial"/>
          <w:sz w:val="20"/>
          <w:szCs w:val="20"/>
        </w:rPr>
        <w:t xml:space="preserve">1. </w:t>
      </w:r>
      <w:r w:rsidRPr="000B272A">
        <w:rPr>
          <w:rFonts w:ascii="Neue Haas Grotesk Text Pro" w:eastAsia="Calibri" w:hAnsi="Neue Haas Grotesk Text Pro"/>
          <w:sz w:val="20"/>
          <w:szCs w:val="20"/>
          <w:lang w:eastAsia="en-US"/>
        </w:rPr>
        <w:t>zabezpečit provedení potřebných úkonů vedoucích k realizaci části I. 1. tohoto usnesení,</w:t>
      </w:r>
    </w:p>
    <w:p w14:paraId="6D2F7C34" w14:textId="77777777" w:rsidR="00FE1628" w:rsidRPr="000B272A" w:rsidRDefault="00FE1628" w:rsidP="000B272A">
      <w:pPr>
        <w:pStyle w:val="Textvbloku"/>
        <w:tabs>
          <w:tab w:val="left" w:pos="0"/>
        </w:tabs>
        <w:ind w:left="0" w:right="-2" w:firstLine="0"/>
        <w:rPr>
          <w:rFonts w:ascii="Neue Haas Grotesk Text Pro" w:hAnsi="Neue Haas Grotesk Text Pro" w:cs="Arial"/>
          <w:sz w:val="20"/>
          <w:szCs w:val="20"/>
        </w:rPr>
      </w:pPr>
      <w:r w:rsidRPr="000B272A">
        <w:rPr>
          <w:rFonts w:ascii="Neue Haas Grotesk Text Pro" w:eastAsia="Calibri" w:hAnsi="Neue Haas Grotesk Text Pro"/>
          <w:sz w:val="20"/>
          <w:szCs w:val="20"/>
          <w:lang w:eastAsia="en-US"/>
        </w:rPr>
        <w:t>2. zajistit po vkladu vlastnického práva do katastru nemovitostí změnu v příloze příslušné zřizovací listiny vymezující svěřený majetek v souladu s částí I. 2. tohoto usnesení.</w:t>
      </w:r>
    </w:p>
    <w:bookmarkEnd w:id="27"/>
    <w:p w14:paraId="51BCC7A8" w14:textId="77777777" w:rsidR="00FE1628" w:rsidRPr="000B272A" w:rsidRDefault="00FE1628"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OHMS</w:t>
      </w:r>
    </w:p>
    <w:p w14:paraId="5244601B" w14:textId="77777777" w:rsidR="00FE1628" w:rsidRPr="000B272A" w:rsidRDefault="00FE1628"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Kupní smlouva uzavřena dne 14. 4. 2025, do KN vloženo 9. 6. 2025. Splněno.</w:t>
      </w:r>
    </w:p>
    <w:p w14:paraId="332830EF" w14:textId="77777777" w:rsidR="00FE1628" w:rsidRPr="000B272A" w:rsidRDefault="00FE1628" w:rsidP="000B272A">
      <w:pPr>
        <w:pStyle w:val="KUJKnormal"/>
        <w:jc w:val="both"/>
        <w:rPr>
          <w:rFonts w:ascii="Neue Haas Grotesk Text Pro" w:hAnsi="Neue Haas Grotesk Text Pro"/>
          <w:b/>
          <w:color w:val="538135" w:themeColor="accent6" w:themeShade="BF"/>
          <w:sz w:val="20"/>
          <w:szCs w:val="20"/>
        </w:rPr>
      </w:pPr>
    </w:p>
    <w:p w14:paraId="4CF5B5E8" w14:textId="23898C89" w:rsidR="00330909" w:rsidRPr="000B272A" w:rsidRDefault="00577396"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45</w:t>
      </w:r>
      <w:r w:rsidR="00330909" w:rsidRPr="000B272A">
        <w:rPr>
          <w:rFonts w:ascii="Neue Haas Grotesk Text Pro" w:hAnsi="Neue Haas Grotesk Text Pro"/>
          <w:b/>
          <w:sz w:val="20"/>
          <w:szCs w:val="20"/>
        </w:rPr>
        <w:t>/ Usnesení č. 88/2025/ZK-5 (ZK 10. 4. 2024)</w:t>
      </w:r>
    </w:p>
    <w:p w14:paraId="09507036" w14:textId="77777777" w:rsidR="00330909" w:rsidRPr="000B272A" w:rsidRDefault="00330909"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Krajský investiční fond – výběr projektů 2025 a žádosti o změny projektů předchozích období</w:t>
      </w:r>
    </w:p>
    <w:p w14:paraId="6DED7373" w14:textId="77777777" w:rsidR="00330909" w:rsidRPr="000B272A" w:rsidRDefault="00330909"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4972E695" w14:textId="77777777" w:rsidR="00330909" w:rsidRPr="000B272A" w:rsidRDefault="00330909"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5804B9DE" w14:textId="77777777" w:rsidR="00330909" w:rsidRPr="000B272A" w:rsidRDefault="00330909"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zabezpečit veškeré úkony potřebné k realizaci části II. usnesení. T: 31. 12. 2025</w:t>
      </w:r>
    </w:p>
    <w:p w14:paraId="485B6E63" w14:textId="77777777" w:rsidR="00330909" w:rsidRPr="000B272A" w:rsidRDefault="00330909"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OEKO</w:t>
      </w:r>
    </w:p>
    <w:p w14:paraId="76A6A5A7" w14:textId="77777777" w:rsidR="00330909" w:rsidRPr="000B272A" w:rsidRDefault="00330909" w:rsidP="000B272A">
      <w:pPr>
        <w:pStyle w:val="KUJKnormal"/>
        <w:jc w:val="both"/>
        <w:rPr>
          <w:rFonts w:ascii="Neue Haas Grotesk Text Pro" w:hAnsi="Neue Haas Grotesk Text Pro"/>
          <w:sz w:val="20"/>
          <w:szCs w:val="20"/>
        </w:rPr>
      </w:pPr>
      <w:r w:rsidRPr="000B272A">
        <w:rPr>
          <w:rFonts w:ascii="Neue Haas Grotesk Text Pro" w:hAnsi="Neue Haas Grotesk Text Pro"/>
          <w:bCs/>
          <w:sz w:val="20"/>
          <w:szCs w:val="20"/>
          <w:u w:val="single"/>
        </w:rPr>
        <w:t>Komentář</w:t>
      </w:r>
      <w:r w:rsidRPr="000B272A">
        <w:rPr>
          <w:rFonts w:ascii="Neue Haas Grotesk Text Pro" w:hAnsi="Neue Haas Grotesk Text Pro"/>
          <w:bCs/>
          <w:sz w:val="20"/>
          <w:szCs w:val="20"/>
        </w:rPr>
        <w:t xml:space="preserve">: </w:t>
      </w:r>
      <w:r w:rsidRPr="000B272A">
        <w:rPr>
          <w:rFonts w:ascii="Neue Haas Grotesk Text Pro" w:hAnsi="Neue Haas Grotesk Text Pro"/>
          <w:sz w:val="20"/>
          <w:szCs w:val="20"/>
        </w:rPr>
        <w:t>U projektů 2025 proběhlo uzavření všech smluv a postupně se vyplácejí zálohy. U změn projektů bylo obcím oznámeno schválení žádostí a byly uzavřeny dodatky smluv. Splněno.</w:t>
      </w:r>
    </w:p>
    <w:p w14:paraId="01FC73DE" w14:textId="77777777" w:rsidR="00330909" w:rsidRPr="000B272A" w:rsidRDefault="00330909" w:rsidP="000B272A">
      <w:pPr>
        <w:pStyle w:val="KUJKnormal"/>
        <w:jc w:val="both"/>
        <w:rPr>
          <w:rFonts w:ascii="Neue Haas Grotesk Text Pro" w:hAnsi="Neue Haas Grotesk Text Pro"/>
          <w:b/>
          <w:color w:val="538135" w:themeColor="accent6" w:themeShade="BF"/>
          <w:sz w:val="20"/>
          <w:szCs w:val="20"/>
        </w:rPr>
      </w:pPr>
    </w:p>
    <w:p w14:paraId="611CA510" w14:textId="7391270E" w:rsidR="009C5610" w:rsidRPr="000B272A" w:rsidRDefault="00577396"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46/ </w:t>
      </w:r>
      <w:r w:rsidR="009C5610" w:rsidRPr="000B272A">
        <w:rPr>
          <w:rFonts w:ascii="Neue Haas Grotesk Text Pro" w:hAnsi="Neue Haas Grotesk Text Pro"/>
          <w:b/>
          <w:sz w:val="20"/>
          <w:szCs w:val="20"/>
        </w:rPr>
        <w:t>Usnesení č. 129/2025/ZK-5 (ZK 10. 4. 2025)</w:t>
      </w:r>
    </w:p>
    <w:p w14:paraId="22F5305B" w14:textId="77777777" w:rsidR="009C5610" w:rsidRPr="000B272A" w:rsidRDefault="009C5610"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Převod sportovního centra Složiště</w:t>
      </w:r>
    </w:p>
    <w:p w14:paraId="334CC8DC" w14:textId="77777777" w:rsidR="009C5610" w:rsidRPr="000B272A" w:rsidRDefault="009C5610"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23C2636F" w14:textId="77777777" w:rsidR="009C5610" w:rsidRPr="000B272A" w:rsidRDefault="009C5610"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36D660C" w14:textId="77777777" w:rsidR="009C5610" w:rsidRPr="000B272A" w:rsidRDefault="009C5610" w:rsidP="000B272A">
      <w:pPr>
        <w:pStyle w:val="paragraph"/>
        <w:spacing w:before="0" w:beforeAutospacing="0" w:after="0" w:afterAutospacing="0"/>
        <w:jc w:val="both"/>
        <w:textAlignment w:val="baseline"/>
        <w:rPr>
          <w:rFonts w:ascii="Neue Haas Grotesk Text Pro" w:hAnsi="Neue Haas Grotesk Text Pro" w:cs="Segoe UI"/>
          <w:sz w:val="20"/>
          <w:szCs w:val="20"/>
        </w:rPr>
      </w:pPr>
      <w:r w:rsidRPr="000B272A">
        <w:rPr>
          <w:rStyle w:val="normaltextrun"/>
          <w:rFonts w:ascii="Neue Haas Grotesk Text Pro" w:eastAsia="Arial Unicode MS" w:hAnsi="Neue Haas Grotesk Text Pro" w:cs="Segoe UI"/>
          <w:sz w:val="20"/>
          <w:szCs w:val="20"/>
        </w:rPr>
        <w:t>JUDr. Lukáši Glaserovi, LL.M., řediteli krajského úřadu, zabezpečit provedení potřebných úkonů vedoucích k</w:t>
      </w:r>
      <w:r w:rsidRPr="000B272A">
        <w:rPr>
          <w:rStyle w:val="normaltextrun"/>
          <w:rFonts w:ascii="Arial" w:eastAsia="Arial Unicode MS" w:hAnsi="Arial" w:cs="Arial"/>
          <w:sz w:val="20"/>
          <w:szCs w:val="20"/>
        </w:rPr>
        <w:t> </w:t>
      </w:r>
      <w:r w:rsidRPr="000B272A">
        <w:rPr>
          <w:rStyle w:val="normaltextrun"/>
          <w:rFonts w:ascii="Neue Haas Grotesk Text Pro" w:eastAsia="Arial Unicode MS" w:hAnsi="Neue Haas Grotesk Text Pro" w:cs="Segoe UI"/>
          <w:sz w:val="20"/>
          <w:szCs w:val="20"/>
        </w:rPr>
        <w:t xml:space="preserve">realizaci </w:t>
      </w:r>
      <w:r w:rsidRPr="000B272A">
        <w:rPr>
          <w:rStyle w:val="normaltextrun"/>
          <w:rFonts w:ascii="Neue Haas Grotesk Text Pro" w:eastAsia="Arial Unicode MS" w:hAnsi="Neue Haas Grotesk Text Pro" w:cs="Neue Haas Grotesk Text Pro"/>
          <w:sz w:val="20"/>
          <w:szCs w:val="20"/>
        </w:rPr>
        <w:t>čá</w:t>
      </w:r>
      <w:r w:rsidRPr="000B272A">
        <w:rPr>
          <w:rStyle w:val="normaltextrun"/>
          <w:rFonts w:ascii="Neue Haas Grotesk Text Pro" w:eastAsia="Arial Unicode MS" w:hAnsi="Neue Haas Grotesk Text Pro" w:cs="Segoe UI"/>
          <w:sz w:val="20"/>
          <w:szCs w:val="20"/>
        </w:rPr>
        <w:t>sti III. usnesení.</w:t>
      </w:r>
      <w:r w:rsidRPr="000B272A">
        <w:rPr>
          <w:rStyle w:val="eop"/>
          <w:rFonts w:ascii="Neue Haas Grotesk Text Pro" w:hAnsi="Neue Haas Grotesk Text Pro" w:cs="Segoe UI"/>
          <w:sz w:val="20"/>
          <w:szCs w:val="20"/>
        </w:rPr>
        <w:t> </w:t>
      </w:r>
    </w:p>
    <w:p w14:paraId="46F0DA90" w14:textId="77777777" w:rsidR="009C5610" w:rsidRPr="000B272A" w:rsidRDefault="009C5610"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OHMS</w:t>
      </w:r>
    </w:p>
    <w:p w14:paraId="20FD9810" w14:textId="77777777" w:rsidR="009C5610" w:rsidRPr="000B272A" w:rsidRDefault="009C5610" w:rsidP="000B272A">
      <w:pPr>
        <w:pStyle w:val="KUJKpolozka"/>
        <w:numPr>
          <w:ilvl w:val="0"/>
          <w:numId w:val="0"/>
        </w:numPr>
        <w:ind w:left="360" w:hanging="360"/>
        <w:jc w:val="both"/>
        <w:textAlignment w:val="baseline"/>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Kupní smlouva uzavřena 15. 4. 2025. Návrh na vklad do KN podán 16. 4. 2025. Vklad vlastnického </w:t>
      </w:r>
    </w:p>
    <w:p w14:paraId="6D86A2B3" w14:textId="0EBC3296" w:rsidR="009C5610" w:rsidRPr="00623B05" w:rsidRDefault="009C5610" w:rsidP="00623B05">
      <w:pPr>
        <w:pStyle w:val="KUJKpolozka"/>
        <w:numPr>
          <w:ilvl w:val="0"/>
          <w:numId w:val="0"/>
        </w:numPr>
        <w:ind w:left="360" w:hanging="360"/>
        <w:jc w:val="both"/>
        <w:textAlignment w:val="baseline"/>
        <w:rPr>
          <w:rFonts w:ascii="Neue Haas Grotesk Text Pro" w:hAnsi="Neue Haas Grotesk Text Pro" w:cs="Arial"/>
          <w:b w:val="0"/>
          <w:sz w:val="20"/>
          <w:szCs w:val="20"/>
        </w:rPr>
      </w:pPr>
      <w:r w:rsidRPr="000B272A">
        <w:rPr>
          <w:rFonts w:ascii="Neue Haas Grotesk Text Pro" w:hAnsi="Neue Haas Grotesk Text Pro" w:cs="Arial"/>
          <w:b w:val="0"/>
          <w:sz w:val="20"/>
          <w:szCs w:val="20"/>
        </w:rPr>
        <w:t>práva pro Jihočeský kraj proveden 09. 05. 2025. Splněno.</w:t>
      </w:r>
    </w:p>
    <w:p w14:paraId="2A2CBDBD" w14:textId="77777777" w:rsidR="00577396" w:rsidRDefault="00577396" w:rsidP="000B272A">
      <w:pPr>
        <w:pStyle w:val="KUJKnormal"/>
        <w:jc w:val="both"/>
        <w:rPr>
          <w:rFonts w:ascii="Neue Haas Grotesk Text Pro" w:hAnsi="Neue Haas Grotesk Text Pro"/>
          <w:b/>
          <w:sz w:val="20"/>
          <w:szCs w:val="20"/>
        </w:rPr>
      </w:pPr>
    </w:p>
    <w:p w14:paraId="051C0EB0" w14:textId="176F74D6" w:rsidR="00AA76C5" w:rsidRPr="000B272A" w:rsidRDefault="00577396"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47/ </w:t>
      </w:r>
      <w:r w:rsidR="00AA76C5" w:rsidRPr="000B272A">
        <w:rPr>
          <w:rFonts w:ascii="Neue Haas Grotesk Text Pro" w:hAnsi="Neue Haas Grotesk Text Pro"/>
          <w:b/>
          <w:sz w:val="20"/>
          <w:szCs w:val="20"/>
        </w:rPr>
        <w:t>Usnesení č. 136/2025/ZK-6 (ZK 19. 6. 2025)</w:t>
      </w:r>
    </w:p>
    <w:p w14:paraId="206C393A" w14:textId="77777777" w:rsidR="00AA76C5" w:rsidRPr="000B272A" w:rsidRDefault="00AA76C5"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Zvýšení základního kapitálu obchodní společnosti Nemocnice Dačice, a.s.</w:t>
      </w:r>
    </w:p>
    <w:p w14:paraId="72DC1DE4" w14:textId="77777777" w:rsidR="00AA76C5" w:rsidRPr="000B272A" w:rsidRDefault="00AA76C5" w:rsidP="000B272A">
      <w:pPr>
        <w:numPr>
          <w:ilvl w:val="0"/>
          <w:numId w:val="14"/>
        </w:numPr>
        <w:tabs>
          <w:tab w:val="left" w:pos="708"/>
        </w:tabs>
        <w:ind w:left="0" w:firstLine="0"/>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01739A09" w14:textId="77777777" w:rsidR="00AA76C5" w:rsidRPr="000B272A" w:rsidRDefault="00AA76C5"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4AE8F574" w14:textId="77777777" w:rsidR="00AA76C5" w:rsidRPr="000B272A" w:rsidRDefault="00AA76C5"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MUDr. Martinu Kubovi, hejtmanovi kraje, předložit návrh usnesení radě kraje vykonávající působnost valné hromady obchodní společnosti k projednání. T: 26. 6. 2025</w:t>
      </w:r>
    </w:p>
    <w:p w14:paraId="661D4718" w14:textId="77777777" w:rsidR="00AA76C5" w:rsidRPr="000B272A" w:rsidRDefault="00AA76C5"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OZDR</w:t>
      </w:r>
    </w:p>
    <w:p w14:paraId="27ED6067" w14:textId="29696D9F" w:rsidR="00AA76C5" w:rsidRPr="000B272A" w:rsidRDefault="00AA76C5"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Návrh usnesení byl předložen radě kraje na schůzi dne 26. 6. 2025. Splněno.</w:t>
      </w:r>
    </w:p>
    <w:p w14:paraId="58981925" w14:textId="77777777" w:rsidR="00AA76C5" w:rsidRPr="000B272A" w:rsidRDefault="00AA76C5" w:rsidP="000B272A">
      <w:pPr>
        <w:pStyle w:val="KUJKnormal"/>
        <w:jc w:val="both"/>
        <w:rPr>
          <w:rFonts w:ascii="Neue Haas Grotesk Text Pro" w:hAnsi="Neue Haas Grotesk Text Pro"/>
          <w:sz w:val="20"/>
          <w:szCs w:val="20"/>
        </w:rPr>
      </w:pPr>
    </w:p>
    <w:p w14:paraId="5E099674" w14:textId="764E08E6" w:rsidR="00AA76C5" w:rsidRPr="000B272A" w:rsidRDefault="00577396"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48/ </w:t>
      </w:r>
      <w:r w:rsidR="00AA76C5" w:rsidRPr="000B272A">
        <w:rPr>
          <w:rFonts w:ascii="Neue Haas Grotesk Text Pro" w:hAnsi="Neue Haas Grotesk Text Pro"/>
          <w:b/>
          <w:sz w:val="20"/>
          <w:szCs w:val="20"/>
        </w:rPr>
        <w:t>Usnesení č. 137/2025/ZK-6 (ZK 19. 6. 2025)</w:t>
      </w:r>
    </w:p>
    <w:p w14:paraId="30DDBD34" w14:textId="77777777" w:rsidR="00AA76C5" w:rsidRPr="000B272A" w:rsidRDefault="00AA76C5"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Zvýšení základního kapitálu obchodní společnosti Nemocnice Písek, a.s.</w:t>
      </w:r>
    </w:p>
    <w:p w14:paraId="45B03E4B" w14:textId="77777777" w:rsidR="00AA76C5" w:rsidRPr="000B272A" w:rsidRDefault="00AA76C5" w:rsidP="000B272A">
      <w:pPr>
        <w:numPr>
          <w:ilvl w:val="0"/>
          <w:numId w:val="14"/>
        </w:numPr>
        <w:tabs>
          <w:tab w:val="left" w:pos="708"/>
        </w:tabs>
        <w:ind w:left="0" w:firstLine="0"/>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1552AB40" w14:textId="77777777" w:rsidR="00AA76C5" w:rsidRPr="000B272A" w:rsidRDefault="00AA76C5"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1F806E39" w14:textId="77777777" w:rsidR="00AA76C5" w:rsidRPr="000B272A" w:rsidRDefault="00AA76C5"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MUDr. Martinu Kubovi, hejtmanovi kraje, předložit návrh usnesení radě kraje vykonávající působnost valné hromady obchodní společnosti k projednání. T: 26. 6. 2025</w:t>
      </w:r>
    </w:p>
    <w:p w14:paraId="1D114E7C" w14:textId="77777777" w:rsidR="00AA76C5" w:rsidRPr="000B272A" w:rsidRDefault="00AA76C5"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OZDR</w:t>
      </w:r>
    </w:p>
    <w:p w14:paraId="68796866" w14:textId="74DAF656" w:rsidR="00AA76C5" w:rsidRPr="000B272A" w:rsidRDefault="00AA76C5"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Návrh usnesení byl předložen radě kraje na schůzi dne 26. 6. 2025. Splněno.</w:t>
      </w:r>
    </w:p>
    <w:p w14:paraId="0F713572" w14:textId="77777777" w:rsidR="00AA76C5" w:rsidRPr="000B272A" w:rsidRDefault="00AA76C5" w:rsidP="000B272A">
      <w:pPr>
        <w:pStyle w:val="KUJKnormal"/>
        <w:jc w:val="both"/>
        <w:rPr>
          <w:rFonts w:ascii="Neue Haas Grotesk Text Pro" w:hAnsi="Neue Haas Grotesk Text Pro"/>
          <w:b/>
          <w:color w:val="538135" w:themeColor="accent6" w:themeShade="BF"/>
          <w:sz w:val="20"/>
          <w:szCs w:val="20"/>
        </w:rPr>
      </w:pPr>
    </w:p>
    <w:p w14:paraId="62EEA54E" w14:textId="6E951429" w:rsidR="00EB4640" w:rsidRPr="000B272A" w:rsidRDefault="00577396"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49/ </w:t>
      </w:r>
      <w:r w:rsidR="00EB4640" w:rsidRPr="000B272A">
        <w:rPr>
          <w:rFonts w:ascii="Neue Haas Grotesk Text Pro" w:hAnsi="Neue Haas Grotesk Text Pro"/>
          <w:b/>
          <w:sz w:val="20"/>
          <w:szCs w:val="20"/>
        </w:rPr>
        <w:t>Usnesení č. 138/2025/ZK-6 (ZK 19. 6. 2025)</w:t>
      </w:r>
    </w:p>
    <w:p w14:paraId="784886AC" w14:textId="77777777" w:rsidR="00EB4640" w:rsidRPr="000B272A" w:rsidRDefault="00EB4640"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Poskytnutí příplatku mimo základní kapitál obchodní společnosti Nemocnice Jindřichův Hradec, a.s.</w:t>
      </w:r>
    </w:p>
    <w:p w14:paraId="11637B35" w14:textId="77777777" w:rsidR="00EB4640" w:rsidRPr="000B272A" w:rsidRDefault="00EB4640"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307A6A82" w14:textId="77777777" w:rsidR="00EB4640" w:rsidRPr="000B272A" w:rsidRDefault="00EB4640"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354D74A" w14:textId="77777777" w:rsidR="00EB4640" w:rsidRPr="000B272A" w:rsidRDefault="00EB4640"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usnesení. T: 31. 08. 2025</w:t>
      </w:r>
    </w:p>
    <w:p w14:paraId="48D41876" w14:textId="77777777" w:rsidR="00EB4640" w:rsidRPr="000B272A" w:rsidRDefault="00EB4640"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OZDR</w:t>
      </w:r>
    </w:p>
    <w:bookmarkEnd w:id="26"/>
    <w:p w14:paraId="4C4726C7" w14:textId="05AEF461" w:rsidR="006772D7" w:rsidRPr="000B272A" w:rsidRDefault="00EB4640" w:rsidP="000B272A">
      <w:pPr>
        <w:pStyle w:val="KUJKpolozka"/>
        <w:numPr>
          <w:ilvl w:val="0"/>
          <w:numId w:val="0"/>
        </w:numPr>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Smlouva o poskytnutí příplatku mimo základní kapitál byla uzavřena dne 24. 6. 2025 a finanční prostředky byly Jihočeským krajem vyplaceny. Splněno</w:t>
      </w:r>
      <w:r w:rsidR="00411450" w:rsidRPr="000B272A">
        <w:rPr>
          <w:rFonts w:ascii="Neue Haas Grotesk Text Pro" w:hAnsi="Neue Haas Grotesk Text Pro" w:cs="Arial"/>
          <w:b w:val="0"/>
          <w:sz w:val="20"/>
          <w:szCs w:val="20"/>
        </w:rPr>
        <w:t>.</w:t>
      </w:r>
    </w:p>
    <w:p w14:paraId="3D3A06EB" w14:textId="77777777" w:rsidR="004E5A26" w:rsidRPr="000B272A" w:rsidRDefault="004E5A26" w:rsidP="000B272A">
      <w:pPr>
        <w:pStyle w:val="KUJKnormal"/>
        <w:jc w:val="both"/>
        <w:rPr>
          <w:rFonts w:ascii="Neue Haas Grotesk Text Pro" w:hAnsi="Neue Haas Grotesk Text Pro"/>
          <w:b/>
          <w:color w:val="538135" w:themeColor="accent6" w:themeShade="BF"/>
          <w:sz w:val="20"/>
          <w:szCs w:val="20"/>
        </w:rPr>
      </w:pPr>
      <w:bookmarkStart w:id="28" w:name="_Hlk201660743"/>
    </w:p>
    <w:p w14:paraId="29ACA35C" w14:textId="40AEC611" w:rsidR="00AA76C5" w:rsidRPr="000B272A" w:rsidRDefault="00577396" w:rsidP="000B272A">
      <w:pPr>
        <w:pStyle w:val="KUJKnormal"/>
        <w:jc w:val="both"/>
        <w:rPr>
          <w:rFonts w:ascii="Neue Haas Grotesk Text Pro" w:hAnsi="Neue Haas Grotesk Text Pro" w:cs="Calibri"/>
          <w:b/>
          <w:sz w:val="20"/>
          <w:szCs w:val="20"/>
        </w:rPr>
      </w:pPr>
      <w:r>
        <w:rPr>
          <w:rFonts w:ascii="Neue Haas Grotesk Text Pro" w:hAnsi="Neue Haas Grotesk Text Pro"/>
          <w:b/>
          <w:sz w:val="20"/>
          <w:szCs w:val="20"/>
        </w:rPr>
        <w:t xml:space="preserve">50/ </w:t>
      </w:r>
      <w:r w:rsidR="00AA76C5" w:rsidRPr="000B272A">
        <w:rPr>
          <w:rFonts w:ascii="Neue Haas Grotesk Text Pro" w:hAnsi="Neue Haas Grotesk Text Pro"/>
          <w:b/>
          <w:sz w:val="20"/>
          <w:szCs w:val="20"/>
        </w:rPr>
        <w:t>Usnesení č. 144/2025/ZK-6</w:t>
      </w:r>
      <w:r w:rsidR="00AA76C5" w:rsidRPr="000B272A">
        <w:rPr>
          <w:rFonts w:ascii="Neue Haas Grotesk Text Pro" w:hAnsi="Neue Haas Grotesk Text Pro" w:cs="Calibri"/>
          <w:b/>
          <w:sz w:val="20"/>
          <w:szCs w:val="20"/>
        </w:rPr>
        <w:t xml:space="preserve"> (ZK 19. 6. 2025) </w:t>
      </w:r>
    </w:p>
    <w:p w14:paraId="5F03D850" w14:textId="77777777" w:rsidR="00AA76C5" w:rsidRPr="000B272A" w:rsidRDefault="00AA76C5"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Dodatek č. 1 ke Smlouvě o úhradě kompenzace na zajištění dopravní obslužnosti veřejnou linkovou osobní dopravou mezi Jihočeským krajem a Jihomoravským krajem</w:t>
      </w:r>
    </w:p>
    <w:p w14:paraId="318E5160" w14:textId="77777777" w:rsidR="00AA76C5" w:rsidRPr="000B272A" w:rsidRDefault="00AA76C5" w:rsidP="000B272A">
      <w:pPr>
        <w:numPr>
          <w:ilvl w:val="0"/>
          <w:numId w:val="14"/>
        </w:numPr>
        <w:tabs>
          <w:tab w:val="left" w:pos="708"/>
        </w:tabs>
        <w:ind w:left="0" w:firstLine="0"/>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3BD4A153" w14:textId="77777777" w:rsidR="00AA76C5" w:rsidRPr="000B272A" w:rsidRDefault="00AA76C5"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73DB1A2" w14:textId="77777777" w:rsidR="00AA76C5" w:rsidRPr="000B272A" w:rsidRDefault="00AA76C5"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předložit Dodatek č.1 ke Smlouvě o úhradě kompenzace na zajištění dopravní obslužnosti veřejnou linkovou osobní dopravou mezi Jihočeským a Jihomoravským krajem, v bodě I. tohoto usnesení k podpisu hejtmanovi kraje. T: 19. 6. 2025</w:t>
      </w:r>
    </w:p>
    <w:p w14:paraId="44D494CE" w14:textId="77777777" w:rsidR="00AA76C5" w:rsidRPr="000B272A" w:rsidRDefault="00AA76C5"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ODSH</w:t>
      </w:r>
    </w:p>
    <w:p w14:paraId="2A5D6D77" w14:textId="77777777" w:rsidR="00AA76C5" w:rsidRPr="000B272A" w:rsidRDefault="00AA76C5"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Dodatek byl podepsán dne 28. 7. 2025. Splněno.</w:t>
      </w:r>
    </w:p>
    <w:p w14:paraId="1361CAC5" w14:textId="77777777" w:rsidR="00AA76C5" w:rsidRPr="000B272A" w:rsidRDefault="00AA76C5" w:rsidP="000B272A">
      <w:pPr>
        <w:pStyle w:val="KUJKnormal"/>
        <w:jc w:val="both"/>
        <w:rPr>
          <w:rFonts w:ascii="Neue Haas Grotesk Text Pro" w:hAnsi="Neue Haas Grotesk Text Pro"/>
          <w:b/>
          <w:color w:val="538135" w:themeColor="accent6" w:themeShade="BF"/>
          <w:sz w:val="20"/>
          <w:szCs w:val="20"/>
        </w:rPr>
      </w:pPr>
    </w:p>
    <w:p w14:paraId="21347592" w14:textId="5FC7B461" w:rsidR="004E5A26" w:rsidRPr="000B272A" w:rsidRDefault="00577396"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51/ </w:t>
      </w:r>
      <w:r w:rsidR="004E5A26" w:rsidRPr="000B272A">
        <w:rPr>
          <w:rFonts w:ascii="Neue Haas Grotesk Text Pro" w:hAnsi="Neue Haas Grotesk Text Pro"/>
          <w:b/>
          <w:sz w:val="20"/>
          <w:szCs w:val="20"/>
        </w:rPr>
        <w:t xml:space="preserve">Usnesení č. 145/2025/ZK-6 (ZK 19. 6. 2025) </w:t>
      </w:r>
    </w:p>
    <w:p w14:paraId="748F2745" w14:textId="77777777" w:rsidR="004E5A26" w:rsidRPr="000B272A" w:rsidRDefault="004E5A26"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Dodatky smluv o veřejných službách v přepravě cestujících veřejnou drážní osobní dopravou k zajištění dopravní obslužnosti vlaky regionální dopravy s dopravcem České dráhy, a.s.</w:t>
      </w:r>
    </w:p>
    <w:p w14:paraId="32E27BFA" w14:textId="77777777" w:rsidR="004E5A26" w:rsidRPr="000B272A" w:rsidRDefault="004E5A26" w:rsidP="000B272A">
      <w:pPr>
        <w:pStyle w:val="KUJKnormal"/>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35BAEDAD" w14:textId="77777777" w:rsidR="004E5A26" w:rsidRPr="000B272A" w:rsidRDefault="004E5A26"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5F3CE71A" w14:textId="77777777" w:rsidR="004E5A26" w:rsidRPr="000B272A" w:rsidRDefault="004E5A26"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předložit dodatky Smluv o veřejných službách v přepravě cestujících veřejnou drážní osobní dopravou k zajištění dopravní obslužnosti vlaky regionální dopravy, uvedené v části I. tohoto usnesení k podpisu hejtmanovi kraje.  T: 30. 6. 2025</w:t>
      </w:r>
    </w:p>
    <w:p w14:paraId="3E7AC7CE" w14:textId="77777777" w:rsidR="004E5A26" w:rsidRPr="000B272A" w:rsidRDefault="004E5A26"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ODSH</w:t>
      </w:r>
    </w:p>
    <w:bookmarkEnd w:id="28"/>
    <w:p w14:paraId="0750113E" w14:textId="2AEF843B" w:rsidR="004E5A26" w:rsidRPr="000B272A" w:rsidRDefault="004E5A26"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 xml:space="preserve">Komentář: </w:t>
      </w:r>
      <w:r w:rsidRPr="000B272A">
        <w:rPr>
          <w:rFonts w:ascii="Neue Haas Grotesk Text Pro" w:hAnsi="Neue Haas Grotesk Text Pro" w:cs="Arial"/>
          <w:sz w:val="20"/>
          <w:szCs w:val="20"/>
        </w:rPr>
        <w:t>Dodatky smluv hejtmanem podepsány dne 14.</w:t>
      </w:r>
      <w:r w:rsidR="00411450" w:rsidRPr="000B272A">
        <w:rPr>
          <w:rFonts w:ascii="Neue Haas Grotesk Text Pro" w:hAnsi="Neue Haas Grotesk Text Pro" w:cs="Arial"/>
          <w:sz w:val="20"/>
          <w:szCs w:val="20"/>
        </w:rPr>
        <w:t xml:space="preserve"> </w:t>
      </w:r>
      <w:r w:rsidRPr="000B272A">
        <w:rPr>
          <w:rFonts w:ascii="Neue Haas Grotesk Text Pro" w:hAnsi="Neue Haas Grotesk Text Pro" w:cs="Arial"/>
          <w:sz w:val="20"/>
          <w:szCs w:val="20"/>
        </w:rPr>
        <w:t>8.</w:t>
      </w:r>
      <w:r w:rsidR="00411450" w:rsidRPr="000B272A">
        <w:rPr>
          <w:rFonts w:ascii="Neue Haas Grotesk Text Pro" w:hAnsi="Neue Haas Grotesk Text Pro" w:cs="Arial"/>
          <w:sz w:val="20"/>
          <w:szCs w:val="20"/>
        </w:rPr>
        <w:t xml:space="preserve"> </w:t>
      </w:r>
      <w:r w:rsidRPr="000B272A">
        <w:rPr>
          <w:rFonts w:ascii="Neue Haas Grotesk Text Pro" w:hAnsi="Neue Haas Grotesk Text Pro" w:cs="Arial"/>
          <w:sz w:val="20"/>
          <w:szCs w:val="20"/>
        </w:rPr>
        <w:t>2025. Splněno.</w:t>
      </w:r>
    </w:p>
    <w:p w14:paraId="46B28CBC" w14:textId="77777777" w:rsidR="004E5A26" w:rsidRPr="000B272A" w:rsidRDefault="004E5A26" w:rsidP="000B272A">
      <w:pPr>
        <w:jc w:val="both"/>
        <w:rPr>
          <w:rFonts w:ascii="Neue Haas Grotesk Text Pro" w:hAnsi="Neue Haas Grotesk Text Pro" w:cs="Arial"/>
          <w:sz w:val="20"/>
          <w:szCs w:val="20"/>
        </w:rPr>
      </w:pPr>
    </w:p>
    <w:p w14:paraId="1A5B3771" w14:textId="05BE90F8" w:rsidR="000F22A6" w:rsidRPr="000B272A" w:rsidRDefault="00577396" w:rsidP="000B272A">
      <w:pPr>
        <w:pStyle w:val="KUJKnormal"/>
        <w:jc w:val="both"/>
        <w:rPr>
          <w:rFonts w:ascii="Neue Haas Grotesk Text Pro" w:hAnsi="Neue Haas Grotesk Text Pro" w:cs="Calibri"/>
          <w:sz w:val="20"/>
          <w:szCs w:val="20"/>
        </w:rPr>
      </w:pPr>
      <w:bookmarkStart w:id="29" w:name="_Hlk201661143"/>
      <w:r>
        <w:rPr>
          <w:rFonts w:ascii="Neue Haas Grotesk Text Pro" w:hAnsi="Neue Haas Grotesk Text Pro"/>
          <w:b/>
          <w:sz w:val="20"/>
          <w:szCs w:val="20"/>
        </w:rPr>
        <w:t xml:space="preserve">52/ </w:t>
      </w:r>
      <w:r w:rsidR="000F22A6" w:rsidRPr="000B272A">
        <w:rPr>
          <w:rFonts w:ascii="Neue Haas Grotesk Text Pro" w:hAnsi="Neue Haas Grotesk Text Pro"/>
          <w:b/>
          <w:sz w:val="20"/>
          <w:szCs w:val="20"/>
        </w:rPr>
        <w:t>Usnesení č. 146/2025/ZK-6 (ZK 19. 6. 2025)</w:t>
      </w:r>
    </w:p>
    <w:p w14:paraId="386ABB33" w14:textId="77777777" w:rsidR="000F22A6" w:rsidRPr="000B272A" w:rsidRDefault="000F22A6"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Delegace zástupce kraje na valnou hromadu společnosti </w:t>
      </w:r>
      <w:proofErr w:type="spellStart"/>
      <w:r w:rsidRPr="000B272A">
        <w:rPr>
          <w:rFonts w:ascii="Neue Haas Grotesk Text Pro" w:hAnsi="Neue Haas Grotesk Text Pro"/>
          <w:sz w:val="20"/>
          <w:szCs w:val="20"/>
          <w:u w:val="single"/>
        </w:rPr>
        <w:t>South</w:t>
      </w:r>
      <w:proofErr w:type="spellEnd"/>
      <w:r w:rsidRPr="000B272A">
        <w:rPr>
          <w:rFonts w:ascii="Neue Haas Grotesk Text Pro" w:hAnsi="Neue Haas Grotesk Text Pro"/>
          <w:sz w:val="20"/>
          <w:szCs w:val="20"/>
          <w:u w:val="single"/>
        </w:rPr>
        <w:t xml:space="preserve"> Bohemian </w:t>
      </w:r>
      <w:proofErr w:type="spellStart"/>
      <w:r w:rsidRPr="000B272A">
        <w:rPr>
          <w:rFonts w:ascii="Neue Haas Grotesk Text Pro" w:hAnsi="Neue Haas Grotesk Text Pro"/>
          <w:sz w:val="20"/>
          <w:szCs w:val="20"/>
          <w:u w:val="single"/>
        </w:rPr>
        <w:t>Nuclear</w:t>
      </w:r>
      <w:proofErr w:type="spellEnd"/>
      <w:r w:rsidRPr="000B272A">
        <w:rPr>
          <w:rFonts w:ascii="Neue Haas Grotesk Text Pro" w:hAnsi="Neue Haas Grotesk Text Pro"/>
          <w:sz w:val="20"/>
          <w:szCs w:val="20"/>
          <w:u w:val="single"/>
        </w:rPr>
        <w:t xml:space="preserve"> Park, s.r.o.</w:t>
      </w:r>
    </w:p>
    <w:p w14:paraId="719C6280" w14:textId="77777777" w:rsidR="000F22A6" w:rsidRPr="000B272A" w:rsidRDefault="000F22A6"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177BB393" w14:textId="77777777" w:rsidR="000F22A6" w:rsidRPr="000B272A" w:rsidRDefault="000F22A6"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FA4D79B" w14:textId="77777777" w:rsidR="000F22A6" w:rsidRPr="000B272A" w:rsidRDefault="000F22A6" w:rsidP="000B272A">
      <w:pPr>
        <w:numPr>
          <w:ilvl w:val="0"/>
          <w:numId w:val="27"/>
        </w:numPr>
        <w:ind w:left="284" w:hanging="284"/>
        <w:jc w:val="both"/>
        <w:rPr>
          <w:rFonts w:ascii="Neue Haas Grotesk Text Pro" w:hAnsi="Neue Haas Grotesk Text Pro"/>
          <w:sz w:val="20"/>
          <w:szCs w:val="20"/>
        </w:rPr>
      </w:pPr>
      <w:r w:rsidRPr="000B272A">
        <w:rPr>
          <w:rFonts w:ascii="Neue Haas Grotesk Text Pro" w:hAnsi="Neue Haas Grotesk Text Pro"/>
          <w:sz w:val="20"/>
          <w:szCs w:val="20"/>
        </w:rPr>
        <w:t xml:space="preserve">panu Ing. Tomáši </w:t>
      </w:r>
      <w:proofErr w:type="spellStart"/>
      <w:r w:rsidRPr="000B272A">
        <w:rPr>
          <w:rFonts w:ascii="Neue Haas Grotesk Text Pro" w:hAnsi="Neue Haas Grotesk Text Pro"/>
          <w:sz w:val="20"/>
          <w:szCs w:val="20"/>
        </w:rPr>
        <w:t>Hajduškovi</w:t>
      </w:r>
      <w:proofErr w:type="spellEnd"/>
      <w:r w:rsidRPr="000B272A">
        <w:rPr>
          <w:rFonts w:ascii="Neue Haas Grotesk Text Pro" w:hAnsi="Neue Haas Grotesk Text Pro"/>
          <w:sz w:val="20"/>
          <w:szCs w:val="20"/>
        </w:rPr>
        <w:t xml:space="preserve">, zástupci Jihočeského kraje, hlasovat na valné hromadě společnosti </w:t>
      </w:r>
      <w:proofErr w:type="spellStart"/>
      <w:r w:rsidRPr="000B272A">
        <w:rPr>
          <w:rFonts w:ascii="Neue Haas Grotesk Text Pro" w:hAnsi="Neue Haas Grotesk Text Pro"/>
          <w:sz w:val="20"/>
          <w:szCs w:val="20"/>
        </w:rPr>
        <w:t>South</w:t>
      </w:r>
      <w:proofErr w:type="spellEnd"/>
      <w:r w:rsidRPr="000B272A">
        <w:rPr>
          <w:rFonts w:ascii="Neue Haas Grotesk Text Pro" w:hAnsi="Neue Haas Grotesk Text Pro"/>
          <w:sz w:val="20"/>
          <w:szCs w:val="20"/>
        </w:rPr>
        <w:t xml:space="preserve"> Bohemian </w:t>
      </w:r>
      <w:proofErr w:type="spellStart"/>
      <w:r w:rsidRPr="000B272A">
        <w:rPr>
          <w:rFonts w:ascii="Neue Haas Grotesk Text Pro" w:hAnsi="Neue Haas Grotesk Text Pro"/>
          <w:sz w:val="20"/>
          <w:szCs w:val="20"/>
        </w:rPr>
        <w:t>Nuclear</w:t>
      </w:r>
      <w:proofErr w:type="spellEnd"/>
      <w:r w:rsidRPr="000B272A">
        <w:rPr>
          <w:rFonts w:ascii="Neue Haas Grotesk Text Pro" w:hAnsi="Neue Haas Grotesk Text Pro"/>
          <w:sz w:val="20"/>
          <w:szCs w:val="20"/>
        </w:rPr>
        <w:t xml:space="preserve"> Park, s.r.o. v souladu se zájmy Jihočeského kraje,</w:t>
      </w:r>
    </w:p>
    <w:p w14:paraId="71F040E7" w14:textId="77777777" w:rsidR="000F22A6" w:rsidRPr="000B272A" w:rsidRDefault="000F22A6" w:rsidP="000B272A">
      <w:pPr>
        <w:numPr>
          <w:ilvl w:val="0"/>
          <w:numId w:val="27"/>
        </w:numPr>
        <w:ind w:left="284" w:hanging="284"/>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zabezpečit veškeré úkony potřebné k realizaci části I. usnesení. T: 30. 6. 2025</w:t>
      </w:r>
    </w:p>
    <w:p w14:paraId="28F6D7D4" w14:textId="77777777" w:rsidR="000F22A6" w:rsidRPr="000B272A" w:rsidRDefault="000F22A6"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OREG</w:t>
      </w:r>
    </w:p>
    <w:p w14:paraId="20C2A7E0" w14:textId="77777777" w:rsidR="000F22A6" w:rsidRPr="000B272A" w:rsidRDefault="000F22A6"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Valná hromada proběhla 26. 6. 2025. Splněno.</w:t>
      </w:r>
    </w:p>
    <w:bookmarkEnd w:id="29"/>
    <w:p w14:paraId="72AE0DFA" w14:textId="77777777" w:rsidR="000F22A6" w:rsidRPr="000B272A" w:rsidRDefault="000F22A6" w:rsidP="000B272A">
      <w:pPr>
        <w:jc w:val="both"/>
        <w:rPr>
          <w:rFonts w:ascii="Neue Haas Grotesk Text Pro" w:hAnsi="Neue Haas Grotesk Text Pro" w:cs="Arial"/>
          <w:sz w:val="20"/>
          <w:szCs w:val="20"/>
        </w:rPr>
      </w:pPr>
    </w:p>
    <w:p w14:paraId="3D0B5414" w14:textId="460C50F7" w:rsidR="00AB5729" w:rsidRPr="000B272A" w:rsidRDefault="00577396" w:rsidP="000B272A">
      <w:pPr>
        <w:pStyle w:val="KUJKnormal"/>
        <w:jc w:val="both"/>
        <w:rPr>
          <w:rFonts w:ascii="Neue Haas Grotesk Text Pro" w:hAnsi="Neue Haas Grotesk Text Pro" w:cs="Calibri"/>
          <w:sz w:val="20"/>
          <w:szCs w:val="20"/>
        </w:rPr>
      </w:pPr>
      <w:bookmarkStart w:id="30" w:name="_Hlk201661214"/>
      <w:r>
        <w:rPr>
          <w:rFonts w:ascii="Neue Haas Grotesk Text Pro" w:hAnsi="Neue Haas Grotesk Text Pro"/>
          <w:b/>
          <w:sz w:val="20"/>
          <w:szCs w:val="20"/>
        </w:rPr>
        <w:t xml:space="preserve">53/ </w:t>
      </w:r>
      <w:r w:rsidR="00AB5729" w:rsidRPr="000B272A">
        <w:rPr>
          <w:rFonts w:ascii="Neue Haas Grotesk Text Pro" w:hAnsi="Neue Haas Grotesk Text Pro"/>
          <w:b/>
          <w:sz w:val="20"/>
          <w:szCs w:val="20"/>
        </w:rPr>
        <w:t>Usnesení č. 148/2025/ZK-6 (ZK 19. 6. 2025)</w:t>
      </w:r>
    </w:p>
    <w:p w14:paraId="76A54C18" w14:textId="77777777" w:rsidR="00AB5729" w:rsidRPr="000B272A" w:rsidRDefault="00AB5729"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Individuální </w:t>
      </w:r>
      <w:proofErr w:type="gramStart"/>
      <w:r w:rsidRPr="000B272A">
        <w:rPr>
          <w:rFonts w:ascii="Neue Haas Grotesk Text Pro" w:hAnsi="Neue Haas Grotesk Text Pro"/>
          <w:sz w:val="20"/>
          <w:szCs w:val="20"/>
          <w:u w:val="single"/>
        </w:rPr>
        <w:t>dotace - Obec</w:t>
      </w:r>
      <w:proofErr w:type="gramEnd"/>
      <w:r w:rsidRPr="000B272A">
        <w:rPr>
          <w:rFonts w:ascii="Neue Haas Grotesk Text Pro" w:hAnsi="Neue Haas Grotesk Text Pro"/>
          <w:sz w:val="20"/>
          <w:szCs w:val="20"/>
          <w:u w:val="single"/>
        </w:rPr>
        <w:t xml:space="preserve"> Roudná</w:t>
      </w:r>
    </w:p>
    <w:p w14:paraId="3E6523D6" w14:textId="77777777" w:rsidR="00AB5729" w:rsidRPr="000B272A" w:rsidRDefault="00AB5729"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491CB0F8" w14:textId="77777777" w:rsidR="00AB5729" w:rsidRPr="000B272A" w:rsidRDefault="00AB5729"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CBDE6F8" w14:textId="77777777" w:rsidR="00AB5729" w:rsidRPr="000B272A" w:rsidRDefault="00AB5729"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zabezpečit veškeré úkony potřebné k realizaci části II. usnesení.</w:t>
      </w:r>
    </w:p>
    <w:p w14:paraId="4C529FDE" w14:textId="77777777" w:rsidR="00AB5729" w:rsidRPr="000B272A" w:rsidRDefault="00AB5729"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OREG</w:t>
      </w:r>
    </w:p>
    <w:p w14:paraId="18CBF785" w14:textId="77777777" w:rsidR="00AB5729" w:rsidRPr="000B272A" w:rsidRDefault="00AB5729" w:rsidP="000B272A">
      <w:pPr>
        <w:pStyle w:val="KUJKpolozka"/>
        <w:numPr>
          <w:ilvl w:val="0"/>
          <w:numId w:val="0"/>
        </w:numPr>
        <w:ind w:left="360" w:hanging="360"/>
        <w:jc w:val="both"/>
        <w:rPr>
          <w:rFonts w:ascii="Neue Haas Grotesk Text Pro" w:hAnsi="Neue Haas Grotesk Text Pro" w:cs="Arial"/>
          <w:b w:val="0"/>
          <w:bCs/>
          <w:sz w:val="20"/>
          <w:szCs w:val="20"/>
        </w:rPr>
      </w:pPr>
      <w:proofErr w:type="gramStart"/>
      <w:r w:rsidRPr="000B272A">
        <w:rPr>
          <w:rFonts w:ascii="Neue Haas Grotesk Text Pro" w:hAnsi="Neue Haas Grotesk Text Pro" w:cs="Arial"/>
          <w:b w:val="0"/>
          <w:bCs/>
          <w:sz w:val="20"/>
          <w:szCs w:val="20"/>
          <w:u w:val="single"/>
        </w:rPr>
        <w:t>Komentář</w:t>
      </w:r>
      <w:r w:rsidRPr="000B272A">
        <w:rPr>
          <w:rFonts w:ascii="Neue Haas Grotesk Text Pro" w:hAnsi="Neue Haas Grotesk Text Pro" w:cs="Arial"/>
          <w:b w:val="0"/>
          <w:bCs/>
          <w:sz w:val="20"/>
          <w:szCs w:val="20"/>
        </w:rPr>
        <w:t>:  Žádost</w:t>
      </w:r>
      <w:proofErr w:type="gramEnd"/>
      <w:r w:rsidRPr="000B272A">
        <w:rPr>
          <w:rFonts w:ascii="Neue Haas Grotesk Text Pro" w:hAnsi="Neue Haas Grotesk Text Pro" w:cs="Arial"/>
          <w:b w:val="0"/>
          <w:bCs/>
          <w:sz w:val="20"/>
          <w:szCs w:val="20"/>
        </w:rPr>
        <w:t xml:space="preserve"> obce Roudná byla zamítnuta a obec informována o výsledku, písemně datovou </w:t>
      </w:r>
    </w:p>
    <w:p w14:paraId="19FD66A8" w14:textId="4002AC7C" w:rsidR="00AB5729" w:rsidRPr="000B272A" w:rsidRDefault="00AB5729"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rPr>
        <w:t>schránkou. Splněno.</w:t>
      </w:r>
      <w:bookmarkEnd w:id="30"/>
    </w:p>
    <w:p w14:paraId="0C6CDE7C" w14:textId="77777777" w:rsidR="00AB5729" w:rsidRPr="000B272A" w:rsidRDefault="00AB5729" w:rsidP="000B272A">
      <w:pPr>
        <w:jc w:val="both"/>
        <w:rPr>
          <w:rFonts w:ascii="Neue Haas Grotesk Text Pro" w:hAnsi="Neue Haas Grotesk Text Pro" w:cs="Arial"/>
          <w:sz w:val="20"/>
          <w:szCs w:val="20"/>
        </w:rPr>
      </w:pPr>
    </w:p>
    <w:p w14:paraId="2093B13F" w14:textId="6479FF99" w:rsidR="00E856C8" w:rsidRPr="00317331" w:rsidRDefault="00577396" w:rsidP="000B272A">
      <w:pPr>
        <w:pStyle w:val="KUJKnormal"/>
        <w:jc w:val="both"/>
        <w:rPr>
          <w:rFonts w:ascii="Neue Haas Grotesk Text Pro" w:hAnsi="Neue Haas Grotesk Text Pro" w:cs="Calibri"/>
          <w:sz w:val="19"/>
          <w:szCs w:val="19"/>
        </w:rPr>
      </w:pPr>
      <w:r w:rsidRPr="00317331">
        <w:rPr>
          <w:rFonts w:ascii="Neue Haas Grotesk Text Pro" w:hAnsi="Neue Haas Grotesk Text Pro"/>
          <w:b/>
          <w:sz w:val="19"/>
          <w:szCs w:val="19"/>
        </w:rPr>
        <w:t xml:space="preserve">54/ </w:t>
      </w:r>
      <w:r w:rsidR="00E856C8" w:rsidRPr="00317331">
        <w:rPr>
          <w:rFonts w:ascii="Neue Haas Grotesk Text Pro" w:hAnsi="Neue Haas Grotesk Text Pro"/>
          <w:b/>
          <w:sz w:val="19"/>
          <w:szCs w:val="19"/>
        </w:rPr>
        <w:t>Usnesení č. 152/2025/ZK-6 (ZK 19. 6. 2025)</w:t>
      </w:r>
    </w:p>
    <w:p w14:paraId="5D03782E" w14:textId="77777777" w:rsidR="00E856C8" w:rsidRPr="00317331" w:rsidRDefault="00E856C8" w:rsidP="000B272A">
      <w:pPr>
        <w:pStyle w:val="KUJKnormal"/>
        <w:jc w:val="both"/>
        <w:rPr>
          <w:rFonts w:ascii="Neue Haas Grotesk Text Pro" w:hAnsi="Neue Haas Grotesk Text Pro"/>
          <w:sz w:val="19"/>
          <w:szCs w:val="19"/>
          <w:u w:val="single"/>
        </w:rPr>
      </w:pPr>
      <w:r w:rsidRPr="00317331">
        <w:rPr>
          <w:rFonts w:ascii="Neue Haas Grotesk Text Pro" w:hAnsi="Neue Haas Grotesk Text Pro"/>
          <w:sz w:val="19"/>
          <w:szCs w:val="19"/>
          <w:u w:val="single"/>
        </w:rPr>
        <w:t>K bodu: Rozpočtové změny 13/25</w:t>
      </w:r>
    </w:p>
    <w:p w14:paraId="692662B0" w14:textId="77777777" w:rsidR="00E856C8" w:rsidRPr="00317331" w:rsidRDefault="00E856C8" w:rsidP="000B272A">
      <w:pPr>
        <w:numPr>
          <w:ilvl w:val="0"/>
          <w:numId w:val="14"/>
        </w:numPr>
        <w:tabs>
          <w:tab w:val="left" w:pos="708"/>
        </w:tabs>
        <w:ind w:left="0" w:firstLine="0"/>
        <w:contextualSpacing/>
        <w:jc w:val="both"/>
        <w:rPr>
          <w:rFonts w:ascii="Neue Haas Grotesk Text Pro" w:hAnsi="Neue Haas Grotesk Text Pro"/>
          <w:b/>
          <w:bCs/>
          <w:sz w:val="19"/>
          <w:szCs w:val="19"/>
        </w:rPr>
      </w:pPr>
      <w:r w:rsidRPr="00317331">
        <w:rPr>
          <w:rFonts w:ascii="Neue Haas Grotesk Text Pro" w:hAnsi="Neue Haas Grotesk Text Pro"/>
          <w:b/>
          <w:bCs/>
          <w:sz w:val="19"/>
          <w:szCs w:val="19"/>
        </w:rPr>
        <w:t>Zastupitelstvo Jihočeského kraje</w:t>
      </w:r>
    </w:p>
    <w:p w14:paraId="00A4DBF3" w14:textId="77777777" w:rsidR="00E856C8" w:rsidRPr="00317331" w:rsidRDefault="00E856C8"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19"/>
          <w:szCs w:val="19"/>
        </w:rPr>
      </w:pPr>
      <w:r w:rsidRPr="00317331">
        <w:rPr>
          <w:rFonts w:ascii="Neue Haas Grotesk Text Pro" w:hAnsi="Neue Haas Grotesk Text Pro" w:cs="Arial"/>
          <w:sz w:val="19"/>
          <w:szCs w:val="19"/>
        </w:rPr>
        <w:t>ukládá</w:t>
      </w:r>
    </w:p>
    <w:p w14:paraId="4F969CDE" w14:textId="77777777" w:rsidR="00E856C8" w:rsidRPr="00317331" w:rsidRDefault="00E856C8" w:rsidP="000B272A">
      <w:pPr>
        <w:pStyle w:val="KUJKnormal"/>
        <w:jc w:val="both"/>
        <w:rPr>
          <w:rFonts w:ascii="Neue Haas Grotesk Text Pro" w:hAnsi="Neue Haas Grotesk Text Pro"/>
          <w:sz w:val="19"/>
          <w:szCs w:val="19"/>
        </w:rPr>
      </w:pPr>
      <w:r w:rsidRPr="00317331">
        <w:rPr>
          <w:rFonts w:ascii="Neue Haas Grotesk Text Pro" w:hAnsi="Neue Haas Grotesk Text Pro"/>
          <w:sz w:val="19"/>
          <w:szCs w:val="19"/>
        </w:rPr>
        <w:t>JUDr. Lukáši Glaserovi, LL.M., řediteli krajského úřadu, zajistit provedení rozpočtových opatření č. 180/</w:t>
      </w:r>
      <w:proofErr w:type="gramStart"/>
      <w:r w:rsidRPr="00317331">
        <w:rPr>
          <w:rFonts w:ascii="Neue Haas Grotesk Text Pro" w:hAnsi="Neue Haas Grotesk Text Pro"/>
          <w:sz w:val="19"/>
          <w:szCs w:val="19"/>
        </w:rPr>
        <w:t>Z – 181</w:t>
      </w:r>
      <w:proofErr w:type="gramEnd"/>
      <w:r w:rsidRPr="00317331">
        <w:rPr>
          <w:rFonts w:ascii="Neue Haas Grotesk Text Pro" w:hAnsi="Neue Haas Grotesk Text Pro"/>
          <w:sz w:val="19"/>
          <w:szCs w:val="19"/>
        </w:rPr>
        <w:t>/Z.</w:t>
      </w:r>
    </w:p>
    <w:p w14:paraId="600CD534" w14:textId="77777777" w:rsidR="00E856C8" w:rsidRPr="00317331" w:rsidRDefault="00E856C8" w:rsidP="000B272A">
      <w:pPr>
        <w:pStyle w:val="KUJKpolozka"/>
        <w:numPr>
          <w:ilvl w:val="0"/>
          <w:numId w:val="0"/>
        </w:numPr>
        <w:ind w:left="360" w:hanging="360"/>
        <w:jc w:val="both"/>
        <w:rPr>
          <w:rFonts w:ascii="Neue Haas Grotesk Text Pro" w:hAnsi="Neue Haas Grotesk Text Pro" w:cs="Arial"/>
          <w:b w:val="0"/>
          <w:bCs/>
          <w:sz w:val="19"/>
          <w:szCs w:val="19"/>
        </w:rPr>
      </w:pPr>
      <w:r w:rsidRPr="00317331">
        <w:rPr>
          <w:rFonts w:ascii="Neue Haas Grotesk Text Pro" w:hAnsi="Neue Haas Grotesk Text Pro" w:cs="Arial"/>
          <w:b w:val="0"/>
          <w:bCs/>
          <w:sz w:val="19"/>
          <w:szCs w:val="19"/>
          <w:u w:val="single"/>
        </w:rPr>
        <w:t>Zodpovídá</w:t>
      </w:r>
      <w:r w:rsidRPr="00317331">
        <w:rPr>
          <w:rFonts w:ascii="Neue Haas Grotesk Text Pro" w:hAnsi="Neue Haas Grotesk Text Pro" w:cs="Arial"/>
          <w:b w:val="0"/>
          <w:bCs/>
          <w:sz w:val="19"/>
          <w:szCs w:val="19"/>
        </w:rPr>
        <w:t>: OEKO</w:t>
      </w:r>
    </w:p>
    <w:p w14:paraId="675C080D" w14:textId="77777777" w:rsidR="00E856C8" w:rsidRPr="00317331" w:rsidRDefault="00E856C8" w:rsidP="000B272A">
      <w:pPr>
        <w:pStyle w:val="KUJKpolozka"/>
        <w:numPr>
          <w:ilvl w:val="0"/>
          <w:numId w:val="0"/>
        </w:numPr>
        <w:ind w:left="360" w:hanging="360"/>
        <w:jc w:val="both"/>
        <w:rPr>
          <w:rFonts w:ascii="Neue Haas Grotesk Text Pro" w:hAnsi="Neue Haas Grotesk Text Pro" w:cs="Arial"/>
          <w:b w:val="0"/>
          <w:sz w:val="19"/>
          <w:szCs w:val="19"/>
        </w:rPr>
      </w:pPr>
      <w:r w:rsidRPr="00317331">
        <w:rPr>
          <w:rFonts w:ascii="Neue Haas Grotesk Text Pro" w:hAnsi="Neue Haas Grotesk Text Pro" w:cs="Arial"/>
          <w:b w:val="0"/>
          <w:sz w:val="19"/>
          <w:szCs w:val="19"/>
          <w:u w:val="single"/>
        </w:rPr>
        <w:t>Komentář</w:t>
      </w:r>
      <w:r w:rsidRPr="00317331">
        <w:rPr>
          <w:rFonts w:ascii="Neue Haas Grotesk Text Pro" w:hAnsi="Neue Haas Grotesk Text Pro" w:cs="Arial"/>
          <w:b w:val="0"/>
          <w:sz w:val="19"/>
          <w:szCs w:val="19"/>
        </w:rPr>
        <w:t>: Rozpočtová opatření byla pořízena do ekonomického systému GINIS dne 20. 6. 2025. Splněno.</w:t>
      </w:r>
    </w:p>
    <w:p w14:paraId="614B4B46" w14:textId="77777777" w:rsidR="00E856C8" w:rsidRPr="00317331" w:rsidRDefault="00E856C8" w:rsidP="000B272A">
      <w:pPr>
        <w:jc w:val="both"/>
        <w:rPr>
          <w:rFonts w:ascii="Neue Haas Grotesk Text Pro" w:hAnsi="Neue Haas Grotesk Text Pro" w:cs="Arial"/>
          <w:sz w:val="19"/>
          <w:szCs w:val="19"/>
        </w:rPr>
      </w:pPr>
    </w:p>
    <w:p w14:paraId="1F4E6C09" w14:textId="32324E9B" w:rsidR="009C5610" w:rsidRPr="00317331" w:rsidRDefault="00577396" w:rsidP="000B272A">
      <w:pPr>
        <w:pStyle w:val="KUJKnormal"/>
        <w:jc w:val="both"/>
        <w:rPr>
          <w:rFonts w:ascii="Neue Haas Grotesk Text Pro" w:hAnsi="Neue Haas Grotesk Text Pro" w:cs="Calibri"/>
          <w:sz w:val="19"/>
          <w:szCs w:val="19"/>
        </w:rPr>
      </w:pPr>
      <w:bookmarkStart w:id="31" w:name="_Hlk201661614"/>
      <w:r w:rsidRPr="00317331">
        <w:rPr>
          <w:rFonts w:ascii="Neue Haas Grotesk Text Pro" w:hAnsi="Neue Haas Grotesk Text Pro"/>
          <w:b/>
          <w:sz w:val="19"/>
          <w:szCs w:val="19"/>
        </w:rPr>
        <w:t xml:space="preserve">55/ </w:t>
      </w:r>
      <w:r w:rsidR="009C5610" w:rsidRPr="00317331">
        <w:rPr>
          <w:rFonts w:ascii="Neue Haas Grotesk Text Pro" w:hAnsi="Neue Haas Grotesk Text Pro"/>
          <w:b/>
          <w:sz w:val="19"/>
          <w:szCs w:val="19"/>
        </w:rPr>
        <w:t>Usnesení č. 153/2025/ZK-6 (ZK 19. 6. 2025)</w:t>
      </w:r>
    </w:p>
    <w:p w14:paraId="1E9351E4" w14:textId="77777777" w:rsidR="009C5610" w:rsidRPr="00317331" w:rsidRDefault="009C5610" w:rsidP="000B272A">
      <w:pPr>
        <w:pStyle w:val="KUJKnormal"/>
        <w:jc w:val="both"/>
        <w:rPr>
          <w:rFonts w:ascii="Neue Haas Grotesk Text Pro" w:hAnsi="Neue Haas Grotesk Text Pro"/>
          <w:sz w:val="19"/>
          <w:szCs w:val="19"/>
          <w:u w:val="single"/>
        </w:rPr>
      </w:pPr>
      <w:r w:rsidRPr="00317331">
        <w:rPr>
          <w:rFonts w:ascii="Neue Haas Grotesk Text Pro" w:hAnsi="Neue Haas Grotesk Text Pro"/>
          <w:sz w:val="19"/>
          <w:szCs w:val="19"/>
          <w:u w:val="single"/>
        </w:rPr>
        <w:t xml:space="preserve">K bodu: Krajský investiční </w:t>
      </w:r>
      <w:proofErr w:type="gramStart"/>
      <w:r w:rsidRPr="00317331">
        <w:rPr>
          <w:rFonts w:ascii="Neue Haas Grotesk Text Pro" w:hAnsi="Neue Haas Grotesk Text Pro"/>
          <w:sz w:val="19"/>
          <w:szCs w:val="19"/>
          <w:u w:val="single"/>
        </w:rPr>
        <w:t>fond - žádosti</w:t>
      </w:r>
      <w:proofErr w:type="gramEnd"/>
      <w:r w:rsidRPr="00317331">
        <w:rPr>
          <w:rFonts w:ascii="Neue Haas Grotesk Text Pro" w:hAnsi="Neue Haas Grotesk Text Pro"/>
          <w:sz w:val="19"/>
          <w:szCs w:val="19"/>
          <w:u w:val="single"/>
        </w:rPr>
        <w:t xml:space="preserve"> o změnu projektů</w:t>
      </w:r>
    </w:p>
    <w:p w14:paraId="14B94949" w14:textId="77777777" w:rsidR="009C5610" w:rsidRPr="00317331" w:rsidRDefault="009C5610" w:rsidP="000B272A">
      <w:pPr>
        <w:tabs>
          <w:tab w:val="left" w:pos="708"/>
        </w:tabs>
        <w:contextualSpacing/>
        <w:jc w:val="both"/>
        <w:rPr>
          <w:rFonts w:ascii="Neue Haas Grotesk Text Pro" w:hAnsi="Neue Haas Grotesk Text Pro"/>
          <w:b/>
          <w:bCs/>
          <w:sz w:val="19"/>
          <w:szCs w:val="19"/>
        </w:rPr>
      </w:pPr>
      <w:r w:rsidRPr="00317331">
        <w:rPr>
          <w:rFonts w:ascii="Neue Haas Grotesk Text Pro" w:hAnsi="Neue Haas Grotesk Text Pro"/>
          <w:b/>
          <w:bCs/>
          <w:sz w:val="19"/>
          <w:szCs w:val="19"/>
        </w:rPr>
        <w:t>Zastupitelstvo Jihočeského kraje</w:t>
      </w:r>
    </w:p>
    <w:p w14:paraId="233D2480" w14:textId="77777777" w:rsidR="009C5610" w:rsidRPr="00317331" w:rsidRDefault="009C5610"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19"/>
          <w:szCs w:val="19"/>
        </w:rPr>
      </w:pPr>
      <w:r w:rsidRPr="00317331">
        <w:rPr>
          <w:rFonts w:ascii="Neue Haas Grotesk Text Pro" w:hAnsi="Neue Haas Grotesk Text Pro" w:cs="Arial"/>
          <w:sz w:val="19"/>
          <w:szCs w:val="19"/>
        </w:rPr>
        <w:t>ukládá</w:t>
      </w:r>
    </w:p>
    <w:p w14:paraId="7BAE1811" w14:textId="77777777" w:rsidR="009C5610" w:rsidRPr="00317331" w:rsidRDefault="009C5610" w:rsidP="000B272A">
      <w:pPr>
        <w:pStyle w:val="KUJKnormal"/>
        <w:jc w:val="both"/>
        <w:rPr>
          <w:rFonts w:ascii="Neue Haas Grotesk Text Pro" w:hAnsi="Neue Haas Grotesk Text Pro"/>
          <w:sz w:val="19"/>
          <w:szCs w:val="19"/>
        </w:rPr>
      </w:pPr>
      <w:r w:rsidRPr="00317331">
        <w:rPr>
          <w:rFonts w:ascii="Neue Haas Grotesk Text Pro" w:hAnsi="Neue Haas Grotesk Text Pro"/>
          <w:sz w:val="19"/>
          <w:szCs w:val="19"/>
        </w:rPr>
        <w:t>JUDr. Lukáši Glaserovi, LL.M., řediteli krajského úřadu, zabezpečit veškeré úkony potřebné k realizaci části II. usnesení. T: 30. 9. 2025</w:t>
      </w:r>
    </w:p>
    <w:p w14:paraId="60DE2EA6" w14:textId="77777777" w:rsidR="009C5610" w:rsidRPr="00317331" w:rsidRDefault="009C5610" w:rsidP="000B272A">
      <w:pPr>
        <w:pStyle w:val="KUJKpolozka"/>
        <w:numPr>
          <w:ilvl w:val="0"/>
          <w:numId w:val="0"/>
        </w:numPr>
        <w:ind w:left="360" w:hanging="360"/>
        <w:jc w:val="both"/>
        <w:rPr>
          <w:rFonts w:ascii="Neue Haas Grotesk Text Pro" w:hAnsi="Neue Haas Grotesk Text Pro" w:cs="Arial"/>
          <w:b w:val="0"/>
          <w:bCs/>
          <w:sz w:val="19"/>
          <w:szCs w:val="19"/>
        </w:rPr>
      </w:pPr>
      <w:r w:rsidRPr="00317331">
        <w:rPr>
          <w:rFonts w:ascii="Neue Haas Grotesk Text Pro" w:hAnsi="Neue Haas Grotesk Text Pro" w:cs="Arial"/>
          <w:b w:val="0"/>
          <w:bCs/>
          <w:sz w:val="19"/>
          <w:szCs w:val="19"/>
          <w:u w:val="single"/>
        </w:rPr>
        <w:t>Zodpovídá</w:t>
      </w:r>
      <w:r w:rsidRPr="00317331">
        <w:rPr>
          <w:rFonts w:ascii="Neue Haas Grotesk Text Pro" w:hAnsi="Neue Haas Grotesk Text Pro" w:cs="Arial"/>
          <w:b w:val="0"/>
          <w:bCs/>
          <w:sz w:val="19"/>
          <w:szCs w:val="19"/>
        </w:rPr>
        <w:t>: OEKO</w:t>
      </w:r>
    </w:p>
    <w:bookmarkEnd w:id="31"/>
    <w:p w14:paraId="46B0747D" w14:textId="2CA9379F" w:rsidR="009C5610" w:rsidRPr="00317331" w:rsidRDefault="009C5610" w:rsidP="000B272A">
      <w:pPr>
        <w:pStyle w:val="KUJKpolozka"/>
        <w:numPr>
          <w:ilvl w:val="0"/>
          <w:numId w:val="0"/>
        </w:numPr>
        <w:tabs>
          <w:tab w:val="left" w:pos="708"/>
        </w:tabs>
        <w:jc w:val="both"/>
        <w:rPr>
          <w:rFonts w:ascii="Neue Haas Grotesk Text Pro" w:hAnsi="Neue Haas Grotesk Text Pro"/>
          <w:b w:val="0"/>
          <w:sz w:val="19"/>
          <w:szCs w:val="19"/>
        </w:rPr>
      </w:pPr>
      <w:r w:rsidRPr="00317331">
        <w:rPr>
          <w:rFonts w:ascii="Neue Haas Grotesk Text Pro" w:hAnsi="Neue Haas Grotesk Text Pro" w:cs="Arial"/>
          <w:b w:val="0"/>
          <w:sz w:val="19"/>
          <w:szCs w:val="19"/>
          <w:u w:val="single"/>
        </w:rPr>
        <w:t>Komentář</w:t>
      </w:r>
      <w:r w:rsidRPr="00317331">
        <w:rPr>
          <w:rFonts w:ascii="Neue Haas Grotesk Text Pro" w:hAnsi="Neue Haas Grotesk Text Pro" w:cs="Arial"/>
          <w:b w:val="0"/>
          <w:sz w:val="19"/>
          <w:szCs w:val="19"/>
        </w:rPr>
        <w:t>: S</w:t>
      </w:r>
      <w:r w:rsidRPr="00317331">
        <w:rPr>
          <w:rFonts w:ascii="Neue Haas Grotesk Text Pro" w:hAnsi="Neue Haas Grotesk Text Pro"/>
          <w:b w:val="0"/>
          <w:bCs/>
          <w:sz w:val="19"/>
          <w:szCs w:val="19"/>
        </w:rPr>
        <w:t xml:space="preserve"> ohledem na termín ukončení projektů bylo žadatelům oznámeno, že nedodržení původních podmínek smlouvy nebude považováno za porušení dotačních podmínek a rozpočtové kázně. Splněno.</w:t>
      </w:r>
    </w:p>
    <w:p w14:paraId="48DE9D89" w14:textId="77777777" w:rsidR="009C5610" w:rsidRPr="00317331" w:rsidRDefault="009C5610" w:rsidP="000B272A">
      <w:pPr>
        <w:jc w:val="both"/>
        <w:rPr>
          <w:rFonts w:ascii="Neue Haas Grotesk Text Pro" w:hAnsi="Neue Haas Grotesk Text Pro" w:cs="Arial"/>
          <w:sz w:val="19"/>
          <w:szCs w:val="19"/>
        </w:rPr>
      </w:pPr>
    </w:p>
    <w:p w14:paraId="108F5FD0" w14:textId="7F3ABFF1" w:rsidR="0094315E" w:rsidRPr="00317331" w:rsidRDefault="00577396" w:rsidP="000B272A">
      <w:pPr>
        <w:pStyle w:val="KUJKnormal"/>
        <w:jc w:val="both"/>
        <w:rPr>
          <w:rFonts w:ascii="Neue Haas Grotesk Text Pro" w:hAnsi="Neue Haas Grotesk Text Pro" w:cs="Calibri"/>
          <w:sz w:val="19"/>
          <w:szCs w:val="19"/>
        </w:rPr>
      </w:pPr>
      <w:bookmarkStart w:id="32" w:name="_Hlk201661878"/>
      <w:r w:rsidRPr="00317331">
        <w:rPr>
          <w:rFonts w:ascii="Neue Haas Grotesk Text Pro" w:hAnsi="Neue Haas Grotesk Text Pro"/>
          <w:b/>
          <w:sz w:val="19"/>
          <w:szCs w:val="19"/>
        </w:rPr>
        <w:t xml:space="preserve">56/ </w:t>
      </w:r>
      <w:r w:rsidR="0094315E" w:rsidRPr="00317331">
        <w:rPr>
          <w:rFonts w:ascii="Neue Haas Grotesk Text Pro" w:hAnsi="Neue Haas Grotesk Text Pro"/>
          <w:b/>
          <w:sz w:val="19"/>
          <w:szCs w:val="19"/>
        </w:rPr>
        <w:t>Usnesení č. 159/2025/ZK-6 (ZK 19. 6. 2025)</w:t>
      </w:r>
    </w:p>
    <w:p w14:paraId="675B78E4" w14:textId="77777777" w:rsidR="0094315E" w:rsidRPr="00317331" w:rsidRDefault="0094315E" w:rsidP="000B272A">
      <w:pPr>
        <w:pStyle w:val="KUJKnormal"/>
        <w:jc w:val="both"/>
        <w:rPr>
          <w:rFonts w:ascii="Neue Haas Grotesk Text Pro" w:hAnsi="Neue Haas Grotesk Text Pro"/>
          <w:sz w:val="19"/>
          <w:szCs w:val="19"/>
          <w:u w:val="single"/>
        </w:rPr>
      </w:pPr>
      <w:r w:rsidRPr="00317331">
        <w:rPr>
          <w:rFonts w:ascii="Neue Haas Grotesk Text Pro" w:hAnsi="Neue Haas Grotesk Text Pro"/>
          <w:sz w:val="19"/>
          <w:szCs w:val="19"/>
          <w:u w:val="single"/>
        </w:rPr>
        <w:t>K bodu: Využití finančních prostředků nevyčerpaných v rámci dotačních programů Jihočeského kraje pro rok 2025</w:t>
      </w:r>
    </w:p>
    <w:p w14:paraId="3B39A3DC" w14:textId="77777777" w:rsidR="0094315E" w:rsidRPr="00317331" w:rsidRDefault="0094315E" w:rsidP="000B272A">
      <w:pPr>
        <w:tabs>
          <w:tab w:val="left" w:pos="708"/>
        </w:tabs>
        <w:contextualSpacing/>
        <w:jc w:val="both"/>
        <w:rPr>
          <w:rFonts w:ascii="Neue Haas Grotesk Text Pro" w:hAnsi="Neue Haas Grotesk Text Pro"/>
          <w:b/>
          <w:bCs/>
          <w:sz w:val="19"/>
          <w:szCs w:val="19"/>
        </w:rPr>
      </w:pPr>
      <w:r w:rsidRPr="00317331">
        <w:rPr>
          <w:rFonts w:ascii="Neue Haas Grotesk Text Pro" w:hAnsi="Neue Haas Grotesk Text Pro"/>
          <w:b/>
          <w:bCs/>
          <w:sz w:val="19"/>
          <w:szCs w:val="19"/>
        </w:rPr>
        <w:t>Zastupitelstvo Jihočeského kraje</w:t>
      </w:r>
    </w:p>
    <w:p w14:paraId="2D501161" w14:textId="77777777" w:rsidR="0094315E" w:rsidRPr="00317331" w:rsidRDefault="0094315E"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19"/>
          <w:szCs w:val="19"/>
        </w:rPr>
      </w:pPr>
      <w:r w:rsidRPr="00317331">
        <w:rPr>
          <w:rFonts w:ascii="Neue Haas Grotesk Text Pro" w:hAnsi="Neue Haas Grotesk Text Pro" w:cs="Arial"/>
          <w:sz w:val="19"/>
          <w:szCs w:val="19"/>
        </w:rPr>
        <w:t>ukládá</w:t>
      </w:r>
    </w:p>
    <w:p w14:paraId="73B783A3" w14:textId="77777777" w:rsidR="0094315E" w:rsidRPr="00317331" w:rsidRDefault="0094315E" w:rsidP="000B272A">
      <w:pPr>
        <w:pStyle w:val="KUJKnormal"/>
        <w:jc w:val="both"/>
        <w:rPr>
          <w:rFonts w:ascii="Neue Haas Grotesk Text Pro" w:hAnsi="Neue Haas Grotesk Text Pro"/>
          <w:sz w:val="19"/>
          <w:szCs w:val="19"/>
        </w:rPr>
      </w:pPr>
      <w:r w:rsidRPr="00317331">
        <w:rPr>
          <w:rFonts w:ascii="Neue Haas Grotesk Text Pro" w:hAnsi="Neue Haas Grotesk Text Pro"/>
          <w:sz w:val="19"/>
          <w:szCs w:val="19"/>
        </w:rPr>
        <w:t>JUDr. Lukáši Glaserovi, LL.M., řediteli krajského úřadu, zajistit realizaci části II. uvedeného usnesení.</w:t>
      </w:r>
    </w:p>
    <w:p w14:paraId="6241F667" w14:textId="77777777" w:rsidR="0094315E" w:rsidRPr="00317331" w:rsidRDefault="0094315E" w:rsidP="000B272A">
      <w:pPr>
        <w:pStyle w:val="KUJKnormal"/>
        <w:jc w:val="both"/>
        <w:rPr>
          <w:rFonts w:ascii="Neue Haas Grotesk Text Pro" w:hAnsi="Neue Haas Grotesk Text Pro"/>
          <w:sz w:val="19"/>
          <w:szCs w:val="19"/>
        </w:rPr>
      </w:pPr>
      <w:r w:rsidRPr="00317331">
        <w:rPr>
          <w:rFonts w:ascii="Neue Haas Grotesk Text Pro" w:hAnsi="Neue Haas Grotesk Text Pro"/>
          <w:sz w:val="19"/>
          <w:szCs w:val="19"/>
        </w:rPr>
        <w:t>T: 31. 8. 2025</w:t>
      </w:r>
    </w:p>
    <w:p w14:paraId="1796C6BB" w14:textId="77777777" w:rsidR="0094315E" w:rsidRPr="00317331" w:rsidRDefault="0094315E" w:rsidP="000B272A">
      <w:pPr>
        <w:pStyle w:val="KUJKpolozka"/>
        <w:numPr>
          <w:ilvl w:val="0"/>
          <w:numId w:val="0"/>
        </w:numPr>
        <w:ind w:left="360" w:hanging="360"/>
        <w:jc w:val="both"/>
        <w:rPr>
          <w:rFonts w:ascii="Neue Haas Grotesk Text Pro" w:hAnsi="Neue Haas Grotesk Text Pro" w:cs="Arial"/>
          <w:b w:val="0"/>
          <w:bCs/>
          <w:sz w:val="19"/>
          <w:szCs w:val="19"/>
        </w:rPr>
      </w:pPr>
      <w:r w:rsidRPr="00317331">
        <w:rPr>
          <w:rFonts w:ascii="Neue Haas Grotesk Text Pro" w:hAnsi="Neue Haas Grotesk Text Pro" w:cs="Arial"/>
          <w:b w:val="0"/>
          <w:bCs/>
          <w:sz w:val="19"/>
          <w:szCs w:val="19"/>
          <w:u w:val="single"/>
        </w:rPr>
        <w:t>Zodpovídá</w:t>
      </w:r>
      <w:r w:rsidRPr="00317331">
        <w:rPr>
          <w:rFonts w:ascii="Neue Haas Grotesk Text Pro" w:hAnsi="Neue Haas Grotesk Text Pro" w:cs="Arial"/>
          <w:b w:val="0"/>
          <w:bCs/>
          <w:sz w:val="19"/>
          <w:szCs w:val="19"/>
        </w:rPr>
        <w:t>: OEZI</w:t>
      </w:r>
    </w:p>
    <w:bookmarkEnd w:id="32"/>
    <w:p w14:paraId="145D53C7" w14:textId="13F523AB" w:rsidR="0094315E" w:rsidRPr="00317331" w:rsidRDefault="0094315E" w:rsidP="000B272A">
      <w:pPr>
        <w:pStyle w:val="KUJKpolozka"/>
        <w:numPr>
          <w:ilvl w:val="0"/>
          <w:numId w:val="0"/>
        </w:numPr>
        <w:jc w:val="both"/>
        <w:rPr>
          <w:rFonts w:ascii="Neue Haas Grotesk Text Pro" w:eastAsia="Times New Roman" w:hAnsi="Neue Haas Grotesk Text Pro"/>
          <w:b w:val="0"/>
          <w:sz w:val="19"/>
          <w:szCs w:val="19"/>
        </w:rPr>
      </w:pPr>
      <w:r w:rsidRPr="00317331">
        <w:rPr>
          <w:rFonts w:ascii="Neue Haas Grotesk Text Pro" w:hAnsi="Neue Haas Grotesk Text Pro" w:cs="Arial"/>
          <w:b w:val="0"/>
          <w:sz w:val="19"/>
          <w:szCs w:val="19"/>
          <w:u w:val="single"/>
        </w:rPr>
        <w:t>Komentář</w:t>
      </w:r>
      <w:r w:rsidRPr="00317331">
        <w:rPr>
          <w:rFonts w:ascii="Neue Haas Grotesk Text Pro" w:hAnsi="Neue Haas Grotesk Text Pro" w:cs="Arial"/>
          <w:b w:val="0"/>
          <w:sz w:val="19"/>
          <w:szCs w:val="19"/>
        </w:rPr>
        <w:t xml:space="preserve">: </w:t>
      </w:r>
      <w:r w:rsidRPr="00317331">
        <w:rPr>
          <w:rFonts w:ascii="Neue Haas Grotesk Text Pro" w:eastAsia="Times New Roman" w:hAnsi="Neue Haas Grotesk Text Pro"/>
          <w:b w:val="0"/>
          <w:sz w:val="19"/>
          <w:szCs w:val="19"/>
        </w:rPr>
        <w:t>Finanční prostředky, které nebyly vyčerpány v rámci dotačních programů Jihočeského kraje pro rok 2025, byly dle schváleného usnesení využity pro financování neuspokojených žádostí v rámci dotačních programů, v nichž byl převis žádostí nad disponibilní alokací. Splněno.</w:t>
      </w:r>
    </w:p>
    <w:p w14:paraId="0DF49624" w14:textId="77777777" w:rsidR="0094315E" w:rsidRPr="00317331" w:rsidRDefault="0094315E" w:rsidP="000B272A">
      <w:pPr>
        <w:jc w:val="both"/>
        <w:rPr>
          <w:rFonts w:ascii="Neue Haas Grotesk Text Pro" w:hAnsi="Neue Haas Grotesk Text Pro" w:cs="Arial"/>
          <w:sz w:val="19"/>
          <w:szCs w:val="19"/>
        </w:rPr>
      </w:pPr>
    </w:p>
    <w:p w14:paraId="0FBBC5A9" w14:textId="2F37A6FC" w:rsidR="0094315E" w:rsidRPr="00317331" w:rsidRDefault="00577396" w:rsidP="000B272A">
      <w:pPr>
        <w:pStyle w:val="KUJKnormal"/>
        <w:jc w:val="both"/>
        <w:rPr>
          <w:rFonts w:ascii="Neue Haas Grotesk Text Pro" w:hAnsi="Neue Haas Grotesk Text Pro" w:cs="Calibri"/>
          <w:sz w:val="19"/>
          <w:szCs w:val="19"/>
        </w:rPr>
      </w:pPr>
      <w:r w:rsidRPr="00317331">
        <w:rPr>
          <w:rFonts w:ascii="Neue Haas Grotesk Text Pro" w:hAnsi="Neue Haas Grotesk Text Pro"/>
          <w:b/>
          <w:sz w:val="19"/>
          <w:szCs w:val="19"/>
        </w:rPr>
        <w:t xml:space="preserve">57/ </w:t>
      </w:r>
      <w:r w:rsidR="0094315E" w:rsidRPr="00317331">
        <w:rPr>
          <w:rFonts w:ascii="Neue Haas Grotesk Text Pro" w:hAnsi="Neue Haas Grotesk Text Pro"/>
          <w:b/>
          <w:sz w:val="19"/>
          <w:szCs w:val="19"/>
        </w:rPr>
        <w:t>Usnesení č. 161/2025/ZK-6 (ZK 19. 6. 2025)</w:t>
      </w:r>
    </w:p>
    <w:p w14:paraId="319AA236" w14:textId="77777777" w:rsidR="0094315E" w:rsidRPr="00317331" w:rsidRDefault="0094315E" w:rsidP="000B272A">
      <w:pPr>
        <w:pStyle w:val="KUJKnormal"/>
        <w:jc w:val="both"/>
        <w:rPr>
          <w:rFonts w:ascii="Neue Haas Grotesk Text Pro" w:hAnsi="Neue Haas Grotesk Text Pro"/>
          <w:sz w:val="19"/>
          <w:szCs w:val="19"/>
          <w:u w:val="single"/>
        </w:rPr>
      </w:pPr>
      <w:r w:rsidRPr="00317331">
        <w:rPr>
          <w:rFonts w:ascii="Neue Haas Grotesk Text Pro" w:hAnsi="Neue Haas Grotesk Text Pro"/>
          <w:sz w:val="19"/>
          <w:szCs w:val="19"/>
          <w:u w:val="single"/>
        </w:rPr>
        <w:t>K bodu: Změna č. 6 SM/115/ZK „Směrnice pro přípravu a realizaci evropských projektů“</w:t>
      </w:r>
    </w:p>
    <w:p w14:paraId="144DC5D7" w14:textId="77777777" w:rsidR="0094315E" w:rsidRPr="00317331" w:rsidRDefault="0094315E" w:rsidP="000B272A">
      <w:pPr>
        <w:tabs>
          <w:tab w:val="left" w:pos="708"/>
        </w:tabs>
        <w:contextualSpacing/>
        <w:jc w:val="both"/>
        <w:rPr>
          <w:rFonts w:ascii="Neue Haas Grotesk Text Pro" w:hAnsi="Neue Haas Grotesk Text Pro"/>
          <w:b/>
          <w:bCs/>
          <w:sz w:val="19"/>
          <w:szCs w:val="19"/>
        </w:rPr>
      </w:pPr>
      <w:r w:rsidRPr="00317331">
        <w:rPr>
          <w:rFonts w:ascii="Neue Haas Grotesk Text Pro" w:hAnsi="Neue Haas Grotesk Text Pro"/>
          <w:b/>
          <w:bCs/>
          <w:sz w:val="19"/>
          <w:szCs w:val="19"/>
        </w:rPr>
        <w:t>Zastupitelstvo Jihočeského kraje</w:t>
      </w:r>
    </w:p>
    <w:p w14:paraId="06AB82E1" w14:textId="77777777" w:rsidR="0094315E" w:rsidRPr="00317331" w:rsidRDefault="0094315E"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19"/>
          <w:szCs w:val="19"/>
        </w:rPr>
      </w:pPr>
      <w:r w:rsidRPr="00317331">
        <w:rPr>
          <w:rFonts w:ascii="Neue Haas Grotesk Text Pro" w:hAnsi="Neue Haas Grotesk Text Pro" w:cs="Arial"/>
          <w:sz w:val="19"/>
          <w:szCs w:val="19"/>
        </w:rPr>
        <w:t>ukládá</w:t>
      </w:r>
    </w:p>
    <w:p w14:paraId="7CC8A6EF" w14:textId="77777777" w:rsidR="0094315E" w:rsidRPr="00317331" w:rsidRDefault="0094315E" w:rsidP="000B272A">
      <w:pPr>
        <w:pStyle w:val="KUJKnormal"/>
        <w:jc w:val="both"/>
        <w:rPr>
          <w:rFonts w:ascii="Neue Haas Grotesk Text Pro" w:hAnsi="Neue Haas Grotesk Text Pro"/>
          <w:sz w:val="19"/>
          <w:szCs w:val="19"/>
        </w:rPr>
      </w:pPr>
      <w:r w:rsidRPr="00317331">
        <w:rPr>
          <w:rFonts w:ascii="Neue Haas Grotesk Text Pro" w:hAnsi="Neue Haas Grotesk Text Pro"/>
          <w:sz w:val="19"/>
          <w:szCs w:val="19"/>
        </w:rPr>
        <w:t>JUDr. Lukáši Glaserovi, LL.M., řediteli krajského úřadu, zajistit realizaci uvedeného usnesení. T: 19. 6. 2025</w:t>
      </w:r>
    </w:p>
    <w:p w14:paraId="38B91DAE" w14:textId="77777777" w:rsidR="0094315E" w:rsidRPr="00317331" w:rsidRDefault="0094315E" w:rsidP="000B272A">
      <w:pPr>
        <w:pStyle w:val="KUJKpolozka"/>
        <w:numPr>
          <w:ilvl w:val="0"/>
          <w:numId w:val="0"/>
        </w:numPr>
        <w:ind w:left="360" w:hanging="360"/>
        <w:jc w:val="both"/>
        <w:rPr>
          <w:rFonts w:ascii="Neue Haas Grotesk Text Pro" w:hAnsi="Neue Haas Grotesk Text Pro" w:cs="Arial"/>
          <w:b w:val="0"/>
          <w:bCs/>
          <w:sz w:val="19"/>
          <w:szCs w:val="19"/>
        </w:rPr>
      </w:pPr>
      <w:r w:rsidRPr="00317331">
        <w:rPr>
          <w:rFonts w:ascii="Neue Haas Grotesk Text Pro" w:hAnsi="Neue Haas Grotesk Text Pro" w:cs="Arial"/>
          <w:b w:val="0"/>
          <w:bCs/>
          <w:sz w:val="19"/>
          <w:szCs w:val="19"/>
          <w:u w:val="single"/>
        </w:rPr>
        <w:t>Zodpovídá</w:t>
      </w:r>
      <w:r w:rsidRPr="00317331">
        <w:rPr>
          <w:rFonts w:ascii="Neue Haas Grotesk Text Pro" w:hAnsi="Neue Haas Grotesk Text Pro" w:cs="Arial"/>
          <w:b w:val="0"/>
          <w:bCs/>
          <w:sz w:val="19"/>
          <w:szCs w:val="19"/>
        </w:rPr>
        <w:t>: OEZI</w:t>
      </w:r>
    </w:p>
    <w:p w14:paraId="30B4639E" w14:textId="77777777" w:rsidR="0094315E" w:rsidRPr="00317331" w:rsidRDefault="0094315E" w:rsidP="000B272A">
      <w:pPr>
        <w:pStyle w:val="KUJKpolozka"/>
        <w:numPr>
          <w:ilvl w:val="0"/>
          <w:numId w:val="0"/>
        </w:numPr>
        <w:jc w:val="both"/>
        <w:rPr>
          <w:rFonts w:ascii="Neue Haas Grotesk Text Pro" w:hAnsi="Neue Haas Grotesk Text Pro" w:cs="Arial"/>
          <w:b w:val="0"/>
          <w:sz w:val="19"/>
          <w:szCs w:val="19"/>
        </w:rPr>
      </w:pPr>
      <w:r w:rsidRPr="00317331">
        <w:rPr>
          <w:rFonts w:ascii="Neue Haas Grotesk Text Pro" w:hAnsi="Neue Haas Grotesk Text Pro" w:cs="Arial"/>
          <w:b w:val="0"/>
          <w:sz w:val="19"/>
          <w:szCs w:val="19"/>
          <w:u w:val="single"/>
        </w:rPr>
        <w:t>Komentář</w:t>
      </w:r>
      <w:r w:rsidRPr="00317331">
        <w:rPr>
          <w:rFonts w:ascii="Neue Haas Grotesk Text Pro" w:hAnsi="Neue Haas Grotesk Text Pro" w:cs="Arial"/>
          <w:b w:val="0"/>
          <w:sz w:val="19"/>
          <w:szCs w:val="19"/>
        </w:rPr>
        <w:t>: Směrnice byla vyvěšena na internetu a intranetu a je používána pro uzavírání smluv o poskytnutí dotace na kofinancování, smluv o poskytnutí návratné finanční výpomoci a smluv o poskytnutí dotace na úhradu nezpůsobilých výdajů a jejich dodatků u evropských projektů spolufinancovaných z rozpočtu kraje.</w:t>
      </w:r>
    </w:p>
    <w:p w14:paraId="135E8236" w14:textId="77777777" w:rsidR="0094315E" w:rsidRPr="00317331" w:rsidRDefault="0094315E" w:rsidP="000B272A">
      <w:pPr>
        <w:pStyle w:val="KUJKpolozka"/>
        <w:numPr>
          <w:ilvl w:val="0"/>
          <w:numId w:val="0"/>
        </w:numPr>
        <w:ind w:left="360" w:hanging="360"/>
        <w:jc w:val="both"/>
        <w:rPr>
          <w:rFonts w:ascii="Neue Haas Grotesk Text Pro" w:hAnsi="Neue Haas Grotesk Text Pro" w:cs="Arial"/>
          <w:b w:val="0"/>
          <w:sz w:val="19"/>
          <w:szCs w:val="19"/>
        </w:rPr>
      </w:pPr>
      <w:r w:rsidRPr="00317331">
        <w:rPr>
          <w:rFonts w:ascii="Neue Haas Grotesk Text Pro" w:hAnsi="Neue Haas Grotesk Text Pro"/>
          <w:b w:val="0"/>
          <w:sz w:val="19"/>
          <w:szCs w:val="19"/>
        </w:rPr>
        <w:t>Splněno.</w:t>
      </w:r>
    </w:p>
    <w:p w14:paraId="6AB82954" w14:textId="77777777" w:rsidR="0094315E" w:rsidRPr="00317331" w:rsidRDefault="0094315E" w:rsidP="000B272A">
      <w:pPr>
        <w:jc w:val="both"/>
        <w:rPr>
          <w:rFonts w:ascii="Neue Haas Grotesk Text Pro" w:hAnsi="Neue Haas Grotesk Text Pro" w:cs="Arial"/>
          <w:sz w:val="19"/>
          <w:szCs w:val="19"/>
        </w:rPr>
      </w:pPr>
    </w:p>
    <w:p w14:paraId="46CB27B1" w14:textId="16774F78" w:rsidR="00BE1ACE" w:rsidRPr="00317331" w:rsidRDefault="00577396" w:rsidP="000B272A">
      <w:pPr>
        <w:pStyle w:val="KUJKnormal"/>
        <w:jc w:val="both"/>
        <w:rPr>
          <w:rFonts w:ascii="Neue Haas Grotesk Text Pro" w:hAnsi="Neue Haas Grotesk Text Pro" w:cs="Calibri"/>
          <w:sz w:val="19"/>
          <w:szCs w:val="19"/>
        </w:rPr>
      </w:pPr>
      <w:r w:rsidRPr="00317331">
        <w:rPr>
          <w:rFonts w:ascii="Neue Haas Grotesk Text Pro" w:hAnsi="Neue Haas Grotesk Text Pro"/>
          <w:b/>
          <w:sz w:val="19"/>
          <w:szCs w:val="19"/>
        </w:rPr>
        <w:t xml:space="preserve">58/ </w:t>
      </w:r>
      <w:r w:rsidR="00BE1ACE" w:rsidRPr="00317331">
        <w:rPr>
          <w:rFonts w:ascii="Neue Haas Grotesk Text Pro" w:hAnsi="Neue Haas Grotesk Text Pro"/>
          <w:b/>
          <w:sz w:val="19"/>
          <w:szCs w:val="19"/>
        </w:rPr>
        <w:t>Usnesení č. 162/2025/ZK-6 (ZK 19. 6. 2025)</w:t>
      </w:r>
    </w:p>
    <w:p w14:paraId="7ABE8CB6" w14:textId="77777777" w:rsidR="00BE1ACE" w:rsidRPr="00317331" w:rsidRDefault="00BE1ACE" w:rsidP="000B272A">
      <w:pPr>
        <w:pStyle w:val="KUJKnormal"/>
        <w:jc w:val="both"/>
        <w:rPr>
          <w:rFonts w:ascii="Neue Haas Grotesk Text Pro" w:hAnsi="Neue Haas Grotesk Text Pro"/>
          <w:sz w:val="19"/>
          <w:szCs w:val="19"/>
          <w:u w:val="single"/>
        </w:rPr>
      </w:pPr>
      <w:r w:rsidRPr="00317331">
        <w:rPr>
          <w:rFonts w:ascii="Neue Haas Grotesk Text Pro" w:hAnsi="Neue Haas Grotesk Text Pro"/>
          <w:sz w:val="19"/>
          <w:szCs w:val="19"/>
          <w:u w:val="single"/>
        </w:rPr>
        <w:t>K bodu: Žádost o prodloužení termínu vrácení návratné finanční výpomoci</w:t>
      </w:r>
    </w:p>
    <w:p w14:paraId="7B291308" w14:textId="77777777" w:rsidR="00BE1ACE" w:rsidRPr="00317331" w:rsidRDefault="00BE1ACE" w:rsidP="000B272A">
      <w:pPr>
        <w:tabs>
          <w:tab w:val="left" w:pos="708"/>
        </w:tabs>
        <w:contextualSpacing/>
        <w:jc w:val="both"/>
        <w:rPr>
          <w:rFonts w:ascii="Neue Haas Grotesk Text Pro" w:hAnsi="Neue Haas Grotesk Text Pro"/>
          <w:b/>
          <w:bCs/>
          <w:sz w:val="19"/>
          <w:szCs w:val="19"/>
        </w:rPr>
      </w:pPr>
      <w:r w:rsidRPr="00317331">
        <w:rPr>
          <w:rFonts w:ascii="Neue Haas Grotesk Text Pro" w:hAnsi="Neue Haas Grotesk Text Pro"/>
          <w:b/>
          <w:bCs/>
          <w:sz w:val="19"/>
          <w:szCs w:val="19"/>
        </w:rPr>
        <w:t>Zastupitelstvo Jihočeského kraje</w:t>
      </w:r>
    </w:p>
    <w:p w14:paraId="71CC0FEA" w14:textId="77777777" w:rsidR="00BE1ACE" w:rsidRPr="00317331" w:rsidRDefault="00BE1ACE"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19"/>
          <w:szCs w:val="19"/>
        </w:rPr>
      </w:pPr>
      <w:r w:rsidRPr="00317331">
        <w:rPr>
          <w:rFonts w:ascii="Neue Haas Grotesk Text Pro" w:hAnsi="Neue Haas Grotesk Text Pro" w:cs="Arial"/>
          <w:sz w:val="19"/>
          <w:szCs w:val="19"/>
        </w:rPr>
        <w:t>ukládá</w:t>
      </w:r>
    </w:p>
    <w:p w14:paraId="3C8B8782" w14:textId="77777777" w:rsidR="00BE1ACE" w:rsidRPr="00317331" w:rsidRDefault="00BE1ACE" w:rsidP="000B272A">
      <w:pPr>
        <w:pStyle w:val="KUJKnormal"/>
        <w:jc w:val="both"/>
        <w:rPr>
          <w:rFonts w:ascii="Neue Haas Grotesk Text Pro" w:hAnsi="Neue Haas Grotesk Text Pro"/>
          <w:bCs/>
          <w:sz w:val="19"/>
          <w:szCs w:val="19"/>
        </w:rPr>
      </w:pPr>
      <w:r w:rsidRPr="00317331">
        <w:rPr>
          <w:rFonts w:ascii="Neue Haas Grotesk Text Pro" w:hAnsi="Neue Haas Grotesk Text Pro"/>
          <w:bCs/>
          <w:sz w:val="19"/>
          <w:szCs w:val="19"/>
        </w:rPr>
        <w:t>JUDr. Lukáši Glaserovi, LL.M., řediteli krajského úřadu, zajistit realizaci části II. uvedeného usnesení.</w:t>
      </w:r>
    </w:p>
    <w:p w14:paraId="4FDA57AC" w14:textId="77777777" w:rsidR="00BE1ACE" w:rsidRPr="00317331" w:rsidRDefault="00BE1ACE" w:rsidP="000B272A">
      <w:pPr>
        <w:pStyle w:val="KUJKnormal"/>
        <w:jc w:val="both"/>
        <w:rPr>
          <w:rFonts w:ascii="Neue Haas Grotesk Text Pro" w:hAnsi="Neue Haas Grotesk Text Pro"/>
          <w:bCs/>
          <w:sz w:val="19"/>
          <w:szCs w:val="19"/>
        </w:rPr>
      </w:pPr>
      <w:r w:rsidRPr="00317331">
        <w:rPr>
          <w:rFonts w:ascii="Neue Haas Grotesk Text Pro" w:hAnsi="Neue Haas Grotesk Text Pro"/>
          <w:bCs/>
          <w:sz w:val="19"/>
          <w:szCs w:val="19"/>
        </w:rPr>
        <w:t>T: 31. 7. 2025</w:t>
      </w:r>
    </w:p>
    <w:p w14:paraId="45C10C14" w14:textId="64ED4E3A" w:rsidR="00D4241A" w:rsidRPr="00317331" w:rsidRDefault="00BE1ACE" w:rsidP="00623B05">
      <w:pPr>
        <w:pStyle w:val="KUJKpolozka"/>
        <w:numPr>
          <w:ilvl w:val="0"/>
          <w:numId w:val="0"/>
        </w:numPr>
        <w:ind w:left="360" w:hanging="360"/>
        <w:jc w:val="both"/>
        <w:rPr>
          <w:rFonts w:ascii="Neue Haas Grotesk Text Pro" w:hAnsi="Neue Haas Grotesk Text Pro" w:cs="Arial"/>
          <w:b w:val="0"/>
          <w:bCs/>
          <w:sz w:val="19"/>
          <w:szCs w:val="19"/>
        </w:rPr>
      </w:pPr>
      <w:r w:rsidRPr="00317331">
        <w:rPr>
          <w:rFonts w:ascii="Neue Haas Grotesk Text Pro" w:hAnsi="Neue Haas Grotesk Text Pro" w:cs="Arial"/>
          <w:b w:val="0"/>
          <w:bCs/>
          <w:sz w:val="19"/>
          <w:szCs w:val="19"/>
          <w:u w:val="single"/>
        </w:rPr>
        <w:t>Zodpovídá</w:t>
      </w:r>
      <w:r w:rsidRPr="00317331">
        <w:rPr>
          <w:rFonts w:ascii="Neue Haas Grotesk Text Pro" w:hAnsi="Neue Haas Grotesk Text Pro" w:cs="Arial"/>
          <w:b w:val="0"/>
          <w:bCs/>
          <w:sz w:val="19"/>
          <w:szCs w:val="19"/>
        </w:rPr>
        <w:t>: OEZI</w:t>
      </w:r>
    </w:p>
    <w:p w14:paraId="04173379" w14:textId="77777777" w:rsidR="00BE1ACE" w:rsidRPr="00317331" w:rsidRDefault="00BE1ACE" w:rsidP="000B272A">
      <w:pPr>
        <w:pStyle w:val="KUJKpolozka"/>
        <w:numPr>
          <w:ilvl w:val="0"/>
          <w:numId w:val="0"/>
        </w:numPr>
        <w:jc w:val="both"/>
        <w:rPr>
          <w:rFonts w:ascii="Neue Haas Grotesk Text Pro" w:hAnsi="Neue Haas Grotesk Text Pro" w:cs="Arial"/>
          <w:b w:val="0"/>
          <w:sz w:val="19"/>
          <w:szCs w:val="19"/>
        </w:rPr>
      </w:pPr>
      <w:r w:rsidRPr="00317331">
        <w:rPr>
          <w:rFonts w:ascii="Neue Haas Grotesk Text Pro" w:hAnsi="Neue Haas Grotesk Text Pro" w:cs="Arial"/>
          <w:b w:val="0"/>
          <w:sz w:val="19"/>
          <w:szCs w:val="19"/>
          <w:u w:val="single"/>
        </w:rPr>
        <w:t>Komentář</w:t>
      </w:r>
      <w:r w:rsidRPr="00317331">
        <w:rPr>
          <w:rFonts w:ascii="Neue Haas Grotesk Text Pro" w:hAnsi="Neue Haas Grotesk Text Pro" w:cs="Arial"/>
          <w:b w:val="0"/>
          <w:sz w:val="19"/>
          <w:szCs w:val="19"/>
        </w:rPr>
        <w:t>: Na základě usnesení byl uzavřen dodatek ke smlouvě o poskytnutí návratné finanční výpomoci prodlužující termín vrácení finančních prostředků do rozpočtu kraje. Splněno.</w:t>
      </w:r>
    </w:p>
    <w:p w14:paraId="325BECE2" w14:textId="77777777" w:rsidR="00BE1ACE" w:rsidRPr="00317331" w:rsidRDefault="00BE1ACE" w:rsidP="000B272A">
      <w:pPr>
        <w:jc w:val="both"/>
        <w:rPr>
          <w:rFonts w:ascii="Neue Haas Grotesk Text Pro" w:hAnsi="Neue Haas Grotesk Text Pro" w:cs="Arial"/>
          <w:sz w:val="19"/>
          <w:szCs w:val="19"/>
        </w:rPr>
      </w:pPr>
    </w:p>
    <w:p w14:paraId="7B7F2570" w14:textId="22CBAEBC" w:rsidR="00072E5A" w:rsidRPr="00317331" w:rsidRDefault="00D4241A" w:rsidP="000B272A">
      <w:pPr>
        <w:pStyle w:val="KUJKnormal"/>
        <w:jc w:val="both"/>
        <w:rPr>
          <w:rFonts w:ascii="Neue Haas Grotesk Text Pro" w:hAnsi="Neue Haas Grotesk Text Pro" w:cs="Calibri"/>
          <w:sz w:val="19"/>
          <w:szCs w:val="19"/>
        </w:rPr>
      </w:pPr>
      <w:bookmarkStart w:id="33" w:name="_Hlk206748029"/>
      <w:bookmarkEnd w:id="25"/>
      <w:r w:rsidRPr="00317331">
        <w:rPr>
          <w:rFonts w:ascii="Neue Haas Grotesk Text Pro" w:hAnsi="Neue Haas Grotesk Text Pro"/>
          <w:b/>
          <w:sz w:val="19"/>
          <w:szCs w:val="19"/>
        </w:rPr>
        <w:t xml:space="preserve">59/ </w:t>
      </w:r>
      <w:r w:rsidR="00072E5A" w:rsidRPr="00317331">
        <w:rPr>
          <w:rFonts w:ascii="Neue Haas Grotesk Text Pro" w:hAnsi="Neue Haas Grotesk Text Pro"/>
          <w:b/>
          <w:sz w:val="19"/>
          <w:szCs w:val="19"/>
        </w:rPr>
        <w:t>Usnesení č. 175/2025/ZK-6 (ZK 19. 6. 2025)</w:t>
      </w:r>
    </w:p>
    <w:p w14:paraId="57CC2715" w14:textId="77777777" w:rsidR="00072E5A" w:rsidRPr="00317331" w:rsidRDefault="00072E5A" w:rsidP="000B272A">
      <w:pPr>
        <w:pStyle w:val="KUJKnormal"/>
        <w:jc w:val="both"/>
        <w:rPr>
          <w:rFonts w:ascii="Neue Haas Grotesk Text Pro" w:hAnsi="Neue Haas Grotesk Text Pro"/>
          <w:sz w:val="19"/>
          <w:szCs w:val="19"/>
          <w:u w:val="single"/>
        </w:rPr>
      </w:pPr>
      <w:r w:rsidRPr="00317331">
        <w:rPr>
          <w:rFonts w:ascii="Neue Haas Grotesk Text Pro" w:hAnsi="Neue Haas Grotesk Text Pro"/>
          <w:sz w:val="19"/>
          <w:szCs w:val="19"/>
          <w:u w:val="single"/>
        </w:rPr>
        <w:t>K bodu: Transformace dětských domovů – změna usnesení</w:t>
      </w:r>
    </w:p>
    <w:p w14:paraId="4E0431F6" w14:textId="77777777" w:rsidR="00072E5A" w:rsidRPr="00317331" w:rsidRDefault="00072E5A" w:rsidP="000B272A">
      <w:pPr>
        <w:tabs>
          <w:tab w:val="left" w:pos="708"/>
        </w:tabs>
        <w:contextualSpacing/>
        <w:jc w:val="both"/>
        <w:rPr>
          <w:rFonts w:ascii="Neue Haas Grotesk Text Pro" w:hAnsi="Neue Haas Grotesk Text Pro"/>
          <w:b/>
          <w:bCs/>
          <w:sz w:val="19"/>
          <w:szCs w:val="19"/>
        </w:rPr>
      </w:pPr>
      <w:r w:rsidRPr="00317331">
        <w:rPr>
          <w:rFonts w:ascii="Neue Haas Grotesk Text Pro" w:hAnsi="Neue Haas Grotesk Text Pro"/>
          <w:b/>
          <w:bCs/>
          <w:sz w:val="19"/>
          <w:szCs w:val="19"/>
        </w:rPr>
        <w:t>Zastupitelstvo Jihočeského kraje</w:t>
      </w:r>
    </w:p>
    <w:p w14:paraId="11FD8256" w14:textId="77777777" w:rsidR="00072E5A" w:rsidRPr="00317331" w:rsidRDefault="00072E5A"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19"/>
          <w:szCs w:val="19"/>
        </w:rPr>
      </w:pPr>
      <w:r w:rsidRPr="00317331">
        <w:rPr>
          <w:rFonts w:ascii="Neue Haas Grotesk Text Pro" w:hAnsi="Neue Haas Grotesk Text Pro" w:cs="Arial"/>
          <w:sz w:val="19"/>
          <w:szCs w:val="19"/>
        </w:rPr>
        <w:t>ukládá</w:t>
      </w:r>
    </w:p>
    <w:p w14:paraId="457DDA29" w14:textId="77777777" w:rsidR="00072E5A" w:rsidRPr="00317331" w:rsidRDefault="00072E5A" w:rsidP="000B272A">
      <w:pPr>
        <w:pStyle w:val="KUJKnormal"/>
        <w:jc w:val="both"/>
        <w:rPr>
          <w:rFonts w:ascii="Neue Haas Grotesk Text Pro" w:hAnsi="Neue Haas Grotesk Text Pro"/>
          <w:sz w:val="19"/>
          <w:szCs w:val="19"/>
        </w:rPr>
      </w:pPr>
      <w:r w:rsidRPr="00317331">
        <w:rPr>
          <w:rFonts w:ascii="Neue Haas Grotesk Text Pro" w:hAnsi="Neue Haas Grotesk Text Pro"/>
          <w:sz w:val="19"/>
          <w:szCs w:val="19"/>
        </w:rPr>
        <w:t>JUDr. Lukáši Glaserovi, LL.M., řediteli krajského úřadu, zajistit realizaci části II usnesení. T: 30. 6. 2025</w:t>
      </w:r>
    </w:p>
    <w:p w14:paraId="08272439" w14:textId="77777777" w:rsidR="00072E5A" w:rsidRPr="00317331" w:rsidRDefault="00072E5A" w:rsidP="000B272A">
      <w:pPr>
        <w:pStyle w:val="KUJKpolozka"/>
        <w:numPr>
          <w:ilvl w:val="0"/>
          <w:numId w:val="0"/>
        </w:numPr>
        <w:ind w:left="360" w:hanging="360"/>
        <w:jc w:val="both"/>
        <w:rPr>
          <w:rFonts w:ascii="Neue Haas Grotesk Text Pro" w:hAnsi="Neue Haas Grotesk Text Pro" w:cs="Arial"/>
          <w:b w:val="0"/>
          <w:bCs/>
          <w:sz w:val="19"/>
          <w:szCs w:val="19"/>
        </w:rPr>
      </w:pPr>
      <w:r w:rsidRPr="00317331">
        <w:rPr>
          <w:rFonts w:ascii="Neue Haas Grotesk Text Pro" w:hAnsi="Neue Haas Grotesk Text Pro" w:cs="Arial"/>
          <w:b w:val="0"/>
          <w:bCs/>
          <w:sz w:val="19"/>
          <w:szCs w:val="19"/>
          <w:u w:val="single"/>
        </w:rPr>
        <w:t>Zodpovídá</w:t>
      </w:r>
      <w:r w:rsidRPr="00317331">
        <w:rPr>
          <w:rFonts w:ascii="Neue Haas Grotesk Text Pro" w:hAnsi="Neue Haas Grotesk Text Pro" w:cs="Arial"/>
          <w:b w:val="0"/>
          <w:bCs/>
          <w:sz w:val="19"/>
          <w:szCs w:val="19"/>
        </w:rPr>
        <w:t>: OŠMT</w:t>
      </w:r>
    </w:p>
    <w:p w14:paraId="43E988BE" w14:textId="67B6CF21" w:rsidR="00072E5A" w:rsidRPr="00317331" w:rsidRDefault="00072E5A" w:rsidP="000B272A">
      <w:pPr>
        <w:pStyle w:val="KUJKpolozka"/>
        <w:numPr>
          <w:ilvl w:val="0"/>
          <w:numId w:val="0"/>
        </w:numPr>
        <w:ind w:left="360" w:hanging="360"/>
        <w:jc w:val="both"/>
        <w:rPr>
          <w:rFonts w:ascii="Neue Haas Grotesk Text Pro" w:hAnsi="Neue Haas Grotesk Text Pro" w:cs="Arial"/>
          <w:b w:val="0"/>
          <w:sz w:val="19"/>
          <w:szCs w:val="19"/>
        </w:rPr>
      </w:pPr>
      <w:r w:rsidRPr="00317331">
        <w:rPr>
          <w:rFonts w:ascii="Neue Haas Grotesk Text Pro" w:hAnsi="Neue Haas Grotesk Text Pro" w:cs="Arial"/>
          <w:b w:val="0"/>
          <w:sz w:val="19"/>
          <w:szCs w:val="19"/>
          <w:u w:val="single"/>
        </w:rPr>
        <w:t>Komentář</w:t>
      </w:r>
      <w:r w:rsidRPr="00317331">
        <w:rPr>
          <w:rFonts w:ascii="Neue Haas Grotesk Text Pro" w:hAnsi="Neue Haas Grotesk Text Pro" w:cs="Arial"/>
          <w:b w:val="0"/>
          <w:sz w:val="19"/>
          <w:szCs w:val="19"/>
        </w:rPr>
        <w:t>: Nemovitost zakoupena, žádost do NPO odeslána v termínu. Splněno.</w:t>
      </w:r>
    </w:p>
    <w:bookmarkEnd w:id="33"/>
    <w:p w14:paraId="1E7E7A7C" w14:textId="77777777" w:rsidR="00E2299F" w:rsidRPr="00317331" w:rsidRDefault="00E2299F" w:rsidP="000B272A">
      <w:pPr>
        <w:pStyle w:val="Zkladntextodsazen2"/>
        <w:ind w:left="0"/>
        <w:rPr>
          <w:rFonts w:ascii="Neue Haas Grotesk Text Pro" w:hAnsi="Neue Haas Grotesk Text Pro" w:cs="Arial"/>
          <w:sz w:val="19"/>
          <w:szCs w:val="19"/>
          <w:highlight w:val="yellow"/>
        </w:rPr>
      </w:pPr>
    </w:p>
    <w:p w14:paraId="1B4CE11E" w14:textId="5E27DBBF" w:rsidR="000B029E" w:rsidRPr="00317331" w:rsidRDefault="00D4241A" w:rsidP="000B272A">
      <w:pPr>
        <w:pStyle w:val="KUJKdoplnek2"/>
        <w:numPr>
          <w:ilvl w:val="0"/>
          <w:numId w:val="0"/>
        </w:numPr>
        <w:tabs>
          <w:tab w:val="left" w:pos="708"/>
        </w:tabs>
        <w:ind w:left="360" w:hanging="360"/>
        <w:jc w:val="both"/>
        <w:rPr>
          <w:rFonts w:ascii="Neue Haas Grotesk Text Pro" w:hAnsi="Neue Haas Grotesk Text Pro"/>
          <w:bCs/>
          <w:sz w:val="19"/>
          <w:szCs w:val="19"/>
        </w:rPr>
      </w:pPr>
      <w:bookmarkStart w:id="34" w:name="_Hlk201663040"/>
      <w:r w:rsidRPr="00317331">
        <w:rPr>
          <w:rFonts w:ascii="Neue Haas Grotesk Text Pro" w:hAnsi="Neue Haas Grotesk Text Pro"/>
          <w:bCs/>
          <w:sz w:val="19"/>
          <w:szCs w:val="19"/>
        </w:rPr>
        <w:t xml:space="preserve">60/ </w:t>
      </w:r>
      <w:r w:rsidR="000B029E" w:rsidRPr="00317331">
        <w:rPr>
          <w:rFonts w:ascii="Neue Haas Grotesk Text Pro" w:hAnsi="Neue Haas Grotesk Text Pro"/>
          <w:bCs/>
          <w:sz w:val="19"/>
          <w:szCs w:val="19"/>
        </w:rPr>
        <w:t>Usnesení č. 191/2025/ZK-6 (ZK 19. 6. 2025)</w:t>
      </w:r>
    </w:p>
    <w:p w14:paraId="6F64ED0D" w14:textId="77777777" w:rsidR="000B029E" w:rsidRPr="00317331" w:rsidRDefault="000B029E" w:rsidP="000B272A">
      <w:pPr>
        <w:pStyle w:val="KUJKnormal"/>
        <w:jc w:val="both"/>
        <w:rPr>
          <w:rFonts w:ascii="Neue Haas Grotesk Text Pro" w:hAnsi="Neue Haas Grotesk Text Pro"/>
          <w:sz w:val="19"/>
          <w:szCs w:val="19"/>
          <w:u w:val="single"/>
        </w:rPr>
      </w:pPr>
      <w:r w:rsidRPr="00317331">
        <w:rPr>
          <w:rFonts w:ascii="Neue Haas Grotesk Text Pro" w:hAnsi="Neue Haas Grotesk Text Pro"/>
          <w:sz w:val="19"/>
          <w:szCs w:val="19"/>
          <w:u w:val="single"/>
        </w:rPr>
        <w:t>K bodu: Žádost o prodloužení Memoranda o spolupráci při rozvoji regionální fotbalové akademie</w:t>
      </w:r>
    </w:p>
    <w:p w14:paraId="0DE6EB8F" w14:textId="77777777" w:rsidR="000B029E" w:rsidRPr="00317331" w:rsidRDefault="000B029E" w:rsidP="000B272A">
      <w:pPr>
        <w:tabs>
          <w:tab w:val="left" w:pos="708"/>
        </w:tabs>
        <w:contextualSpacing/>
        <w:jc w:val="both"/>
        <w:rPr>
          <w:rFonts w:ascii="Neue Haas Grotesk Text Pro" w:hAnsi="Neue Haas Grotesk Text Pro"/>
          <w:b/>
          <w:bCs/>
          <w:sz w:val="19"/>
          <w:szCs w:val="19"/>
        </w:rPr>
      </w:pPr>
      <w:r w:rsidRPr="00317331">
        <w:rPr>
          <w:rFonts w:ascii="Neue Haas Grotesk Text Pro" w:hAnsi="Neue Haas Grotesk Text Pro"/>
          <w:b/>
          <w:bCs/>
          <w:sz w:val="19"/>
          <w:szCs w:val="19"/>
        </w:rPr>
        <w:t>Zastupitelstvo Jihočeského kraje</w:t>
      </w:r>
    </w:p>
    <w:p w14:paraId="6EE78CB6" w14:textId="77777777" w:rsidR="000B029E" w:rsidRPr="00317331" w:rsidRDefault="000B029E"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19"/>
          <w:szCs w:val="19"/>
        </w:rPr>
      </w:pPr>
      <w:r w:rsidRPr="00317331">
        <w:rPr>
          <w:rFonts w:ascii="Neue Haas Grotesk Text Pro" w:hAnsi="Neue Haas Grotesk Text Pro" w:cs="Arial"/>
          <w:sz w:val="19"/>
          <w:szCs w:val="19"/>
        </w:rPr>
        <w:t>ukládá</w:t>
      </w:r>
    </w:p>
    <w:p w14:paraId="440E120F" w14:textId="77777777" w:rsidR="000B029E" w:rsidRPr="00317331" w:rsidRDefault="000B029E" w:rsidP="000B272A">
      <w:pPr>
        <w:pStyle w:val="KUJKdoplnek2"/>
        <w:numPr>
          <w:ilvl w:val="0"/>
          <w:numId w:val="0"/>
        </w:numPr>
        <w:tabs>
          <w:tab w:val="left" w:pos="708"/>
        </w:tabs>
        <w:jc w:val="both"/>
        <w:rPr>
          <w:rFonts w:ascii="Neue Haas Grotesk Text Pro" w:hAnsi="Neue Haas Grotesk Text Pro"/>
          <w:b w:val="0"/>
          <w:bCs/>
          <w:sz w:val="19"/>
          <w:szCs w:val="19"/>
        </w:rPr>
      </w:pPr>
      <w:r w:rsidRPr="00317331">
        <w:rPr>
          <w:rFonts w:ascii="Neue Haas Grotesk Text Pro" w:hAnsi="Neue Haas Grotesk Text Pro"/>
          <w:b w:val="0"/>
          <w:bCs/>
          <w:sz w:val="19"/>
          <w:szCs w:val="19"/>
        </w:rPr>
        <w:t>JUDr. Lukáši Glaserovi, LL.M., řediteli krajského úřadu, zabezpečit veškeré úkoly potřebné k realizaci části II. tohoto usnesení.</w:t>
      </w:r>
    </w:p>
    <w:p w14:paraId="6AD7B1AC" w14:textId="77777777" w:rsidR="000B029E" w:rsidRPr="00317331" w:rsidRDefault="000B029E" w:rsidP="000B272A">
      <w:pPr>
        <w:pStyle w:val="KUJKpolozka"/>
        <w:numPr>
          <w:ilvl w:val="0"/>
          <w:numId w:val="0"/>
        </w:numPr>
        <w:ind w:left="360" w:hanging="360"/>
        <w:jc w:val="both"/>
        <w:rPr>
          <w:rFonts w:ascii="Neue Haas Grotesk Text Pro" w:hAnsi="Neue Haas Grotesk Text Pro" w:cs="Arial"/>
          <w:b w:val="0"/>
          <w:bCs/>
          <w:sz w:val="19"/>
          <w:szCs w:val="19"/>
        </w:rPr>
      </w:pPr>
      <w:r w:rsidRPr="00317331">
        <w:rPr>
          <w:rFonts w:ascii="Neue Haas Grotesk Text Pro" w:hAnsi="Neue Haas Grotesk Text Pro" w:cs="Arial"/>
          <w:b w:val="0"/>
          <w:bCs/>
          <w:sz w:val="19"/>
          <w:szCs w:val="19"/>
          <w:u w:val="single"/>
        </w:rPr>
        <w:t>Zodpovídá</w:t>
      </w:r>
      <w:r w:rsidRPr="00317331">
        <w:rPr>
          <w:rFonts w:ascii="Neue Haas Grotesk Text Pro" w:hAnsi="Neue Haas Grotesk Text Pro" w:cs="Arial"/>
          <w:b w:val="0"/>
          <w:bCs/>
          <w:sz w:val="19"/>
          <w:szCs w:val="19"/>
        </w:rPr>
        <w:t>: OŠMT</w:t>
      </w:r>
    </w:p>
    <w:p w14:paraId="62B254F2" w14:textId="551B05AE" w:rsidR="00C638CA" w:rsidRPr="00317331" w:rsidRDefault="000B029E" w:rsidP="000B272A">
      <w:pPr>
        <w:pStyle w:val="KUJKpolozka"/>
        <w:numPr>
          <w:ilvl w:val="0"/>
          <w:numId w:val="0"/>
        </w:numPr>
        <w:ind w:left="360" w:hanging="360"/>
        <w:jc w:val="both"/>
        <w:rPr>
          <w:rFonts w:ascii="Neue Haas Grotesk Text Pro" w:hAnsi="Neue Haas Grotesk Text Pro" w:cs="Arial"/>
          <w:b w:val="0"/>
          <w:bCs/>
          <w:sz w:val="19"/>
          <w:szCs w:val="19"/>
        </w:rPr>
      </w:pPr>
      <w:r w:rsidRPr="00317331">
        <w:rPr>
          <w:rFonts w:ascii="Neue Haas Grotesk Text Pro" w:hAnsi="Neue Haas Grotesk Text Pro" w:cs="Arial"/>
          <w:b w:val="0"/>
          <w:sz w:val="19"/>
          <w:szCs w:val="19"/>
          <w:u w:val="single"/>
        </w:rPr>
        <w:t>Komentář</w:t>
      </w:r>
      <w:r w:rsidRPr="00317331">
        <w:rPr>
          <w:rFonts w:ascii="Neue Haas Grotesk Text Pro" w:hAnsi="Neue Haas Grotesk Text Pro" w:cs="Arial"/>
          <w:b w:val="0"/>
          <w:sz w:val="19"/>
          <w:szCs w:val="19"/>
        </w:rPr>
        <w:t xml:space="preserve">: </w:t>
      </w:r>
      <w:r w:rsidRPr="00317331">
        <w:rPr>
          <w:rFonts w:ascii="Neue Haas Grotesk Text Pro" w:hAnsi="Neue Haas Grotesk Text Pro" w:cs="Arial"/>
          <w:b w:val="0"/>
          <w:bCs/>
          <w:sz w:val="19"/>
          <w:szCs w:val="19"/>
        </w:rPr>
        <w:t>Memorandum uzavřeno na dobu určitou do 30. 6. 2029. Splněno.</w:t>
      </w:r>
    </w:p>
    <w:p w14:paraId="22DB44D0" w14:textId="77777777" w:rsidR="0088651F" w:rsidRPr="00317331" w:rsidRDefault="0088651F" w:rsidP="000B272A">
      <w:pPr>
        <w:pStyle w:val="KUJKnormal"/>
        <w:jc w:val="both"/>
        <w:rPr>
          <w:rFonts w:ascii="Neue Haas Grotesk Text Pro" w:hAnsi="Neue Haas Grotesk Text Pro"/>
          <w:sz w:val="19"/>
          <w:szCs w:val="19"/>
        </w:rPr>
      </w:pPr>
    </w:p>
    <w:p w14:paraId="50EBAB50" w14:textId="091240D2" w:rsidR="0088651F" w:rsidRPr="00317331" w:rsidRDefault="00D4241A" w:rsidP="000B272A">
      <w:pPr>
        <w:pStyle w:val="KUJKnormal"/>
        <w:jc w:val="both"/>
        <w:rPr>
          <w:rFonts w:ascii="Neue Haas Grotesk Text Pro" w:hAnsi="Neue Haas Grotesk Text Pro" w:cs="Calibri"/>
          <w:sz w:val="19"/>
          <w:szCs w:val="19"/>
        </w:rPr>
      </w:pPr>
      <w:r w:rsidRPr="00317331">
        <w:rPr>
          <w:rFonts w:ascii="Neue Haas Grotesk Text Pro" w:hAnsi="Neue Haas Grotesk Text Pro"/>
          <w:b/>
          <w:sz w:val="19"/>
          <w:szCs w:val="19"/>
        </w:rPr>
        <w:t xml:space="preserve">61/ </w:t>
      </w:r>
      <w:r w:rsidR="0088651F" w:rsidRPr="00317331">
        <w:rPr>
          <w:rFonts w:ascii="Neue Haas Grotesk Text Pro" w:hAnsi="Neue Haas Grotesk Text Pro"/>
          <w:b/>
          <w:sz w:val="19"/>
          <w:szCs w:val="19"/>
        </w:rPr>
        <w:t>Usnesení č. 200/2025/ZK-6 (ZK 19. 6. 2025)</w:t>
      </w:r>
    </w:p>
    <w:p w14:paraId="7C180E66" w14:textId="77777777" w:rsidR="0088651F" w:rsidRPr="00317331" w:rsidRDefault="0088651F" w:rsidP="000B272A">
      <w:pPr>
        <w:pStyle w:val="KUJKnormal"/>
        <w:jc w:val="both"/>
        <w:rPr>
          <w:rFonts w:ascii="Neue Haas Grotesk Text Pro" w:hAnsi="Neue Haas Grotesk Text Pro"/>
          <w:sz w:val="19"/>
          <w:szCs w:val="19"/>
          <w:u w:val="single"/>
        </w:rPr>
      </w:pPr>
      <w:r w:rsidRPr="00317331">
        <w:rPr>
          <w:rFonts w:ascii="Neue Haas Grotesk Text Pro" w:hAnsi="Neue Haas Grotesk Text Pro"/>
          <w:sz w:val="19"/>
          <w:szCs w:val="19"/>
          <w:u w:val="single"/>
        </w:rPr>
        <w:t xml:space="preserve">K bodu: Návrh dotace obci Boršov nad Vltavou na sanaci skal nad </w:t>
      </w:r>
      <w:proofErr w:type="spellStart"/>
      <w:r w:rsidRPr="00317331">
        <w:rPr>
          <w:rFonts w:ascii="Neue Haas Grotesk Text Pro" w:hAnsi="Neue Haas Grotesk Text Pro"/>
          <w:sz w:val="19"/>
          <w:szCs w:val="19"/>
          <w:u w:val="single"/>
        </w:rPr>
        <w:t>Fritschovo</w:t>
      </w:r>
      <w:proofErr w:type="spellEnd"/>
      <w:r w:rsidRPr="00317331">
        <w:rPr>
          <w:rFonts w:ascii="Neue Haas Grotesk Text Pro" w:hAnsi="Neue Haas Grotesk Text Pro"/>
          <w:sz w:val="19"/>
          <w:szCs w:val="19"/>
          <w:u w:val="single"/>
        </w:rPr>
        <w:t xml:space="preserve"> stezkou</w:t>
      </w:r>
    </w:p>
    <w:p w14:paraId="41ED664D" w14:textId="77777777" w:rsidR="0088651F" w:rsidRPr="00317331" w:rsidRDefault="0088651F" w:rsidP="000B272A">
      <w:pPr>
        <w:tabs>
          <w:tab w:val="left" w:pos="708"/>
        </w:tabs>
        <w:contextualSpacing/>
        <w:jc w:val="both"/>
        <w:rPr>
          <w:rFonts w:ascii="Neue Haas Grotesk Text Pro" w:hAnsi="Neue Haas Grotesk Text Pro"/>
          <w:b/>
          <w:bCs/>
          <w:sz w:val="19"/>
          <w:szCs w:val="19"/>
        </w:rPr>
      </w:pPr>
      <w:r w:rsidRPr="00317331">
        <w:rPr>
          <w:rFonts w:ascii="Neue Haas Grotesk Text Pro" w:hAnsi="Neue Haas Grotesk Text Pro"/>
          <w:b/>
          <w:bCs/>
          <w:sz w:val="19"/>
          <w:szCs w:val="19"/>
        </w:rPr>
        <w:t>Zastupitelstvo Jihočeského kraje</w:t>
      </w:r>
    </w:p>
    <w:p w14:paraId="4B7A6C91" w14:textId="77777777" w:rsidR="0088651F" w:rsidRPr="00317331" w:rsidRDefault="0088651F"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19"/>
          <w:szCs w:val="19"/>
        </w:rPr>
      </w:pPr>
      <w:r w:rsidRPr="00317331">
        <w:rPr>
          <w:rFonts w:ascii="Neue Haas Grotesk Text Pro" w:hAnsi="Neue Haas Grotesk Text Pro" w:cs="Arial"/>
          <w:sz w:val="19"/>
          <w:szCs w:val="19"/>
        </w:rPr>
        <w:t>ukládá</w:t>
      </w:r>
    </w:p>
    <w:p w14:paraId="32A3D34A" w14:textId="77777777" w:rsidR="0088651F" w:rsidRPr="00317331" w:rsidRDefault="0088651F" w:rsidP="000B272A">
      <w:pPr>
        <w:pStyle w:val="KUJKnormal"/>
        <w:jc w:val="both"/>
        <w:rPr>
          <w:rFonts w:ascii="Neue Haas Grotesk Text Pro" w:hAnsi="Neue Haas Grotesk Text Pro"/>
          <w:sz w:val="19"/>
          <w:szCs w:val="19"/>
        </w:rPr>
      </w:pPr>
      <w:r w:rsidRPr="00317331">
        <w:rPr>
          <w:rFonts w:ascii="Neue Haas Grotesk Text Pro" w:hAnsi="Neue Haas Grotesk Text Pro"/>
          <w:sz w:val="19"/>
          <w:szCs w:val="19"/>
        </w:rPr>
        <w:t>JUDr. Lukáši Glaserovi, LL.M., řediteli krajského úřadu, zabezpečit veškeré úkony potřebné k realizaci části II. usnesení.</w:t>
      </w:r>
    </w:p>
    <w:p w14:paraId="51ED84D7" w14:textId="77777777" w:rsidR="0088651F" w:rsidRPr="00317331" w:rsidRDefault="0088651F" w:rsidP="000B272A">
      <w:pPr>
        <w:pStyle w:val="KUJKpolozka"/>
        <w:numPr>
          <w:ilvl w:val="0"/>
          <w:numId w:val="0"/>
        </w:numPr>
        <w:ind w:left="360" w:hanging="360"/>
        <w:jc w:val="both"/>
        <w:rPr>
          <w:rFonts w:ascii="Neue Haas Grotesk Text Pro" w:hAnsi="Neue Haas Grotesk Text Pro" w:cs="Arial"/>
          <w:b w:val="0"/>
          <w:bCs/>
          <w:sz w:val="19"/>
          <w:szCs w:val="19"/>
        </w:rPr>
      </w:pPr>
      <w:r w:rsidRPr="00317331">
        <w:rPr>
          <w:rFonts w:ascii="Neue Haas Grotesk Text Pro" w:hAnsi="Neue Haas Grotesk Text Pro" w:cs="Arial"/>
          <w:b w:val="0"/>
          <w:bCs/>
          <w:sz w:val="19"/>
          <w:szCs w:val="19"/>
          <w:u w:val="single"/>
        </w:rPr>
        <w:t>Zodpovídá</w:t>
      </w:r>
      <w:r w:rsidRPr="00317331">
        <w:rPr>
          <w:rFonts w:ascii="Neue Haas Grotesk Text Pro" w:hAnsi="Neue Haas Grotesk Text Pro" w:cs="Arial"/>
          <w:b w:val="0"/>
          <w:bCs/>
          <w:sz w:val="19"/>
          <w:szCs w:val="19"/>
        </w:rPr>
        <w:t>: OZZL</w:t>
      </w:r>
    </w:p>
    <w:p w14:paraId="200E0679" w14:textId="77777777" w:rsidR="0088651F" w:rsidRPr="00317331" w:rsidRDefault="0088651F" w:rsidP="000B272A">
      <w:pPr>
        <w:pStyle w:val="KUJKpolozka"/>
        <w:ind w:left="0"/>
        <w:jc w:val="both"/>
        <w:rPr>
          <w:rFonts w:ascii="Neue Haas Grotesk Text Pro" w:hAnsi="Neue Haas Grotesk Text Pro" w:cs="Arial"/>
          <w:b w:val="0"/>
          <w:sz w:val="19"/>
          <w:szCs w:val="19"/>
        </w:rPr>
      </w:pPr>
      <w:r w:rsidRPr="00317331">
        <w:rPr>
          <w:rFonts w:ascii="Neue Haas Grotesk Text Pro" w:hAnsi="Neue Haas Grotesk Text Pro" w:cs="Arial"/>
          <w:b w:val="0"/>
          <w:sz w:val="19"/>
          <w:szCs w:val="19"/>
          <w:u w:val="single"/>
        </w:rPr>
        <w:t>Komentář</w:t>
      </w:r>
      <w:r w:rsidRPr="00317331">
        <w:rPr>
          <w:rFonts w:ascii="Neue Haas Grotesk Text Pro" w:hAnsi="Neue Haas Grotesk Text Pro" w:cs="Arial"/>
          <w:b w:val="0"/>
          <w:sz w:val="19"/>
          <w:szCs w:val="19"/>
        </w:rPr>
        <w:t>: Obec Boršov nad Vltavou – proplaceno, ukončeno závěrečným vyúčtováním. Splněno.</w:t>
      </w:r>
    </w:p>
    <w:p w14:paraId="10CCFB8F" w14:textId="77777777" w:rsidR="0088651F" w:rsidRPr="00317331" w:rsidRDefault="0088651F" w:rsidP="000B272A">
      <w:pPr>
        <w:pStyle w:val="KUJKnormal"/>
        <w:jc w:val="both"/>
        <w:rPr>
          <w:rFonts w:ascii="Neue Haas Grotesk Text Pro" w:hAnsi="Neue Haas Grotesk Text Pro"/>
          <w:b/>
          <w:color w:val="538135" w:themeColor="accent6" w:themeShade="BF"/>
          <w:sz w:val="19"/>
          <w:szCs w:val="19"/>
        </w:rPr>
      </w:pPr>
    </w:p>
    <w:p w14:paraId="480602FF" w14:textId="00914780" w:rsidR="00C638CA" w:rsidRPr="00317331" w:rsidRDefault="00D4241A" w:rsidP="000B272A">
      <w:pPr>
        <w:pStyle w:val="KUJKnormal"/>
        <w:jc w:val="both"/>
        <w:rPr>
          <w:rFonts w:ascii="Neue Haas Grotesk Text Pro" w:hAnsi="Neue Haas Grotesk Text Pro" w:cs="Calibri"/>
          <w:sz w:val="19"/>
          <w:szCs w:val="19"/>
        </w:rPr>
      </w:pPr>
      <w:r w:rsidRPr="00317331">
        <w:rPr>
          <w:rFonts w:ascii="Neue Haas Grotesk Text Pro" w:hAnsi="Neue Haas Grotesk Text Pro"/>
          <w:b/>
          <w:sz w:val="19"/>
          <w:szCs w:val="19"/>
        </w:rPr>
        <w:t xml:space="preserve">62/ </w:t>
      </w:r>
      <w:r w:rsidR="00C638CA" w:rsidRPr="00317331">
        <w:rPr>
          <w:rFonts w:ascii="Neue Haas Grotesk Text Pro" w:hAnsi="Neue Haas Grotesk Text Pro"/>
          <w:b/>
          <w:sz w:val="19"/>
          <w:szCs w:val="19"/>
        </w:rPr>
        <w:t>Usnesení č. 205/2025/ZK-6 (ZK 19. 6. 2025)</w:t>
      </w:r>
    </w:p>
    <w:p w14:paraId="29ADBE44" w14:textId="77777777" w:rsidR="00C638CA" w:rsidRPr="00317331" w:rsidRDefault="00C638CA" w:rsidP="000B272A">
      <w:pPr>
        <w:pStyle w:val="KUJKnormal"/>
        <w:jc w:val="both"/>
        <w:rPr>
          <w:rFonts w:ascii="Neue Haas Grotesk Text Pro" w:hAnsi="Neue Haas Grotesk Text Pro"/>
          <w:sz w:val="19"/>
          <w:szCs w:val="19"/>
          <w:u w:val="single"/>
        </w:rPr>
      </w:pPr>
      <w:r w:rsidRPr="00317331">
        <w:rPr>
          <w:rFonts w:ascii="Neue Haas Grotesk Text Pro" w:hAnsi="Neue Haas Grotesk Text Pro"/>
          <w:sz w:val="19"/>
          <w:szCs w:val="19"/>
          <w:u w:val="single"/>
        </w:rPr>
        <w:t xml:space="preserve">K bodu: Koupě nemovitostí v zájmovém území letiště v k. </w:t>
      </w:r>
      <w:proofErr w:type="spellStart"/>
      <w:r w:rsidRPr="00317331">
        <w:rPr>
          <w:rFonts w:ascii="Neue Haas Grotesk Text Pro" w:hAnsi="Neue Haas Grotesk Text Pro"/>
          <w:sz w:val="19"/>
          <w:szCs w:val="19"/>
          <w:u w:val="single"/>
        </w:rPr>
        <w:t>ú.</w:t>
      </w:r>
      <w:proofErr w:type="spellEnd"/>
      <w:r w:rsidRPr="00317331">
        <w:rPr>
          <w:rFonts w:ascii="Neue Haas Grotesk Text Pro" w:hAnsi="Neue Haas Grotesk Text Pro"/>
          <w:sz w:val="19"/>
          <w:szCs w:val="19"/>
          <w:u w:val="single"/>
        </w:rPr>
        <w:t xml:space="preserve"> Planá u Českých Budějovic</w:t>
      </w:r>
    </w:p>
    <w:p w14:paraId="0968F113" w14:textId="77777777" w:rsidR="00C638CA" w:rsidRPr="00317331" w:rsidRDefault="00C638CA" w:rsidP="000B272A">
      <w:pPr>
        <w:tabs>
          <w:tab w:val="left" w:pos="708"/>
        </w:tabs>
        <w:contextualSpacing/>
        <w:jc w:val="both"/>
        <w:rPr>
          <w:rFonts w:ascii="Neue Haas Grotesk Text Pro" w:hAnsi="Neue Haas Grotesk Text Pro"/>
          <w:b/>
          <w:bCs/>
          <w:sz w:val="19"/>
          <w:szCs w:val="19"/>
        </w:rPr>
      </w:pPr>
      <w:r w:rsidRPr="00317331">
        <w:rPr>
          <w:rFonts w:ascii="Neue Haas Grotesk Text Pro" w:hAnsi="Neue Haas Grotesk Text Pro"/>
          <w:b/>
          <w:bCs/>
          <w:sz w:val="19"/>
          <w:szCs w:val="19"/>
        </w:rPr>
        <w:t>Zastupitelstvo Jihočeského kraje</w:t>
      </w:r>
    </w:p>
    <w:p w14:paraId="19F52C7D" w14:textId="77777777" w:rsidR="00C638CA" w:rsidRPr="00317331" w:rsidRDefault="00C638CA"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19"/>
          <w:szCs w:val="19"/>
        </w:rPr>
      </w:pPr>
      <w:r w:rsidRPr="00317331">
        <w:rPr>
          <w:rFonts w:ascii="Neue Haas Grotesk Text Pro" w:hAnsi="Neue Haas Grotesk Text Pro" w:cs="Arial"/>
          <w:sz w:val="19"/>
          <w:szCs w:val="19"/>
        </w:rPr>
        <w:t>ukládá</w:t>
      </w:r>
    </w:p>
    <w:p w14:paraId="6DB86EEE" w14:textId="77777777" w:rsidR="00C638CA" w:rsidRPr="00317331" w:rsidRDefault="00C638CA" w:rsidP="000B272A">
      <w:pPr>
        <w:pStyle w:val="KUJKnormal"/>
        <w:jc w:val="both"/>
        <w:rPr>
          <w:rFonts w:ascii="Neue Haas Grotesk Text Pro" w:hAnsi="Neue Haas Grotesk Text Pro"/>
          <w:sz w:val="19"/>
          <w:szCs w:val="19"/>
        </w:rPr>
      </w:pPr>
      <w:r w:rsidRPr="00317331">
        <w:rPr>
          <w:rFonts w:ascii="Neue Haas Grotesk Text Pro" w:hAnsi="Neue Haas Grotesk Text Pro"/>
          <w:sz w:val="19"/>
          <w:szCs w:val="19"/>
        </w:rPr>
        <w:t xml:space="preserve">JUDr. Lukáši Glaserovi, LL.M., řediteli krajského úřadu, zabezpečit provedení potřebných úkonů vedoucích k realizaci části I. usnesení. </w:t>
      </w:r>
    </w:p>
    <w:p w14:paraId="57849127" w14:textId="77777777" w:rsidR="00C638CA" w:rsidRPr="00317331" w:rsidRDefault="00C638CA" w:rsidP="000B272A">
      <w:pPr>
        <w:pStyle w:val="KUJKpolozka"/>
        <w:numPr>
          <w:ilvl w:val="0"/>
          <w:numId w:val="0"/>
        </w:numPr>
        <w:ind w:left="360" w:hanging="360"/>
        <w:jc w:val="both"/>
        <w:rPr>
          <w:rFonts w:ascii="Neue Haas Grotesk Text Pro" w:hAnsi="Neue Haas Grotesk Text Pro" w:cs="Arial"/>
          <w:b w:val="0"/>
          <w:bCs/>
          <w:sz w:val="19"/>
          <w:szCs w:val="19"/>
        </w:rPr>
      </w:pPr>
      <w:r w:rsidRPr="00317331">
        <w:rPr>
          <w:rFonts w:ascii="Neue Haas Grotesk Text Pro" w:hAnsi="Neue Haas Grotesk Text Pro" w:cs="Arial"/>
          <w:b w:val="0"/>
          <w:bCs/>
          <w:sz w:val="19"/>
          <w:szCs w:val="19"/>
          <w:u w:val="single"/>
        </w:rPr>
        <w:t>Zodpovídá</w:t>
      </w:r>
      <w:r w:rsidRPr="00317331">
        <w:rPr>
          <w:rFonts w:ascii="Neue Haas Grotesk Text Pro" w:hAnsi="Neue Haas Grotesk Text Pro" w:cs="Arial"/>
          <w:b w:val="0"/>
          <w:bCs/>
          <w:sz w:val="19"/>
          <w:szCs w:val="19"/>
        </w:rPr>
        <w:t>: OHMS</w:t>
      </w:r>
    </w:p>
    <w:p w14:paraId="13C16634" w14:textId="77777777" w:rsidR="00C638CA" w:rsidRPr="00317331" w:rsidRDefault="00C638CA" w:rsidP="000B272A">
      <w:pPr>
        <w:pStyle w:val="KUJKpolozka"/>
        <w:numPr>
          <w:ilvl w:val="0"/>
          <w:numId w:val="0"/>
        </w:numPr>
        <w:jc w:val="both"/>
        <w:rPr>
          <w:rFonts w:ascii="Neue Haas Grotesk Text Pro" w:hAnsi="Neue Haas Grotesk Text Pro" w:cs="Arial"/>
          <w:bCs/>
          <w:sz w:val="19"/>
          <w:szCs w:val="19"/>
          <w:highlight w:val="yellow"/>
        </w:rPr>
      </w:pPr>
      <w:r w:rsidRPr="00317331">
        <w:rPr>
          <w:rFonts w:ascii="Neue Haas Grotesk Text Pro" w:hAnsi="Neue Haas Grotesk Text Pro" w:cs="Arial"/>
          <w:b w:val="0"/>
          <w:sz w:val="19"/>
          <w:szCs w:val="19"/>
          <w:u w:val="single"/>
        </w:rPr>
        <w:t>Komentář</w:t>
      </w:r>
      <w:r w:rsidRPr="00317331">
        <w:rPr>
          <w:rFonts w:ascii="Neue Haas Grotesk Text Pro" w:hAnsi="Neue Haas Grotesk Text Pro" w:cs="Arial"/>
          <w:b w:val="0"/>
          <w:sz w:val="19"/>
          <w:szCs w:val="19"/>
        </w:rPr>
        <w:t xml:space="preserve">: Převod na KÚ proběhl, </w:t>
      </w:r>
      <w:proofErr w:type="spellStart"/>
      <w:r w:rsidRPr="00317331">
        <w:rPr>
          <w:rFonts w:ascii="Neue Haas Grotesk Text Pro" w:hAnsi="Neue Haas Grotesk Text Pro" w:cs="Arial"/>
          <w:b w:val="0"/>
          <w:sz w:val="19"/>
          <w:szCs w:val="19"/>
        </w:rPr>
        <w:t>Jčk</w:t>
      </w:r>
      <w:proofErr w:type="spellEnd"/>
      <w:r w:rsidRPr="00317331">
        <w:rPr>
          <w:rFonts w:ascii="Neue Haas Grotesk Text Pro" w:hAnsi="Neue Haas Grotesk Text Pro" w:cs="Arial"/>
          <w:b w:val="0"/>
          <w:sz w:val="19"/>
          <w:szCs w:val="19"/>
        </w:rPr>
        <w:t xml:space="preserve"> je již zapsán jako vlastník nemovitostí. Předávací protokol podepsán. Splněno.</w:t>
      </w:r>
    </w:p>
    <w:p w14:paraId="5C4B18DF" w14:textId="77777777" w:rsidR="00C638CA" w:rsidRPr="00317331" w:rsidRDefault="00C638CA" w:rsidP="000B272A">
      <w:pPr>
        <w:pStyle w:val="KUJKnormal"/>
        <w:jc w:val="both"/>
        <w:rPr>
          <w:rFonts w:ascii="Neue Haas Grotesk Text Pro" w:hAnsi="Neue Haas Grotesk Text Pro"/>
          <w:sz w:val="19"/>
          <w:szCs w:val="19"/>
        </w:rPr>
      </w:pPr>
    </w:p>
    <w:bookmarkEnd w:id="34"/>
    <w:p w14:paraId="7ACE5C76" w14:textId="4D14C416" w:rsidR="0091170D" w:rsidRPr="00317331" w:rsidRDefault="00D4241A" w:rsidP="000B272A">
      <w:pPr>
        <w:pStyle w:val="KUJKnormal"/>
        <w:jc w:val="both"/>
        <w:rPr>
          <w:rFonts w:ascii="Neue Haas Grotesk Text Pro" w:hAnsi="Neue Haas Grotesk Text Pro" w:cs="Calibri"/>
          <w:sz w:val="19"/>
          <w:szCs w:val="19"/>
        </w:rPr>
      </w:pPr>
      <w:r w:rsidRPr="00317331">
        <w:rPr>
          <w:rFonts w:ascii="Neue Haas Grotesk Text Pro" w:hAnsi="Neue Haas Grotesk Text Pro"/>
          <w:b/>
          <w:sz w:val="19"/>
          <w:szCs w:val="19"/>
        </w:rPr>
        <w:t xml:space="preserve">63/ </w:t>
      </w:r>
      <w:r w:rsidR="0091170D" w:rsidRPr="00317331">
        <w:rPr>
          <w:rFonts w:ascii="Neue Haas Grotesk Text Pro" w:hAnsi="Neue Haas Grotesk Text Pro"/>
          <w:b/>
          <w:sz w:val="19"/>
          <w:szCs w:val="19"/>
        </w:rPr>
        <w:t>Usnesení č. 210/2025/ZK-6 (ZK 19. 6. 2025)</w:t>
      </w:r>
    </w:p>
    <w:p w14:paraId="59BE1320" w14:textId="77777777" w:rsidR="0091170D" w:rsidRPr="00317331" w:rsidRDefault="0091170D" w:rsidP="000B272A">
      <w:pPr>
        <w:pStyle w:val="KUJKnormal"/>
        <w:jc w:val="both"/>
        <w:rPr>
          <w:rFonts w:ascii="Neue Haas Grotesk Text Pro" w:hAnsi="Neue Haas Grotesk Text Pro"/>
          <w:sz w:val="19"/>
          <w:szCs w:val="19"/>
          <w:u w:val="single"/>
        </w:rPr>
      </w:pPr>
      <w:r w:rsidRPr="00317331">
        <w:rPr>
          <w:rFonts w:ascii="Neue Haas Grotesk Text Pro" w:hAnsi="Neue Haas Grotesk Text Pro"/>
          <w:sz w:val="19"/>
          <w:szCs w:val="19"/>
          <w:u w:val="single"/>
        </w:rPr>
        <w:t xml:space="preserve">K bodu: Darování částí pozemků v </w:t>
      </w:r>
      <w:proofErr w:type="spellStart"/>
      <w:r w:rsidRPr="00317331">
        <w:rPr>
          <w:rFonts w:ascii="Neue Haas Grotesk Text Pro" w:hAnsi="Neue Haas Grotesk Text Pro"/>
          <w:sz w:val="19"/>
          <w:szCs w:val="19"/>
          <w:u w:val="single"/>
        </w:rPr>
        <w:t>k.ú</w:t>
      </w:r>
      <w:proofErr w:type="spellEnd"/>
      <w:r w:rsidRPr="00317331">
        <w:rPr>
          <w:rFonts w:ascii="Neue Haas Grotesk Text Pro" w:hAnsi="Neue Haas Grotesk Text Pro"/>
          <w:sz w:val="19"/>
          <w:szCs w:val="19"/>
          <w:u w:val="single"/>
        </w:rPr>
        <w:t>. Pístina obci Pístina</w:t>
      </w:r>
    </w:p>
    <w:p w14:paraId="6BF0A0FE" w14:textId="77777777" w:rsidR="0091170D" w:rsidRPr="00317331" w:rsidRDefault="0091170D" w:rsidP="000B272A">
      <w:pPr>
        <w:tabs>
          <w:tab w:val="left" w:pos="708"/>
        </w:tabs>
        <w:contextualSpacing/>
        <w:jc w:val="both"/>
        <w:rPr>
          <w:rFonts w:ascii="Neue Haas Grotesk Text Pro" w:hAnsi="Neue Haas Grotesk Text Pro"/>
          <w:b/>
          <w:bCs/>
          <w:sz w:val="19"/>
          <w:szCs w:val="19"/>
        </w:rPr>
      </w:pPr>
      <w:r w:rsidRPr="00317331">
        <w:rPr>
          <w:rFonts w:ascii="Neue Haas Grotesk Text Pro" w:hAnsi="Neue Haas Grotesk Text Pro"/>
          <w:b/>
          <w:bCs/>
          <w:sz w:val="19"/>
          <w:szCs w:val="19"/>
        </w:rPr>
        <w:t>Zastupitelstvo Jihočeského kraje</w:t>
      </w:r>
    </w:p>
    <w:p w14:paraId="095D1F78" w14:textId="77777777" w:rsidR="0091170D" w:rsidRPr="00317331" w:rsidRDefault="0091170D"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19"/>
          <w:szCs w:val="19"/>
        </w:rPr>
      </w:pPr>
      <w:r w:rsidRPr="00317331">
        <w:rPr>
          <w:rFonts w:ascii="Neue Haas Grotesk Text Pro" w:hAnsi="Neue Haas Grotesk Text Pro" w:cs="Arial"/>
          <w:sz w:val="19"/>
          <w:szCs w:val="19"/>
        </w:rPr>
        <w:t>ukládá</w:t>
      </w:r>
    </w:p>
    <w:p w14:paraId="548D0759" w14:textId="77777777" w:rsidR="0091170D" w:rsidRPr="00317331" w:rsidRDefault="0091170D" w:rsidP="000B272A">
      <w:pPr>
        <w:pStyle w:val="KUJKnormal"/>
        <w:jc w:val="both"/>
        <w:rPr>
          <w:rFonts w:ascii="Neue Haas Grotesk Text Pro" w:hAnsi="Neue Haas Grotesk Text Pro"/>
          <w:sz w:val="19"/>
          <w:szCs w:val="19"/>
        </w:rPr>
      </w:pPr>
      <w:r w:rsidRPr="00317331">
        <w:rPr>
          <w:rFonts w:ascii="Neue Haas Grotesk Text Pro" w:hAnsi="Neue Haas Grotesk Text Pro"/>
          <w:sz w:val="19"/>
          <w:szCs w:val="19"/>
        </w:rPr>
        <w:t xml:space="preserve">JUDr. Lukáši Glaserovi LL.M., řediteli krajského úřadu: </w:t>
      </w:r>
    </w:p>
    <w:p w14:paraId="415FC97C" w14:textId="77777777" w:rsidR="0091170D" w:rsidRPr="00317331" w:rsidRDefault="0091170D" w:rsidP="000B272A">
      <w:pPr>
        <w:pStyle w:val="KUJKnormal"/>
        <w:jc w:val="both"/>
        <w:rPr>
          <w:rFonts w:ascii="Neue Haas Grotesk Text Pro" w:hAnsi="Neue Haas Grotesk Text Pro"/>
          <w:sz w:val="19"/>
          <w:szCs w:val="19"/>
        </w:rPr>
      </w:pPr>
      <w:r w:rsidRPr="00317331">
        <w:rPr>
          <w:rFonts w:ascii="Neue Haas Grotesk Text Pro" w:hAnsi="Neue Haas Grotesk Text Pro"/>
          <w:sz w:val="19"/>
          <w:szCs w:val="19"/>
        </w:rPr>
        <w:t xml:space="preserve">1. zabezpečit provedení potřebných úkonů vedoucích k realizaci části I. 1. a I. 2. usnesení, </w:t>
      </w:r>
    </w:p>
    <w:p w14:paraId="12C15FF5" w14:textId="77777777" w:rsidR="0091170D" w:rsidRPr="00317331" w:rsidRDefault="0091170D" w:rsidP="000B272A">
      <w:pPr>
        <w:pStyle w:val="KUJKnormal"/>
        <w:jc w:val="both"/>
        <w:rPr>
          <w:rFonts w:ascii="Neue Haas Grotesk Text Pro" w:hAnsi="Neue Haas Grotesk Text Pro"/>
          <w:sz w:val="19"/>
          <w:szCs w:val="19"/>
        </w:rPr>
      </w:pPr>
      <w:r w:rsidRPr="00317331">
        <w:rPr>
          <w:rFonts w:ascii="Neue Haas Grotesk Text Pro" w:hAnsi="Neue Haas Grotesk Text Pro"/>
          <w:sz w:val="19"/>
          <w:szCs w:val="19"/>
        </w:rPr>
        <w:t>2. zajistit po vkladu práva do katastru nemovitostí změnu v příloze příslušné zřizovací listiny vymezující svěřený majetek v souladu s částí I. 1.  a I. 2. usnesení.</w:t>
      </w:r>
    </w:p>
    <w:p w14:paraId="1F8AFF8A" w14:textId="77777777" w:rsidR="0091170D" w:rsidRPr="00317331" w:rsidRDefault="0091170D" w:rsidP="000B272A">
      <w:pPr>
        <w:pStyle w:val="KUJKpolozka"/>
        <w:numPr>
          <w:ilvl w:val="0"/>
          <w:numId w:val="0"/>
        </w:numPr>
        <w:ind w:left="360" w:hanging="360"/>
        <w:jc w:val="both"/>
        <w:rPr>
          <w:rFonts w:ascii="Neue Haas Grotesk Text Pro" w:hAnsi="Neue Haas Grotesk Text Pro" w:cs="Arial"/>
          <w:b w:val="0"/>
          <w:bCs/>
          <w:sz w:val="19"/>
          <w:szCs w:val="19"/>
        </w:rPr>
      </w:pPr>
      <w:r w:rsidRPr="00317331">
        <w:rPr>
          <w:rFonts w:ascii="Neue Haas Grotesk Text Pro" w:hAnsi="Neue Haas Grotesk Text Pro" w:cs="Arial"/>
          <w:b w:val="0"/>
          <w:bCs/>
          <w:sz w:val="19"/>
          <w:szCs w:val="19"/>
          <w:u w:val="single"/>
        </w:rPr>
        <w:t>Zodpovídá</w:t>
      </w:r>
      <w:r w:rsidRPr="00317331">
        <w:rPr>
          <w:rFonts w:ascii="Neue Haas Grotesk Text Pro" w:hAnsi="Neue Haas Grotesk Text Pro" w:cs="Arial"/>
          <w:b w:val="0"/>
          <w:bCs/>
          <w:sz w:val="19"/>
          <w:szCs w:val="19"/>
        </w:rPr>
        <w:t>: OHMS</w:t>
      </w:r>
    </w:p>
    <w:p w14:paraId="327A1A30" w14:textId="77777777" w:rsidR="0091170D" w:rsidRPr="00317331" w:rsidRDefault="0091170D" w:rsidP="000B272A">
      <w:pPr>
        <w:pStyle w:val="KUJKnormal"/>
        <w:jc w:val="both"/>
        <w:rPr>
          <w:rFonts w:ascii="Neue Haas Grotesk Text Pro" w:hAnsi="Neue Haas Grotesk Text Pro"/>
          <w:bCs/>
          <w:sz w:val="19"/>
          <w:szCs w:val="19"/>
        </w:rPr>
      </w:pPr>
      <w:r w:rsidRPr="00317331">
        <w:rPr>
          <w:rFonts w:ascii="Neue Haas Grotesk Text Pro" w:hAnsi="Neue Haas Grotesk Text Pro"/>
          <w:bCs/>
          <w:sz w:val="19"/>
          <w:szCs w:val="19"/>
          <w:u w:val="single"/>
        </w:rPr>
        <w:t>Komentář</w:t>
      </w:r>
      <w:r w:rsidRPr="00317331">
        <w:rPr>
          <w:rFonts w:ascii="Neue Haas Grotesk Text Pro" w:hAnsi="Neue Haas Grotesk Text Pro"/>
          <w:bCs/>
          <w:sz w:val="19"/>
          <w:szCs w:val="19"/>
        </w:rPr>
        <w:t>: Návrh na vklad vlastnického práva byl proveden dne 29. 07. 2025. Splněno.</w:t>
      </w:r>
    </w:p>
    <w:p w14:paraId="114B811A" w14:textId="77777777" w:rsidR="0091170D" w:rsidRPr="00317331" w:rsidRDefault="0091170D" w:rsidP="000B272A">
      <w:pPr>
        <w:pStyle w:val="KUJKnormal"/>
        <w:jc w:val="both"/>
        <w:rPr>
          <w:rFonts w:ascii="Neue Haas Grotesk Text Pro" w:hAnsi="Neue Haas Grotesk Text Pro"/>
          <w:color w:val="538135" w:themeColor="accent6" w:themeShade="BF"/>
          <w:sz w:val="19"/>
          <w:szCs w:val="19"/>
        </w:rPr>
      </w:pPr>
    </w:p>
    <w:p w14:paraId="18A477DF" w14:textId="13C80E25" w:rsidR="0091170D" w:rsidRPr="00317331" w:rsidRDefault="00D4241A" w:rsidP="000B272A">
      <w:pPr>
        <w:pStyle w:val="KUJKnormal"/>
        <w:jc w:val="both"/>
        <w:rPr>
          <w:rFonts w:ascii="Neue Haas Grotesk Text Pro" w:hAnsi="Neue Haas Grotesk Text Pro" w:cs="Calibri"/>
          <w:sz w:val="19"/>
          <w:szCs w:val="19"/>
        </w:rPr>
      </w:pPr>
      <w:r w:rsidRPr="00317331">
        <w:rPr>
          <w:rFonts w:ascii="Neue Haas Grotesk Text Pro" w:hAnsi="Neue Haas Grotesk Text Pro"/>
          <w:b/>
          <w:sz w:val="19"/>
          <w:szCs w:val="19"/>
        </w:rPr>
        <w:t xml:space="preserve">64/ </w:t>
      </w:r>
      <w:r w:rsidR="0091170D" w:rsidRPr="00317331">
        <w:rPr>
          <w:rFonts w:ascii="Neue Haas Grotesk Text Pro" w:hAnsi="Neue Haas Grotesk Text Pro"/>
          <w:b/>
          <w:sz w:val="19"/>
          <w:szCs w:val="19"/>
        </w:rPr>
        <w:t>Usnesení č. 211/2025/ZK-6 (ZK 19. 6. 2025)</w:t>
      </w:r>
    </w:p>
    <w:p w14:paraId="78976D0A" w14:textId="77777777" w:rsidR="0091170D" w:rsidRPr="00317331" w:rsidRDefault="0091170D" w:rsidP="000B272A">
      <w:pPr>
        <w:pStyle w:val="KUJKnormal"/>
        <w:jc w:val="both"/>
        <w:rPr>
          <w:rFonts w:ascii="Neue Haas Grotesk Text Pro" w:hAnsi="Neue Haas Grotesk Text Pro"/>
          <w:sz w:val="19"/>
          <w:szCs w:val="19"/>
          <w:u w:val="single"/>
        </w:rPr>
      </w:pPr>
      <w:r w:rsidRPr="00317331">
        <w:rPr>
          <w:rFonts w:ascii="Neue Haas Grotesk Text Pro" w:hAnsi="Neue Haas Grotesk Text Pro"/>
          <w:sz w:val="19"/>
          <w:szCs w:val="19"/>
          <w:u w:val="single"/>
        </w:rPr>
        <w:t xml:space="preserve">K bodu: Darování části pozemku v </w:t>
      </w:r>
      <w:proofErr w:type="spellStart"/>
      <w:r w:rsidRPr="00317331">
        <w:rPr>
          <w:rFonts w:ascii="Neue Haas Grotesk Text Pro" w:hAnsi="Neue Haas Grotesk Text Pro"/>
          <w:sz w:val="19"/>
          <w:szCs w:val="19"/>
          <w:u w:val="single"/>
        </w:rPr>
        <w:t>k.ú</w:t>
      </w:r>
      <w:proofErr w:type="spellEnd"/>
      <w:r w:rsidRPr="00317331">
        <w:rPr>
          <w:rFonts w:ascii="Neue Haas Grotesk Text Pro" w:hAnsi="Neue Haas Grotesk Text Pro"/>
          <w:sz w:val="19"/>
          <w:szCs w:val="19"/>
          <w:u w:val="single"/>
        </w:rPr>
        <w:t>. Vimperk do vlastnictví městu Vimperk</w:t>
      </w:r>
    </w:p>
    <w:p w14:paraId="643F2053" w14:textId="77777777" w:rsidR="0091170D" w:rsidRPr="00317331" w:rsidRDefault="0091170D" w:rsidP="000B272A">
      <w:pPr>
        <w:tabs>
          <w:tab w:val="left" w:pos="708"/>
        </w:tabs>
        <w:contextualSpacing/>
        <w:jc w:val="both"/>
        <w:rPr>
          <w:rFonts w:ascii="Neue Haas Grotesk Text Pro" w:hAnsi="Neue Haas Grotesk Text Pro"/>
          <w:b/>
          <w:bCs/>
          <w:sz w:val="19"/>
          <w:szCs w:val="19"/>
        </w:rPr>
      </w:pPr>
      <w:r w:rsidRPr="00317331">
        <w:rPr>
          <w:rFonts w:ascii="Neue Haas Grotesk Text Pro" w:hAnsi="Neue Haas Grotesk Text Pro"/>
          <w:b/>
          <w:bCs/>
          <w:sz w:val="19"/>
          <w:szCs w:val="19"/>
        </w:rPr>
        <w:t>Zastupitelstvo Jihočeského kraje</w:t>
      </w:r>
    </w:p>
    <w:p w14:paraId="64C80E8E" w14:textId="77777777" w:rsidR="0091170D" w:rsidRPr="00317331" w:rsidRDefault="0091170D"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19"/>
          <w:szCs w:val="19"/>
        </w:rPr>
      </w:pPr>
      <w:r w:rsidRPr="00317331">
        <w:rPr>
          <w:rFonts w:ascii="Neue Haas Grotesk Text Pro" w:hAnsi="Neue Haas Grotesk Text Pro" w:cs="Arial"/>
          <w:sz w:val="19"/>
          <w:szCs w:val="19"/>
        </w:rPr>
        <w:t>ukládá</w:t>
      </w:r>
    </w:p>
    <w:p w14:paraId="69E347D5" w14:textId="77777777" w:rsidR="0091170D" w:rsidRPr="00317331" w:rsidRDefault="0091170D" w:rsidP="000B272A">
      <w:pPr>
        <w:pStyle w:val="KUJKnormal"/>
        <w:jc w:val="both"/>
        <w:rPr>
          <w:rFonts w:ascii="Neue Haas Grotesk Text Pro" w:hAnsi="Neue Haas Grotesk Text Pro"/>
          <w:sz w:val="19"/>
          <w:szCs w:val="19"/>
        </w:rPr>
      </w:pPr>
      <w:r w:rsidRPr="00317331">
        <w:rPr>
          <w:rFonts w:ascii="Neue Haas Grotesk Text Pro" w:hAnsi="Neue Haas Grotesk Text Pro"/>
          <w:sz w:val="19"/>
          <w:szCs w:val="19"/>
        </w:rPr>
        <w:t xml:space="preserve">JUDr. Lukáši Glaserovi LL.M., řediteli krajského úřadu: </w:t>
      </w:r>
    </w:p>
    <w:p w14:paraId="4F47A5F2" w14:textId="77777777" w:rsidR="0091170D" w:rsidRPr="00317331" w:rsidRDefault="0091170D" w:rsidP="000B272A">
      <w:pPr>
        <w:pStyle w:val="KUJKnormal"/>
        <w:jc w:val="both"/>
        <w:rPr>
          <w:rFonts w:ascii="Neue Haas Grotesk Text Pro" w:hAnsi="Neue Haas Grotesk Text Pro"/>
          <w:sz w:val="19"/>
          <w:szCs w:val="19"/>
        </w:rPr>
      </w:pPr>
      <w:r w:rsidRPr="00317331">
        <w:rPr>
          <w:rFonts w:ascii="Neue Haas Grotesk Text Pro" w:hAnsi="Neue Haas Grotesk Text Pro"/>
          <w:sz w:val="19"/>
          <w:szCs w:val="19"/>
        </w:rPr>
        <w:t xml:space="preserve">1. zabezpečit provedení potřebných úkonů vedoucích k realizaci části I. 1. usnesení, </w:t>
      </w:r>
    </w:p>
    <w:p w14:paraId="0AB62084" w14:textId="77777777" w:rsidR="0091170D" w:rsidRPr="00317331" w:rsidRDefault="0091170D" w:rsidP="000B272A">
      <w:pPr>
        <w:pStyle w:val="KUJKnormal"/>
        <w:jc w:val="both"/>
        <w:rPr>
          <w:rFonts w:ascii="Neue Haas Grotesk Text Pro" w:hAnsi="Neue Haas Grotesk Text Pro"/>
          <w:sz w:val="19"/>
          <w:szCs w:val="19"/>
        </w:rPr>
      </w:pPr>
      <w:r w:rsidRPr="00317331">
        <w:rPr>
          <w:rFonts w:ascii="Neue Haas Grotesk Text Pro" w:hAnsi="Neue Haas Grotesk Text Pro"/>
          <w:sz w:val="19"/>
          <w:szCs w:val="19"/>
        </w:rPr>
        <w:t>2. zajistit po vkladu práva do katastru nemovitostí změnu v příloze příslušné zřizovací listiny vymezující svěřený majetek v souladu s částí I. 2. usnesení.</w:t>
      </w:r>
    </w:p>
    <w:p w14:paraId="0ADB62F0" w14:textId="7EDEE793" w:rsidR="00D4241A" w:rsidRPr="00317331" w:rsidRDefault="0091170D" w:rsidP="00623B05">
      <w:pPr>
        <w:pStyle w:val="KUJKpolozka"/>
        <w:numPr>
          <w:ilvl w:val="0"/>
          <w:numId w:val="0"/>
        </w:numPr>
        <w:ind w:left="360" w:hanging="360"/>
        <w:jc w:val="both"/>
        <w:rPr>
          <w:rFonts w:ascii="Neue Haas Grotesk Text Pro" w:hAnsi="Neue Haas Grotesk Text Pro" w:cs="Arial"/>
          <w:b w:val="0"/>
          <w:bCs/>
          <w:sz w:val="19"/>
          <w:szCs w:val="19"/>
        </w:rPr>
      </w:pPr>
      <w:r w:rsidRPr="00317331">
        <w:rPr>
          <w:rFonts w:ascii="Neue Haas Grotesk Text Pro" w:hAnsi="Neue Haas Grotesk Text Pro" w:cs="Arial"/>
          <w:b w:val="0"/>
          <w:bCs/>
          <w:sz w:val="19"/>
          <w:szCs w:val="19"/>
          <w:u w:val="single"/>
        </w:rPr>
        <w:t>Zodpovídá</w:t>
      </w:r>
      <w:r w:rsidRPr="00317331">
        <w:rPr>
          <w:rFonts w:ascii="Neue Haas Grotesk Text Pro" w:hAnsi="Neue Haas Grotesk Text Pro" w:cs="Arial"/>
          <w:b w:val="0"/>
          <w:bCs/>
          <w:sz w:val="19"/>
          <w:szCs w:val="19"/>
        </w:rPr>
        <w:t>: OHMS</w:t>
      </w:r>
    </w:p>
    <w:p w14:paraId="0290BB8C" w14:textId="72C7A91F" w:rsidR="0099318A" w:rsidRPr="00317331" w:rsidRDefault="0091170D" w:rsidP="00510B64">
      <w:pPr>
        <w:pStyle w:val="KUJKnormal"/>
        <w:jc w:val="both"/>
        <w:rPr>
          <w:rFonts w:ascii="Neue Haas Grotesk Text Pro" w:hAnsi="Neue Haas Grotesk Text Pro"/>
          <w:bCs/>
          <w:sz w:val="19"/>
          <w:szCs w:val="19"/>
        </w:rPr>
      </w:pPr>
      <w:r w:rsidRPr="00317331">
        <w:rPr>
          <w:rFonts w:ascii="Neue Haas Grotesk Text Pro" w:hAnsi="Neue Haas Grotesk Text Pro"/>
          <w:bCs/>
          <w:sz w:val="19"/>
          <w:szCs w:val="19"/>
          <w:u w:val="single"/>
        </w:rPr>
        <w:t>Komentář:</w:t>
      </w:r>
      <w:r w:rsidRPr="00317331">
        <w:rPr>
          <w:rFonts w:ascii="Neue Haas Grotesk Text Pro" w:hAnsi="Neue Haas Grotesk Text Pro"/>
          <w:bCs/>
          <w:sz w:val="19"/>
          <w:szCs w:val="19"/>
        </w:rPr>
        <w:t xml:space="preserve"> Návrh na vklad vlastnického práva a práva odpovídajícího věcnému břemeni byl proveden dne 05. 08. 2025. Splněno.</w:t>
      </w:r>
    </w:p>
    <w:p w14:paraId="61100E5E" w14:textId="77777777" w:rsidR="000E2922" w:rsidRDefault="000E2922" w:rsidP="000B272A">
      <w:pPr>
        <w:pStyle w:val="Zkladntextodsazen2"/>
        <w:ind w:left="0"/>
        <w:rPr>
          <w:rFonts w:ascii="Neue Haas Grotesk Text Pro" w:hAnsi="Neue Haas Grotesk Text Pro" w:cs="Arial"/>
          <w:sz w:val="20"/>
          <w:szCs w:val="20"/>
          <w:highlight w:val="yellow"/>
        </w:rPr>
      </w:pPr>
    </w:p>
    <w:p w14:paraId="6D368AD7" w14:textId="77777777" w:rsidR="00317331" w:rsidRDefault="00317331" w:rsidP="000B272A">
      <w:pPr>
        <w:pStyle w:val="Zkladntextodsazen2"/>
        <w:ind w:left="0"/>
        <w:rPr>
          <w:rFonts w:ascii="Neue Haas Grotesk Text Pro" w:hAnsi="Neue Haas Grotesk Text Pro" w:cs="Arial"/>
          <w:sz w:val="20"/>
          <w:szCs w:val="20"/>
          <w:highlight w:val="yellow"/>
        </w:rPr>
      </w:pPr>
    </w:p>
    <w:p w14:paraId="2B36D2B0" w14:textId="77777777" w:rsidR="00317331" w:rsidRDefault="00317331" w:rsidP="000B272A">
      <w:pPr>
        <w:pStyle w:val="Zkladntextodsazen2"/>
        <w:ind w:left="0"/>
        <w:rPr>
          <w:rFonts w:ascii="Neue Haas Grotesk Text Pro" w:hAnsi="Neue Haas Grotesk Text Pro" w:cs="Arial"/>
          <w:sz w:val="20"/>
          <w:szCs w:val="20"/>
          <w:highlight w:val="yellow"/>
        </w:rPr>
      </w:pPr>
    </w:p>
    <w:p w14:paraId="5E5FED33" w14:textId="77777777" w:rsidR="00317331" w:rsidRDefault="00317331" w:rsidP="000B272A">
      <w:pPr>
        <w:pStyle w:val="Zkladntextodsazen2"/>
        <w:ind w:left="0"/>
        <w:rPr>
          <w:rFonts w:ascii="Neue Haas Grotesk Text Pro" w:hAnsi="Neue Haas Grotesk Text Pro" w:cs="Arial"/>
          <w:sz w:val="20"/>
          <w:szCs w:val="20"/>
          <w:highlight w:val="yellow"/>
        </w:rPr>
      </w:pPr>
    </w:p>
    <w:p w14:paraId="3B53F9C5" w14:textId="77777777" w:rsidR="00317331" w:rsidRPr="000B272A" w:rsidRDefault="00317331" w:rsidP="000B272A">
      <w:pPr>
        <w:pStyle w:val="Zkladntextodsazen2"/>
        <w:ind w:left="0"/>
        <w:rPr>
          <w:rFonts w:ascii="Neue Haas Grotesk Text Pro" w:hAnsi="Neue Haas Grotesk Text Pro" w:cs="Arial"/>
          <w:sz w:val="20"/>
          <w:szCs w:val="20"/>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927747" w:rsidRPr="000B272A" w14:paraId="17EB20DA" w14:textId="77777777" w:rsidTr="00503016">
        <w:trPr>
          <w:jc w:val="center"/>
        </w:trPr>
        <w:tc>
          <w:tcPr>
            <w:tcW w:w="9780" w:type="dxa"/>
            <w:tcBorders>
              <w:top w:val="single" w:sz="4" w:space="0" w:color="auto"/>
              <w:left w:val="single" w:sz="4" w:space="0" w:color="auto"/>
              <w:bottom w:val="single" w:sz="4" w:space="0" w:color="auto"/>
              <w:right w:val="single" w:sz="4" w:space="0" w:color="auto"/>
            </w:tcBorders>
            <w:hideMark/>
          </w:tcPr>
          <w:p w14:paraId="584FB317" w14:textId="0D7654FA" w:rsidR="007A6B74" w:rsidRPr="00510B64" w:rsidRDefault="007A7C91" w:rsidP="000B272A">
            <w:pPr>
              <w:pStyle w:val="Zkladntextodsazen2"/>
              <w:tabs>
                <w:tab w:val="left" w:pos="6816"/>
              </w:tabs>
              <w:ind w:left="0"/>
              <w:rPr>
                <w:rFonts w:ascii="Neue Haas Grotesk Text Pro" w:hAnsi="Neue Haas Grotesk Text Pro" w:cs="Arial"/>
                <w:sz w:val="22"/>
                <w:szCs w:val="22"/>
              </w:rPr>
            </w:pPr>
            <w:r w:rsidRPr="000B272A">
              <w:rPr>
                <w:rFonts w:ascii="Neue Haas Grotesk Text Pro" w:hAnsi="Neue Haas Grotesk Text Pro" w:cs="Arial"/>
                <w:sz w:val="20"/>
                <w:szCs w:val="20"/>
              </w:rPr>
              <w:t xml:space="preserve">                   </w:t>
            </w:r>
            <w:r w:rsidR="00927747" w:rsidRPr="00510B64">
              <w:rPr>
                <w:rFonts w:ascii="Neue Haas Grotesk Text Pro" w:hAnsi="Neue Haas Grotesk Text Pro" w:cs="Arial"/>
                <w:sz w:val="22"/>
                <w:szCs w:val="22"/>
              </w:rPr>
              <w:t xml:space="preserve">Část II – usnesení dosud nerealizovaná a </w:t>
            </w:r>
            <w:r w:rsidR="00717613" w:rsidRPr="00510B64">
              <w:rPr>
                <w:rFonts w:ascii="Neue Haas Grotesk Text Pro" w:hAnsi="Neue Haas Grotesk Text Pro" w:cs="Arial"/>
                <w:sz w:val="22"/>
                <w:szCs w:val="22"/>
              </w:rPr>
              <w:t xml:space="preserve">usnesení </w:t>
            </w:r>
            <w:r w:rsidR="00927747" w:rsidRPr="00510B64">
              <w:rPr>
                <w:rFonts w:ascii="Neue Haas Grotesk Text Pro" w:hAnsi="Neue Haas Grotesk Text Pro" w:cs="Arial"/>
                <w:sz w:val="22"/>
                <w:szCs w:val="22"/>
              </w:rPr>
              <w:t>dlouhodobého charakteru</w:t>
            </w:r>
          </w:p>
          <w:p w14:paraId="04965FF0" w14:textId="77777777" w:rsidR="00503016" w:rsidRPr="000B272A" w:rsidRDefault="00503016" w:rsidP="000B272A">
            <w:pPr>
              <w:pStyle w:val="Zkladntextodsazen2"/>
              <w:tabs>
                <w:tab w:val="left" w:pos="6816"/>
              </w:tabs>
              <w:ind w:left="0"/>
              <w:rPr>
                <w:rFonts w:ascii="Neue Haas Grotesk Text Pro" w:hAnsi="Neue Haas Grotesk Text Pro" w:cs="Arial"/>
                <w:sz w:val="20"/>
                <w:szCs w:val="20"/>
              </w:rPr>
            </w:pPr>
          </w:p>
        </w:tc>
      </w:tr>
    </w:tbl>
    <w:p w14:paraId="550BF640" w14:textId="77777777" w:rsidR="002E0283" w:rsidRPr="000B272A" w:rsidRDefault="002E0283" w:rsidP="000B272A">
      <w:pPr>
        <w:pStyle w:val="KUJKnormal"/>
        <w:tabs>
          <w:tab w:val="left" w:pos="284"/>
        </w:tabs>
        <w:jc w:val="both"/>
        <w:rPr>
          <w:rFonts w:ascii="Neue Haas Grotesk Text Pro" w:hAnsi="Neue Haas Grotesk Text Pro" w:cs="Arial"/>
          <w:b/>
          <w:sz w:val="20"/>
          <w:szCs w:val="20"/>
        </w:rPr>
      </w:pPr>
      <w:bookmarkStart w:id="35" w:name="_Hlk171952105"/>
      <w:bookmarkStart w:id="36" w:name="_Hlk165547625"/>
      <w:bookmarkEnd w:id="1"/>
    </w:p>
    <w:p w14:paraId="46F2CB1E" w14:textId="77777777" w:rsidR="002E0283" w:rsidRPr="000B272A" w:rsidRDefault="002E0283" w:rsidP="000B272A">
      <w:pPr>
        <w:pStyle w:val="KUJKnormal"/>
        <w:jc w:val="both"/>
        <w:rPr>
          <w:rFonts w:ascii="Neue Haas Grotesk Text Pro" w:hAnsi="Neue Haas Grotesk Text Pro" w:cs="Arial"/>
          <w:b/>
          <w:sz w:val="20"/>
          <w:szCs w:val="20"/>
        </w:rPr>
      </w:pPr>
      <w:r w:rsidRPr="000B272A">
        <w:rPr>
          <w:rFonts w:ascii="Neue Haas Grotesk Text Pro" w:hAnsi="Neue Haas Grotesk Text Pro" w:cs="Arial"/>
          <w:b/>
          <w:sz w:val="20"/>
          <w:szCs w:val="20"/>
        </w:rPr>
        <w:t>1/ Usnesení č. 390/2014/ZK-14 (ZK 18. 12. 2014)</w:t>
      </w:r>
    </w:p>
    <w:p w14:paraId="6B671DE1" w14:textId="77777777" w:rsidR="002E0283" w:rsidRPr="000B272A" w:rsidRDefault="002E0283"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Grantový program Jihočeského kraje Podpora tvorby územně plánovací dokumentace obcí Jihočeského kraje, 2. výzva pro rok 2014 - výběr projektů</w:t>
      </w:r>
    </w:p>
    <w:p w14:paraId="6DF234BA" w14:textId="77777777" w:rsidR="002E0283" w:rsidRPr="000B272A" w:rsidRDefault="002E0283" w:rsidP="000B272A">
      <w:pPr>
        <w:pStyle w:val="KUJKnormal"/>
        <w:jc w:val="both"/>
        <w:rPr>
          <w:rFonts w:ascii="Neue Haas Grotesk Text Pro" w:hAnsi="Neue Haas Grotesk Text Pro" w:cs="Arial"/>
          <w:b/>
          <w:sz w:val="20"/>
          <w:szCs w:val="20"/>
        </w:rPr>
      </w:pPr>
      <w:r w:rsidRPr="000B272A">
        <w:rPr>
          <w:rFonts w:ascii="Neue Haas Grotesk Text Pro" w:hAnsi="Neue Haas Grotesk Text Pro" w:cs="Arial"/>
          <w:b/>
          <w:sz w:val="20"/>
          <w:szCs w:val="20"/>
        </w:rPr>
        <w:t>Zastupitelstvo Jihočeského kraje</w:t>
      </w:r>
    </w:p>
    <w:p w14:paraId="7FDDA44D" w14:textId="77777777" w:rsidR="002E0283" w:rsidRPr="000B272A" w:rsidRDefault="002E0283"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4F50AFE" w14:textId="77777777" w:rsidR="002E0283" w:rsidRPr="000B272A" w:rsidRDefault="002E0283"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řediteli krajského úřadu, zabezpečit veškeré úkony potřebné k realizaci části II. usnesení.</w:t>
      </w:r>
    </w:p>
    <w:p w14:paraId="77B39733" w14:textId="77777777" w:rsidR="002E0283" w:rsidRPr="000B272A" w:rsidRDefault="002E0283" w:rsidP="000B272A">
      <w:pPr>
        <w:pStyle w:val="Zkladntext"/>
        <w:rPr>
          <w:rFonts w:ascii="Neue Haas Grotesk Text Pro" w:hAnsi="Neue Haas Grotesk Text Pro" w:cs="Arial"/>
          <w:sz w:val="20"/>
          <w:szCs w:val="20"/>
        </w:rPr>
      </w:pPr>
      <w:r w:rsidRPr="000B272A">
        <w:rPr>
          <w:rFonts w:ascii="Neue Haas Grotesk Text Pro" w:hAnsi="Neue Haas Grotesk Text Pro" w:cs="Arial"/>
          <w:sz w:val="20"/>
          <w:szCs w:val="20"/>
        </w:rPr>
        <w:t xml:space="preserve">Zodpovídá: </w:t>
      </w:r>
      <w:r w:rsidRPr="000B272A">
        <w:rPr>
          <w:rFonts w:ascii="Neue Haas Grotesk Text Pro" w:hAnsi="Neue Haas Grotesk Text Pro" w:cs="Arial"/>
          <w:sz w:val="20"/>
          <w:szCs w:val="20"/>
          <w:u w:val="none"/>
        </w:rPr>
        <w:t>OEZI</w:t>
      </w:r>
    </w:p>
    <w:p w14:paraId="3B9A1068" w14:textId="4573BE6F" w:rsidR="002E0283" w:rsidRPr="000B272A" w:rsidRDefault="00E55AD5" w:rsidP="000B272A">
      <w:pPr>
        <w:pStyle w:val="KUJKnormal"/>
        <w:jc w:val="both"/>
        <w:rPr>
          <w:rFonts w:ascii="Neue Haas Grotesk Text Pro" w:hAnsi="Neue Haas Grotesk Text Pro" w:cs="Arial"/>
          <w:sz w:val="20"/>
          <w:szCs w:val="20"/>
        </w:rPr>
      </w:pPr>
      <w:bookmarkStart w:id="37" w:name="_Hlk151465878"/>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U posledního projektu probíhá vyúčtování (ÚPD Nevězice), ostatní projekty ukončeny. Termín další kontroly: 3/2026</w:t>
      </w:r>
      <w:bookmarkEnd w:id="37"/>
    </w:p>
    <w:p w14:paraId="45D69B2D" w14:textId="77777777" w:rsidR="002E0283" w:rsidRPr="000B272A" w:rsidRDefault="002E0283" w:rsidP="000B272A">
      <w:pPr>
        <w:jc w:val="both"/>
        <w:rPr>
          <w:rFonts w:ascii="Neue Haas Grotesk Text Pro" w:hAnsi="Neue Haas Grotesk Text Pro"/>
          <w:sz w:val="20"/>
          <w:szCs w:val="20"/>
        </w:rPr>
      </w:pPr>
    </w:p>
    <w:p w14:paraId="06A9B961" w14:textId="3030F929" w:rsidR="00AA032F" w:rsidRPr="000B272A" w:rsidRDefault="00623B05"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2</w:t>
      </w:r>
      <w:r w:rsidR="00AA032F" w:rsidRPr="000B272A">
        <w:rPr>
          <w:rFonts w:ascii="Neue Haas Grotesk Text Pro" w:hAnsi="Neue Haas Grotesk Text Pro" w:cs="Arial"/>
          <w:b/>
          <w:sz w:val="20"/>
          <w:szCs w:val="20"/>
        </w:rPr>
        <w:t>/ Usnesení č. 134/2016/ZK-22 (ZK 7. 4. 2016)</w:t>
      </w:r>
    </w:p>
    <w:p w14:paraId="3839699F" w14:textId="77777777" w:rsidR="00AA032F" w:rsidRPr="000B272A" w:rsidRDefault="00AA032F"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Plnění rozpočtu Jihočeského kraje za rok 2015</w:t>
      </w:r>
    </w:p>
    <w:p w14:paraId="0D95D91F" w14:textId="77777777" w:rsidR="00AA032F" w:rsidRPr="000B272A" w:rsidRDefault="00AA032F" w:rsidP="000B272A">
      <w:pPr>
        <w:pStyle w:val="KUJKnormal"/>
        <w:jc w:val="both"/>
        <w:rPr>
          <w:rFonts w:ascii="Neue Haas Grotesk Text Pro" w:hAnsi="Neue Haas Grotesk Text Pro" w:cs="Arial"/>
          <w:b/>
          <w:sz w:val="20"/>
          <w:szCs w:val="20"/>
        </w:rPr>
      </w:pPr>
      <w:r w:rsidRPr="000B272A">
        <w:rPr>
          <w:rFonts w:ascii="Neue Haas Grotesk Text Pro" w:hAnsi="Neue Haas Grotesk Text Pro" w:cs="Arial"/>
          <w:b/>
          <w:sz w:val="20"/>
          <w:szCs w:val="20"/>
        </w:rPr>
        <w:t>Zastupitelstvo Jihočeského kraje</w:t>
      </w:r>
    </w:p>
    <w:p w14:paraId="48B7445E" w14:textId="77777777" w:rsidR="00AA032F" w:rsidRPr="000B272A" w:rsidRDefault="00AA032F"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39C69647" w14:textId="77777777" w:rsidR="00AA032F" w:rsidRPr="000B272A" w:rsidRDefault="00AA032F"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Radě Jihočeského kraje zařazovat do programu jednání zastupitelstva informaci o plnění rozpočtu podle stavu k 30. 6. a 31. 12. běžného roku.</w:t>
      </w:r>
    </w:p>
    <w:p w14:paraId="127FEA40" w14:textId="77777777" w:rsidR="00AA032F" w:rsidRPr="000B272A" w:rsidRDefault="00AA032F" w:rsidP="000B272A">
      <w:pPr>
        <w:pStyle w:val="Zkladntext"/>
        <w:rPr>
          <w:rFonts w:ascii="Neue Haas Grotesk Text Pro" w:hAnsi="Neue Haas Grotesk Text Pro" w:cs="Arial"/>
          <w:sz w:val="20"/>
          <w:szCs w:val="20"/>
          <w:u w:val="none"/>
        </w:rPr>
      </w:pPr>
      <w:r w:rsidRPr="000B272A">
        <w:rPr>
          <w:rFonts w:ascii="Neue Haas Grotesk Text Pro" w:hAnsi="Neue Haas Grotesk Text Pro" w:cs="Arial"/>
          <w:sz w:val="20"/>
          <w:szCs w:val="20"/>
        </w:rPr>
        <w:t xml:space="preserve">Zodpovídá: </w:t>
      </w:r>
      <w:r w:rsidRPr="000B272A">
        <w:rPr>
          <w:rFonts w:ascii="Neue Haas Grotesk Text Pro" w:hAnsi="Neue Haas Grotesk Text Pro" w:cs="Arial"/>
          <w:sz w:val="20"/>
          <w:szCs w:val="20"/>
          <w:u w:val="none"/>
        </w:rPr>
        <w:t>OEKO</w:t>
      </w:r>
    </w:p>
    <w:p w14:paraId="5F0916FC" w14:textId="303646EE" w:rsidR="00924B1B" w:rsidRPr="000B272A" w:rsidRDefault="00924B1B"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Informace o plnění rozpočtu Jihočeského kraje podle stavu k 30. 6. 2025 bude předložena na jednání zastupitelstva dne 18. 9. 2025 jako návrh č. 245/ZK/25. Termín další kontroly: 3/2026</w:t>
      </w:r>
    </w:p>
    <w:p w14:paraId="67BC66F7" w14:textId="77777777" w:rsidR="00924B1B" w:rsidRPr="000B272A" w:rsidRDefault="00924B1B" w:rsidP="000B272A">
      <w:pPr>
        <w:pStyle w:val="KUJKnormal"/>
        <w:jc w:val="both"/>
        <w:rPr>
          <w:rFonts w:ascii="Neue Haas Grotesk Text Pro" w:hAnsi="Neue Haas Grotesk Text Pro" w:cs="Arial"/>
          <w:b/>
          <w:sz w:val="20"/>
          <w:szCs w:val="20"/>
        </w:rPr>
      </w:pPr>
    </w:p>
    <w:p w14:paraId="09F04216" w14:textId="0698F5A8" w:rsidR="002E0283" w:rsidRPr="000B272A" w:rsidRDefault="00623B05"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3</w:t>
      </w:r>
      <w:r w:rsidR="002E0283" w:rsidRPr="000B272A">
        <w:rPr>
          <w:rFonts w:ascii="Neue Haas Grotesk Text Pro" w:hAnsi="Neue Haas Grotesk Text Pro" w:cs="Arial"/>
          <w:b/>
          <w:sz w:val="20"/>
          <w:szCs w:val="20"/>
        </w:rPr>
        <w:t>/ Usnesení č. 177/2016/ZK-23 (ZK 19. 5. 2016)</w:t>
      </w:r>
    </w:p>
    <w:p w14:paraId="61240B39" w14:textId="77777777" w:rsidR="002E0283" w:rsidRPr="000B272A" w:rsidRDefault="002E0283"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Jihočeského kraje Podpora tvorby územně plánovací dokumentace obcí Jihočeského kraje, 1. výzva pro rok 2016 - výběr projektů</w:t>
      </w:r>
    </w:p>
    <w:p w14:paraId="3ECF839E" w14:textId="77777777" w:rsidR="002E0283" w:rsidRPr="000B272A" w:rsidRDefault="002E0283" w:rsidP="000B272A">
      <w:pPr>
        <w:jc w:val="both"/>
        <w:rPr>
          <w:rFonts w:ascii="Neue Haas Grotesk Text Pro" w:hAnsi="Neue Haas Grotesk Text Pro" w:cs="Arial"/>
          <w:b/>
          <w:sz w:val="20"/>
          <w:szCs w:val="20"/>
        </w:rPr>
      </w:pPr>
      <w:r w:rsidRPr="000B272A">
        <w:rPr>
          <w:rFonts w:ascii="Neue Haas Grotesk Text Pro" w:hAnsi="Neue Haas Grotesk Text Pro" w:cs="Arial"/>
          <w:b/>
          <w:sz w:val="20"/>
          <w:szCs w:val="20"/>
        </w:rPr>
        <w:t>Zastupitelstvo Jihočeského kraje</w:t>
      </w:r>
    </w:p>
    <w:p w14:paraId="39F90C2E" w14:textId="77777777" w:rsidR="002E0283" w:rsidRPr="000B272A" w:rsidRDefault="002E0283"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2551B00" w14:textId="77777777" w:rsidR="002E0283" w:rsidRPr="000B272A" w:rsidRDefault="002E0283"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řediteli krajského úřadu, zabezpečit veškeré úkony potřebné k realizaci části II. usnesení.</w:t>
      </w:r>
    </w:p>
    <w:p w14:paraId="35F9A41F" w14:textId="77777777" w:rsidR="002E0283" w:rsidRPr="000B272A" w:rsidRDefault="002E0283" w:rsidP="000B272A">
      <w:pPr>
        <w:pStyle w:val="Zkladntext"/>
        <w:rPr>
          <w:rFonts w:ascii="Neue Haas Grotesk Text Pro" w:hAnsi="Neue Haas Grotesk Text Pro" w:cs="Arial"/>
          <w:sz w:val="20"/>
          <w:szCs w:val="20"/>
        </w:rPr>
      </w:pPr>
      <w:r w:rsidRPr="000B272A">
        <w:rPr>
          <w:rFonts w:ascii="Neue Haas Grotesk Text Pro" w:hAnsi="Neue Haas Grotesk Text Pro" w:cs="Arial"/>
          <w:sz w:val="20"/>
          <w:szCs w:val="20"/>
        </w:rPr>
        <w:t xml:space="preserve">Zodpovídá: </w:t>
      </w:r>
      <w:r w:rsidRPr="000B272A">
        <w:rPr>
          <w:rFonts w:ascii="Neue Haas Grotesk Text Pro" w:hAnsi="Neue Haas Grotesk Text Pro" w:cs="Arial"/>
          <w:sz w:val="20"/>
          <w:szCs w:val="20"/>
          <w:u w:val="none"/>
        </w:rPr>
        <w:t>OEZI</w:t>
      </w:r>
    </w:p>
    <w:p w14:paraId="7C152A7E" w14:textId="15692852" w:rsidR="002E0283" w:rsidRPr="000B272A" w:rsidRDefault="009B0DC6" w:rsidP="000B272A">
      <w:pPr>
        <w:pStyle w:val="KUJKnormal"/>
        <w:jc w:val="both"/>
        <w:rPr>
          <w:rFonts w:ascii="Neue Haas Grotesk Text Pro" w:eastAsia="Times New Roman" w:hAnsi="Neue Haas Grotesk Text Pro" w:cs="Arial"/>
          <w:bCs/>
          <w:sz w:val="20"/>
          <w:szCs w:val="20"/>
          <w:lang w:eastAsia="cs-CZ"/>
        </w:rPr>
      </w:pPr>
      <w:bookmarkStart w:id="38" w:name="_Hlk151465905"/>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Prodloužena realizace posledního projektu do 12/25 (ÚPD Hosín),</w:t>
      </w:r>
      <w:r w:rsidRPr="000B272A">
        <w:rPr>
          <w:rFonts w:ascii="Neue Haas Grotesk Text Pro" w:eastAsia="Times New Roman" w:hAnsi="Neue Haas Grotesk Text Pro" w:cs="Arial"/>
          <w:bCs/>
          <w:sz w:val="20"/>
          <w:szCs w:val="20"/>
          <w:lang w:eastAsia="cs-CZ"/>
        </w:rPr>
        <w:t xml:space="preserve"> ostatní ukončeny. </w:t>
      </w:r>
      <w:r w:rsidRPr="000B272A">
        <w:rPr>
          <w:rFonts w:ascii="Neue Haas Grotesk Text Pro" w:hAnsi="Neue Haas Grotesk Text Pro" w:cs="Arial"/>
          <w:sz w:val="20"/>
          <w:szCs w:val="20"/>
        </w:rPr>
        <w:t>Termín další kontroly: 3/2026</w:t>
      </w:r>
      <w:bookmarkEnd w:id="38"/>
    </w:p>
    <w:p w14:paraId="55A3B316" w14:textId="77777777" w:rsidR="00772067" w:rsidRPr="000B272A" w:rsidRDefault="00772067" w:rsidP="000B272A">
      <w:pPr>
        <w:pStyle w:val="KUJKnormal"/>
        <w:jc w:val="both"/>
        <w:rPr>
          <w:rFonts w:ascii="Neue Haas Grotesk Text Pro" w:hAnsi="Neue Haas Grotesk Text Pro" w:cs="Arial"/>
          <w:b/>
          <w:bCs/>
          <w:color w:val="538135" w:themeColor="accent6" w:themeShade="BF"/>
          <w:sz w:val="20"/>
          <w:szCs w:val="20"/>
        </w:rPr>
      </w:pPr>
    </w:p>
    <w:p w14:paraId="041A262B" w14:textId="77777777" w:rsidR="00772067" w:rsidRPr="000B272A" w:rsidRDefault="00772067"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b/>
          <w:bCs/>
          <w:sz w:val="20"/>
          <w:szCs w:val="20"/>
        </w:rPr>
        <w:t>4/ Usnesení č. 380/2018/ZK-18 (ZK 13. 12. 2018)</w:t>
      </w:r>
    </w:p>
    <w:p w14:paraId="7A36E48F" w14:textId="77777777" w:rsidR="00772067" w:rsidRPr="000B272A" w:rsidRDefault="00772067"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Jihočeského kraje Podpora tvorby územně plánovací dokumentace obcí Jihočeského kraje, 1. výzva pro rok 2018 – výběr projektů</w:t>
      </w:r>
    </w:p>
    <w:p w14:paraId="26EB30D8" w14:textId="77777777" w:rsidR="00772067" w:rsidRPr="000B272A" w:rsidRDefault="00772067" w:rsidP="000B272A">
      <w:pPr>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27BDA1B7" w14:textId="77777777" w:rsidR="00772067" w:rsidRPr="000B272A" w:rsidRDefault="00772067" w:rsidP="000B272A">
      <w:pPr>
        <w:pStyle w:val="Nadpis7"/>
        <w:numPr>
          <w:ilvl w:val="0"/>
          <w:numId w:val="32"/>
        </w:numPr>
        <w:pBdr>
          <w:top w:val="none" w:sz="0" w:space="0" w:color="auto"/>
          <w:left w:val="none" w:sz="0" w:space="0" w:color="auto"/>
          <w:bottom w:val="none" w:sz="0" w:space="0" w:color="auto"/>
          <w:right w:val="none" w:sz="0" w:space="0" w:color="auto"/>
        </w:pBdr>
        <w:tabs>
          <w:tab w:val="clear" w:pos="720"/>
          <w:tab w:val="num" w:pos="360"/>
          <w:tab w:val="left" w:pos="567"/>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30F1BBC1" w14:textId="77777777" w:rsidR="00772067" w:rsidRPr="000B272A" w:rsidRDefault="00772067"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řediteli krajského úřadu, zabezpečit veškeré úkony potřebné k realizaci části II. usnesení. T: 30. 6. 2019</w:t>
      </w:r>
    </w:p>
    <w:p w14:paraId="44BC9F86" w14:textId="77777777" w:rsidR="00772067" w:rsidRPr="000B272A" w:rsidRDefault="00772067" w:rsidP="000B272A">
      <w:pPr>
        <w:pStyle w:val="KUJKslovan"/>
        <w:numPr>
          <w:ilvl w:val="0"/>
          <w:numId w:val="0"/>
        </w:numPr>
        <w:tabs>
          <w:tab w:val="left" w:pos="708"/>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OEZI</w:t>
      </w:r>
    </w:p>
    <w:p w14:paraId="7ACFA34E" w14:textId="66B7C2DA" w:rsidR="009B0DC6" w:rsidRPr="000B272A" w:rsidRDefault="009B0DC6" w:rsidP="000B272A">
      <w:pPr>
        <w:pStyle w:val="KUJKnormal"/>
        <w:jc w:val="both"/>
        <w:rPr>
          <w:rFonts w:ascii="Neue Haas Grotesk Text Pro" w:hAnsi="Neue Haas Grotesk Text Pro" w:cs="Arial"/>
          <w:sz w:val="20"/>
          <w:szCs w:val="20"/>
        </w:rPr>
      </w:pPr>
      <w:bookmarkStart w:id="39" w:name="_Hlk120258571"/>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Prodloužena realizace posledního projektu do 12/26 (ÚPD Domanín),</w:t>
      </w:r>
      <w:r w:rsidRPr="000B272A">
        <w:rPr>
          <w:rFonts w:ascii="Neue Haas Grotesk Text Pro" w:eastAsia="Times New Roman" w:hAnsi="Neue Haas Grotesk Text Pro" w:cs="Arial"/>
          <w:bCs/>
          <w:sz w:val="20"/>
          <w:szCs w:val="20"/>
          <w:lang w:eastAsia="cs-CZ"/>
        </w:rPr>
        <w:t xml:space="preserve"> ostatní projekty ukončeny.</w:t>
      </w:r>
    </w:p>
    <w:bookmarkEnd w:id="39"/>
    <w:p w14:paraId="0AB8E4C5" w14:textId="77777777" w:rsidR="009B0DC6" w:rsidRPr="000B272A" w:rsidRDefault="009B0DC6"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Termín další kontroly: 3/2026</w:t>
      </w:r>
    </w:p>
    <w:p w14:paraId="688F1EF6" w14:textId="77777777" w:rsidR="00772067" w:rsidRPr="000B272A" w:rsidRDefault="00772067" w:rsidP="000B272A">
      <w:pPr>
        <w:jc w:val="both"/>
        <w:rPr>
          <w:rFonts w:ascii="Neue Haas Grotesk Text Pro" w:hAnsi="Neue Haas Grotesk Text Pro"/>
          <w:sz w:val="20"/>
          <w:szCs w:val="20"/>
        </w:rPr>
      </w:pPr>
    </w:p>
    <w:p w14:paraId="081AD42A" w14:textId="7C38F41D" w:rsidR="00772067" w:rsidRPr="000B272A" w:rsidRDefault="00623B05" w:rsidP="000B272A">
      <w:pPr>
        <w:pStyle w:val="KUJKnormal"/>
        <w:jc w:val="both"/>
        <w:rPr>
          <w:rFonts w:ascii="Neue Haas Grotesk Text Pro" w:hAnsi="Neue Haas Grotesk Text Pro" w:cs="Arial"/>
          <w:sz w:val="20"/>
          <w:szCs w:val="20"/>
        </w:rPr>
      </w:pPr>
      <w:bookmarkStart w:id="40" w:name="_Hlk207169014"/>
      <w:r>
        <w:rPr>
          <w:rFonts w:ascii="Neue Haas Grotesk Text Pro" w:hAnsi="Neue Haas Grotesk Text Pro" w:cs="Arial"/>
          <w:b/>
          <w:sz w:val="20"/>
          <w:szCs w:val="20"/>
        </w:rPr>
        <w:t>5</w:t>
      </w:r>
      <w:r w:rsidR="00772067" w:rsidRPr="000B272A">
        <w:rPr>
          <w:rFonts w:ascii="Neue Haas Grotesk Text Pro" w:hAnsi="Neue Haas Grotesk Text Pro" w:cs="Arial"/>
          <w:b/>
          <w:sz w:val="20"/>
          <w:szCs w:val="20"/>
        </w:rPr>
        <w:t>/ Usnesení č. 333/2019/ZK-24 (ZK 31. 10. 2019)</w:t>
      </w:r>
    </w:p>
    <w:p w14:paraId="0849F52D" w14:textId="77777777" w:rsidR="00772067" w:rsidRPr="000B272A" w:rsidRDefault="00772067"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Výstavba nového ubytovacího </w:t>
      </w:r>
      <w:proofErr w:type="gramStart"/>
      <w:r w:rsidRPr="000B272A">
        <w:rPr>
          <w:rFonts w:ascii="Neue Haas Grotesk Text Pro" w:hAnsi="Neue Haas Grotesk Text Pro" w:cs="Arial"/>
          <w:sz w:val="20"/>
          <w:szCs w:val="20"/>
          <w:u w:val="single"/>
        </w:rPr>
        <w:t>pavilonu - Domov</w:t>
      </w:r>
      <w:proofErr w:type="gramEnd"/>
      <w:r w:rsidRPr="000B272A">
        <w:rPr>
          <w:rFonts w:ascii="Neue Haas Grotesk Text Pro" w:hAnsi="Neue Haas Grotesk Text Pro" w:cs="Arial"/>
          <w:sz w:val="20"/>
          <w:szCs w:val="20"/>
          <w:u w:val="single"/>
        </w:rPr>
        <w:t xml:space="preserve"> pro seniory Chýnov, žádost o poskytnutí dotace MPSV</w:t>
      </w:r>
    </w:p>
    <w:p w14:paraId="184F6F61" w14:textId="77777777" w:rsidR="00772067" w:rsidRPr="000B272A" w:rsidRDefault="00772067" w:rsidP="000B272A">
      <w:pPr>
        <w:contextualSpacing/>
        <w:jc w:val="both"/>
        <w:rPr>
          <w:rFonts w:ascii="Neue Haas Grotesk Text Pro" w:hAnsi="Neue Haas Grotesk Text Pro" w:cs="Arial"/>
          <w:b/>
          <w:sz w:val="20"/>
          <w:szCs w:val="20"/>
        </w:rPr>
      </w:pPr>
      <w:r w:rsidRPr="000B272A">
        <w:rPr>
          <w:rFonts w:ascii="Neue Haas Grotesk Text Pro" w:hAnsi="Neue Haas Grotesk Text Pro" w:cs="Arial"/>
          <w:b/>
          <w:sz w:val="20"/>
          <w:szCs w:val="20"/>
        </w:rPr>
        <w:t>Zastupitelstvo Jihočeského kraje</w:t>
      </w:r>
    </w:p>
    <w:p w14:paraId="3A70A046" w14:textId="77777777" w:rsidR="00772067" w:rsidRPr="000B272A" w:rsidRDefault="00772067"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DC17493" w14:textId="77777777" w:rsidR="00772067" w:rsidRPr="000B272A" w:rsidRDefault="00772067"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 xml:space="preserve">řediteli krajského úřadu, zajistit podání žádosti o poskytnutí finančních prostředků z programu 013 310 Rozvoj a obnova materiálně technické základny sociálních služeb </w:t>
      </w:r>
      <w:proofErr w:type="gramStart"/>
      <w:r w:rsidRPr="000B272A">
        <w:rPr>
          <w:rFonts w:ascii="Neue Haas Grotesk Text Pro" w:hAnsi="Neue Haas Grotesk Text Pro" w:cs="Arial"/>
          <w:sz w:val="20"/>
          <w:szCs w:val="20"/>
        </w:rPr>
        <w:t>2016 – 2022</w:t>
      </w:r>
      <w:proofErr w:type="gramEnd"/>
      <w:r w:rsidRPr="000B272A">
        <w:rPr>
          <w:rFonts w:ascii="Neue Haas Grotesk Text Pro" w:hAnsi="Neue Haas Grotesk Text Pro" w:cs="Arial"/>
          <w:sz w:val="20"/>
          <w:szCs w:val="20"/>
        </w:rPr>
        <w:t>, cíl 1 – Zvyšování kapacit pobytových zařízení sociálních služeb, s dotační podporou určenou pro výstavbu nového ubytovacího pavilonu Domova pro seniory Chýnov. T: 16. 12. 2019</w:t>
      </w:r>
    </w:p>
    <w:p w14:paraId="51A1E865" w14:textId="77777777" w:rsidR="00772067" w:rsidRPr="000B272A" w:rsidRDefault="00772067" w:rsidP="000B272A">
      <w:pPr>
        <w:pStyle w:val="KUJKslovan"/>
        <w:numPr>
          <w:ilvl w:val="0"/>
          <w:numId w:val="0"/>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OPRS</w:t>
      </w:r>
    </w:p>
    <w:p w14:paraId="23BF9744" w14:textId="329AA3B6" w:rsidR="00772067" w:rsidRPr="00544BA9" w:rsidRDefault="00772067" w:rsidP="000B272A">
      <w:pPr>
        <w:jc w:val="both"/>
        <w:rPr>
          <w:rFonts w:ascii="Neue Haas Grotesk Text Pro" w:hAnsi="Neue Haas Grotesk Text Pro" w:cs="Arial"/>
          <w:sz w:val="20"/>
          <w:szCs w:val="20"/>
        </w:rPr>
      </w:pPr>
      <w:bookmarkStart w:id="41" w:name="_Hlk120108729"/>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Není dokončeno jednání s Národním památkovým ústavem, jednání budou i nadále pokračovat. Termín další kontroly: </w:t>
      </w:r>
      <w:bookmarkEnd w:id="41"/>
      <w:r w:rsidRPr="000B272A">
        <w:rPr>
          <w:rFonts w:ascii="Neue Haas Grotesk Text Pro" w:hAnsi="Neue Haas Grotesk Text Pro" w:cs="Arial"/>
          <w:sz w:val="20"/>
          <w:szCs w:val="20"/>
        </w:rPr>
        <w:t>9/202</w:t>
      </w:r>
      <w:r w:rsidR="00506BB2" w:rsidRPr="000B272A">
        <w:rPr>
          <w:rFonts w:ascii="Neue Haas Grotesk Text Pro" w:hAnsi="Neue Haas Grotesk Text Pro" w:cs="Arial"/>
          <w:sz w:val="20"/>
          <w:szCs w:val="20"/>
        </w:rPr>
        <w:t>6</w:t>
      </w:r>
    </w:p>
    <w:p w14:paraId="24A66088" w14:textId="77777777" w:rsidR="00623B05" w:rsidRPr="000B272A" w:rsidRDefault="00623B05" w:rsidP="000B272A">
      <w:pPr>
        <w:jc w:val="both"/>
        <w:rPr>
          <w:rFonts w:ascii="Neue Haas Grotesk Text Pro" w:hAnsi="Neue Haas Grotesk Text Pro"/>
          <w:color w:val="538135" w:themeColor="accent6" w:themeShade="BF"/>
          <w:sz w:val="20"/>
          <w:szCs w:val="20"/>
        </w:rPr>
      </w:pPr>
    </w:p>
    <w:bookmarkEnd w:id="40"/>
    <w:p w14:paraId="32C3424E" w14:textId="215C7346" w:rsidR="00772067" w:rsidRPr="000B272A" w:rsidRDefault="00623B05" w:rsidP="000B272A">
      <w:pPr>
        <w:pStyle w:val="KUJKnormal"/>
        <w:tabs>
          <w:tab w:val="left" w:pos="426"/>
        </w:tabs>
        <w:jc w:val="both"/>
        <w:rPr>
          <w:rFonts w:ascii="Neue Haas Grotesk Text Pro" w:hAnsi="Neue Haas Grotesk Text Pro" w:cs="Arial"/>
          <w:sz w:val="20"/>
          <w:szCs w:val="20"/>
        </w:rPr>
      </w:pPr>
      <w:r>
        <w:rPr>
          <w:rFonts w:ascii="Neue Haas Grotesk Text Pro" w:hAnsi="Neue Haas Grotesk Text Pro" w:cs="Arial"/>
          <w:b/>
          <w:sz w:val="20"/>
          <w:szCs w:val="20"/>
        </w:rPr>
        <w:t>6</w:t>
      </w:r>
      <w:r w:rsidR="00772067" w:rsidRPr="000B272A">
        <w:rPr>
          <w:rFonts w:ascii="Neue Haas Grotesk Text Pro" w:hAnsi="Neue Haas Grotesk Text Pro" w:cs="Arial"/>
          <w:b/>
          <w:sz w:val="20"/>
          <w:szCs w:val="20"/>
        </w:rPr>
        <w:t>/ Usnesení č. 354/2019/ZK-24 (ZK 31. 10. 2019)</w:t>
      </w:r>
    </w:p>
    <w:p w14:paraId="07D36FB9" w14:textId="77777777" w:rsidR="00772067" w:rsidRPr="000B272A" w:rsidRDefault="00772067" w:rsidP="000B272A">
      <w:pPr>
        <w:pStyle w:val="KUJKnormal"/>
        <w:tabs>
          <w:tab w:val="left" w:pos="426"/>
        </w:tabs>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Jihočeského kraje Podpora tvorby územně plánovací dokumentace obcí Jihočeského kraje, 1. výzva pro rok 2019 - výběr projektů</w:t>
      </w:r>
    </w:p>
    <w:p w14:paraId="5571C753" w14:textId="77777777" w:rsidR="00772067" w:rsidRPr="000B272A" w:rsidRDefault="00772067" w:rsidP="000B272A">
      <w:pPr>
        <w:tabs>
          <w:tab w:val="left" w:pos="426"/>
        </w:tabs>
        <w:contextualSpacing/>
        <w:jc w:val="both"/>
        <w:rPr>
          <w:rFonts w:ascii="Neue Haas Grotesk Text Pro" w:hAnsi="Neue Haas Grotesk Text Pro" w:cs="Arial"/>
          <w:b/>
          <w:sz w:val="20"/>
          <w:szCs w:val="20"/>
        </w:rPr>
      </w:pPr>
      <w:r w:rsidRPr="000B272A">
        <w:rPr>
          <w:rFonts w:ascii="Neue Haas Grotesk Text Pro" w:hAnsi="Neue Haas Grotesk Text Pro" w:cs="Arial"/>
          <w:b/>
          <w:sz w:val="20"/>
          <w:szCs w:val="20"/>
        </w:rPr>
        <w:t>Zastupitelstvo Jihočeského kraje</w:t>
      </w:r>
    </w:p>
    <w:p w14:paraId="08F8A10F" w14:textId="77777777" w:rsidR="00772067" w:rsidRPr="000B272A" w:rsidRDefault="00772067"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45477120" w14:textId="77777777" w:rsidR="00772067" w:rsidRPr="000B272A" w:rsidRDefault="00772067" w:rsidP="000B272A">
      <w:pPr>
        <w:pStyle w:val="KUJKnormal"/>
        <w:tabs>
          <w:tab w:val="left" w:pos="426"/>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řediteli krajského úřadu, zabezpečit veškeré úkony potřebné k realizaci části II. usnesení. T: 31. 12. 2019</w:t>
      </w:r>
    </w:p>
    <w:p w14:paraId="60CBA6B3" w14:textId="77777777" w:rsidR="00772067" w:rsidRPr="000B272A" w:rsidRDefault="00772067" w:rsidP="000B272A">
      <w:pPr>
        <w:pStyle w:val="KUJKslovan"/>
        <w:numPr>
          <w:ilvl w:val="0"/>
          <w:numId w:val="0"/>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OEZI</w:t>
      </w:r>
    </w:p>
    <w:p w14:paraId="7FC70534" w14:textId="01A6BE44" w:rsidR="00772067" w:rsidRPr="000B272A" w:rsidRDefault="00772067" w:rsidP="000B272A">
      <w:pPr>
        <w:jc w:val="both"/>
        <w:rPr>
          <w:rFonts w:ascii="Neue Haas Grotesk Text Pro" w:hAnsi="Neue Haas Grotesk Text Pro" w:cs="Arial"/>
          <w:sz w:val="20"/>
          <w:szCs w:val="20"/>
        </w:rPr>
      </w:pPr>
      <w:bookmarkStart w:id="42" w:name="_Hlk151465975"/>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Dvě obce mají nově prodloužen termín realizace, a to Horní Vltavice do 12/25 a Dešná do 12/26, ostatní ukončeno. Termín další kontroly: </w:t>
      </w:r>
      <w:bookmarkEnd w:id="42"/>
      <w:r w:rsidR="0034279F" w:rsidRPr="000B272A">
        <w:rPr>
          <w:rFonts w:ascii="Neue Haas Grotesk Text Pro" w:hAnsi="Neue Haas Grotesk Text Pro" w:cs="Arial"/>
          <w:sz w:val="20"/>
          <w:szCs w:val="20"/>
        </w:rPr>
        <w:t>3/2026</w:t>
      </w:r>
    </w:p>
    <w:p w14:paraId="79FCFA3C" w14:textId="77777777" w:rsidR="009B0DC6" w:rsidRPr="000B272A" w:rsidRDefault="009B0DC6" w:rsidP="000B272A">
      <w:pPr>
        <w:jc w:val="both"/>
        <w:rPr>
          <w:rFonts w:ascii="Neue Haas Grotesk Text Pro" w:hAnsi="Neue Haas Grotesk Text Pro"/>
          <w:sz w:val="20"/>
          <w:szCs w:val="20"/>
        </w:rPr>
      </w:pPr>
    </w:p>
    <w:p w14:paraId="3D29E527" w14:textId="77777777" w:rsidR="00D237FB" w:rsidRPr="000B272A" w:rsidRDefault="00D237FB"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b/>
          <w:sz w:val="20"/>
          <w:szCs w:val="20"/>
        </w:rPr>
        <w:t>7/ Usnesení č. 16/2020/ZK-26 (ZK 20. 2. 2020)</w:t>
      </w:r>
    </w:p>
    <w:p w14:paraId="0B48E87B" w14:textId="77777777" w:rsidR="00D237FB" w:rsidRPr="000B272A" w:rsidRDefault="00D237FB" w:rsidP="000B272A">
      <w:pPr>
        <w:pStyle w:val="KUJKnormal"/>
        <w:tabs>
          <w:tab w:val="left" w:pos="284"/>
        </w:tabs>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v rámci projektu EU </w:t>
      </w:r>
      <w:proofErr w:type="spellStart"/>
      <w:r w:rsidRPr="000B272A">
        <w:rPr>
          <w:rFonts w:ascii="Neue Haas Grotesk Text Pro" w:hAnsi="Neue Haas Grotesk Text Pro" w:cs="Arial"/>
          <w:sz w:val="20"/>
          <w:szCs w:val="20"/>
          <w:u w:val="single"/>
        </w:rPr>
        <w:t>Interreg</w:t>
      </w:r>
      <w:proofErr w:type="spellEnd"/>
      <w:r w:rsidRPr="000B272A">
        <w:rPr>
          <w:rFonts w:ascii="Neue Haas Grotesk Text Pro" w:hAnsi="Neue Haas Grotesk Text Pro" w:cs="Arial"/>
          <w:sz w:val="20"/>
          <w:szCs w:val="20"/>
          <w:u w:val="single"/>
        </w:rPr>
        <w:t xml:space="preserve"> V-A Rakousko – Česká republika, jeho kofinancování a předfinancování z rozpočtu Jihočeského kraje – Gymnázium V. Nováka, J. Hradec</w:t>
      </w:r>
    </w:p>
    <w:p w14:paraId="070B6BF6" w14:textId="77777777" w:rsidR="00D237FB" w:rsidRPr="000B272A" w:rsidRDefault="00D237FB" w:rsidP="000B272A">
      <w:pPr>
        <w:tabs>
          <w:tab w:val="left" w:pos="284"/>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5C397576" w14:textId="77777777" w:rsidR="00D237FB" w:rsidRPr="000B272A" w:rsidRDefault="00D237FB"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35C1971" w14:textId="77777777" w:rsidR="00D237FB" w:rsidRPr="000B272A" w:rsidRDefault="00D237FB"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řediteli krajského úřadu, zajistit realizaci části I. uvedeného usnesení. T: 28. 2. 2020</w:t>
      </w:r>
    </w:p>
    <w:p w14:paraId="1F48DB45" w14:textId="77777777" w:rsidR="00D237FB" w:rsidRPr="000B272A" w:rsidRDefault="00D237FB" w:rsidP="000B272A">
      <w:pPr>
        <w:pStyle w:val="KUJKslovan"/>
        <w:numPr>
          <w:ilvl w:val="0"/>
          <w:numId w:val="0"/>
        </w:numPr>
        <w:ind w:left="360" w:hanging="360"/>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OŠMT</w:t>
      </w:r>
    </w:p>
    <w:p w14:paraId="03DB1418" w14:textId="77777777" w:rsidR="00AC0E17" w:rsidRPr="000B272A" w:rsidRDefault="00AC0E17" w:rsidP="000B272A">
      <w:pPr>
        <w:jc w:val="both"/>
        <w:rPr>
          <w:rFonts w:ascii="Neue Haas Grotesk Text Pro" w:hAnsi="Neue Haas Grotesk Text Pro" w:cs="Arial"/>
          <w:sz w:val="20"/>
          <w:szCs w:val="20"/>
        </w:rPr>
      </w:pPr>
      <w:bookmarkStart w:id="43" w:name="_Hlk97710889"/>
      <w:bookmarkStart w:id="44" w:name="_Hlk144300794"/>
      <w:bookmarkStart w:id="45" w:name="_Hlk163211728"/>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Projekt nebyl doporučen k financování v rámci Programu přeshraniční spolupráce </w:t>
      </w:r>
      <w:proofErr w:type="spellStart"/>
      <w:r w:rsidRPr="000B272A">
        <w:rPr>
          <w:rFonts w:ascii="Neue Haas Grotesk Text Pro" w:hAnsi="Neue Haas Grotesk Text Pro" w:cs="Arial"/>
          <w:sz w:val="20"/>
          <w:szCs w:val="20"/>
        </w:rPr>
        <w:t>Interreg</w:t>
      </w:r>
      <w:proofErr w:type="spellEnd"/>
      <w:r w:rsidRPr="000B272A">
        <w:rPr>
          <w:rFonts w:ascii="Neue Haas Grotesk Text Pro" w:hAnsi="Neue Haas Grotesk Text Pro" w:cs="Arial"/>
          <w:sz w:val="20"/>
          <w:szCs w:val="20"/>
        </w:rPr>
        <w:t xml:space="preserve"> V-A Rakousko-Česká republika. V případě vyhlášení další vhodné výzvy dojde k opětovnému předložení.  Termín další kontroly: 3/202</w:t>
      </w:r>
      <w:bookmarkEnd w:id="43"/>
      <w:bookmarkEnd w:id="44"/>
      <w:r w:rsidRPr="000B272A">
        <w:rPr>
          <w:rFonts w:ascii="Neue Haas Grotesk Text Pro" w:hAnsi="Neue Haas Grotesk Text Pro" w:cs="Arial"/>
          <w:sz w:val="20"/>
          <w:szCs w:val="20"/>
        </w:rPr>
        <w:t>6</w:t>
      </w:r>
    </w:p>
    <w:bookmarkEnd w:id="45"/>
    <w:p w14:paraId="4D5494B4" w14:textId="77777777" w:rsidR="00BA6AB4" w:rsidRPr="000B272A" w:rsidRDefault="00BA6AB4" w:rsidP="000B272A">
      <w:pPr>
        <w:jc w:val="both"/>
        <w:rPr>
          <w:rFonts w:ascii="Neue Haas Grotesk Text Pro" w:hAnsi="Neue Haas Grotesk Text Pro"/>
          <w:color w:val="538135" w:themeColor="accent6" w:themeShade="BF"/>
          <w:sz w:val="20"/>
          <w:szCs w:val="20"/>
        </w:rPr>
      </w:pPr>
    </w:p>
    <w:p w14:paraId="05712979" w14:textId="6AA13E41" w:rsidR="00AE4670" w:rsidRPr="000B272A" w:rsidRDefault="00623B05"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8</w:t>
      </w:r>
      <w:r w:rsidR="00AE4670" w:rsidRPr="000B272A">
        <w:rPr>
          <w:rFonts w:ascii="Neue Haas Grotesk Text Pro" w:hAnsi="Neue Haas Grotesk Text Pro" w:cs="Arial"/>
          <w:b/>
          <w:sz w:val="20"/>
          <w:szCs w:val="20"/>
        </w:rPr>
        <w:t>/ Usnesení č. 69/2020/ZK-3 (ZK 17. 12. 2020)</w:t>
      </w:r>
    </w:p>
    <w:p w14:paraId="6150ABD2" w14:textId="77777777" w:rsidR="00AE4670" w:rsidRPr="000B272A" w:rsidRDefault="00AE4670"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Souhlas s odstraněním staveb v k. </w:t>
      </w:r>
      <w:proofErr w:type="spellStart"/>
      <w:r w:rsidRPr="000B272A">
        <w:rPr>
          <w:rFonts w:ascii="Neue Haas Grotesk Text Pro" w:hAnsi="Neue Haas Grotesk Text Pro" w:cs="Arial"/>
          <w:sz w:val="20"/>
          <w:szCs w:val="20"/>
          <w:u w:val="single"/>
        </w:rPr>
        <w:t>ú.</w:t>
      </w:r>
      <w:proofErr w:type="spellEnd"/>
      <w:r w:rsidRPr="000B272A">
        <w:rPr>
          <w:rFonts w:ascii="Neue Haas Grotesk Text Pro" w:hAnsi="Neue Haas Grotesk Text Pro" w:cs="Arial"/>
          <w:sz w:val="20"/>
          <w:szCs w:val="20"/>
          <w:u w:val="single"/>
        </w:rPr>
        <w:t xml:space="preserve"> Jindřichův Hradec</w:t>
      </w:r>
    </w:p>
    <w:p w14:paraId="6EDC7F36" w14:textId="77777777" w:rsidR="00AE4670" w:rsidRPr="000B272A" w:rsidRDefault="00AE4670" w:rsidP="000B272A">
      <w:pPr>
        <w:tabs>
          <w:tab w:val="left" w:pos="284"/>
          <w:tab w:val="left" w:pos="708"/>
        </w:tabs>
        <w:contextualSpacing/>
        <w:jc w:val="both"/>
        <w:rPr>
          <w:rFonts w:ascii="Neue Haas Grotesk Text Pro" w:hAnsi="Neue Haas Grotesk Text Pro" w:cs="Arial"/>
          <w:b/>
          <w:bCs/>
          <w:sz w:val="20"/>
          <w:szCs w:val="20"/>
        </w:rPr>
      </w:pPr>
      <w:bookmarkStart w:id="46" w:name="_Hlk59429470"/>
      <w:r w:rsidRPr="000B272A">
        <w:rPr>
          <w:rFonts w:ascii="Neue Haas Grotesk Text Pro" w:hAnsi="Neue Haas Grotesk Text Pro" w:cs="Arial"/>
          <w:b/>
          <w:bCs/>
          <w:sz w:val="20"/>
          <w:szCs w:val="20"/>
        </w:rPr>
        <w:t>Zastupitelstvo Jihočeského kraje</w:t>
      </w:r>
    </w:p>
    <w:p w14:paraId="1C093859" w14:textId="77777777" w:rsidR="00AE4670" w:rsidRPr="000B272A" w:rsidRDefault="00AE4670"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8C38061" w14:textId="77777777" w:rsidR="00AE4670" w:rsidRPr="000B272A" w:rsidRDefault="00AE4670"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řediteli krajského úřadu, zabezpečit provedení potřebných úkonů vedoucích k realizaci části I. usnesení.</w:t>
      </w:r>
    </w:p>
    <w:bookmarkEnd w:id="46"/>
    <w:p w14:paraId="6F20DF1B" w14:textId="77777777" w:rsidR="00AE4670" w:rsidRPr="000B272A" w:rsidRDefault="00AE4670" w:rsidP="000B272A">
      <w:pPr>
        <w:pStyle w:val="Zkladntextodsazen2"/>
        <w:numPr>
          <w:ilvl w:val="0"/>
          <w:numId w:val="20"/>
        </w:numPr>
        <w:rPr>
          <w:rFonts w:ascii="Neue Haas Grotesk Text Pro" w:hAnsi="Neue Haas Grotesk Text Pro" w:cs="Arial"/>
          <w:b w:val="0"/>
          <w:bCs w:val="0"/>
          <w:sz w:val="20"/>
          <w:szCs w:val="20"/>
        </w:rPr>
      </w:pPr>
      <w:r w:rsidRPr="000B272A">
        <w:rPr>
          <w:rFonts w:ascii="Neue Haas Grotesk Text Pro" w:hAnsi="Neue Haas Grotesk Text Pro" w:cs="Arial"/>
          <w:b w:val="0"/>
          <w:bCs w:val="0"/>
          <w:sz w:val="20"/>
          <w:szCs w:val="20"/>
          <w:u w:val="single"/>
        </w:rPr>
        <w:t>Zodpovídá</w:t>
      </w:r>
      <w:r w:rsidRPr="000B272A">
        <w:rPr>
          <w:rFonts w:ascii="Neue Haas Grotesk Text Pro" w:hAnsi="Neue Haas Grotesk Text Pro" w:cs="Arial"/>
          <w:b w:val="0"/>
          <w:bCs w:val="0"/>
          <w:sz w:val="20"/>
          <w:szCs w:val="20"/>
        </w:rPr>
        <w:t>: OHMS</w:t>
      </w:r>
    </w:p>
    <w:p w14:paraId="65295E31" w14:textId="63DA7FED" w:rsidR="0055781B" w:rsidRPr="000B272A" w:rsidRDefault="00AE4670" w:rsidP="000B272A">
      <w:pPr>
        <w:pStyle w:val="Zkladntextodsazen2"/>
        <w:ind w:left="0"/>
        <w:rPr>
          <w:rFonts w:ascii="Neue Haas Grotesk Text Pro" w:hAnsi="Neue Haas Grotesk Text Pro" w:cs="Tahoma"/>
          <w:sz w:val="20"/>
          <w:szCs w:val="20"/>
        </w:rPr>
      </w:pPr>
      <w:r w:rsidRPr="000B272A">
        <w:rPr>
          <w:rFonts w:ascii="Neue Haas Grotesk Text Pro" w:hAnsi="Neue Haas Grotesk Text Pro" w:cs="Arial"/>
          <w:b w:val="0"/>
          <w:bCs w:val="0"/>
          <w:sz w:val="20"/>
          <w:szCs w:val="20"/>
          <w:u w:val="single"/>
        </w:rPr>
        <w:t>Komentář</w:t>
      </w:r>
      <w:r w:rsidRPr="000B272A">
        <w:rPr>
          <w:rFonts w:ascii="Neue Haas Grotesk Text Pro" w:hAnsi="Neue Haas Grotesk Text Pro" w:cs="Arial"/>
          <w:b w:val="0"/>
          <w:bCs w:val="0"/>
          <w:sz w:val="20"/>
          <w:szCs w:val="20"/>
        </w:rPr>
        <w:t>:</w:t>
      </w:r>
      <w:bookmarkStart w:id="47" w:name="_Hlk61954371"/>
      <w:r w:rsidRPr="000B272A">
        <w:rPr>
          <w:rFonts w:ascii="Neue Haas Grotesk Text Pro" w:hAnsi="Neue Haas Grotesk Text Pro" w:cs="Arial"/>
          <w:b w:val="0"/>
          <w:bCs w:val="0"/>
          <w:sz w:val="20"/>
          <w:szCs w:val="20"/>
        </w:rPr>
        <w:t xml:space="preserve"> </w:t>
      </w:r>
      <w:bookmarkEnd w:id="47"/>
      <w:r w:rsidR="00245591" w:rsidRPr="000B272A">
        <w:rPr>
          <w:rFonts w:ascii="Neue Haas Grotesk Text Pro" w:hAnsi="Neue Haas Grotesk Text Pro" w:cs="Tahoma"/>
          <w:b w:val="0"/>
          <w:bCs w:val="0"/>
          <w:sz w:val="20"/>
          <w:szCs w:val="20"/>
        </w:rPr>
        <w:t xml:space="preserve">Projekt výstavby nového stacionáře </w:t>
      </w:r>
      <w:r w:rsidR="00F60358" w:rsidRPr="000B272A">
        <w:rPr>
          <w:rFonts w:ascii="Neue Haas Grotesk Text Pro" w:hAnsi="Neue Haas Grotesk Text Pro" w:cs="Tahoma"/>
          <w:b w:val="0"/>
          <w:bCs w:val="0"/>
          <w:sz w:val="20"/>
          <w:szCs w:val="20"/>
        </w:rPr>
        <w:t xml:space="preserve">zatím </w:t>
      </w:r>
      <w:r w:rsidR="00375B65" w:rsidRPr="000B272A">
        <w:rPr>
          <w:rFonts w:ascii="Neue Haas Grotesk Text Pro" w:hAnsi="Neue Haas Grotesk Text Pro" w:cs="Tahoma"/>
          <w:b w:val="0"/>
          <w:bCs w:val="0"/>
          <w:sz w:val="20"/>
          <w:szCs w:val="20"/>
        </w:rPr>
        <w:t>nerealizován</w:t>
      </w:r>
      <w:r w:rsidR="00245591" w:rsidRPr="000B272A">
        <w:rPr>
          <w:rFonts w:ascii="Neue Haas Grotesk Text Pro" w:hAnsi="Neue Haas Grotesk Text Pro" w:cs="Tahoma"/>
          <w:b w:val="0"/>
          <w:bCs w:val="0"/>
          <w:sz w:val="20"/>
          <w:szCs w:val="20"/>
        </w:rPr>
        <w:t>, z toho důvodu nedošlo k</w:t>
      </w:r>
      <w:r w:rsidR="00AF0BC4" w:rsidRPr="000B272A">
        <w:rPr>
          <w:rFonts w:ascii="Neue Haas Grotesk Text Pro" w:hAnsi="Neue Haas Grotesk Text Pro" w:cs="Tahoma"/>
          <w:b w:val="0"/>
          <w:bCs w:val="0"/>
          <w:sz w:val="20"/>
          <w:szCs w:val="20"/>
        </w:rPr>
        <w:t> </w:t>
      </w:r>
      <w:r w:rsidR="00245591" w:rsidRPr="000B272A">
        <w:rPr>
          <w:rFonts w:ascii="Neue Haas Grotesk Text Pro" w:hAnsi="Neue Haas Grotesk Text Pro" w:cs="Tahoma"/>
          <w:b w:val="0"/>
          <w:bCs w:val="0"/>
          <w:sz w:val="20"/>
          <w:szCs w:val="20"/>
        </w:rPr>
        <w:t>demolici staveb</w:t>
      </w:r>
      <w:r w:rsidR="00245591" w:rsidRPr="000B272A">
        <w:rPr>
          <w:rFonts w:ascii="Neue Haas Grotesk Text Pro" w:hAnsi="Neue Haas Grotesk Text Pro" w:cs="Tahoma"/>
          <w:sz w:val="20"/>
          <w:szCs w:val="20"/>
        </w:rPr>
        <w:t xml:space="preserve">. </w:t>
      </w:r>
      <w:r w:rsidRPr="000B272A">
        <w:rPr>
          <w:rFonts w:ascii="Neue Haas Grotesk Text Pro" w:hAnsi="Neue Haas Grotesk Text Pro" w:cs="Arial"/>
          <w:b w:val="0"/>
          <w:bCs w:val="0"/>
          <w:sz w:val="20"/>
          <w:szCs w:val="20"/>
        </w:rPr>
        <w:t xml:space="preserve">Termín další kontroly: </w:t>
      </w:r>
      <w:r w:rsidR="00174241" w:rsidRPr="000B272A">
        <w:rPr>
          <w:rFonts w:ascii="Neue Haas Grotesk Text Pro" w:hAnsi="Neue Haas Grotesk Text Pro" w:cs="Arial"/>
          <w:b w:val="0"/>
          <w:bCs w:val="0"/>
          <w:sz w:val="20"/>
          <w:szCs w:val="20"/>
        </w:rPr>
        <w:t>12/2025</w:t>
      </w:r>
      <w:r w:rsidRPr="000B272A">
        <w:rPr>
          <w:rFonts w:ascii="Neue Haas Grotesk Text Pro" w:hAnsi="Neue Haas Grotesk Text Pro" w:cs="Arial"/>
          <w:b w:val="0"/>
          <w:bCs w:val="0"/>
          <w:sz w:val="20"/>
          <w:szCs w:val="20"/>
        </w:rPr>
        <w:t xml:space="preserve"> </w:t>
      </w:r>
    </w:p>
    <w:p w14:paraId="273F5BEC" w14:textId="77777777" w:rsidR="00772067" w:rsidRPr="000B272A" w:rsidRDefault="00772067" w:rsidP="000B272A">
      <w:pPr>
        <w:pStyle w:val="KUJKnormal"/>
        <w:contextualSpacing/>
        <w:jc w:val="both"/>
        <w:rPr>
          <w:rFonts w:ascii="Neue Haas Grotesk Text Pro" w:hAnsi="Neue Haas Grotesk Text Pro" w:cs="Arial"/>
          <w:b/>
          <w:sz w:val="20"/>
          <w:szCs w:val="20"/>
        </w:rPr>
      </w:pPr>
    </w:p>
    <w:p w14:paraId="44B63723" w14:textId="571343A6" w:rsidR="00772067" w:rsidRPr="000B272A" w:rsidRDefault="00623B05" w:rsidP="000B272A">
      <w:pPr>
        <w:pStyle w:val="KUJKnormal"/>
        <w:contextualSpacing/>
        <w:jc w:val="both"/>
        <w:rPr>
          <w:rFonts w:ascii="Neue Haas Grotesk Text Pro" w:hAnsi="Neue Haas Grotesk Text Pro" w:cs="Arial"/>
          <w:sz w:val="20"/>
          <w:szCs w:val="20"/>
        </w:rPr>
      </w:pPr>
      <w:r>
        <w:rPr>
          <w:rFonts w:ascii="Neue Haas Grotesk Text Pro" w:hAnsi="Neue Haas Grotesk Text Pro" w:cs="Arial"/>
          <w:b/>
          <w:sz w:val="20"/>
          <w:szCs w:val="20"/>
        </w:rPr>
        <w:t>9</w:t>
      </w:r>
      <w:r w:rsidR="00772067" w:rsidRPr="000B272A">
        <w:rPr>
          <w:rFonts w:ascii="Neue Haas Grotesk Text Pro" w:hAnsi="Neue Haas Grotesk Text Pro" w:cs="Arial"/>
          <w:b/>
          <w:sz w:val="20"/>
          <w:szCs w:val="20"/>
        </w:rPr>
        <w:t>/ Usnesení č. 157/2021/ZK-7 (ZK 20.5.2021)</w:t>
      </w:r>
    </w:p>
    <w:p w14:paraId="1D6E21B8" w14:textId="77777777" w:rsidR="00772067" w:rsidRPr="000B272A" w:rsidRDefault="00772067" w:rsidP="000B272A">
      <w:pPr>
        <w:pStyle w:val="KUJKnormal"/>
        <w:contextualSpacing/>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Spolupráce Jihočeského kraje a Spolkové země Horní Rakousko, Pracovní program </w:t>
      </w:r>
      <w:proofErr w:type="gramStart"/>
      <w:r w:rsidRPr="000B272A">
        <w:rPr>
          <w:rFonts w:ascii="Neue Haas Grotesk Text Pro" w:hAnsi="Neue Haas Grotesk Text Pro" w:cs="Arial"/>
          <w:sz w:val="20"/>
          <w:szCs w:val="20"/>
          <w:u w:val="single"/>
        </w:rPr>
        <w:t>2021 – 2025</w:t>
      </w:r>
      <w:proofErr w:type="gramEnd"/>
    </w:p>
    <w:p w14:paraId="251047D1" w14:textId="77777777" w:rsidR="00772067" w:rsidRPr="000B272A" w:rsidRDefault="00772067" w:rsidP="000B272A">
      <w:pPr>
        <w:tabs>
          <w:tab w:val="left" w:pos="284"/>
          <w:tab w:val="left" w:pos="426"/>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7C9FEAB3" w14:textId="77777777" w:rsidR="00772067" w:rsidRPr="000B272A" w:rsidRDefault="00772067" w:rsidP="000B272A">
      <w:pPr>
        <w:pStyle w:val="Zkladntextodsazen3"/>
        <w:numPr>
          <w:ilvl w:val="0"/>
          <w:numId w:val="36"/>
        </w:numPr>
        <w:tabs>
          <w:tab w:val="left" w:pos="426"/>
        </w:tabs>
        <w:rPr>
          <w:rFonts w:ascii="Neue Haas Grotesk Text Pro" w:hAnsi="Neue Haas Grotesk Text Pro" w:cs="Arial"/>
          <w:b/>
          <w:bCs/>
          <w:sz w:val="20"/>
          <w:szCs w:val="20"/>
        </w:rPr>
      </w:pPr>
      <w:r w:rsidRPr="000B272A">
        <w:rPr>
          <w:rFonts w:ascii="Neue Haas Grotesk Text Pro" w:hAnsi="Neue Haas Grotesk Text Pro" w:cs="Arial"/>
          <w:b/>
          <w:bCs/>
          <w:sz w:val="20"/>
          <w:szCs w:val="20"/>
        </w:rPr>
        <w:t xml:space="preserve">ukládá </w:t>
      </w:r>
    </w:p>
    <w:p w14:paraId="1DFBC3B3" w14:textId="77777777" w:rsidR="00772067" w:rsidRPr="000B272A" w:rsidRDefault="00772067" w:rsidP="000B272A">
      <w:pPr>
        <w:pStyle w:val="KUJKnormal"/>
        <w:tabs>
          <w:tab w:val="left" w:pos="284"/>
          <w:tab w:val="left" w:pos="426"/>
        </w:tabs>
        <w:contextualSpacing/>
        <w:jc w:val="both"/>
        <w:rPr>
          <w:rFonts w:ascii="Neue Haas Grotesk Text Pro" w:hAnsi="Neue Haas Grotesk Text Pro" w:cs="Arial"/>
          <w:sz w:val="20"/>
          <w:szCs w:val="20"/>
        </w:rPr>
      </w:pPr>
      <w:r w:rsidRPr="000B272A">
        <w:rPr>
          <w:rFonts w:ascii="Neue Haas Grotesk Text Pro" w:hAnsi="Neue Haas Grotesk Text Pro" w:cs="Arial"/>
          <w:sz w:val="20"/>
          <w:szCs w:val="20"/>
        </w:rPr>
        <w:t xml:space="preserve">JUDr. Lukáši Glaserovi, řediteli krajského úřadu, zajistit provedení potřebných úkonů vedoucích k realizaci „Pracovního programu </w:t>
      </w:r>
      <w:proofErr w:type="gramStart"/>
      <w:r w:rsidRPr="000B272A">
        <w:rPr>
          <w:rFonts w:ascii="Neue Haas Grotesk Text Pro" w:hAnsi="Neue Haas Grotesk Text Pro" w:cs="Arial"/>
          <w:sz w:val="20"/>
          <w:szCs w:val="20"/>
        </w:rPr>
        <w:t>2021 – 2025</w:t>
      </w:r>
      <w:proofErr w:type="gramEnd"/>
      <w:r w:rsidRPr="000B272A">
        <w:rPr>
          <w:rFonts w:ascii="Neue Haas Grotesk Text Pro" w:hAnsi="Neue Haas Grotesk Text Pro" w:cs="Arial"/>
          <w:sz w:val="20"/>
          <w:szCs w:val="20"/>
        </w:rPr>
        <w:t xml:space="preserve">“ dohodnutého v rámci spolupráce Jihočeského kraje se Spolkovou zemí Horní Rakousko.  </w:t>
      </w:r>
    </w:p>
    <w:p w14:paraId="5E8F6871" w14:textId="77777777" w:rsidR="00772067" w:rsidRPr="000B272A" w:rsidRDefault="00772067" w:rsidP="000B272A">
      <w:pPr>
        <w:pStyle w:val="Textneodtu"/>
        <w:spacing w:before="0"/>
        <w:rPr>
          <w:rFonts w:ascii="Neue Haas Grotesk Text Pro" w:hAnsi="Neue Haas Grotesk Text Pro" w:cs="Arial"/>
          <w:b w:val="0"/>
          <w:bCs/>
          <w:sz w:val="20"/>
        </w:rPr>
      </w:pPr>
      <w:proofErr w:type="spellStart"/>
      <w:r w:rsidRPr="000B272A">
        <w:rPr>
          <w:rFonts w:ascii="Neue Haas Grotesk Text Pro" w:hAnsi="Neue Haas Grotesk Text Pro" w:cs="Arial"/>
          <w:b w:val="0"/>
          <w:bCs/>
          <w:sz w:val="20"/>
          <w:u w:val="single"/>
        </w:rPr>
        <w:t>Zodpovídá</w:t>
      </w:r>
      <w:proofErr w:type="spellEnd"/>
      <w:r w:rsidRPr="000B272A">
        <w:rPr>
          <w:rFonts w:ascii="Neue Haas Grotesk Text Pro" w:hAnsi="Neue Haas Grotesk Text Pro" w:cs="Arial"/>
          <w:b w:val="0"/>
          <w:bCs/>
          <w:sz w:val="20"/>
          <w:u w:val="single"/>
        </w:rPr>
        <w:t xml:space="preserve">: </w:t>
      </w:r>
      <w:r w:rsidRPr="000B272A">
        <w:rPr>
          <w:rFonts w:ascii="Neue Haas Grotesk Text Pro" w:hAnsi="Neue Haas Grotesk Text Pro" w:cs="Arial"/>
          <w:b w:val="0"/>
          <w:bCs/>
          <w:sz w:val="20"/>
        </w:rPr>
        <w:t>KHEJ</w:t>
      </w:r>
    </w:p>
    <w:p w14:paraId="6A55076B" w14:textId="0E43B6B1" w:rsidR="00A95B33" w:rsidRPr="000B272A" w:rsidRDefault="00A95B33" w:rsidP="000B272A">
      <w:pPr>
        <w:pStyle w:val="Odstavecseseznamem"/>
        <w:numPr>
          <w:ilvl w:val="0"/>
          <w:numId w:val="13"/>
        </w:numPr>
        <w:jc w:val="both"/>
        <w:rPr>
          <w:rFonts w:ascii="Neue Haas Grotesk Text Pro" w:hAnsi="Neue Haas Grotesk Text Pro" w:cs="Arial"/>
          <w:bCs/>
          <w:sz w:val="20"/>
          <w:szCs w:val="20"/>
        </w:rPr>
      </w:pPr>
      <w:bookmarkStart w:id="48" w:name="_Hlk120097234"/>
      <w:r w:rsidRPr="000B272A">
        <w:rPr>
          <w:rFonts w:ascii="Neue Haas Grotesk Text Pro" w:hAnsi="Neue Haas Grotesk Text Pro" w:cs="Arial"/>
          <w:bCs/>
          <w:sz w:val="20"/>
          <w:szCs w:val="20"/>
          <w:u w:val="single"/>
        </w:rPr>
        <w:t>Komentář:</w:t>
      </w:r>
      <w:r w:rsidRPr="000B272A">
        <w:rPr>
          <w:rFonts w:ascii="Neue Haas Grotesk Text Pro" w:hAnsi="Neue Haas Grotesk Text Pro" w:cs="Arial"/>
          <w:bCs/>
          <w:sz w:val="20"/>
          <w:szCs w:val="20"/>
        </w:rPr>
        <w:t xml:space="preserve"> Dne 9.6. 2021 byl Pracovní program </w:t>
      </w:r>
      <w:proofErr w:type="gramStart"/>
      <w:r w:rsidRPr="000B272A">
        <w:rPr>
          <w:rFonts w:ascii="Neue Haas Grotesk Text Pro" w:hAnsi="Neue Haas Grotesk Text Pro" w:cs="Arial"/>
          <w:bCs/>
          <w:sz w:val="20"/>
          <w:szCs w:val="20"/>
        </w:rPr>
        <w:t>2021 – 2025</w:t>
      </w:r>
      <w:proofErr w:type="gramEnd"/>
      <w:r w:rsidRPr="000B272A">
        <w:rPr>
          <w:rFonts w:ascii="Neue Haas Grotesk Text Pro" w:hAnsi="Neue Haas Grotesk Text Pro" w:cs="Arial"/>
          <w:bCs/>
          <w:sz w:val="20"/>
          <w:szCs w:val="20"/>
        </w:rPr>
        <w:t xml:space="preserve"> slavnostně podepsán v Linci hejtmany obou regionů. Ředitel KÚ k tomuto programu svolal 2 schůzky s vedoucími příslušných odborů, na kterých byly určeny kontaktní osoby pro tuto spolupráci a byly zde navrženy projekty možné spolupráce. Bylo dohodnuto, že všechny v budoucnu zamýšlené projekty by měly být konzultovány i se zástupci OEZI, aby mohlo být v opodstatněných případech zajištěno financování z evropských zdrojů. Kontaktní osoby byly předány rakouské straně, se kterou se blíže řešily 3 projekty týkající se kulturních výměn, výměn studentů a soutěž start-upů. </w:t>
      </w:r>
      <w:r w:rsidR="006A4C7B" w:rsidRPr="000B272A">
        <w:rPr>
          <w:rFonts w:ascii="Neue Haas Grotesk Text Pro" w:hAnsi="Neue Haas Grotesk Text Pro" w:cs="Arial"/>
          <w:bCs/>
          <w:sz w:val="20"/>
          <w:szCs w:val="20"/>
        </w:rPr>
        <w:t>Proběhlo</w:t>
      </w:r>
      <w:r w:rsidRPr="000B272A">
        <w:rPr>
          <w:rFonts w:ascii="Neue Haas Grotesk Text Pro" w:hAnsi="Neue Haas Grotesk Text Pro" w:cs="Arial"/>
          <w:bCs/>
          <w:sz w:val="20"/>
          <w:szCs w:val="20"/>
        </w:rPr>
        <w:t xml:space="preserve"> slavnostní vyhlášení přeshraniční soutěže start-upů. Soutěž probíhala ve 3 kategoriích: nejlepší nápad, nejlepší startup a nejlepší přeshraniční projekt. Vítězem kategorie „Nejlepší start-up“ se stala jihočeská firma </w:t>
      </w:r>
      <w:proofErr w:type="spellStart"/>
      <w:r w:rsidRPr="000B272A">
        <w:rPr>
          <w:rFonts w:ascii="Neue Haas Grotesk Text Pro" w:hAnsi="Neue Haas Grotesk Text Pro" w:cs="Arial"/>
          <w:bCs/>
          <w:sz w:val="20"/>
          <w:szCs w:val="20"/>
        </w:rPr>
        <w:t>Virtual</w:t>
      </w:r>
      <w:proofErr w:type="spellEnd"/>
      <w:r w:rsidRPr="000B272A">
        <w:rPr>
          <w:rFonts w:ascii="Neue Haas Grotesk Text Pro" w:hAnsi="Neue Haas Grotesk Text Pro" w:cs="Arial"/>
          <w:bCs/>
          <w:sz w:val="20"/>
          <w:szCs w:val="20"/>
        </w:rPr>
        <w:t xml:space="preserve"> </w:t>
      </w:r>
      <w:proofErr w:type="spellStart"/>
      <w:r w:rsidRPr="000B272A">
        <w:rPr>
          <w:rFonts w:ascii="Neue Haas Grotesk Text Pro" w:hAnsi="Neue Haas Grotesk Text Pro" w:cs="Arial"/>
          <w:bCs/>
          <w:sz w:val="20"/>
          <w:szCs w:val="20"/>
        </w:rPr>
        <w:t>lab</w:t>
      </w:r>
      <w:proofErr w:type="spellEnd"/>
      <w:r w:rsidRPr="000B272A">
        <w:rPr>
          <w:rFonts w:ascii="Neue Haas Grotesk Text Pro" w:hAnsi="Neue Haas Grotesk Text Pro" w:cs="Arial"/>
          <w:bCs/>
          <w:sz w:val="20"/>
          <w:szCs w:val="20"/>
        </w:rPr>
        <w:t xml:space="preserve"> s.r.o. s aplikací pro nácvik obsluhy JIP. Další 2 vítězové byli z Rakouska. V roce 2023 se konal 2. ročník této soutěže. Hlavním organizátorem byl tentokrát Jihočeský kraj. Kategorie i ceny zůstaly stejné. </w:t>
      </w:r>
      <w:r w:rsidR="006A4C7B" w:rsidRPr="000B272A">
        <w:rPr>
          <w:rFonts w:ascii="Neue Haas Grotesk Text Pro" w:hAnsi="Neue Haas Grotesk Text Pro" w:cs="Arial"/>
          <w:bCs/>
          <w:sz w:val="20"/>
          <w:szCs w:val="20"/>
        </w:rPr>
        <w:t>S</w:t>
      </w:r>
      <w:r w:rsidRPr="000B272A">
        <w:rPr>
          <w:rFonts w:ascii="Neue Haas Grotesk Text Pro" w:hAnsi="Neue Haas Grotesk Text Pro" w:cs="Arial"/>
          <w:bCs/>
          <w:sz w:val="20"/>
          <w:szCs w:val="20"/>
        </w:rPr>
        <w:t xml:space="preserve">lavnostní vyhlášení celé akce </w:t>
      </w:r>
      <w:r w:rsidR="00F25F08" w:rsidRPr="000B272A">
        <w:rPr>
          <w:rFonts w:ascii="Neue Haas Grotesk Text Pro" w:hAnsi="Neue Haas Grotesk Text Pro" w:cs="Arial"/>
          <w:bCs/>
          <w:sz w:val="20"/>
          <w:szCs w:val="20"/>
        </w:rPr>
        <w:t xml:space="preserve">proběhlo </w:t>
      </w:r>
      <w:r w:rsidRPr="000B272A">
        <w:rPr>
          <w:rFonts w:ascii="Neue Haas Grotesk Text Pro" w:hAnsi="Neue Haas Grotesk Text Pro" w:cs="Arial"/>
          <w:bCs/>
          <w:sz w:val="20"/>
          <w:szCs w:val="20"/>
        </w:rPr>
        <w:t xml:space="preserve">v Lipně nad Vltavou. V roce 2023 dvě ze tří kategorií vyhrály jihočeské firmy – nejlepší nápad – Johan Benjamin Tekel s AI </w:t>
      </w:r>
      <w:proofErr w:type="spellStart"/>
      <w:r w:rsidRPr="000B272A">
        <w:rPr>
          <w:rFonts w:ascii="Neue Haas Grotesk Text Pro" w:hAnsi="Neue Haas Grotesk Text Pro" w:cs="Arial"/>
          <w:bCs/>
          <w:sz w:val="20"/>
          <w:szCs w:val="20"/>
        </w:rPr>
        <w:t>Cardio</w:t>
      </w:r>
      <w:proofErr w:type="spellEnd"/>
      <w:r w:rsidRPr="000B272A">
        <w:rPr>
          <w:rFonts w:ascii="Neue Haas Grotesk Text Pro" w:hAnsi="Neue Haas Grotesk Text Pro" w:cs="Arial"/>
          <w:bCs/>
          <w:sz w:val="20"/>
          <w:szCs w:val="20"/>
        </w:rPr>
        <w:t xml:space="preserve"> </w:t>
      </w:r>
      <w:proofErr w:type="spellStart"/>
      <w:r w:rsidRPr="000B272A">
        <w:rPr>
          <w:rFonts w:ascii="Neue Haas Grotesk Text Pro" w:hAnsi="Neue Haas Grotesk Text Pro" w:cs="Arial"/>
          <w:bCs/>
          <w:sz w:val="20"/>
          <w:szCs w:val="20"/>
        </w:rPr>
        <w:t>Detectorem</w:t>
      </w:r>
      <w:proofErr w:type="spellEnd"/>
      <w:r w:rsidRPr="000B272A">
        <w:rPr>
          <w:rFonts w:ascii="Neue Haas Grotesk Text Pro" w:hAnsi="Neue Haas Grotesk Text Pro" w:cs="Arial"/>
          <w:bCs/>
          <w:sz w:val="20"/>
          <w:szCs w:val="20"/>
        </w:rPr>
        <w:t xml:space="preserve"> a kategorii nejlepší start-up vyhrála firma Herbavita.cz, která dokáže pomocí AI lépe diagnostikovat zánět mléčných žláz u skotu a snižuje tak nadužívání antibiotik v chovech mléčného skotu. V 9/2022 se zástupci Jihočeského kraje, Odboru kultury a památkové péče, účastnili setkání s představiteli Horního Rakouska a města Linec. V rámci kulatého stolu byla nastíněna možná spolupráce v oblastí kultury na období </w:t>
      </w:r>
      <w:proofErr w:type="gramStart"/>
      <w:r w:rsidRPr="000B272A">
        <w:rPr>
          <w:rFonts w:ascii="Neue Haas Grotesk Text Pro" w:hAnsi="Neue Haas Grotesk Text Pro" w:cs="Arial"/>
          <w:bCs/>
          <w:sz w:val="20"/>
          <w:szCs w:val="20"/>
        </w:rPr>
        <w:t>2021 – 2025</w:t>
      </w:r>
      <w:proofErr w:type="gramEnd"/>
      <w:r w:rsidRPr="000B272A">
        <w:rPr>
          <w:rFonts w:ascii="Neue Haas Grotesk Text Pro" w:hAnsi="Neue Haas Grotesk Text Pro" w:cs="Arial"/>
          <w:bCs/>
          <w:sz w:val="20"/>
          <w:szCs w:val="20"/>
        </w:rPr>
        <w:t xml:space="preserve"> mj. hudební a výtvarný projekt. Samostatným setkáním v Linci pokračovala příprava uměleckého sympozia, v létě 2023 se setkali umělci z obou stran hranice a na základě vzájemných návštěv v jejich atelierech, vznikla umělecká díla, která byla prezentována na společné výstavě s názvem „Místo setkání atelier – </w:t>
      </w:r>
      <w:proofErr w:type="spellStart"/>
      <w:r w:rsidRPr="000B272A">
        <w:rPr>
          <w:rFonts w:ascii="Neue Haas Grotesk Text Pro" w:hAnsi="Neue Haas Grotesk Text Pro" w:cs="Arial"/>
          <w:bCs/>
          <w:sz w:val="20"/>
          <w:szCs w:val="20"/>
        </w:rPr>
        <w:t>Treffpunkt</w:t>
      </w:r>
      <w:proofErr w:type="spellEnd"/>
      <w:r w:rsidRPr="000B272A">
        <w:rPr>
          <w:rFonts w:ascii="Neue Haas Grotesk Text Pro" w:hAnsi="Neue Haas Grotesk Text Pro" w:cs="Arial"/>
          <w:bCs/>
          <w:sz w:val="20"/>
          <w:szCs w:val="20"/>
        </w:rPr>
        <w:t xml:space="preserve"> Atelier“ od 3.11.2023 v Českých Budějovicích a po Novém roce v Linci. Projekt k výročí A. </w:t>
      </w:r>
      <w:proofErr w:type="spellStart"/>
      <w:r w:rsidRPr="000B272A">
        <w:rPr>
          <w:rFonts w:ascii="Neue Haas Grotesk Text Pro" w:hAnsi="Neue Haas Grotesk Text Pro" w:cs="Arial"/>
          <w:bCs/>
          <w:sz w:val="20"/>
          <w:szCs w:val="20"/>
        </w:rPr>
        <w:t>Brucknera</w:t>
      </w:r>
      <w:proofErr w:type="spellEnd"/>
      <w:r w:rsidRPr="000B272A">
        <w:rPr>
          <w:rFonts w:ascii="Neue Haas Grotesk Text Pro" w:hAnsi="Neue Haas Grotesk Text Pro" w:cs="Arial"/>
          <w:bCs/>
          <w:sz w:val="20"/>
          <w:szCs w:val="20"/>
        </w:rPr>
        <w:t xml:space="preserve"> a B. Smetany nakonec nebyl realizován, rakouská strana nenašla adekvátního partnera. V roce 2024 se zástupci hornorakouského úřadu zúčastnili 1. ročníku jihočeské konference „AI ve veřejné správě“, kde prezentovali své zkušenosti se zaváděním AI. </w:t>
      </w:r>
      <w:r w:rsidR="00F25F08" w:rsidRPr="000B272A">
        <w:rPr>
          <w:rFonts w:ascii="Neue Haas Grotesk Text Pro" w:hAnsi="Neue Haas Grotesk Text Pro" w:cs="Arial"/>
          <w:bCs/>
          <w:sz w:val="20"/>
          <w:szCs w:val="20"/>
        </w:rPr>
        <w:t xml:space="preserve">Dne </w:t>
      </w:r>
      <w:r w:rsidRPr="000B272A">
        <w:rPr>
          <w:rFonts w:ascii="Neue Haas Grotesk Text Pro" w:hAnsi="Neue Haas Grotesk Text Pro" w:cs="Arial"/>
          <w:bCs/>
          <w:sz w:val="20"/>
          <w:szCs w:val="20"/>
        </w:rPr>
        <w:t>23.5.2024 se setkali ředitelé obou úřadů v </w:t>
      </w:r>
      <w:proofErr w:type="spellStart"/>
      <w:r w:rsidRPr="000B272A">
        <w:rPr>
          <w:rFonts w:ascii="Neue Haas Grotesk Text Pro" w:hAnsi="Neue Haas Grotesk Text Pro" w:cs="Arial"/>
          <w:bCs/>
          <w:sz w:val="20"/>
          <w:szCs w:val="20"/>
        </w:rPr>
        <w:t>Gmundenu</w:t>
      </w:r>
      <w:proofErr w:type="spellEnd"/>
      <w:r w:rsidRPr="000B272A">
        <w:rPr>
          <w:rFonts w:ascii="Neue Haas Grotesk Text Pro" w:hAnsi="Neue Haas Grotesk Text Pro" w:cs="Arial"/>
          <w:bCs/>
          <w:sz w:val="20"/>
          <w:szCs w:val="20"/>
        </w:rPr>
        <w:t xml:space="preserve"> v Horním Rakousku a řešili otázky spojené s modernizací a digitalizací úřadů v obou zemích. </w:t>
      </w:r>
      <w:r w:rsidR="003A7D0E" w:rsidRPr="000B272A">
        <w:rPr>
          <w:rFonts w:ascii="Neue Haas Grotesk Text Pro" w:hAnsi="Neue Haas Grotesk Text Pro" w:cs="Arial"/>
          <w:bCs/>
          <w:sz w:val="20"/>
          <w:szCs w:val="20"/>
        </w:rPr>
        <w:t xml:space="preserve">Dne </w:t>
      </w:r>
      <w:r w:rsidRPr="000B272A">
        <w:rPr>
          <w:rFonts w:ascii="Neue Haas Grotesk Text Pro" w:hAnsi="Neue Haas Grotesk Text Pro" w:cs="Arial"/>
          <w:bCs/>
          <w:sz w:val="20"/>
          <w:szCs w:val="20"/>
        </w:rPr>
        <w:t xml:space="preserve">23.7. 2024 se v Linci setkali hejtmani obou regionů, vzájemně si předali vítězná umělecká díla vzniklá z projektů „Místo setkání atelier – </w:t>
      </w:r>
      <w:proofErr w:type="spellStart"/>
      <w:r w:rsidRPr="000B272A">
        <w:rPr>
          <w:rFonts w:ascii="Neue Haas Grotesk Text Pro" w:hAnsi="Neue Haas Grotesk Text Pro" w:cs="Arial"/>
          <w:bCs/>
          <w:sz w:val="20"/>
          <w:szCs w:val="20"/>
        </w:rPr>
        <w:t>Treffpunkt</w:t>
      </w:r>
      <w:proofErr w:type="spellEnd"/>
      <w:r w:rsidRPr="000B272A">
        <w:rPr>
          <w:rFonts w:ascii="Neue Haas Grotesk Text Pro" w:hAnsi="Neue Haas Grotesk Text Pro" w:cs="Arial"/>
          <w:bCs/>
          <w:sz w:val="20"/>
          <w:szCs w:val="20"/>
        </w:rPr>
        <w:t xml:space="preserve"> Atelier“, projednali možnosti zlepšení silničního a železničního spojení v rámci obou regionů (S10 a </w:t>
      </w:r>
      <w:proofErr w:type="spellStart"/>
      <w:r w:rsidRPr="000B272A">
        <w:rPr>
          <w:rFonts w:ascii="Neue Haas Grotesk Text Pro" w:hAnsi="Neue Haas Grotesk Text Pro" w:cs="Arial"/>
          <w:bCs/>
          <w:sz w:val="20"/>
          <w:szCs w:val="20"/>
        </w:rPr>
        <w:t>Summerauerbahn</w:t>
      </w:r>
      <w:proofErr w:type="spellEnd"/>
      <w:r w:rsidRPr="000B272A">
        <w:rPr>
          <w:rFonts w:ascii="Neue Haas Grotesk Text Pro" w:hAnsi="Neue Haas Grotesk Text Pro" w:cs="Arial"/>
          <w:bCs/>
          <w:sz w:val="20"/>
          <w:szCs w:val="20"/>
        </w:rPr>
        <w:t>) i možnosti další spolupráce. V</w:t>
      </w:r>
      <w:r w:rsidR="000A09BA" w:rsidRPr="000B272A">
        <w:rPr>
          <w:rFonts w:ascii="Neue Haas Grotesk Text Pro" w:hAnsi="Neue Haas Grotesk Text Pro" w:cs="Arial"/>
          <w:bCs/>
          <w:sz w:val="20"/>
          <w:szCs w:val="20"/>
        </w:rPr>
        <w:t xml:space="preserve"> 12/2024 </w:t>
      </w:r>
      <w:r w:rsidRPr="000B272A">
        <w:rPr>
          <w:rFonts w:ascii="Neue Haas Grotesk Text Pro" w:hAnsi="Neue Haas Grotesk Text Pro" w:cs="Arial"/>
          <w:bCs/>
          <w:sz w:val="20"/>
          <w:szCs w:val="20"/>
        </w:rPr>
        <w:t>pak v </w:t>
      </w:r>
      <w:proofErr w:type="spellStart"/>
      <w:r w:rsidRPr="000B272A">
        <w:rPr>
          <w:rFonts w:ascii="Neue Haas Grotesk Text Pro" w:hAnsi="Neue Haas Grotesk Text Pro" w:cs="Arial"/>
          <w:bCs/>
          <w:sz w:val="20"/>
          <w:szCs w:val="20"/>
        </w:rPr>
        <w:t>Bad</w:t>
      </w:r>
      <w:proofErr w:type="spellEnd"/>
      <w:r w:rsidRPr="000B272A">
        <w:rPr>
          <w:rFonts w:ascii="Neue Haas Grotesk Text Pro" w:hAnsi="Neue Haas Grotesk Text Pro" w:cs="Arial"/>
          <w:bCs/>
          <w:sz w:val="20"/>
          <w:szCs w:val="20"/>
        </w:rPr>
        <w:t xml:space="preserve"> </w:t>
      </w:r>
      <w:proofErr w:type="spellStart"/>
      <w:r w:rsidRPr="000B272A">
        <w:rPr>
          <w:rFonts w:ascii="Neue Haas Grotesk Text Pro" w:hAnsi="Neue Haas Grotesk Text Pro" w:cs="Arial"/>
          <w:bCs/>
          <w:sz w:val="20"/>
          <w:szCs w:val="20"/>
        </w:rPr>
        <w:t>Leonfeldenu</w:t>
      </w:r>
      <w:proofErr w:type="spellEnd"/>
      <w:r w:rsidRPr="000B272A">
        <w:rPr>
          <w:rFonts w:ascii="Neue Haas Grotesk Text Pro" w:hAnsi="Neue Haas Grotesk Text Pro" w:cs="Arial"/>
          <w:bCs/>
          <w:sz w:val="20"/>
          <w:szCs w:val="20"/>
        </w:rPr>
        <w:t xml:space="preserve"> proběhla vzpomínková akce k výročí 35 let od pádu železné opony za přítomnosti vrcholných představitelů i pamětníků z obou regionů. V</w:t>
      </w:r>
      <w:r w:rsidR="00234054" w:rsidRPr="000B272A">
        <w:rPr>
          <w:rFonts w:ascii="Neue Haas Grotesk Text Pro" w:hAnsi="Neue Haas Grotesk Text Pro" w:cs="Arial"/>
          <w:bCs/>
          <w:sz w:val="20"/>
          <w:szCs w:val="20"/>
        </w:rPr>
        <w:t> 4/</w:t>
      </w:r>
      <w:r w:rsidRPr="000B272A">
        <w:rPr>
          <w:rFonts w:ascii="Neue Haas Grotesk Text Pro" w:hAnsi="Neue Haas Grotesk Text Pro" w:cs="Arial"/>
          <w:bCs/>
          <w:sz w:val="20"/>
          <w:szCs w:val="20"/>
        </w:rPr>
        <w:t xml:space="preserve">2025 proběhl další ročník společné soutěže start-upů </w:t>
      </w:r>
      <w:proofErr w:type="spellStart"/>
      <w:r w:rsidRPr="000B272A">
        <w:rPr>
          <w:rFonts w:ascii="Neue Haas Grotesk Text Pro" w:hAnsi="Neue Haas Grotesk Text Pro" w:cs="Arial"/>
          <w:bCs/>
          <w:sz w:val="20"/>
          <w:szCs w:val="20"/>
        </w:rPr>
        <w:t>Cross-border</w:t>
      </w:r>
      <w:proofErr w:type="spellEnd"/>
      <w:r w:rsidRPr="000B272A">
        <w:rPr>
          <w:rFonts w:ascii="Neue Haas Grotesk Text Pro" w:hAnsi="Neue Haas Grotesk Text Pro" w:cs="Arial"/>
          <w:bCs/>
          <w:sz w:val="20"/>
          <w:szCs w:val="20"/>
        </w:rPr>
        <w:t xml:space="preserve"> Idea &amp; Start-up </w:t>
      </w:r>
      <w:proofErr w:type="spellStart"/>
      <w:r w:rsidRPr="000B272A">
        <w:rPr>
          <w:rFonts w:ascii="Neue Haas Grotesk Text Pro" w:hAnsi="Neue Haas Grotesk Text Pro" w:cs="Arial"/>
          <w:bCs/>
          <w:sz w:val="20"/>
          <w:szCs w:val="20"/>
        </w:rPr>
        <w:t>Contest</w:t>
      </w:r>
      <w:proofErr w:type="spellEnd"/>
      <w:r w:rsidRPr="000B272A">
        <w:rPr>
          <w:rFonts w:ascii="Neue Haas Grotesk Text Pro" w:hAnsi="Neue Haas Grotesk Text Pro" w:cs="Arial"/>
          <w:bCs/>
          <w:sz w:val="20"/>
          <w:szCs w:val="20"/>
        </w:rPr>
        <w:t>, tentokrát v hornorakouském Linci. V</w:t>
      </w:r>
      <w:r w:rsidR="000A09BA" w:rsidRPr="000B272A">
        <w:rPr>
          <w:rFonts w:ascii="Neue Haas Grotesk Text Pro" w:hAnsi="Neue Haas Grotesk Text Pro" w:cs="Arial"/>
          <w:bCs/>
          <w:sz w:val="20"/>
          <w:szCs w:val="20"/>
        </w:rPr>
        <w:t> r. 2025</w:t>
      </w:r>
      <w:r w:rsidRPr="000B272A">
        <w:rPr>
          <w:rFonts w:ascii="Neue Haas Grotesk Text Pro" w:hAnsi="Neue Haas Grotesk Text Pro" w:cs="Arial"/>
          <w:bCs/>
          <w:sz w:val="20"/>
          <w:szCs w:val="20"/>
        </w:rPr>
        <w:t xml:space="preserve"> se připravuje pracovní program na nové 4leté období. Stávající Pracovní program 2021-2025 končí. Nový program bude ZK předložen ke schválení v</w:t>
      </w:r>
      <w:r w:rsidR="000A09BA" w:rsidRPr="000B272A">
        <w:rPr>
          <w:rFonts w:ascii="Neue Haas Grotesk Text Pro" w:hAnsi="Neue Haas Grotesk Text Pro" w:cs="Arial"/>
          <w:bCs/>
          <w:sz w:val="20"/>
          <w:szCs w:val="20"/>
        </w:rPr>
        <w:t> 11/</w:t>
      </w:r>
      <w:r w:rsidRPr="000B272A">
        <w:rPr>
          <w:rFonts w:ascii="Neue Haas Grotesk Text Pro" w:hAnsi="Neue Haas Grotesk Text Pro" w:cs="Arial"/>
          <w:bCs/>
          <w:sz w:val="20"/>
          <w:szCs w:val="20"/>
        </w:rPr>
        <w:t xml:space="preserve">2025. Termín další kontroly: 1/2026 </w:t>
      </w:r>
      <w:bookmarkEnd w:id="48"/>
      <w:r w:rsidRPr="000B272A">
        <w:rPr>
          <w:rFonts w:ascii="Neue Haas Grotesk Text Pro" w:hAnsi="Neue Haas Grotesk Text Pro" w:cs="Arial"/>
          <w:bCs/>
          <w:sz w:val="20"/>
          <w:szCs w:val="20"/>
        </w:rPr>
        <w:t> </w:t>
      </w:r>
    </w:p>
    <w:p w14:paraId="18D49833" w14:textId="77777777" w:rsidR="00772067" w:rsidRPr="000B272A" w:rsidRDefault="00772067" w:rsidP="000B272A">
      <w:pPr>
        <w:pStyle w:val="KUJKnormal"/>
        <w:numPr>
          <w:ilvl w:val="0"/>
          <w:numId w:val="13"/>
        </w:numPr>
        <w:tabs>
          <w:tab w:val="left" w:pos="284"/>
        </w:tabs>
        <w:contextualSpacing/>
        <w:jc w:val="both"/>
        <w:rPr>
          <w:rFonts w:ascii="Neue Haas Grotesk Text Pro" w:hAnsi="Neue Haas Grotesk Text Pro" w:cs="Arial"/>
          <w:color w:val="538135" w:themeColor="accent6" w:themeShade="BF"/>
          <w:sz w:val="20"/>
          <w:szCs w:val="20"/>
        </w:rPr>
      </w:pPr>
    </w:p>
    <w:p w14:paraId="2EDF94BA" w14:textId="13B7DF80" w:rsidR="00772067" w:rsidRPr="000B272A" w:rsidRDefault="00623B05" w:rsidP="000B272A">
      <w:pPr>
        <w:pStyle w:val="KUJKnormal"/>
        <w:numPr>
          <w:ilvl w:val="0"/>
          <w:numId w:val="13"/>
        </w:numPr>
        <w:tabs>
          <w:tab w:val="left" w:pos="284"/>
        </w:tabs>
        <w:contextualSpacing/>
        <w:jc w:val="both"/>
        <w:rPr>
          <w:rFonts w:ascii="Neue Haas Grotesk Text Pro" w:hAnsi="Neue Haas Grotesk Text Pro" w:cs="Arial"/>
          <w:sz w:val="20"/>
          <w:szCs w:val="20"/>
        </w:rPr>
      </w:pPr>
      <w:r>
        <w:rPr>
          <w:rFonts w:ascii="Neue Haas Grotesk Text Pro" w:hAnsi="Neue Haas Grotesk Text Pro" w:cs="Arial"/>
          <w:b/>
          <w:sz w:val="20"/>
          <w:szCs w:val="20"/>
        </w:rPr>
        <w:t>10</w:t>
      </w:r>
      <w:r w:rsidR="00772067" w:rsidRPr="000B272A">
        <w:rPr>
          <w:rFonts w:ascii="Neue Haas Grotesk Text Pro" w:hAnsi="Neue Haas Grotesk Text Pro" w:cs="Arial"/>
          <w:b/>
          <w:sz w:val="20"/>
          <w:szCs w:val="20"/>
        </w:rPr>
        <w:t>/ Usnesení č. 281/2021/ZK-10 (ZK 9. 9. 2021)</w:t>
      </w:r>
    </w:p>
    <w:p w14:paraId="52595FE3" w14:textId="77777777" w:rsidR="00772067" w:rsidRPr="000B272A" w:rsidRDefault="00772067" w:rsidP="000B272A">
      <w:pPr>
        <w:pStyle w:val="KUJKnormal"/>
        <w:numPr>
          <w:ilvl w:val="0"/>
          <w:numId w:val="13"/>
        </w:numPr>
        <w:contextualSpacing/>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Koncepce environmentálního vzdělávání, výchovy a osvěty (EVVO) Jihočeského kraje na období </w:t>
      </w:r>
      <w:proofErr w:type="gramStart"/>
      <w:r w:rsidRPr="000B272A">
        <w:rPr>
          <w:rFonts w:ascii="Neue Haas Grotesk Text Pro" w:hAnsi="Neue Haas Grotesk Text Pro" w:cs="Arial"/>
          <w:sz w:val="20"/>
          <w:szCs w:val="20"/>
          <w:u w:val="single"/>
        </w:rPr>
        <w:t>2021 - 2030</w:t>
      </w:r>
      <w:proofErr w:type="gramEnd"/>
    </w:p>
    <w:p w14:paraId="49C069C5" w14:textId="77777777" w:rsidR="00772067" w:rsidRPr="000B272A" w:rsidRDefault="00772067" w:rsidP="000B272A">
      <w:pPr>
        <w:pStyle w:val="KUJKnormal"/>
        <w:numPr>
          <w:ilvl w:val="0"/>
          <w:numId w:val="13"/>
        </w:numPr>
        <w:contextualSpacing/>
        <w:jc w:val="both"/>
        <w:rPr>
          <w:rFonts w:ascii="Neue Haas Grotesk Text Pro" w:hAnsi="Neue Haas Grotesk Text Pro" w:cs="Arial"/>
          <w:b/>
          <w:bCs/>
          <w:sz w:val="20"/>
          <w:szCs w:val="20"/>
          <w:u w:val="single"/>
        </w:rPr>
      </w:pPr>
      <w:r w:rsidRPr="000B272A">
        <w:rPr>
          <w:rFonts w:ascii="Neue Haas Grotesk Text Pro" w:hAnsi="Neue Haas Grotesk Text Pro" w:cs="Arial"/>
          <w:b/>
          <w:bCs/>
          <w:sz w:val="20"/>
          <w:szCs w:val="20"/>
        </w:rPr>
        <w:t>Zastupitelstvo Jihočeského kraje</w:t>
      </w:r>
    </w:p>
    <w:p w14:paraId="75A69064" w14:textId="77777777" w:rsidR="00772067" w:rsidRPr="000B272A" w:rsidRDefault="00772067"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11FE46C4" w14:textId="77777777" w:rsidR="00772067" w:rsidRPr="000B272A" w:rsidRDefault="00772067" w:rsidP="000B272A">
      <w:pPr>
        <w:pStyle w:val="KUJKnormal"/>
        <w:numPr>
          <w:ilvl w:val="0"/>
          <w:numId w:val="13"/>
        </w:numPr>
        <w:tabs>
          <w:tab w:val="left" w:pos="284"/>
        </w:tabs>
        <w:contextualSpacing/>
        <w:jc w:val="both"/>
        <w:rPr>
          <w:rFonts w:ascii="Neue Haas Grotesk Text Pro" w:hAnsi="Neue Haas Grotesk Text Pro" w:cs="Arial"/>
          <w:sz w:val="20"/>
          <w:szCs w:val="20"/>
        </w:rPr>
      </w:pPr>
      <w:r w:rsidRPr="000B272A">
        <w:rPr>
          <w:rFonts w:ascii="Neue Haas Grotesk Text Pro" w:hAnsi="Neue Haas Grotesk Text Pro" w:cs="Arial"/>
          <w:sz w:val="20"/>
          <w:szCs w:val="20"/>
        </w:rPr>
        <w:t xml:space="preserve">JUDr. Lukáši Glaserovi, řediteli krajského úřadu, zajistit plnění Koncepce EVVO prostřednictvím odboru životního prostředí, zemědělství a lesnictví (OZZL). </w:t>
      </w:r>
    </w:p>
    <w:p w14:paraId="62ED792F" w14:textId="77777777" w:rsidR="00772067" w:rsidRPr="000B272A" w:rsidRDefault="00772067" w:rsidP="000B272A">
      <w:pPr>
        <w:pStyle w:val="Zkladntext21"/>
        <w:numPr>
          <w:ilvl w:val="0"/>
          <w:numId w:val="13"/>
        </w:numPr>
        <w:rPr>
          <w:rFonts w:ascii="Neue Haas Grotesk Text Pro" w:hAnsi="Neue Haas Grotesk Text Pro" w:cs="Arial"/>
          <w:sz w:val="20"/>
        </w:rPr>
      </w:pPr>
      <w:r w:rsidRPr="000B272A">
        <w:rPr>
          <w:rFonts w:ascii="Neue Haas Grotesk Text Pro" w:hAnsi="Neue Haas Grotesk Text Pro" w:cs="Arial"/>
          <w:sz w:val="20"/>
          <w:u w:val="single"/>
        </w:rPr>
        <w:t xml:space="preserve">Zodpovídá: </w:t>
      </w:r>
      <w:r w:rsidRPr="000B272A">
        <w:rPr>
          <w:rFonts w:ascii="Neue Haas Grotesk Text Pro" w:hAnsi="Neue Haas Grotesk Text Pro" w:cs="Arial"/>
          <w:sz w:val="20"/>
        </w:rPr>
        <w:t>OZZL</w:t>
      </w:r>
    </w:p>
    <w:p w14:paraId="71218C11" w14:textId="5A4FB0F2" w:rsidR="00A40437" w:rsidRPr="000B272A" w:rsidRDefault="00A40437" w:rsidP="000B272A">
      <w:pPr>
        <w:pStyle w:val="Zkladntext21"/>
        <w:numPr>
          <w:ilvl w:val="0"/>
          <w:numId w:val="13"/>
        </w:numPr>
        <w:rPr>
          <w:rFonts w:ascii="Neue Haas Grotesk Text Pro" w:hAnsi="Neue Haas Grotesk Text Pro" w:cs="Arial"/>
          <w:sz w:val="20"/>
          <w:u w:val="single"/>
        </w:rPr>
      </w:pPr>
      <w:r w:rsidRPr="000B272A">
        <w:rPr>
          <w:rFonts w:ascii="Neue Haas Grotesk Text Pro" w:hAnsi="Neue Haas Grotesk Text Pro" w:cs="Arial"/>
          <w:sz w:val="20"/>
          <w:u w:val="single"/>
        </w:rPr>
        <w:t xml:space="preserve">Komentář: </w:t>
      </w:r>
      <w:bookmarkStart w:id="49" w:name="_Hlk112071543"/>
      <w:r w:rsidRPr="000B272A">
        <w:rPr>
          <w:rFonts w:ascii="Neue Haas Grotesk Text Pro" w:hAnsi="Neue Haas Grotesk Text Pro" w:cs="Arial"/>
          <w:sz w:val="20"/>
        </w:rPr>
        <w:t xml:space="preserve">Úkoly průběžně plněny v rámci pracovní náplně koordinátora EVVO, ve spolupráci s OŠMT (propagace vzdělávacích akcí pro pedagogy, zajištění žákovské ekologické konference, zpracování materiálů k EVVO, hodnocení v tematických soutěžích) a externími organizacemi, především se spolkem Krasec – krajskou sítí environmentálních center v jižních Čechách, Ekocentrem </w:t>
      </w:r>
      <w:proofErr w:type="spellStart"/>
      <w:r w:rsidRPr="000B272A">
        <w:rPr>
          <w:rFonts w:ascii="Neue Haas Grotesk Text Pro" w:hAnsi="Neue Haas Grotesk Text Pro" w:cs="Arial"/>
          <w:sz w:val="20"/>
        </w:rPr>
        <w:t>Cassiopeia</w:t>
      </w:r>
      <w:proofErr w:type="spellEnd"/>
      <w:r w:rsidRPr="000B272A">
        <w:rPr>
          <w:rFonts w:ascii="Neue Haas Grotesk Text Pro" w:hAnsi="Neue Haas Grotesk Text Pro" w:cs="Arial"/>
          <w:sz w:val="20"/>
        </w:rPr>
        <w:t xml:space="preserve">  České Budějovice, Přírodovědným muzeem Semenec Týn nad Vltavou, Správou národního parku Šumava Vimperk a Klubem ekologické výchovy (dále „KEV“) Praha a jeho jihočeskou pobočkou.</w:t>
      </w:r>
    </w:p>
    <w:p w14:paraId="2F074D55" w14:textId="13E36573" w:rsidR="00A40437" w:rsidRPr="000B272A" w:rsidRDefault="00A40437" w:rsidP="000B272A">
      <w:pPr>
        <w:pStyle w:val="Zkladntext21"/>
        <w:numPr>
          <w:ilvl w:val="0"/>
          <w:numId w:val="13"/>
        </w:numPr>
        <w:rPr>
          <w:rFonts w:ascii="Neue Haas Grotesk Text Pro" w:hAnsi="Neue Haas Grotesk Text Pro" w:cs="Arial"/>
          <w:sz w:val="20"/>
          <w:u w:val="single"/>
        </w:rPr>
      </w:pPr>
      <w:r w:rsidRPr="000B272A">
        <w:rPr>
          <w:rFonts w:ascii="Neue Haas Grotesk Text Pro" w:hAnsi="Neue Haas Grotesk Text Pro" w:cs="Arial"/>
          <w:sz w:val="20"/>
        </w:rPr>
        <w:t>Činnost spojená s využitím finančních prostředků v oblasti nákupu služeb EVVO (rozpočet OZZL) – výběr vhodných témat vzdělávacích akcí na základě poptávky ze strany pedagogů a v souladu se Státním programem EVVO a EP a jeho Akčním plánem. Oslovení lektorů, sestavení plánu vzdělávacích akcí, koordinace se vzdělávacími akcemi jiných organizací. Příprava, propagace akcí, organizační zajištění, realizace, vyúčtování. V období od 1.3. 2025 do 31.8. 2025 proběhlo osm vzdělávacích akcí EVVO pro pedagogy MŠ, ZŠ a SŠ Jihočeského kraje, z toho sedm v Českých Budějovicích a jedna na území NP Šumava. V květnu proběhla celodenní exkurze do certifikovaných přírodních zahrad na jihu Čech pro pedagogy a širokou veřejnost a dvoudenní konference ve Vodňanech zaměřená na rybniční hospodaření šetrné k životnímu prostředí pro veřejnou správu a odbornou veřejnost.  V</w:t>
      </w:r>
      <w:r w:rsidR="00636C66" w:rsidRPr="000B272A">
        <w:rPr>
          <w:rFonts w:ascii="Neue Haas Grotesk Text Pro" w:hAnsi="Neue Haas Grotesk Text Pro" w:cs="Arial"/>
          <w:sz w:val="20"/>
        </w:rPr>
        <w:t> 7-8/</w:t>
      </w:r>
      <w:r w:rsidRPr="000B272A">
        <w:rPr>
          <w:rFonts w:ascii="Neue Haas Grotesk Text Pro" w:hAnsi="Neue Haas Grotesk Text Pro" w:cs="Arial"/>
          <w:sz w:val="20"/>
        </w:rPr>
        <w:t>2025</w:t>
      </w:r>
      <w:r w:rsidR="00636C66" w:rsidRPr="000B272A">
        <w:rPr>
          <w:rFonts w:ascii="Neue Haas Grotesk Text Pro" w:hAnsi="Neue Haas Grotesk Text Pro" w:cs="Arial"/>
          <w:sz w:val="20"/>
        </w:rPr>
        <w:t xml:space="preserve"> proběhla</w:t>
      </w:r>
      <w:r w:rsidRPr="000B272A">
        <w:rPr>
          <w:rFonts w:ascii="Neue Haas Grotesk Text Pro" w:hAnsi="Neue Haas Grotesk Text Pro" w:cs="Arial"/>
          <w:sz w:val="20"/>
        </w:rPr>
        <w:t xml:space="preserve"> příprava vzdělávacích akcí pro pedagogy na období </w:t>
      </w:r>
      <w:r w:rsidR="00636C66" w:rsidRPr="000B272A">
        <w:rPr>
          <w:rFonts w:ascii="Neue Haas Grotesk Text Pro" w:hAnsi="Neue Haas Grotesk Text Pro" w:cs="Arial"/>
          <w:sz w:val="20"/>
        </w:rPr>
        <w:t>9-11/</w:t>
      </w:r>
      <w:r w:rsidRPr="000B272A">
        <w:rPr>
          <w:rFonts w:ascii="Neue Haas Grotesk Text Pro" w:hAnsi="Neue Haas Grotesk Text Pro" w:cs="Arial"/>
          <w:sz w:val="20"/>
        </w:rPr>
        <w:t xml:space="preserve">2025, koordinace s Ekocentrem </w:t>
      </w:r>
      <w:proofErr w:type="spellStart"/>
      <w:r w:rsidRPr="000B272A">
        <w:rPr>
          <w:rFonts w:ascii="Neue Haas Grotesk Text Pro" w:hAnsi="Neue Haas Grotesk Text Pro" w:cs="Arial"/>
          <w:sz w:val="20"/>
        </w:rPr>
        <w:t>Cassiopeia</w:t>
      </w:r>
      <w:proofErr w:type="spellEnd"/>
      <w:r w:rsidRPr="000B272A">
        <w:rPr>
          <w:rFonts w:ascii="Neue Haas Grotesk Text Pro" w:hAnsi="Neue Haas Grotesk Text Pro" w:cs="Arial"/>
          <w:sz w:val="20"/>
        </w:rPr>
        <w:t xml:space="preserve">, Přírodovědným muzeem Semenec a Správou NP Šumava. Podpora realizace regionálního kola Ekologické olympiády středoškoláků (duben) a přírodovědné soutěže Zlatý list pro kolektivy žáků ZŠ a nižších ročníků víceletých gymnázií (květen). </w:t>
      </w:r>
    </w:p>
    <w:p w14:paraId="462E71BF" w14:textId="5F8926F7" w:rsidR="00A40437" w:rsidRPr="000B272A" w:rsidRDefault="00A40437" w:rsidP="000B272A">
      <w:pPr>
        <w:jc w:val="both"/>
        <w:rPr>
          <w:rFonts w:ascii="Neue Haas Grotesk Text Pro" w:hAnsi="Neue Haas Grotesk Text Pro" w:cs="Arial"/>
          <w:sz w:val="20"/>
          <w:szCs w:val="20"/>
        </w:rPr>
      </w:pPr>
      <w:r w:rsidRPr="000B272A">
        <w:rPr>
          <w:rFonts w:ascii="Neue Haas Grotesk Text Pro" w:hAnsi="Neue Haas Grotesk Text Pro" w:cs="Arial"/>
          <w:sz w:val="20"/>
          <w:szCs w:val="20"/>
        </w:rPr>
        <w:t xml:space="preserve">Ve spolupráci s organizací </w:t>
      </w:r>
      <w:proofErr w:type="spellStart"/>
      <w:r w:rsidRPr="000B272A">
        <w:rPr>
          <w:rFonts w:ascii="Neue Haas Grotesk Text Pro" w:hAnsi="Neue Haas Grotesk Text Pro" w:cs="Arial"/>
          <w:sz w:val="20"/>
          <w:szCs w:val="20"/>
        </w:rPr>
        <w:t>Odpaďáček</w:t>
      </w:r>
      <w:proofErr w:type="spellEnd"/>
      <w:r w:rsidRPr="000B272A">
        <w:rPr>
          <w:rFonts w:ascii="Neue Haas Grotesk Text Pro" w:hAnsi="Neue Haas Grotesk Text Pro" w:cs="Arial"/>
          <w:sz w:val="20"/>
          <w:szCs w:val="20"/>
        </w:rPr>
        <w:t xml:space="preserve">, </w:t>
      </w:r>
      <w:proofErr w:type="spellStart"/>
      <w:r w:rsidRPr="000B272A">
        <w:rPr>
          <w:rFonts w:ascii="Neue Haas Grotesk Text Pro" w:hAnsi="Neue Haas Grotesk Text Pro" w:cs="Arial"/>
          <w:sz w:val="20"/>
          <w:szCs w:val="20"/>
        </w:rPr>
        <w:t>z.s</w:t>
      </w:r>
      <w:proofErr w:type="spellEnd"/>
      <w:r w:rsidRPr="000B272A">
        <w:rPr>
          <w:rFonts w:ascii="Neue Haas Grotesk Text Pro" w:hAnsi="Neue Haas Grotesk Text Pro" w:cs="Arial"/>
          <w:sz w:val="20"/>
          <w:szCs w:val="20"/>
        </w:rPr>
        <w:t xml:space="preserve">. z Ostravy byl na KÚ v květnu </w:t>
      </w:r>
      <w:r w:rsidR="003566D0" w:rsidRPr="000B272A">
        <w:rPr>
          <w:rFonts w:ascii="Neue Haas Grotesk Text Pro" w:hAnsi="Neue Haas Grotesk Text Pro" w:cs="Arial"/>
          <w:sz w:val="20"/>
          <w:szCs w:val="20"/>
        </w:rPr>
        <w:t xml:space="preserve">2025 </w:t>
      </w:r>
      <w:r w:rsidRPr="000B272A">
        <w:rPr>
          <w:rFonts w:ascii="Neue Haas Grotesk Text Pro" w:hAnsi="Neue Haas Grotesk Text Pro" w:cs="Arial"/>
          <w:sz w:val="20"/>
          <w:szCs w:val="20"/>
        </w:rPr>
        <w:t xml:space="preserve">zorganizován a zajištěn třídenní tematický program pro děti z MŠ a žáky 1. st. ZŠ. </w:t>
      </w:r>
    </w:p>
    <w:p w14:paraId="7ECE8B3E" w14:textId="241899C6" w:rsidR="00A40437" w:rsidRPr="000B272A" w:rsidRDefault="00A40437" w:rsidP="000B272A">
      <w:pPr>
        <w:numPr>
          <w:ilvl w:val="0"/>
          <w:numId w:val="13"/>
        </w:numPr>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rPr>
        <w:t>Ve spolupráci Jihočeské zoologické zahrady a KEV proběhl seminář pro pedagogy Podíl zoologických zahrad při EVVO (8.4. 2025 Hluboká nad Vltavou). Další dva semináře zajistila Správa NP Šumava; v květnu pro pedagogy MŠ, v</w:t>
      </w:r>
      <w:r w:rsidR="003566D0" w:rsidRPr="000B272A">
        <w:rPr>
          <w:rFonts w:ascii="Neue Haas Grotesk Text Pro" w:hAnsi="Neue Haas Grotesk Text Pro" w:cs="Arial"/>
          <w:sz w:val="20"/>
          <w:szCs w:val="20"/>
        </w:rPr>
        <w:t xml:space="preserve"> 6/2025 </w:t>
      </w:r>
      <w:r w:rsidRPr="000B272A">
        <w:rPr>
          <w:rFonts w:ascii="Neue Haas Grotesk Text Pro" w:hAnsi="Neue Haas Grotesk Text Pro" w:cs="Arial"/>
          <w:sz w:val="20"/>
          <w:szCs w:val="20"/>
        </w:rPr>
        <w:t>pro pedagogy ZŠ a SŠ. V termínu 21.7. – 25.7.</w:t>
      </w:r>
      <w:r w:rsidR="003566D0" w:rsidRPr="000B272A">
        <w:rPr>
          <w:rFonts w:ascii="Neue Haas Grotesk Text Pro" w:hAnsi="Neue Haas Grotesk Text Pro" w:cs="Arial"/>
          <w:sz w:val="20"/>
          <w:szCs w:val="20"/>
        </w:rPr>
        <w:t xml:space="preserve"> 2025</w:t>
      </w:r>
      <w:r w:rsidRPr="000B272A">
        <w:rPr>
          <w:rFonts w:ascii="Neue Haas Grotesk Text Pro" w:hAnsi="Neue Haas Grotesk Text Pro" w:cs="Arial"/>
          <w:sz w:val="20"/>
          <w:szCs w:val="20"/>
        </w:rPr>
        <w:t xml:space="preserve"> proběhl na Šumavě 3. ročník Letní školy environmentální výchovy pro pedagogy ZŠ.  Ve spolupráci s KEV Praha a jeho jihočeskou pobočkou byla propagována soutěž Škola udržitelného rozvoje Jihočeského </w:t>
      </w:r>
      <w:proofErr w:type="gramStart"/>
      <w:r w:rsidRPr="000B272A">
        <w:rPr>
          <w:rFonts w:ascii="Neue Haas Grotesk Text Pro" w:hAnsi="Neue Haas Grotesk Text Pro" w:cs="Arial"/>
          <w:sz w:val="20"/>
          <w:szCs w:val="20"/>
        </w:rPr>
        <w:t>kraje  (</w:t>
      </w:r>
      <w:proofErr w:type="gramEnd"/>
      <w:r w:rsidRPr="000B272A">
        <w:rPr>
          <w:rFonts w:ascii="Neue Haas Grotesk Text Pro" w:hAnsi="Neue Haas Grotesk Text Pro" w:cs="Arial"/>
          <w:sz w:val="20"/>
          <w:szCs w:val="20"/>
        </w:rPr>
        <w:t xml:space="preserve">5. ročník). KÚ OZZL se podílí na hodnocení přihlášených škol a zajištění věcných cen pro certifikované školy. Dále spolupráce s KEV Praha a VŠERS České Budějovice při organizačním zajištění a přípravě programu 16. Setkání školních koordinátorů EVVO Jihočeského kraje, které je spojené s vyhlášením výsledků 5. ročníku soutěže </w:t>
      </w:r>
      <w:proofErr w:type="gramStart"/>
      <w:r w:rsidRPr="000B272A">
        <w:rPr>
          <w:rFonts w:ascii="Neue Haas Grotesk Text Pro" w:hAnsi="Neue Haas Grotesk Text Pro" w:cs="Arial"/>
          <w:sz w:val="20"/>
          <w:szCs w:val="20"/>
        </w:rPr>
        <w:t>ŠUR  (</w:t>
      </w:r>
      <w:proofErr w:type="gramEnd"/>
      <w:r w:rsidRPr="000B272A">
        <w:rPr>
          <w:rFonts w:ascii="Neue Haas Grotesk Text Pro" w:hAnsi="Neue Haas Grotesk Text Pro" w:cs="Arial"/>
          <w:sz w:val="20"/>
          <w:szCs w:val="20"/>
        </w:rPr>
        <w:t xml:space="preserve">ČB 17.10. 2025). V průběhu prvního pololetí 2025 byly všechny školy v kraji informovány o specializačním studiu EVVO pro školní koordinátory, které bude zahájeno na podzim 2025 a realizováno ve spolupráci KEV a </w:t>
      </w:r>
      <w:proofErr w:type="spellStart"/>
      <w:r w:rsidRPr="000B272A">
        <w:rPr>
          <w:rFonts w:ascii="Neue Haas Grotesk Text Pro" w:hAnsi="Neue Haas Grotesk Text Pro" w:cs="Arial"/>
          <w:sz w:val="20"/>
          <w:szCs w:val="20"/>
        </w:rPr>
        <w:t>SZeŠ</w:t>
      </w:r>
      <w:proofErr w:type="spellEnd"/>
      <w:r w:rsidRPr="000B272A">
        <w:rPr>
          <w:rFonts w:ascii="Neue Haas Grotesk Text Pro" w:hAnsi="Neue Haas Grotesk Text Pro" w:cs="Arial"/>
          <w:sz w:val="20"/>
          <w:szCs w:val="20"/>
        </w:rPr>
        <w:t xml:space="preserve"> a VOŠ v Táboře. </w:t>
      </w:r>
    </w:p>
    <w:p w14:paraId="5A8AA1D8" w14:textId="71875887" w:rsidR="007C332F" w:rsidRPr="007C332F" w:rsidRDefault="00A40437" w:rsidP="00544BA9">
      <w:pPr>
        <w:jc w:val="both"/>
        <w:rPr>
          <w:rFonts w:ascii="Neue Haas Grotesk Text Pro" w:hAnsi="Neue Haas Grotesk Text Pro" w:cs="Arial"/>
          <w:sz w:val="20"/>
          <w:szCs w:val="20"/>
        </w:rPr>
      </w:pPr>
      <w:r w:rsidRPr="000B272A">
        <w:rPr>
          <w:rFonts w:ascii="Neue Haas Grotesk Text Pro" w:hAnsi="Neue Haas Grotesk Text Pro" w:cs="Arial"/>
          <w:sz w:val="20"/>
          <w:szCs w:val="20"/>
        </w:rPr>
        <w:t>Dle schváleného plánu 1. etapy plnění realizoval spolek Krasec České Budějovice na základě smlouvy o dílo výukové programy pro školy, bezplatné environmentální poradenství pro veřejnost, osvětové a vzdělávací akce EVVO pro laickou i odbornou veřejnost, zajistil otevírací hodiny v přírodních zahradách a venkovních areálech organizací s možností individuálního programu, propagoval turistické cíle šetrné k ŽP. Dílčí plnění díla za 1.</w:t>
      </w:r>
      <w:r w:rsidR="00B103B9" w:rsidRPr="000B272A">
        <w:rPr>
          <w:rFonts w:ascii="Neue Haas Grotesk Text Pro" w:hAnsi="Neue Haas Grotesk Text Pro" w:cs="Arial"/>
          <w:sz w:val="20"/>
          <w:szCs w:val="20"/>
        </w:rPr>
        <w:t> </w:t>
      </w:r>
      <w:r w:rsidRPr="000B272A">
        <w:rPr>
          <w:rFonts w:ascii="Neue Haas Grotesk Text Pro" w:hAnsi="Neue Haas Grotesk Text Pro" w:cs="Arial"/>
          <w:sz w:val="20"/>
          <w:szCs w:val="20"/>
        </w:rPr>
        <w:t xml:space="preserve">etapu bylo převzato 24.7. 2025. Uvedené činnosti naplňují především Strategickou oblast 2: Kvalita, diverzita a inovace v EVVO (Akční plán na období let </w:t>
      </w:r>
      <w:proofErr w:type="gramStart"/>
      <w:r w:rsidRPr="000B272A">
        <w:rPr>
          <w:rFonts w:ascii="Neue Haas Grotesk Text Pro" w:hAnsi="Neue Haas Grotesk Text Pro" w:cs="Arial"/>
          <w:sz w:val="20"/>
          <w:szCs w:val="20"/>
        </w:rPr>
        <w:t>2021 – 2025</w:t>
      </w:r>
      <w:proofErr w:type="gramEnd"/>
      <w:r w:rsidRPr="000B272A">
        <w:rPr>
          <w:rFonts w:ascii="Neue Haas Grotesk Text Pro" w:hAnsi="Neue Haas Grotesk Text Pro" w:cs="Arial"/>
          <w:sz w:val="20"/>
          <w:szCs w:val="20"/>
        </w:rPr>
        <w:t>).</w:t>
      </w:r>
      <w:r w:rsidRPr="000B272A">
        <w:rPr>
          <w:rFonts w:ascii="Neue Haas Grotesk Text Pro" w:hAnsi="Neue Haas Grotesk Text Pro" w:cs="Arial"/>
          <w:b/>
          <w:bCs/>
          <w:sz w:val="20"/>
          <w:szCs w:val="20"/>
        </w:rPr>
        <w:t xml:space="preserve">  </w:t>
      </w:r>
      <w:r w:rsidRPr="000B272A">
        <w:rPr>
          <w:rFonts w:ascii="Neue Haas Grotesk Text Pro" w:hAnsi="Neue Haas Grotesk Text Pro" w:cs="Arial"/>
          <w:sz w:val="20"/>
          <w:szCs w:val="20"/>
        </w:rPr>
        <w:t>Ve spolupráci s odborem kultury a památkové péče KÚ a AJG byla v budově KÚ uspořádána výstava o památných stromech ČR (</w:t>
      </w:r>
      <w:proofErr w:type="gramStart"/>
      <w:r w:rsidRPr="000B272A">
        <w:rPr>
          <w:rFonts w:ascii="Neue Haas Grotesk Text Pro" w:hAnsi="Neue Haas Grotesk Text Pro" w:cs="Arial"/>
          <w:sz w:val="20"/>
          <w:szCs w:val="20"/>
        </w:rPr>
        <w:t>květen – červen</w:t>
      </w:r>
      <w:proofErr w:type="gramEnd"/>
      <w:r w:rsidRPr="000B272A">
        <w:rPr>
          <w:rFonts w:ascii="Neue Haas Grotesk Text Pro" w:hAnsi="Neue Haas Grotesk Text Pro" w:cs="Arial"/>
          <w:sz w:val="20"/>
          <w:szCs w:val="20"/>
        </w:rPr>
        <w:t>), následné přemístění výstavy do třeboňských lázní</w:t>
      </w:r>
      <w:r w:rsidR="00B103B9" w:rsidRPr="000B272A">
        <w:rPr>
          <w:rFonts w:ascii="Neue Haas Grotesk Text Pro" w:hAnsi="Neue Haas Grotesk Text Pro" w:cs="Arial"/>
          <w:sz w:val="20"/>
          <w:szCs w:val="20"/>
        </w:rPr>
        <w:t xml:space="preserve">. </w:t>
      </w:r>
      <w:r w:rsidRPr="000B272A">
        <w:rPr>
          <w:rFonts w:ascii="Neue Haas Grotesk Text Pro" w:hAnsi="Neue Haas Grotesk Text Pro" w:cs="Arial"/>
          <w:sz w:val="20"/>
          <w:szCs w:val="20"/>
        </w:rPr>
        <w:t>Termín další kontroly: 2/202</w:t>
      </w:r>
      <w:bookmarkEnd w:id="49"/>
      <w:r w:rsidRPr="000B272A">
        <w:rPr>
          <w:rFonts w:ascii="Neue Haas Grotesk Text Pro" w:hAnsi="Neue Haas Grotesk Text Pro" w:cs="Arial"/>
          <w:sz w:val="20"/>
          <w:szCs w:val="20"/>
        </w:rPr>
        <w:t>6</w:t>
      </w:r>
    </w:p>
    <w:p w14:paraId="433FFEB2" w14:textId="77777777" w:rsidR="007C332F" w:rsidRPr="007C332F" w:rsidRDefault="007C332F" w:rsidP="000B272A">
      <w:pPr>
        <w:pStyle w:val="KUJKnormal"/>
        <w:numPr>
          <w:ilvl w:val="0"/>
          <w:numId w:val="13"/>
        </w:numPr>
        <w:jc w:val="both"/>
        <w:rPr>
          <w:rFonts w:ascii="Neue Haas Grotesk Text Pro" w:hAnsi="Neue Haas Grotesk Text Pro" w:cs="Arial"/>
          <w:sz w:val="20"/>
          <w:szCs w:val="20"/>
        </w:rPr>
      </w:pPr>
    </w:p>
    <w:p w14:paraId="7191C6D6" w14:textId="136FCE0A" w:rsidR="00D237FB" w:rsidRPr="000B272A" w:rsidRDefault="00D237FB" w:rsidP="000B272A">
      <w:pPr>
        <w:pStyle w:val="KUJKnormal"/>
        <w:numPr>
          <w:ilvl w:val="0"/>
          <w:numId w:val="13"/>
        </w:numPr>
        <w:jc w:val="both"/>
        <w:rPr>
          <w:rFonts w:ascii="Neue Haas Grotesk Text Pro" w:hAnsi="Neue Haas Grotesk Text Pro" w:cs="Arial"/>
          <w:sz w:val="20"/>
          <w:szCs w:val="20"/>
        </w:rPr>
      </w:pPr>
      <w:r w:rsidRPr="000B272A">
        <w:rPr>
          <w:rFonts w:ascii="Neue Haas Grotesk Text Pro" w:hAnsi="Neue Haas Grotesk Text Pro" w:cs="Arial"/>
          <w:b/>
          <w:bCs/>
          <w:sz w:val="20"/>
          <w:szCs w:val="20"/>
        </w:rPr>
        <w:t>1</w:t>
      </w:r>
      <w:r w:rsidR="00623B05">
        <w:rPr>
          <w:rFonts w:ascii="Neue Haas Grotesk Text Pro" w:hAnsi="Neue Haas Grotesk Text Pro" w:cs="Arial"/>
          <w:b/>
          <w:bCs/>
          <w:sz w:val="20"/>
          <w:szCs w:val="20"/>
        </w:rPr>
        <w:t>1</w:t>
      </w:r>
      <w:r w:rsidRPr="000B272A">
        <w:rPr>
          <w:rFonts w:ascii="Neue Haas Grotesk Text Pro" w:hAnsi="Neue Haas Grotesk Text Pro" w:cs="Arial"/>
          <w:b/>
          <w:bCs/>
          <w:sz w:val="20"/>
          <w:szCs w:val="20"/>
        </w:rPr>
        <w:t>/ Usnesení č. 74/2022/ZK-15 (ZK 31.3.2022)</w:t>
      </w:r>
    </w:p>
    <w:p w14:paraId="0085F1F0" w14:textId="77777777" w:rsidR="00D237FB" w:rsidRPr="000B272A" w:rsidRDefault="00D237FB" w:rsidP="000B272A">
      <w:pPr>
        <w:pStyle w:val="KUJKnormal"/>
        <w:numPr>
          <w:ilvl w:val="0"/>
          <w:numId w:val="13"/>
        </w:numPr>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Realizace projektu „Kotlíkové dotace pro domácnosti s nižšími příjmy v Jihočeském kraji“ v rámci OP Životní prostředí 2021-2027</w:t>
      </w:r>
    </w:p>
    <w:p w14:paraId="2D9F30C5" w14:textId="77777777" w:rsidR="00D237FB" w:rsidRPr="000B272A" w:rsidRDefault="00D237FB" w:rsidP="000B272A">
      <w:pPr>
        <w:numPr>
          <w:ilvl w:val="0"/>
          <w:numId w:val="13"/>
        </w:numPr>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4F1ED254" w14:textId="77777777" w:rsidR="00D237FB" w:rsidRPr="000B272A" w:rsidRDefault="00D237FB" w:rsidP="000B272A">
      <w:pPr>
        <w:numPr>
          <w:ilvl w:val="0"/>
          <w:numId w:val="13"/>
        </w:numPr>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ukládá</w:t>
      </w:r>
    </w:p>
    <w:p w14:paraId="6C77C0E9" w14:textId="77777777" w:rsidR="00D237FB" w:rsidRPr="000B272A" w:rsidRDefault="00D237FB" w:rsidP="000B272A">
      <w:pPr>
        <w:pStyle w:val="KUJKnormal"/>
        <w:numPr>
          <w:ilvl w:val="0"/>
          <w:numId w:val="13"/>
        </w:numPr>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usnesení. T: 31. 12. 2030</w:t>
      </w:r>
    </w:p>
    <w:p w14:paraId="49308B74" w14:textId="77777777" w:rsidR="00D237FB" w:rsidRPr="000B272A" w:rsidRDefault="00D237FB" w:rsidP="000B272A">
      <w:pPr>
        <w:pStyle w:val="Zkladntextodsazen2"/>
        <w:numPr>
          <w:ilvl w:val="0"/>
          <w:numId w:val="13"/>
        </w:numPr>
        <w:rPr>
          <w:rFonts w:ascii="Neue Haas Grotesk Text Pro" w:hAnsi="Neue Haas Grotesk Text Pro" w:cs="Arial"/>
          <w:b w:val="0"/>
          <w:bCs w:val="0"/>
          <w:sz w:val="20"/>
          <w:szCs w:val="20"/>
        </w:rPr>
      </w:pPr>
      <w:r w:rsidRPr="000B272A">
        <w:rPr>
          <w:rFonts w:ascii="Neue Haas Grotesk Text Pro" w:hAnsi="Neue Haas Grotesk Text Pro" w:cs="Arial"/>
          <w:b w:val="0"/>
          <w:bCs w:val="0"/>
          <w:sz w:val="20"/>
          <w:szCs w:val="20"/>
          <w:u w:val="single"/>
        </w:rPr>
        <w:t>Zodpovídá</w:t>
      </w:r>
      <w:r w:rsidRPr="000B272A">
        <w:rPr>
          <w:rFonts w:ascii="Neue Haas Grotesk Text Pro" w:hAnsi="Neue Haas Grotesk Text Pro" w:cs="Arial"/>
          <w:b w:val="0"/>
          <w:bCs w:val="0"/>
          <w:sz w:val="20"/>
          <w:szCs w:val="20"/>
        </w:rPr>
        <w:t>: OEZI</w:t>
      </w:r>
    </w:p>
    <w:p w14:paraId="6BBBA25C" w14:textId="77777777" w:rsidR="00D01E49" w:rsidRPr="000B272A" w:rsidRDefault="00D01E49" w:rsidP="000B272A">
      <w:pPr>
        <w:pStyle w:val="Zkladntextodsazen2"/>
        <w:numPr>
          <w:ilvl w:val="0"/>
          <w:numId w:val="13"/>
        </w:numPr>
        <w:rPr>
          <w:rFonts w:ascii="Neue Haas Grotesk Text Pro" w:hAnsi="Neue Haas Grotesk Text Pro" w:cs="Arial"/>
          <w:b w:val="0"/>
          <w:bCs w:val="0"/>
          <w:sz w:val="20"/>
          <w:szCs w:val="20"/>
        </w:rPr>
      </w:pPr>
      <w:bookmarkStart w:id="50" w:name="_Hlk112657914"/>
      <w:bookmarkStart w:id="51" w:name="_Hlk144208884"/>
      <w:r w:rsidRPr="000B272A">
        <w:rPr>
          <w:rFonts w:ascii="Neue Haas Grotesk Text Pro" w:hAnsi="Neue Haas Grotesk Text Pro" w:cs="Arial"/>
          <w:b w:val="0"/>
          <w:bCs w:val="0"/>
          <w:sz w:val="20"/>
          <w:szCs w:val="20"/>
          <w:u w:val="single"/>
        </w:rPr>
        <w:t>Komentář</w:t>
      </w:r>
      <w:r w:rsidRPr="000B272A">
        <w:rPr>
          <w:rFonts w:ascii="Neue Haas Grotesk Text Pro" w:hAnsi="Neue Haas Grotesk Text Pro" w:cs="Arial"/>
          <w:b w:val="0"/>
          <w:bCs w:val="0"/>
          <w:sz w:val="20"/>
          <w:szCs w:val="20"/>
        </w:rPr>
        <w:t xml:space="preserve">: Dne 8. 4. 2022 byla podána žádost Jihočeského kraje do OP Životní prostředí 2021-2027 </w:t>
      </w:r>
      <w:r w:rsidRPr="000B272A">
        <w:rPr>
          <w:rFonts w:ascii="Neue Haas Grotesk Text Pro" w:hAnsi="Neue Haas Grotesk Text Pro" w:cs="Arial"/>
          <w:b w:val="0"/>
          <w:bCs w:val="0"/>
          <w:sz w:val="20"/>
          <w:szCs w:val="20"/>
        </w:rPr>
        <w:br/>
        <w:t xml:space="preserve">a dne 19. 5. 2022 bylo vydáno Rozhodnutí o poskytnutí dotace. Výzva dotačního programu byla vyhlášena </w:t>
      </w:r>
      <w:r w:rsidRPr="000B272A">
        <w:rPr>
          <w:rFonts w:ascii="Neue Haas Grotesk Text Pro" w:hAnsi="Neue Haas Grotesk Text Pro" w:cs="Arial"/>
          <w:b w:val="0"/>
          <w:bCs w:val="0"/>
          <w:sz w:val="20"/>
          <w:szCs w:val="20"/>
        </w:rPr>
        <w:br/>
        <w:t xml:space="preserve">6. 5. 2022, příjem elektronických žádostí byl zahájen 6. 6. 2022 v 17 hod. a ukončen byl k 31. 8. 2022 ve 24:00 hod. Podáno bylo celkem 1 763 elektronických žádostí v objemu dotace 267,95 mil. Kč, z toho byla k 1 721 žádostem doručena i povinná dokumentace. K poskytnutí dotace bylo radou kraje schváleno celkem </w:t>
      </w:r>
      <w:r w:rsidRPr="000B272A">
        <w:rPr>
          <w:rFonts w:ascii="Neue Haas Grotesk Text Pro" w:hAnsi="Neue Haas Grotesk Text Pro" w:cs="Arial"/>
          <w:b w:val="0"/>
          <w:bCs w:val="0"/>
          <w:sz w:val="20"/>
          <w:szCs w:val="20"/>
        </w:rPr>
        <w:br/>
        <w:t>1 608 žádostí. V současné době probíhá kontrola vyúčtování a vyplácení dotací u posledních žádostí. Realizace projektu potrvá do 31. 12. 2025, následně proběhne finanční vypořádání nadstavbového projektu v OP Životní prostředí 2021-2027. Do 31. 12. 2030 bude nutné realizovat kontroly v udržitelnosti.</w:t>
      </w:r>
    </w:p>
    <w:p w14:paraId="185098B0" w14:textId="77777777" w:rsidR="00D01E49" w:rsidRPr="000B272A" w:rsidRDefault="00D01E49" w:rsidP="000B272A">
      <w:pPr>
        <w:pStyle w:val="Zkladntextodsazen2"/>
        <w:ind w:left="0"/>
        <w:rPr>
          <w:rFonts w:ascii="Neue Haas Grotesk Text Pro" w:hAnsi="Neue Haas Grotesk Text Pro" w:cs="Arial"/>
          <w:b w:val="0"/>
          <w:bCs w:val="0"/>
          <w:sz w:val="20"/>
          <w:szCs w:val="20"/>
        </w:rPr>
      </w:pPr>
      <w:r w:rsidRPr="000B272A">
        <w:rPr>
          <w:rFonts w:ascii="Neue Haas Grotesk Text Pro" w:hAnsi="Neue Haas Grotesk Text Pro" w:cs="Arial"/>
          <w:b w:val="0"/>
          <w:bCs w:val="0"/>
          <w:sz w:val="20"/>
          <w:szCs w:val="20"/>
        </w:rPr>
        <w:t>Termín další kontroly: 03/202</w:t>
      </w:r>
      <w:bookmarkEnd w:id="50"/>
      <w:r w:rsidRPr="000B272A">
        <w:rPr>
          <w:rFonts w:ascii="Neue Haas Grotesk Text Pro" w:hAnsi="Neue Haas Grotesk Text Pro" w:cs="Arial"/>
          <w:b w:val="0"/>
          <w:bCs w:val="0"/>
          <w:sz w:val="20"/>
          <w:szCs w:val="20"/>
        </w:rPr>
        <w:t>6</w:t>
      </w:r>
    </w:p>
    <w:bookmarkEnd w:id="51"/>
    <w:p w14:paraId="24086830" w14:textId="77777777" w:rsidR="00D237FB" w:rsidRPr="000B272A" w:rsidRDefault="00D237FB" w:rsidP="000B272A">
      <w:pPr>
        <w:pStyle w:val="KUJKnormal"/>
        <w:jc w:val="both"/>
        <w:rPr>
          <w:rFonts w:ascii="Neue Haas Grotesk Text Pro" w:hAnsi="Neue Haas Grotesk Text Pro" w:cs="Arial"/>
          <w:color w:val="538135" w:themeColor="accent6" w:themeShade="BF"/>
          <w:sz w:val="20"/>
          <w:szCs w:val="20"/>
        </w:rPr>
      </w:pPr>
    </w:p>
    <w:p w14:paraId="1459FD0F" w14:textId="0F803930" w:rsidR="00361AA3" w:rsidRPr="000B272A" w:rsidRDefault="00C43014"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12</w:t>
      </w:r>
      <w:r w:rsidR="00361AA3" w:rsidRPr="000B272A">
        <w:rPr>
          <w:rFonts w:ascii="Neue Haas Grotesk Text Pro" w:hAnsi="Neue Haas Grotesk Text Pro" w:cs="Arial"/>
          <w:b/>
          <w:sz w:val="20"/>
          <w:szCs w:val="20"/>
        </w:rPr>
        <w:t>/ Usnesení č. 89/2022/ZK-16 (ZK 21. 4. 2022)</w:t>
      </w:r>
    </w:p>
    <w:p w14:paraId="5B4DE0F2" w14:textId="77777777" w:rsidR="00361AA3" w:rsidRPr="000B272A" w:rsidRDefault="00361AA3"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Darování sanitních vozidel a stavebních strojů státu Ukrajina v rámci humanitární pomoci</w:t>
      </w:r>
    </w:p>
    <w:p w14:paraId="55BB7C1B" w14:textId="77777777" w:rsidR="00361AA3" w:rsidRPr="000B272A" w:rsidRDefault="00361AA3"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1494E9A2" w14:textId="77777777" w:rsidR="00361AA3" w:rsidRPr="000B272A" w:rsidRDefault="00361AA3"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FD3ACD1" w14:textId="77777777" w:rsidR="00361AA3" w:rsidRPr="000B272A" w:rsidRDefault="00361AA3" w:rsidP="000B272A">
      <w:pPr>
        <w:numPr>
          <w:ilvl w:val="0"/>
          <w:numId w:val="16"/>
        </w:numPr>
        <w:tabs>
          <w:tab w:val="left" w:pos="0"/>
          <w:tab w:val="left" w:pos="284"/>
        </w:tabs>
        <w:contextualSpacing/>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zabezpečit provedení potřebných úkonů vedoucích k realizaci tohoto usnesení.</w:t>
      </w:r>
    </w:p>
    <w:p w14:paraId="669993E8" w14:textId="77777777" w:rsidR="00361AA3" w:rsidRPr="000B272A" w:rsidRDefault="00361AA3" w:rsidP="000B272A">
      <w:pPr>
        <w:pStyle w:val="KUJKnormal"/>
        <w:numPr>
          <w:ilvl w:val="0"/>
          <w:numId w:val="16"/>
        </w:numPr>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OHMS</w:t>
      </w:r>
    </w:p>
    <w:p w14:paraId="7F78A9BE" w14:textId="257098C1" w:rsidR="00D237FB" w:rsidRPr="000B272A" w:rsidRDefault="00924A5D" w:rsidP="000B272A">
      <w:pPr>
        <w:pStyle w:val="Odstavecseseznamem"/>
        <w:numPr>
          <w:ilvl w:val="0"/>
          <w:numId w:val="16"/>
        </w:numPr>
        <w:jc w:val="both"/>
        <w:rPr>
          <w:rFonts w:ascii="Neue Haas Grotesk Text Pro" w:eastAsia="Arial" w:hAnsi="Neue Haas Grotesk Text Pro" w:cs="Tahoma"/>
          <w:sz w:val="20"/>
          <w:szCs w:val="20"/>
        </w:rPr>
      </w:pPr>
      <w:r w:rsidRPr="000B272A">
        <w:rPr>
          <w:rFonts w:ascii="Neue Haas Grotesk Text Pro" w:eastAsia="Arial" w:hAnsi="Neue Haas Grotesk Text Pro" w:cs="Tahoma"/>
          <w:sz w:val="20"/>
          <w:szCs w:val="20"/>
          <w:u w:val="single"/>
        </w:rPr>
        <w:t>Komentář:</w:t>
      </w:r>
      <w:r w:rsidRPr="000B272A">
        <w:rPr>
          <w:rFonts w:ascii="Neue Haas Grotesk Text Pro" w:eastAsia="Arial" w:hAnsi="Neue Haas Grotesk Text Pro" w:cs="Tahoma"/>
          <w:sz w:val="20"/>
          <w:szCs w:val="20"/>
        </w:rPr>
        <w:t xml:space="preserve"> Dle informace SÚS ČB nakladač stále stojí v areálu SÚS v ČB. Zástupci Ukrajiny byli telefonicky vyzváni</w:t>
      </w:r>
      <w:r w:rsidR="005A1CBB" w:rsidRPr="000B272A">
        <w:rPr>
          <w:rFonts w:ascii="Neue Haas Grotesk Text Pro" w:eastAsia="Arial" w:hAnsi="Neue Haas Grotesk Text Pro" w:cs="Tahoma"/>
          <w:sz w:val="20"/>
          <w:szCs w:val="20"/>
        </w:rPr>
        <w:t xml:space="preserve"> k zaslání písemného vyjádření</w:t>
      </w:r>
      <w:r w:rsidRPr="000B272A">
        <w:rPr>
          <w:rFonts w:ascii="Neue Haas Grotesk Text Pro" w:eastAsia="Arial" w:hAnsi="Neue Haas Grotesk Text Pro" w:cs="Tahoma"/>
          <w:sz w:val="20"/>
          <w:szCs w:val="20"/>
        </w:rPr>
        <w:t>, zda nakladač skutečně odvezou</w:t>
      </w:r>
      <w:r w:rsidR="005A1CBB" w:rsidRPr="000B272A">
        <w:rPr>
          <w:rFonts w:ascii="Neue Haas Grotesk Text Pro" w:eastAsia="Arial" w:hAnsi="Neue Haas Grotesk Text Pro" w:cs="Tahoma"/>
          <w:sz w:val="20"/>
          <w:szCs w:val="20"/>
        </w:rPr>
        <w:t>;</w:t>
      </w:r>
      <w:r w:rsidRPr="000B272A">
        <w:rPr>
          <w:rFonts w:ascii="Neue Haas Grotesk Text Pro" w:eastAsia="Arial" w:hAnsi="Neue Haas Grotesk Text Pro" w:cs="Tahoma"/>
          <w:sz w:val="20"/>
          <w:szCs w:val="20"/>
        </w:rPr>
        <w:t xml:space="preserve"> dle jejich stanoviska je transport nerentabilní. Zástupkyně státního zastupitelství přislíbila vyjádření. Přes několik připomenutí stále nebylo doručeno vyjádření. Termín další kontroly: </w:t>
      </w:r>
      <w:r w:rsidR="00FC79D4" w:rsidRPr="000B272A">
        <w:rPr>
          <w:rFonts w:ascii="Neue Haas Grotesk Text Pro" w:eastAsia="Arial" w:hAnsi="Neue Haas Grotesk Text Pro" w:cs="Tahoma"/>
          <w:sz w:val="20"/>
          <w:szCs w:val="20"/>
        </w:rPr>
        <w:t>1/2026</w:t>
      </w:r>
    </w:p>
    <w:p w14:paraId="1824ADC4" w14:textId="77777777" w:rsidR="00AC30C6" w:rsidRPr="000B272A" w:rsidRDefault="00AC30C6" w:rsidP="000B272A">
      <w:pPr>
        <w:pStyle w:val="KUJKnormal"/>
        <w:tabs>
          <w:tab w:val="left" w:pos="284"/>
        </w:tabs>
        <w:jc w:val="both"/>
        <w:rPr>
          <w:rFonts w:ascii="Neue Haas Grotesk Text Pro" w:hAnsi="Neue Haas Grotesk Text Pro" w:cs="Arial"/>
          <w:b/>
          <w:color w:val="538135" w:themeColor="accent6" w:themeShade="BF"/>
          <w:sz w:val="20"/>
          <w:szCs w:val="20"/>
        </w:rPr>
      </w:pPr>
    </w:p>
    <w:p w14:paraId="5314D396" w14:textId="401DAD89" w:rsidR="00D237FB" w:rsidRPr="000B272A" w:rsidRDefault="00D237FB"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b/>
          <w:sz w:val="20"/>
          <w:szCs w:val="20"/>
        </w:rPr>
        <w:t>1</w:t>
      </w:r>
      <w:r w:rsidR="00C43014">
        <w:rPr>
          <w:rFonts w:ascii="Neue Haas Grotesk Text Pro" w:hAnsi="Neue Haas Grotesk Text Pro" w:cs="Arial"/>
          <w:b/>
          <w:sz w:val="20"/>
          <w:szCs w:val="20"/>
        </w:rPr>
        <w:t>3</w:t>
      </w:r>
      <w:r w:rsidRPr="000B272A">
        <w:rPr>
          <w:rFonts w:ascii="Neue Haas Grotesk Text Pro" w:hAnsi="Neue Haas Grotesk Text Pro" w:cs="Arial"/>
          <w:b/>
          <w:sz w:val="20"/>
          <w:szCs w:val="20"/>
        </w:rPr>
        <w:t>/ Usnesení č. 197/2022/ZK-18 (ZK 16. 6. 2022)</w:t>
      </w:r>
    </w:p>
    <w:p w14:paraId="6105FB2E" w14:textId="77777777" w:rsidR="00D237FB" w:rsidRPr="000B272A" w:rsidRDefault="00D237FB"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OPŽP a jeho kofinancování, předfinancování a financování nezpůsobilých výdajů z rozpočtu Jihočeského </w:t>
      </w:r>
      <w:proofErr w:type="gramStart"/>
      <w:r w:rsidRPr="000B272A">
        <w:rPr>
          <w:rFonts w:ascii="Neue Haas Grotesk Text Pro" w:hAnsi="Neue Haas Grotesk Text Pro" w:cs="Arial"/>
          <w:sz w:val="20"/>
          <w:szCs w:val="20"/>
          <w:u w:val="single"/>
        </w:rPr>
        <w:t>kraje - ZUŠ</w:t>
      </w:r>
      <w:proofErr w:type="gramEnd"/>
      <w:r w:rsidRPr="000B272A">
        <w:rPr>
          <w:rFonts w:ascii="Neue Haas Grotesk Text Pro" w:hAnsi="Neue Haas Grotesk Text Pro" w:cs="Arial"/>
          <w:sz w:val="20"/>
          <w:szCs w:val="20"/>
          <w:u w:val="single"/>
        </w:rPr>
        <w:t>, Milevsko</w:t>
      </w:r>
    </w:p>
    <w:p w14:paraId="3D81FDCF" w14:textId="77777777" w:rsidR="00D237FB" w:rsidRPr="000B272A" w:rsidRDefault="00D237FB"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3EF2CFD5" w14:textId="77777777" w:rsidR="00D237FB" w:rsidRPr="000B272A" w:rsidRDefault="00D237FB"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41BEBDC" w14:textId="77777777" w:rsidR="00D237FB" w:rsidRPr="000B272A" w:rsidRDefault="00D237FB"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uvedeného usnesení. T: 31. 12. 2022</w:t>
      </w:r>
    </w:p>
    <w:p w14:paraId="3E34035B" w14:textId="77777777" w:rsidR="00D237FB" w:rsidRPr="000B272A" w:rsidRDefault="00D237FB" w:rsidP="000B272A">
      <w:pPr>
        <w:pStyle w:val="KUJKnormal"/>
        <w:numPr>
          <w:ilvl w:val="0"/>
          <w:numId w:val="16"/>
        </w:numPr>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OŠMT</w:t>
      </w:r>
    </w:p>
    <w:p w14:paraId="5A9D233C" w14:textId="6E06C853" w:rsidR="00D237FB" w:rsidRPr="000B272A" w:rsidRDefault="00567B94" w:rsidP="000B272A">
      <w:pPr>
        <w:pStyle w:val="KUJKnormal"/>
        <w:numPr>
          <w:ilvl w:val="0"/>
          <w:numId w:val="16"/>
        </w:numPr>
        <w:tabs>
          <w:tab w:val="left" w:pos="284"/>
        </w:tabs>
        <w:jc w:val="both"/>
        <w:rPr>
          <w:rFonts w:ascii="Neue Haas Grotesk Text Pro" w:hAnsi="Neue Haas Grotesk Text Pro" w:cs="Arial"/>
          <w:sz w:val="20"/>
          <w:szCs w:val="20"/>
        </w:rPr>
      </w:pPr>
      <w:bookmarkStart w:id="52" w:name="_Hlk144301208"/>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Projektový záměr byl schválen v rámci výzvy OPŽP a je ve stavu realizace. </w:t>
      </w:r>
      <w:r w:rsidRPr="000B272A">
        <w:rPr>
          <w:rFonts w:ascii="Neue Haas Grotesk Text Pro" w:eastAsia="Arial" w:hAnsi="Neue Haas Grotesk Text Pro" w:cs="Arial"/>
          <w:sz w:val="20"/>
          <w:szCs w:val="20"/>
        </w:rPr>
        <w:t>Termín další kontroly: 3/2026</w:t>
      </w:r>
      <w:bookmarkEnd w:id="52"/>
    </w:p>
    <w:p w14:paraId="1380373A" w14:textId="77777777" w:rsidR="00D237FB" w:rsidRPr="000B272A" w:rsidRDefault="00D237FB" w:rsidP="000B272A">
      <w:pPr>
        <w:pStyle w:val="KUJKnormal"/>
        <w:tabs>
          <w:tab w:val="left" w:pos="284"/>
        </w:tabs>
        <w:jc w:val="both"/>
        <w:rPr>
          <w:rFonts w:ascii="Neue Haas Grotesk Text Pro" w:hAnsi="Neue Haas Grotesk Text Pro" w:cs="Arial"/>
          <w:b/>
          <w:color w:val="538135" w:themeColor="accent6" w:themeShade="BF"/>
          <w:sz w:val="20"/>
          <w:szCs w:val="20"/>
        </w:rPr>
      </w:pPr>
    </w:p>
    <w:p w14:paraId="4C8C9D98" w14:textId="0F421F74" w:rsidR="00D237FB" w:rsidRPr="000B272A" w:rsidRDefault="00C43014"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14</w:t>
      </w:r>
      <w:r w:rsidR="00D237FB" w:rsidRPr="000B272A">
        <w:rPr>
          <w:rFonts w:ascii="Neue Haas Grotesk Text Pro" w:hAnsi="Neue Haas Grotesk Text Pro" w:cs="Arial"/>
          <w:b/>
          <w:sz w:val="20"/>
          <w:szCs w:val="20"/>
        </w:rPr>
        <w:t>/ Usnesení č. 201/2022/ZK-18 (ZK 16. 6. 2022)</w:t>
      </w:r>
    </w:p>
    <w:p w14:paraId="4986A2A4" w14:textId="77777777" w:rsidR="00D237FB" w:rsidRPr="000B272A" w:rsidRDefault="00D237FB"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IROP a jeho kofinancování a předfinancování z rozpočtu Jihočeského </w:t>
      </w:r>
      <w:proofErr w:type="gramStart"/>
      <w:r w:rsidRPr="000B272A">
        <w:rPr>
          <w:rFonts w:ascii="Neue Haas Grotesk Text Pro" w:hAnsi="Neue Haas Grotesk Text Pro" w:cs="Arial"/>
          <w:sz w:val="20"/>
          <w:szCs w:val="20"/>
          <w:u w:val="single"/>
        </w:rPr>
        <w:t>kraje - DDM</w:t>
      </w:r>
      <w:proofErr w:type="gramEnd"/>
      <w:r w:rsidRPr="000B272A">
        <w:rPr>
          <w:rFonts w:ascii="Neue Haas Grotesk Text Pro" w:hAnsi="Neue Haas Grotesk Text Pro" w:cs="Arial"/>
          <w:sz w:val="20"/>
          <w:szCs w:val="20"/>
          <w:u w:val="single"/>
        </w:rPr>
        <w:t>, Prachatice</w:t>
      </w:r>
    </w:p>
    <w:p w14:paraId="4D1A3FED" w14:textId="77777777" w:rsidR="00D237FB" w:rsidRPr="000B272A" w:rsidRDefault="00D237FB"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0313327B" w14:textId="77777777" w:rsidR="00D237FB" w:rsidRPr="000B272A" w:rsidRDefault="00D237FB"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128441D3" w14:textId="77777777" w:rsidR="00D237FB" w:rsidRPr="000B272A" w:rsidRDefault="00D237FB"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uvedeného usnesení. T: 31. 12. 2022</w:t>
      </w:r>
    </w:p>
    <w:p w14:paraId="76DDE46A" w14:textId="77777777" w:rsidR="00D237FB" w:rsidRPr="000B272A" w:rsidRDefault="00D237FB" w:rsidP="000B272A">
      <w:pPr>
        <w:pStyle w:val="KUJKnormal"/>
        <w:numPr>
          <w:ilvl w:val="0"/>
          <w:numId w:val="16"/>
        </w:numPr>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OŠMT</w:t>
      </w:r>
    </w:p>
    <w:p w14:paraId="3147ABFC" w14:textId="0BC608EA" w:rsidR="007B0279" w:rsidRPr="000B272A" w:rsidRDefault="007B0279" w:rsidP="000B272A">
      <w:pPr>
        <w:jc w:val="both"/>
        <w:rPr>
          <w:rFonts w:ascii="Neue Haas Grotesk Text Pro" w:eastAsia="Arial" w:hAnsi="Neue Haas Grotesk Text Pro" w:cs="Arial"/>
          <w:sz w:val="20"/>
          <w:szCs w:val="20"/>
        </w:rPr>
      </w:pPr>
      <w:bookmarkStart w:id="53" w:name="_Hlk144301305"/>
      <w:bookmarkStart w:id="54" w:name="_Hlk193439202"/>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Projektový záměr nebyl z důvodu změny podmínek předložen do výzvy IROP. V případě vyhlášení další vhodné výzvy dojde k předložení projektové žádosti. </w:t>
      </w:r>
      <w:r w:rsidRPr="000B272A">
        <w:rPr>
          <w:rFonts w:ascii="Neue Haas Grotesk Text Pro" w:eastAsia="Arial" w:hAnsi="Neue Haas Grotesk Text Pro" w:cs="Arial"/>
          <w:sz w:val="20"/>
          <w:szCs w:val="20"/>
        </w:rPr>
        <w:t>Termín další kontroly: 3/202</w:t>
      </w:r>
      <w:bookmarkEnd w:id="53"/>
      <w:r w:rsidRPr="000B272A">
        <w:rPr>
          <w:rFonts w:ascii="Neue Haas Grotesk Text Pro" w:eastAsia="Arial" w:hAnsi="Neue Haas Grotesk Text Pro" w:cs="Arial"/>
          <w:sz w:val="20"/>
          <w:szCs w:val="20"/>
        </w:rPr>
        <w:t>6</w:t>
      </w:r>
    </w:p>
    <w:p w14:paraId="2E316FA2" w14:textId="77777777" w:rsidR="007B0279" w:rsidRPr="000B272A" w:rsidRDefault="007B0279" w:rsidP="000B272A">
      <w:pPr>
        <w:jc w:val="both"/>
        <w:rPr>
          <w:rFonts w:ascii="Neue Haas Grotesk Text Pro" w:hAnsi="Neue Haas Grotesk Text Pro" w:cs="Arial"/>
          <w:color w:val="00B050"/>
          <w:sz w:val="20"/>
          <w:szCs w:val="20"/>
        </w:rPr>
      </w:pPr>
    </w:p>
    <w:bookmarkEnd w:id="54"/>
    <w:p w14:paraId="165D9E6D" w14:textId="13E94F77" w:rsidR="00D237FB" w:rsidRPr="000B272A" w:rsidRDefault="00C43014"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15</w:t>
      </w:r>
      <w:r w:rsidR="00D237FB" w:rsidRPr="000B272A">
        <w:rPr>
          <w:rFonts w:ascii="Neue Haas Grotesk Text Pro" w:hAnsi="Neue Haas Grotesk Text Pro" w:cs="Arial"/>
          <w:b/>
          <w:sz w:val="20"/>
          <w:szCs w:val="20"/>
        </w:rPr>
        <w:t>/ Usnesení č. 203/2022/ZK-18 (ZK 16. 6. 2022)</w:t>
      </w:r>
    </w:p>
    <w:p w14:paraId="2093840E" w14:textId="77777777" w:rsidR="00D237FB" w:rsidRPr="000B272A" w:rsidRDefault="00D237FB"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IROP a jeho kofinancování a předfinancování z rozpočtu Jihočeského </w:t>
      </w:r>
      <w:proofErr w:type="gramStart"/>
      <w:r w:rsidRPr="000B272A">
        <w:rPr>
          <w:rFonts w:ascii="Neue Haas Grotesk Text Pro" w:hAnsi="Neue Haas Grotesk Text Pro" w:cs="Arial"/>
          <w:sz w:val="20"/>
          <w:szCs w:val="20"/>
          <w:u w:val="single"/>
        </w:rPr>
        <w:t>kraje - DDM</w:t>
      </w:r>
      <w:proofErr w:type="gramEnd"/>
      <w:r w:rsidRPr="000B272A">
        <w:rPr>
          <w:rFonts w:ascii="Neue Haas Grotesk Text Pro" w:hAnsi="Neue Haas Grotesk Text Pro" w:cs="Arial"/>
          <w:sz w:val="20"/>
          <w:szCs w:val="20"/>
          <w:u w:val="single"/>
        </w:rPr>
        <w:t xml:space="preserve">, Č. </w:t>
      </w:r>
      <w:proofErr w:type="gramStart"/>
      <w:r w:rsidRPr="000B272A">
        <w:rPr>
          <w:rFonts w:ascii="Neue Haas Grotesk Text Pro" w:hAnsi="Neue Haas Grotesk Text Pro" w:cs="Arial"/>
          <w:sz w:val="20"/>
          <w:szCs w:val="20"/>
          <w:u w:val="single"/>
        </w:rPr>
        <w:t>Budějovice - Mrhal</w:t>
      </w:r>
      <w:proofErr w:type="gramEnd"/>
    </w:p>
    <w:p w14:paraId="563DD95D" w14:textId="77777777" w:rsidR="00D237FB" w:rsidRPr="000B272A" w:rsidRDefault="00D237FB"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1DC89B2E" w14:textId="77777777" w:rsidR="00D237FB" w:rsidRPr="000B272A" w:rsidRDefault="00D237FB"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33F5F7BF" w14:textId="77777777" w:rsidR="00D237FB" w:rsidRPr="000B272A" w:rsidRDefault="00D237FB"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uvedeného usnesení. T: 31. 12. 2022</w:t>
      </w:r>
    </w:p>
    <w:p w14:paraId="7E2E3186" w14:textId="77777777" w:rsidR="00D237FB" w:rsidRPr="000B272A" w:rsidRDefault="00D237FB" w:rsidP="000B272A">
      <w:pPr>
        <w:pStyle w:val="KUJKnormal"/>
        <w:numPr>
          <w:ilvl w:val="0"/>
          <w:numId w:val="16"/>
        </w:numPr>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OŠMT</w:t>
      </w:r>
    </w:p>
    <w:p w14:paraId="1C097C80" w14:textId="705C23F5" w:rsidR="00D237FB" w:rsidRPr="00544BA9" w:rsidRDefault="007B0279" w:rsidP="00544BA9">
      <w:pPr>
        <w:jc w:val="both"/>
        <w:rPr>
          <w:rFonts w:ascii="Neue Haas Grotesk Text Pro" w:hAnsi="Neue Haas Grotesk Text Pro" w:cs="Arial"/>
          <w:sz w:val="20"/>
          <w:szCs w:val="20"/>
        </w:rPr>
      </w:pPr>
      <w:bookmarkStart w:id="55" w:name="_Hlk193439223"/>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Projektový záměr nebyl z důvodu změny podmínek předložen do výzvy IROP. V případě vyhlášení další vhodné výzvy dojde k předložení projektové žádosti. </w:t>
      </w:r>
      <w:r w:rsidRPr="000B272A">
        <w:rPr>
          <w:rFonts w:ascii="Neue Haas Grotesk Text Pro" w:eastAsia="Arial" w:hAnsi="Neue Haas Grotesk Text Pro" w:cs="Arial"/>
          <w:sz w:val="20"/>
          <w:szCs w:val="20"/>
        </w:rPr>
        <w:t>Termín další kontroly: 3/2026</w:t>
      </w:r>
      <w:bookmarkEnd w:id="55"/>
    </w:p>
    <w:p w14:paraId="22D0C57E" w14:textId="77777777" w:rsidR="00AA4C91" w:rsidRDefault="00AA4C91" w:rsidP="000B272A">
      <w:pPr>
        <w:pStyle w:val="KUJKnormal"/>
        <w:tabs>
          <w:tab w:val="left" w:pos="284"/>
        </w:tabs>
        <w:jc w:val="both"/>
        <w:rPr>
          <w:rFonts w:ascii="Neue Haas Grotesk Text Pro" w:hAnsi="Neue Haas Grotesk Text Pro" w:cs="Arial"/>
          <w:b/>
          <w:sz w:val="20"/>
          <w:szCs w:val="20"/>
        </w:rPr>
      </w:pPr>
    </w:p>
    <w:p w14:paraId="32FA092D" w14:textId="0C4DE181" w:rsidR="00D237FB" w:rsidRPr="000B272A" w:rsidRDefault="00C43014"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16</w:t>
      </w:r>
      <w:r w:rsidR="00D237FB" w:rsidRPr="000B272A">
        <w:rPr>
          <w:rFonts w:ascii="Neue Haas Grotesk Text Pro" w:hAnsi="Neue Haas Grotesk Text Pro" w:cs="Arial"/>
          <w:b/>
          <w:sz w:val="20"/>
          <w:szCs w:val="20"/>
        </w:rPr>
        <w:t>/ Usnesení č. 204/2022/ZK-18 (ZK 16. 6. 2022)</w:t>
      </w:r>
    </w:p>
    <w:p w14:paraId="3D3ED28C" w14:textId="77777777" w:rsidR="00D237FB" w:rsidRPr="000B272A" w:rsidRDefault="00D237FB"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IROP a jeho kofinancování a předfinancování z rozpočtu Jihočeského </w:t>
      </w:r>
      <w:proofErr w:type="gramStart"/>
      <w:r w:rsidRPr="000B272A">
        <w:rPr>
          <w:rFonts w:ascii="Neue Haas Grotesk Text Pro" w:hAnsi="Neue Haas Grotesk Text Pro" w:cs="Arial"/>
          <w:sz w:val="20"/>
          <w:szCs w:val="20"/>
          <w:u w:val="single"/>
        </w:rPr>
        <w:t>kraje - DDM</w:t>
      </w:r>
      <w:proofErr w:type="gramEnd"/>
      <w:r w:rsidRPr="000B272A">
        <w:rPr>
          <w:rFonts w:ascii="Neue Haas Grotesk Text Pro" w:hAnsi="Neue Haas Grotesk Text Pro" w:cs="Arial"/>
          <w:sz w:val="20"/>
          <w:szCs w:val="20"/>
          <w:u w:val="single"/>
        </w:rPr>
        <w:t>, Č. Budějovice</w:t>
      </w:r>
    </w:p>
    <w:p w14:paraId="2E201E7A" w14:textId="77777777" w:rsidR="00D237FB" w:rsidRPr="000B272A" w:rsidRDefault="00D237FB"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213DEB17" w14:textId="77777777" w:rsidR="00D237FB" w:rsidRPr="000B272A" w:rsidRDefault="00D237FB"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5F7090BE" w14:textId="77777777" w:rsidR="00D237FB" w:rsidRPr="000B272A" w:rsidRDefault="00D237FB"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uvedeného usnesení. T: 31. 12. 2022</w:t>
      </w:r>
    </w:p>
    <w:p w14:paraId="7C6DBC7C" w14:textId="77777777" w:rsidR="00D237FB" w:rsidRPr="000B272A" w:rsidRDefault="00D237FB" w:rsidP="000B272A">
      <w:pPr>
        <w:pStyle w:val="KUJKnormal"/>
        <w:numPr>
          <w:ilvl w:val="0"/>
          <w:numId w:val="16"/>
        </w:numPr>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OŠMT</w:t>
      </w:r>
    </w:p>
    <w:p w14:paraId="208E88AA" w14:textId="2AEBFB49" w:rsidR="00B67985" w:rsidRPr="000B272A" w:rsidRDefault="00B67985" w:rsidP="000B272A">
      <w:pPr>
        <w:pStyle w:val="KUJKnormal"/>
        <w:numPr>
          <w:ilvl w:val="0"/>
          <w:numId w:val="16"/>
        </w:numPr>
        <w:tabs>
          <w:tab w:val="left" w:pos="284"/>
        </w:tabs>
        <w:jc w:val="both"/>
        <w:rPr>
          <w:rFonts w:ascii="Neue Haas Grotesk Text Pro" w:hAnsi="Neue Haas Grotesk Text Pro" w:cs="Arial"/>
          <w:sz w:val="20"/>
          <w:szCs w:val="20"/>
        </w:rPr>
      </w:pPr>
      <w:bookmarkStart w:id="56" w:name="_Hlk163213237"/>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Projektový záměr byl schválen v rámci výzvy IROP a je ve stavu realizace. </w:t>
      </w:r>
      <w:r w:rsidRPr="000B272A">
        <w:rPr>
          <w:rFonts w:ascii="Neue Haas Grotesk Text Pro" w:eastAsia="Arial" w:hAnsi="Neue Haas Grotesk Text Pro" w:cs="Arial"/>
          <w:sz w:val="20"/>
          <w:szCs w:val="20"/>
        </w:rPr>
        <w:t>Termín další kontroly: 3/2026</w:t>
      </w:r>
    </w:p>
    <w:bookmarkEnd w:id="56"/>
    <w:p w14:paraId="1F1B0C01" w14:textId="77777777" w:rsidR="00D237FB" w:rsidRPr="000B272A" w:rsidRDefault="00D237FB" w:rsidP="000B272A">
      <w:pPr>
        <w:pStyle w:val="KUJKnormal"/>
        <w:jc w:val="both"/>
        <w:rPr>
          <w:rFonts w:ascii="Neue Haas Grotesk Text Pro" w:hAnsi="Neue Haas Grotesk Text Pro" w:cs="Arial"/>
          <w:color w:val="538135" w:themeColor="accent6" w:themeShade="BF"/>
          <w:sz w:val="20"/>
          <w:szCs w:val="20"/>
        </w:rPr>
      </w:pPr>
    </w:p>
    <w:p w14:paraId="6BA83743" w14:textId="0B3B4A38" w:rsidR="00D237FB" w:rsidRPr="000B272A" w:rsidRDefault="00C43014"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17</w:t>
      </w:r>
      <w:r w:rsidR="00D237FB" w:rsidRPr="000B272A">
        <w:rPr>
          <w:rFonts w:ascii="Neue Haas Grotesk Text Pro" w:hAnsi="Neue Haas Grotesk Text Pro" w:cs="Arial"/>
          <w:b/>
          <w:sz w:val="20"/>
          <w:szCs w:val="20"/>
        </w:rPr>
        <w:t>/ Usnesení č. 205/2022/ZK-18 (ZK 16. 6. 2022)</w:t>
      </w:r>
    </w:p>
    <w:p w14:paraId="2F5CE852" w14:textId="77777777" w:rsidR="00D237FB" w:rsidRPr="000B272A" w:rsidRDefault="00D237FB"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IROP a jeho kofinancování a předfinancování z rozpočtu Jihočeského </w:t>
      </w:r>
      <w:proofErr w:type="gramStart"/>
      <w:r w:rsidRPr="000B272A">
        <w:rPr>
          <w:rFonts w:ascii="Neue Haas Grotesk Text Pro" w:hAnsi="Neue Haas Grotesk Text Pro" w:cs="Arial"/>
          <w:sz w:val="20"/>
          <w:szCs w:val="20"/>
          <w:u w:val="single"/>
        </w:rPr>
        <w:t>kraje - ZUŠ</w:t>
      </w:r>
      <w:proofErr w:type="gramEnd"/>
      <w:r w:rsidRPr="000B272A">
        <w:rPr>
          <w:rFonts w:ascii="Neue Haas Grotesk Text Pro" w:hAnsi="Neue Haas Grotesk Text Pro" w:cs="Arial"/>
          <w:sz w:val="20"/>
          <w:szCs w:val="20"/>
          <w:u w:val="single"/>
        </w:rPr>
        <w:t xml:space="preserve"> F. </w:t>
      </w:r>
      <w:proofErr w:type="spellStart"/>
      <w:r w:rsidRPr="000B272A">
        <w:rPr>
          <w:rFonts w:ascii="Neue Haas Grotesk Text Pro" w:hAnsi="Neue Haas Grotesk Text Pro" w:cs="Arial"/>
          <w:sz w:val="20"/>
          <w:szCs w:val="20"/>
          <w:u w:val="single"/>
        </w:rPr>
        <w:t>Pišingera</w:t>
      </w:r>
      <w:proofErr w:type="spellEnd"/>
      <w:r w:rsidRPr="000B272A">
        <w:rPr>
          <w:rFonts w:ascii="Neue Haas Grotesk Text Pro" w:hAnsi="Neue Haas Grotesk Text Pro" w:cs="Arial"/>
          <w:sz w:val="20"/>
          <w:szCs w:val="20"/>
          <w:u w:val="single"/>
        </w:rPr>
        <w:t>, T. Sviny</w:t>
      </w:r>
    </w:p>
    <w:p w14:paraId="1A4969AF" w14:textId="77777777" w:rsidR="00D237FB" w:rsidRPr="000B272A" w:rsidRDefault="00D237FB"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0D681487" w14:textId="77777777" w:rsidR="00D237FB" w:rsidRPr="000B272A" w:rsidRDefault="00D237FB"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CE82A20" w14:textId="77777777" w:rsidR="00D237FB" w:rsidRPr="000B272A" w:rsidRDefault="00D237FB"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uvedeného usnesení. T: 31. 12. 2022</w:t>
      </w:r>
    </w:p>
    <w:p w14:paraId="21A4F87A" w14:textId="77777777" w:rsidR="00D237FB" w:rsidRPr="000B272A" w:rsidRDefault="00D237FB" w:rsidP="000B272A">
      <w:pPr>
        <w:pStyle w:val="KUJKnormal"/>
        <w:numPr>
          <w:ilvl w:val="0"/>
          <w:numId w:val="16"/>
        </w:numPr>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OŠMT</w:t>
      </w:r>
    </w:p>
    <w:p w14:paraId="7787AABB" w14:textId="399EE785" w:rsidR="00D237FB" w:rsidRPr="000B272A" w:rsidRDefault="00B67985" w:rsidP="000B272A">
      <w:pPr>
        <w:jc w:val="both"/>
        <w:rPr>
          <w:rFonts w:ascii="Neue Haas Grotesk Text Pro" w:hAnsi="Neue Haas Grotesk Text Pro" w:cs="Arial"/>
          <w:sz w:val="20"/>
          <w:szCs w:val="20"/>
        </w:rPr>
      </w:pPr>
      <w:bookmarkStart w:id="57" w:name="_Hlk193439256"/>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Projektový záměr nebyl z důvodu změny podmínek předložen do výzvy IROP. V případě vyhlášení další vhodné výzvy dojde k předložení projektové žádosti. </w:t>
      </w:r>
      <w:r w:rsidRPr="000B272A">
        <w:rPr>
          <w:rFonts w:ascii="Neue Haas Grotesk Text Pro" w:eastAsia="Arial" w:hAnsi="Neue Haas Grotesk Text Pro" w:cs="Arial"/>
          <w:sz w:val="20"/>
          <w:szCs w:val="20"/>
        </w:rPr>
        <w:t>Termín další kontroly: 3/2026</w:t>
      </w:r>
      <w:bookmarkEnd w:id="57"/>
    </w:p>
    <w:p w14:paraId="2AADC105" w14:textId="77777777" w:rsidR="00D237FB" w:rsidRPr="000B272A" w:rsidRDefault="00D237FB" w:rsidP="000B272A">
      <w:pPr>
        <w:pStyle w:val="KUJKnormal"/>
        <w:tabs>
          <w:tab w:val="left" w:pos="284"/>
        </w:tabs>
        <w:jc w:val="both"/>
        <w:rPr>
          <w:rFonts w:ascii="Neue Haas Grotesk Text Pro" w:hAnsi="Neue Haas Grotesk Text Pro" w:cs="Arial"/>
          <w:b/>
          <w:color w:val="538135" w:themeColor="accent6" w:themeShade="BF"/>
          <w:sz w:val="20"/>
          <w:szCs w:val="20"/>
        </w:rPr>
      </w:pPr>
    </w:p>
    <w:p w14:paraId="66D2A4AC" w14:textId="43CB3E95" w:rsidR="00D237FB" w:rsidRPr="000B272A" w:rsidRDefault="00C43014"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18</w:t>
      </w:r>
      <w:r w:rsidR="00D237FB" w:rsidRPr="000B272A">
        <w:rPr>
          <w:rFonts w:ascii="Neue Haas Grotesk Text Pro" w:hAnsi="Neue Haas Grotesk Text Pro" w:cs="Arial"/>
          <w:b/>
          <w:sz w:val="20"/>
          <w:szCs w:val="20"/>
        </w:rPr>
        <w:t>/ Usnesení č. 206/2022/ZK-18 (ZK 16. 6. 2022)</w:t>
      </w:r>
    </w:p>
    <w:p w14:paraId="3A043BBE" w14:textId="77777777" w:rsidR="00D237FB" w:rsidRPr="000B272A" w:rsidRDefault="00D237FB"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IROP a jeho kofinancování a předfinancování z rozpočtu Jihočeského </w:t>
      </w:r>
      <w:proofErr w:type="gramStart"/>
      <w:r w:rsidRPr="000B272A">
        <w:rPr>
          <w:rFonts w:ascii="Neue Haas Grotesk Text Pro" w:hAnsi="Neue Haas Grotesk Text Pro" w:cs="Arial"/>
          <w:sz w:val="20"/>
          <w:szCs w:val="20"/>
          <w:u w:val="single"/>
        </w:rPr>
        <w:t>kraje - ZUŠ</w:t>
      </w:r>
      <w:proofErr w:type="gramEnd"/>
      <w:r w:rsidRPr="000B272A">
        <w:rPr>
          <w:rFonts w:ascii="Neue Haas Grotesk Text Pro" w:hAnsi="Neue Haas Grotesk Text Pro" w:cs="Arial"/>
          <w:sz w:val="20"/>
          <w:szCs w:val="20"/>
          <w:u w:val="single"/>
        </w:rPr>
        <w:t>, Velešín</w:t>
      </w:r>
    </w:p>
    <w:p w14:paraId="4F74B905" w14:textId="77777777" w:rsidR="00D237FB" w:rsidRPr="000B272A" w:rsidRDefault="00D237FB"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4BEADC38" w14:textId="77777777" w:rsidR="00D237FB" w:rsidRPr="000B272A" w:rsidRDefault="00D237FB"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C0F1D4C" w14:textId="77777777" w:rsidR="00D237FB" w:rsidRPr="000B272A" w:rsidRDefault="00D237FB"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uvedeného usnesení. T: 31. 12. 2022</w:t>
      </w:r>
    </w:p>
    <w:p w14:paraId="3AE3B4FE" w14:textId="77777777" w:rsidR="00D237FB" w:rsidRPr="000B272A" w:rsidRDefault="00D237FB" w:rsidP="000B272A">
      <w:pPr>
        <w:pStyle w:val="KUJKnormal"/>
        <w:numPr>
          <w:ilvl w:val="0"/>
          <w:numId w:val="16"/>
        </w:numPr>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OŠMT</w:t>
      </w:r>
    </w:p>
    <w:p w14:paraId="2CBEF9E3" w14:textId="1540198E" w:rsidR="00B67985" w:rsidRPr="000B272A" w:rsidRDefault="00B67985" w:rsidP="000B272A">
      <w:p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Projektový záměr nebyl z důvodu změny podmínek předložen do výzvy IROP. V případě vyhlášení další vhodné výzvy dojde k předložení projektové žádosti.</w:t>
      </w:r>
      <w:r w:rsidR="004A4058" w:rsidRPr="000B272A">
        <w:rPr>
          <w:rFonts w:ascii="Neue Haas Grotesk Text Pro" w:hAnsi="Neue Haas Grotesk Text Pro" w:cs="Arial"/>
          <w:sz w:val="20"/>
          <w:szCs w:val="20"/>
        </w:rPr>
        <w:t xml:space="preserve"> </w:t>
      </w:r>
      <w:r w:rsidRPr="000B272A">
        <w:rPr>
          <w:rFonts w:ascii="Neue Haas Grotesk Text Pro" w:eastAsia="Arial" w:hAnsi="Neue Haas Grotesk Text Pro" w:cs="Arial"/>
          <w:sz w:val="20"/>
          <w:szCs w:val="20"/>
        </w:rPr>
        <w:t>Termín další kontroly: 3/2026</w:t>
      </w:r>
    </w:p>
    <w:p w14:paraId="2CE4E3A5" w14:textId="77777777" w:rsidR="00D237FB" w:rsidRPr="000B272A" w:rsidRDefault="00D237FB" w:rsidP="000B272A">
      <w:pPr>
        <w:pStyle w:val="KUJKnormal"/>
        <w:jc w:val="both"/>
        <w:rPr>
          <w:rFonts w:ascii="Neue Haas Grotesk Text Pro" w:hAnsi="Neue Haas Grotesk Text Pro" w:cs="Arial"/>
          <w:color w:val="538135" w:themeColor="accent6" w:themeShade="BF"/>
          <w:sz w:val="20"/>
          <w:szCs w:val="20"/>
        </w:rPr>
      </w:pPr>
    </w:p>
    <w:p w14:paraId="63FDF49A" w14:textId="11CEA4B8" w:rsidR="00D237FB" w:rsidRPr="000B272A" w:rsidRDefault="00C43014"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19</w:t>
      </w:r>
      <w:r w:rsidR="00D237FB" w:rsidRPr="000B272A">
        <w:rPr>
          <w:rFonts w:ascii="Neue Haas Grotesk Text Pro" w:hAnsi="Neue Haas Grotesk Text Pro" w:cs="Arial"/>
          <w:b/>
          <w:sz w:val="20"/>
          <w:szCs w:val="20"/>
        </w:rPr>
        <w:t>/ Usnesení č. 207/2022/ZK-18 (ZK 16. 6. 2022)</w:t>
      </w:r>
    </w:p>
    <w:p w14:paraId="209D929C" w14:textId="77777777" w:rsidR="00D237FB" w:rsidRPr="000B272A" w:rsidRDefault="00D237FB"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IROP a jeho kofinancování a předfinancování z rozpočtu Jihočeského </w:t>
      </w:r>
      <w:proofErr w:type="gramStart"/>
      <w:r w:rsidRPr="000B272A">
        <w:rPr>
          <w:rFonts w:ascii="Neue Haas Grotesk Text Pro" w:hAnsi="Neue Haas Grotesk Text Pro" w:cs="Arial"/>
          <w:sz w:val="20"/>
          <w:szCs w:val="20"/>
          <w:u w:val="single"/>
        </w:rPr>
        <w:t>kraje - ZUŠ</w:t>
      </w:r>
      <w:proofErr w:type="gramEnd"/>
      <w:r w:rsidRPr="000B272A">
        <w:rPr>
          <w:rFonts w:ascii="Neue Haas Grotesk Text Pro" w:hAnsi="Neue Haas Grotesk Text Pro" w:cs="Arial"/>
          <w:sz w:val="20"/>
          <w:szCs w:val="20"/>
          <w:u w:val="single"/>
        </w:rPr>
        <w:t>, Dačice</w:t>
      </w:r>
    </w:p>
    <w:p w14:paraId="580E3C45" w14:textId="77777777" w:rsidR="00D237FB" w:rsidRPr="000B272A" w:rsidRDefault="00D237FB"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352AF57D" w14:textId="77777777" w:rsidR="00D237FB" w:rsidRPr="000B272A" w:rsidRDefault="00D237FB"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4C188EC2" w14:textId="77777777" w:rsidR="00D237FB" w:rsidRPr="000B272A" w:rsidRDefault="00D237FB"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uvedeného usnesení. T: 31. 12. 2022</w:t>
      </w:r>
    </w:p>
    <w:p w14:paraId="652973DA" w14:textId="77777777" w:rsidR="00D237FB" w:rsidRPr="000B272A" w:rsidRDefault="00D237FB" w:rsidP="000B272A">
      <w:pPr>
        <w:pStyle w:val="KUJKnormal"/>
        <w:numPr>
          <w:ilvl w:val="0"/>
          <w:numId w:val="16"/>
        </w:numPr>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OŠMT</w:t>
      </w:r>
    </w:p>
    <w:p w14:paraId="348700B6" w14:textId="322A3834" w:rsidR="00B67985" w:rsidRPr="000B272A" w:rsidRDefault="00B67985" w:rsidP="000B272A">
      <w:p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Projektový záměr nebyl z důvodu změny podmínek předložen do výzvy IROP. V případě vyhlášení další vhodné výzvy dojde k předložení projektové žádosti. </w:t>
      </w:r>
      <w:r w:rsidRPr="000B272A">
        <w:rPr>
          <w:rFonts w:ascii="Neue Haas Grotesk Text Pro" w:eastAsia="Arial" w:hAnsi="Neue Haas Grotesk Text Pro" w:cs="Arial"/>
          <w:sz w:val="20"/>
          <w:szCs w:val="20"/>
        </w:rPr>
        <w:t>Termín další kontroly: 3/2026</w:t>
      </w:r>
    </w:p>
    <w:p w14:paraId="14FAD694" w14:textId="77777777" w:rsidR="00D237FB" w:rsidRPr="000B272A" w:rsidRDefault="00D237FB" w:rsidP="000B272A">
      <w:pPr>
        <w:pStyle w:val="KUJKnormal"/>
        <w:jc w:val="both"/>
        <w:rPr>
          <w:rFonts w:ascii="Neue Haas Grotesk Text Pro" w:hAnsi="Neue Haas Grotesk Text Pro" w:cs="Arial"/>
          <w:color w:val="538135" w:themeColor="accent6" w:themeShade="BF"/>
          <w:sz w:val="20"/>
          <w:szCs w:val="20"/>
        </w:rPr>
      </w:pPr>
    </w:p>
    <w:p w14:paraId="7606980C" w14:textId="0E449D56" w:rsidR="00D237FB" w:rsidRPr="000B272A" w:rsidRDefault="00D237FB"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b/>
          <w:sz w:val="20"/>
          <w:szCs w:val="20"/>
        </w:rPr>
        <w:t>2</w:t>
      </w:r>
      <w:r w:rsidR="00815FCB">
        <w:rPr>
          <w:rFonts w:ascii="Neue Haas Grotesk Text Pro" w:hAnsi="Neue Haas Grotesk Text Pro" w:cs="Arial"/>
          <w:b/>
          <w:sz w:val="20"/>
          <w:szCs w:val="20"/>
        </w:rPr>
        <w:t>0</w:t>
      </w:r>
      <w:r w:rsidRPr="000B272A">
        <w:rPr>
          <w:rFonts w:ascii="Neue Haas Grotesk Text Pro" w:hAnsi="Neue Haas Grotesk Text Pro" w:cs="Arial"/>
          <w:b/>
          <w:sz w:val="20"/>
          <w:szCs w:val="20"/>
        </w:rPr>
        <w:t>/ Usnesení č. 208/2022/ZK-18 (ZK 16. 6. 2022)</w:t>
      </w:r>
    </w:p>
    <w:p w14:paraId="7604029C" w14:textId="77777777" w:rsidR="00D237FB" w:rsidRPr="000B272A" w:rsidRDefault="00D237FB"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IROP a jeho kofinancování a předfinancování z rozpočtu Jihočeského </w:t>
      </w:r>
      <w:proofErr w:type="gramStart"/>
      <w:r w:rsidRPr="000B272A">
        <w:rPr>
          <w:rFonts w:ascii="Neue Haas Grotesk Text Pro" w:hAnsi="Neue Haas Grotesk Text Pro" w:cs="Arial"/>
          <w:sz w:val="20"/>
          <w:szCs w:val="20"/>
          <w:u w:val="single"/>
        </w:rPr>
        <w:t>kraje - ZUŠ</w:t>
      </w:r>
      <w:proofErr w:type="gramEnd"/>
      <w:r w:rsidRPr="000B272A">
        <w:rPr>
          <w:rFonts w:ascii="Neue Haas Grotesk Text Pro" w:hAnsi="Neue Haas Grotesk Text Pro" w:cs="Arial"/>
          <w:sz w:val="20"/>
          <w:szCs w:val="20"/>
          <w:u w:val="single"/>
        </w:rPr>
        <w:t xml:space="preserve"> Vítězslava Nováka, J. Hradec</w:t>
      </w:r>
    </w:p>
    <w:p w14:paraId="12E51D6D" w14:textId="77777777" w:rsidR="00D237FB" w:rsidRPr="000B272A" w:rsidRDefault="00D237FB"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7AA690B9" w14:textId="77777777" w:rsidR="00D237FB" w:rsidRPr="000B272A" w:rsidRDefault="00D237FB"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30AF6E6" w14:textId="77777777" w:rsidR="00D237FB" w:rsidRPr="000B272A" w:rsidRDefault="00D237FB"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uvedeného usnesení. T: 31. 12. 2022</w:t>
      </w:r>
    </w:p>
    <w:p w14:paraId="36AED2C3" w14:textId="77777777" w:rsidR="00D237FB" w:rsidRPr="000B272A" w:rsidRDefault="00D237FB" w:rsidP="000B272A">
      <w:pPr>
        <w:pStyle w:val="KUJKnormal"/>
        <w:numPr>
          <w:ilvl w:val="0"/>
          <w:numId w:val="16"/>
        </w:numPr>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OŠMT</w:t>
      </w:r>
    </w:p>
    <w:p w14:paraId="0FDD3CC4" w14:textId="7080D2EF" w:rsidR="00B67985" w:rsidRPr="000B272A" w:rsidRDefault="00B67985" w:rsidP="000B272A">
      <w:p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Projektový záměr nebyl z důvodu změny podmínek předložen do výzvy IROP. V případě vyhlášení další vhodné výzvy dojde k předložení projektové žádosti. </w:t>
      </w:r>
      <w:r w:rsidRPr="000B272A">
        <w:rPr>
          <w:rFonts w:ascii="Neue Haas Grotesk Text Pro" w:eastAsia="Arial" w:hAnsi="Neue Haas Grotesk Text Pro" w:cs="Arial"/>
          <w:sz w:val="20"/>
          <w:szCs w:val="20"/>
        </w:rPr>
        <w:t>Termín další kontroly: 3/2026</w:t>
      </w:r>
    </w:p>
    <w:p w14:paraId="63A81091" w14:textId="77777777" w:rsidR="00D237FB" w:rsidRPr="000B272A" w:rsidRDefault="00D237FB" w:rsidP="000B272A">
      <w:pPr>
        <w:pStyle w:val="KUJKnormal"/>
        <w:tabs>
          <w:tab w:val="left" w:pos="284"/>
        </w:tabs>
        <w:jc w:val="both"/>
        <w:rPr>
          <w:rFonts w:ascii="Neue Haas Grotesk Text Pro" w:hAnsi="Neue Haas Grotesk Text Pro" w:cs="Arial"/>
          <w:b/>
          <w:color w:val="538135" w:themeColor="accent6" w:themeShade="BF"/>
          <w:sz w:val="20"/>
          <w:szCs w:val="20"/>
        </w:rPr>
      </w:pPr>
    </w:p>
    <w:p w14:paraId="4190705B" w14:textId="3F353F5E" w:rsidR="00D237FB" w:rsidRPr="000B272A" w:rsidRDefault="00D237FB"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b/>
          <w:sz w:val="20"/>
          <w:szCs w:val="20"/>
        </w:rPr>
        <w:t>2</w:t>
      </w:r>
      <w:r w:rsidR="00815FCB">
        <w:rPr>
          <w:rFonts w:ascii="Neue Haas Grotesk Text Pro" w:hAnsi="Neue Haas Grotesk Text Pro" w:cs="Arial"/>
          <w:b/>
          <w:sz w:val="20"/>
          <w:szCs w:val="20"/>
        </w:rPr>
        <w:t>1</w:t>
      </w:r>
      <w:r w:rsidRPr="000B272A">
        <w:rPr>
          <w:rFonts w:ascii="Neue Haas Grotesk Text Pro" w:hAnsi="Neue Haas Grotesk Text Pro" w:cs="Arial"/>
          <w:b/>
          <w:sz w:val="20"/>
          <w:szCs w:val="20"/>
        </w:rPr>
        <w:t>/ Usnesení č. 209/2022/ZK-18 (ZK 16. 6. 2022)</w:t>
      </w:r>
    </w:p>
    <w:p w14:paraId="5D331931" w14:textId="77777777" w:rsidR="00D237FB" w:rsidRPr="000B272A" w:rsidRDefault="00D237FB"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IROP a jeho kofinancování a předfinancování z rozpočtu Jihočeského </w:t>
      </w:r>
      <w:proofErr w:type="gramStart"/>
      <w:r w:rsidRPr="000B272A">
        <w:rPr>
          <w:rFonts w:ascii="Neue Haas Grotesk Text Pro" w:hAnsi="Neue Haas Grotesk Text Pro" w:cs="Arial"/>
          <w:sz w:val="20"/>
          <w:szCs w:val="20"/>
          <w:u w:val="single"/>
        </w:rPr>
        <w:t>kraje - ZUŠ</w:t>
      </w:r>
      <w:proofErr w:type="gramEnd"/>
      <w:r w:rsidRPr="000B272A">
        <w:rPr>
          <w:rFonts w:ascii="Neue Haas Grotesk Text Pro" w:hAnsi="Neue Haas Grotesk Text Pro" w:cs="Arial"/>
          <w:sz w:val="20"/>
          <w:szCs w:val="20"/>
          <w:u w:val="single"/>
        </w:rPr>
        <w:t>, Třeboň</w:t>
      </w:r>
    </w:p>
    <w:p w14:paraId="0C5A473E" w14:textId="77777777" w:rsidR="00D237FB" w:rsidRPr="000B272A" w:rsidRDefault="00D237FB"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7E6BD236" w14:textId="77777777" w:rsidR="00D237FB" w:rsidRPr="000B272A" w:rsidRDefault="00D237FB"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96C66C5" w14:textId="77777777" w:rsidR="00D237FB" w:rsidRPr="000B272A" w:rsidRDefault="00D237FB"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uvedeného usnesení. T: 31. 12. 2022</w:t>
      </w:r>
    </w:p>
    <w:p w14:paraId="1EAF3E81" w14:textId="77777777" w:rsidR="00D237FB" w:rsidRPr="000B272A" w:rsidRDefault="00D237FB" w:rsidP="000B272A">
      <w:pPr>
        <w:pStyle w:val="KUJKnormal"/>
        <w:numPr>
          <w:ilvl w:val="0"/>
          <w:numId w:val="16"/>
        </w:numPr>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OŠMT</w:t>
      </w:r>
    </w:p>
    <w:p w14:paraId="276A73B3" w14:textId="228F2BE9" w:rsidR="00B67985" w:rsidRPr="000B272A" w:rsidRDefault="00B67985" w:rsidP="000B272A">
      <w:p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Projektový záměr nebyl z důvodu změny podmínek předložen do výzvy IROP. V případě vyhlášení další vhodné výzvy dojde k předložení projektové žádosti. </w:t>
      </w:r>
      <w:r w:rsidRPr="000B272A">
        <w:rPr>
          <w:rFonts w:ascii="Neue Haas Grotesk Text Pro" w:eastAsia="Arial" w:hAnsi="Neue Haas Grotesk Text Pro" w:cs="Arial"/>
          <w:sz w:val="20"/>
          <w:szCs w:val="20"/>
        </w:rPr>
        <w:t>Termín další kontroly: 3/2026</w:t>
      </w:r>
    </w:p>
    <w:p w14:paraId="71C04BF9" w14:textId="77777777" w:rsidR="00D237FB" w:rsidRPr="000B272A" w:rsidRDefault="00D237FB" w:rsidP="000B272A">
      <w:pPr>
        <w:pStyle w:val="KUJKnormal"/>
        <w:jc w:val="both"/>
        <w:rPr>
          <w:rFonts w:ascii="Neue Haas Grotesk Text Pro" w:hAnsi="Neue Haas Grotesk Text Pro" w:cs="Arial"/>
          <w:color w:val="538135" w:themeColor="accent6" w:themeShade="BF"/>
          <w:sz w:val="20"/>
          <w:szCs w:val="20"/>
        </w:rPr>
      </w:pPr>
    </w:p>
    <w:p w14:paraId="792F7FB2" w14:textId="660EB6D6" w:rsidR="00D237FB" w:rsidRPr="000B272A" w:rsidRDefault="00D237FB"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b/>
          <w:sz w:val="20"/>
          <w:szCs w:val="20"/>
        </w:rPr>
        <w:t>2</w:t>
      </w:r>
      <w:r w:rsidR="00815FCB">
        <w:rPr>
          <w:rFonts w:ascii="Neue Haas Grotesk Text Pro" w:hAnsi="Neue Haas Grotesk Text Pro" w:cs="Arial"/>
          <w:b/>
          <w:sz w:val="20"/>
          <w:szCs w:val="20"/>
        </w:rPr>
        <w:t>2</w:t>
      </w:r>
      <w:r w:rsidRPr="000B272A">
        <w:rPr>
          <w:rFonts w:ascii="Neue Haas Grotesk Text Pro" w:hAnsi="Neue Haas Grotesk Text Pro" w:cs="Arial"/>
          <w:b/>
          <w:sz w:val="20"/>
          <w:szCs w:val="20"/>
        </w:rPr>
        <w:t>/ Usnesení č. 211/2022/ZK-18 (ZK 16. 6. 2022)</w:t>
      </w:r>
    </w:p>
    <w:p w14:paraId="2E42D3C4" w14:textId="77777777" w:rsidR="00D237FB" w:rsidRPr="000B272A" w:rsidRDefault="00D237FB"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IROP a jeho kofinancování a předfinancování z rozpočtu Jihočeského </w:t>
      </w:r>
      <w:proofErr w:type="gramStart"/>
      <w:r w:rsidRPr="000B272A">
        <w:rPr>
          <w:rFonts w:ascii="Neue Haas Grotesk Text Pro" w:hAnsi="Neue Haas Grotesk Text Pro" w:cs="Arial"/>
          <w:sz w:val="20"/>
          <w:szCs w:val="20"/>
          <w:u w:val="single"/>
        </w:rPr>
        <w:t>kraje - ZUŠ</w:t>
      </w:r>
      <w:proofErr w:type="gramEnd"/>
      <w:r w:rsidRPr="000B272A">
        <w:rPr>
          <w:rFonts w:ascii="Neue Haas Grotesk Text Pro" w:hAnsi="Neue Haas Grotesk Text Pro" w:cs="Arial"/>
          <w:sz w:val="20"/>
          <w:szCs w:val="20"/>
          <w:u w:val="single"/>
        </w:rPr>
        <w:t xml:space="preserve">, </w:t>
      </w:r>
      <w:proofErr w:type="gramStart"/>
      <w:r w:rsidRPr="000B272A">
        <w:rPr>
          <w:rFonts w:ascii="Neue Haas Grotesk Text Pro" w:hAnsi="Neue Haas Grotesk Text Pro" w:cs="Arial"/>
          <w:sz w:val="20"/>
          <w:szCs w:val="20"/>
          <w:u w:val="single"/>
        </w:rPr>
        <w:t>Volyně - hudební</w:t>
      </w:r>
      <w:proofErr w:type="gramEnd"/>
      <w:r w:rsidRPr="000B272A">
        <w:rPr>
          <w:rFonts w:ascii="Neue Haas Grotesk Text Pro" w:hAnsi="Neue Haas Grotesk Text Pro" w:cs="Arial"/>
          <w:sz w:val="20"/>
          <w:szCs w:val="20"/>
          <w:u w:val="single"/>
        </w:rPr>
        <w:t xml:space="preserve"> obor</w:t>
      </w:r>
    </w:p>
    <w:p w14:paraId="54C2C2AB" w14:textId="77777777" w:rsidR="00D237FB" w:rsidRPr="000B272A" w:rsidRDefault="00D237FB"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4EB30A5D" w14:textId="77777777" w:rsidR="00D237FB" w:rsidRPr="000B272A" w:rsidRDefault="00D237FB"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45A16F5F" w14:textId="77777777" w:rsidR="00D237FB" w:rsidRPr="000B272A" w:rsidRDefault="00D237FB"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uvedeného usnesení. T: 31. 12. 2022</w:t>
      </w:r>
    </w:p>
    <w:p w14:paraId="5D3A6454" w14:textId="77777777" w:rsidR="00D237FB" w:rsidRPr="000B272A" w:rsidRDefault="00D237FB" w:rsidP="000B272A">
      <w:pPr>
        <w:pStyle w:val="KUJKnormal"/>
        <w:numPr>
          <w:ilvl w:val="0"/>
          <w:numId w:val="16"/>
        </w:numPr>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OŠMT</w:t>
      </w:r>
    </w:p>
    <w:p w14:paraId="1E0ED78F" w14:textId="22CBC5F8" w:rsidR="007B12BF" w:rsidRPr="000B272A" w:rsidRDefault="007B12BF" w:rsidP="000B272A">
      <w:p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Projektový záměr nebyl z důvodu změny podmínek předložen do výzvy IROP. V případě vyhlášení další vhodné výzvy dojde k předložení projektové žádosti. </w:t>
      </w:r>
      <w:r w:rsidRPr="000B272A">
        <w:rPr>
          <w:rFonts w:ascii="Neue Haas Grotesk Text Pro" w:eastAsia="Arial" w:hAnsi="Neue Haas Grotesk Text Pro" w:cs="Arial"/>
          <w:sz w:val="20"/>
          <w:szCs w:val="20"/>
        </w:rPr>
        <w:t>Termín další kontroly: 3/2026</w:t>
      </w:r>
    </w:p>
    <w:p w14:paraId="2830FFDE" w14:textId="77777777" w:rsidR="00D237FB" w:rsidRPr="000B272A" w:rsidRDefault="00D237FB" w:rsidP="000B272A">
      <w:pPr>
        <w:pStyle w:val="KUJKnormal"/>
        <w:tabs>
          <w:tab w:val="left" w:pos="284"/>
        </w:tabs>
        <w:jc w:val="both"/>
        <w:rPr>
          <w:rFonts w:ascii="Neue Haas Grotesk Text Pro" w:hAnsi="Neue Haas Grotesk Text Pro" w:cs="Arial"/>
          <w:b/>
          <w:color w:val="538135" w:themeColor="accent6" w:themeShade="BF"/>
          <w:sz w:val="20"/>
          <w:szCs w:val="20"/>
        </w:rPr>
      </w:pPr>
    </w:p>
    <w:p w14:paraId="7AD49CC5" w14:textId="006CE0A4" w:rsidR="00D237FB" w:rsidRPr="000B272A" w:rsidRDefault="00815FCB"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23</w:t>
      </w:r>
      <w:r w:rsidR="00D237FB" w:rsidRPr="000B272A">
        <w:rPr>
          <w:rFonts w:ascii="Neue Haas Grotesk Text Pro" w:hAnsi="Neue Haas Grotesk Text Pro" w:cs="Arial"/>
          <w:b/>
          <w:sz w:val="20"/>
          <w:szCs w:val="20"/>
        </w:rPr>
        <w:t>/ Usnesení č. 212/2022/ZK-18 (ZK 16. 6. 2022)</w:t>
      </w:r>
    </w:p>
    <w:p w14:paraId="498F2974" w14:textId="77777777" w:rsidR="00D237FB" w:rsidRPr="000B272A" w:rsidRDefault="00D237FB"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IROP a jeho kofinancování a předfinancování z rozpočtu Jihočeského </w:t>
      </w:r>
      <w:proofErr w:type="gramStart"/>
      <w:r w:rsidRPr="000B272A">
        <w:rPr>
          <w:rFonts w:ascii="Neue Haas Grotesk Text Pro" w:hAnsi="Neue Haas Grotesk Text Pro" w:cs="Arial"/>
          <w:sz w:val="20"/>
          <w:szCs w:val="20"/>
          <w:u w:val="single"/>
        </w:rPr>
        <w:t>kraje - ZUŠ</w:t>
      </w:r>
      <w:proofErr w:type="gramEnd"/>
      <w:r w:rsidRPr="000B272A">
        <w:rPr>
          <w:rFonts w:ascii="Neue Haas Grotesk Text Pro" w:hAnsi="Neue Haas Grotesk Text Pro" w:cs="Arial"/>
          <w:sz w:val="20"/>
          <w:szCs w:val="20"/>
          <w:u w:val="single"/>
        </w:rPr>
        <w:t xml:space="preserve">, </w:t>
      </w:r>
      <w:proofErr w:type="gramStart"/>
      <w:r w:rsidRPr="000B272A">
        <w:rPr>
          <w:rFonts w:ascii="Neue Haas Grotesk Text Pro" w:hAnsi="Neue Haas Grotesk Text Pro" w:cs="Arial"/>
          <w:sz w:val="20"/>
          <w:szCs w:val="20"/>
          <w:u w:val="single"/>
        </w:rPr>
        <w:t>Volyně - výtvarný</w:t>
      </w:r>
      <w:proofErr w:type="gramEnd"/>
      <w:r w:rsidRPr="000B272A">
        <w:rPr>
          <w:rFonts w:ascii="Neue Haas Grotesk Text Pro" w:hAnsi="Neue Haas Grotesk Text Pro" w:cs="Arial"/>
          <w:sz w:val="20"/>
          <w:szCs w:val="20"/>
          <w:u w:val="single"/>
        </w:rPr>
        <w:t xml:space="preserve"> obor</w:t>
      </w:r>
    </w:p>
    <w:p w14:paraId="14361299" w14:textId="77777777" w:rsidR="00D237FB" w:rsidRPr="000B272A" w:rsidRDefault="00D237FB"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797427AF" w14:textId="77777777" w:rsidR="00D237FB" w:rsidRPr="000B272A" w:rsidRDefault="00D237FB"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82355F0" w14:textId="77777777" w:rsidR="00D237FB" w:rsidRPr="000B272A" w:rsidRDefault="00D237FB"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uvedeného usnesení. T: 31. 12. 2022</w:t>
      </w:r>
    </w:p>
    <w:p w14:paraId="7EA4D1A5" w14:textId="77777777" w:rsidR="00D237FB" w:rsidRPr="000B272A" w:rsidRDefault="00D237FB" w:rsidP="000B272A">
      <w:pPr>
        <w:pStyle w:val="KUJKnormal"/>
        <w:numPr>
          <w:ilvl w:val="0"/>
          <w:numId w:val="16"/>
        </w:numPr>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OŠMT</w:t>
      </w:r>
    </w:p>
    <w:p w14:paraId="7D5F434A" w14:textId="2ED0D84A" w:rsidR="00334D6C" w:rsidRPr="000B272A" w:rsidRDefault="007B12BF" w:rsidP="000B272A">
      <w:p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Projektový záměr nebyl z důvodu změny podmínek předložen do výzvy IROP. V případě vyhlášení další vhodné výzvy dojde k předložení projektové žádosti. </w:t>
      </w:r>
      <w:r w:rsidRPr="000B272A">
        <w:rPr>
          <w:rFonts w:ascii="Neue Haas Grotesk Text Pro" w:eastAsia="Arial" w:hAnsi="Neue Haas Grotesk Text Pro" w:cs="Arial"/>
          <w:sz w:val="20"/>
          <w:szCs w:val="20"/>
        </w:rPr>
        <w:t>Termín další kontroly: 3/2026</w:t>
      </w:r>
    </w:p>
    <w:p w14:paraId="1F57E133" w14:textId="77777777" w:rsidR="00334D6C" w:rsidRPr="000B272A" w:rsidRDefault="00334D6C" w:rsidP="000B272A">
      <w:pPr>
        <w:pStyle w:val="KUJKnormal"/>
        <w:jc w:val="both"/>
        <w:rPr>
          <w:rFonts w:ascii="Neue Haas Grotesk Text Pro" w:hAnsi="Neue Haas Grotesk Text Pro" w:cs="Arial"/>
          <w:b/>
          <w:color w:val="538135" w:themeColor="accent6" w:themeShade="BF"/>
          <w:sz w:val="20"/>
          <w:szCs w:val="20"/>
        </w:rPr>
      </w:pPr>
    </w:p>
    <w:p w14:paraId="09671E39" w14:textId="6B4603BB" w:rsidR="00334D6C" w:rsidRPr="000B272A" w:rsidRDefault="00815FCB"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24</w:t>
      </w:r>
      <w:r w:rsidR="00334D6C" w:rsidRPr="000B272A">
        <w:rPr>
          <w:rFonts w:ascii="Neue Haas Grotesk Text Pro" w:hAnsi="Neue Haas Grotesk Text Pro" w:cs="Arial"/>
          <w:b/>
          <w:sz w:val="20"/>
          <w:szCs w:val="20"/>
        </w:rPr>
        <w:t>/ Usnesení č. 275/2022/ZK-20 (ZK 15.9. 2022)</w:t>
      </w:r>
    </w:p>
    <w:p w14:paraId="53FF2921" w14:textId="77777777" w:rsidR="00334D6C" w:rsidRPr="000B272A" w:rsidRDefault="00334D6C"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Národního programu Životní prostředí v rámci NPO a jeho kofinancování, předfinancování a financování nezpůsobilých výdajů z rozpočtu Jihočeského </w:t>
      </w:r>
      <w:proofErr w:type="gramStart"/>
      <w:r w:rsidRPr="000B272A">
        <w:rPr>
          <w:rFonts w:ascii="Neue Haas Grotesk Text Pro" w:hAnsi="Neue Haas Grotesk Text Pro" w:cs="Arial"/>
          <w:sz w:val="20"/>
          <w:szCs w:val="20"/>
          <w:u w:val="single"/>
        </w:rPr>
        <w:t>kraje - SŠJŠ</w:t>
      </w:r>
      <w:proofErr w:type="gramEnd"/>
      <w:r w:rsidRPr="000B272A">
        <w:rPr>
          <w:rFonts w:ascii="Neue Haas Grotesk Text Pro" w:hAnsi="Neue Haas Grotesk Text Pro" w:cs="Arial"/>
          <w:sz w:val="20"/>
          <w:szCs w:val="20"/>
          <w:u w:val="single"/>
        </w:rPr>
        <w:t xml:space="preserve"> Tábor</w:t>
      </w:r>
    </w:p>
    <w:p w14:paraId="7ED9A835" w14:textId="77777777" w:rsidR="00334D6C" w:rsidRPr="000B272A" w:rsidRDefault="00334D6C"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7F16F58E" w14:textId="77777777" w:rsidR="00334D6C" w:rsidRPr="000B272A" w:rsidRDefault="00334D6C"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left"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ED755FA" w14:textId="77777777" w:rsidR="00334D6C" w:rsidRPr="000B272A" w:rsidRDefault="00334D6C"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uvedeného usnesení. T: 31. 03. 2023</w:t>
      </w:r>
    </w:p>
    <w:p w14:paraId="160A285F" w14:textId="77777777" w:rsidR="00334D6C" w:rsidRPr="000B272A" w:rsidRDefault="00334D6C"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OŠMT</w:t>
      </w:r>
    </w:p>
    <w:p w14:paraId="1D066354" w14:textId="77777777" w:rsidR="007B12BF" w:rsidRPr="000B272A" w:rsidRDefault="007B12BF" w:rsidP="000B272A">
      <w:pPr>
        <w:pStyle w:val="KUJKnormal"/>
        <w:jc w:val="both"/>
        <w:rPr>
          <w:rFonts w:ascii="Neue Haas Grotesk Text Pro" w:hAnsi="Neue Haas Grotesk Text Pro" w:cs="Arial"/>
          <w:sz w:val="20"/>
          <w:szCs w:val="20"/>
        </w:rPr>
      </w:pPr>
      <w:bookmarkStart w:id="58" w:name="_Hlk144301586"/>
      <w:r w:rsidRPr="000B272A">
        <w:rPr>
          <w:rFonts w:ascii="Neue Haas Grotesk Text Pro" w:hAnsi="Neue Haas Grotesk Text Pro" w:cs="Arial"/>
          <w:sz w:val="20"/>
          <w:szCs w:val="20"/>
          <w:u w:val="single"/>
        </w:rPr>
        <w:t xml:space="preserve">Komentář: </w:t>
      </w:r>
      <w:r w:rsidRPr="000B272A">
        <w:rPr>
          <w:rFonts w:ascii="Neue Haas Grotesk Text Pro" w:hAnsi="Neue Haas Grotesk Text Pro" w:cs="Arial"/>
          <w:sz w:val="20"/>
          <w:szCs w:val="20"/>
        </w:rPr>
        <w:t xml:space="preserve">Projekt byl realizován v rámci výzvy Modernizačního fondu. Probíhá finanční vypořádání projektu. </w:t>
      </w:r>
    </w:p>
    <w:p w14:paraId="1A7B0520" w14:textId="57212ABC" w:rsidR="00334D6C" w:rsidRPr="000B272A" w:rsidRDefault="007B12BF"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Termín další kontroly: 3/2026</w:t>
      </w:r>
      <w:bookmarkEnd w:id="58"/>
    </w:p>
    <w:p w14:paraId="04859492" w14:textId="77777777" w:rsidR="002F5A46" w:rsidRPr="000B272A" w:rsidRDefault="002F5A46" w:rsidP="000B272A">
      <w:pPr>
        <w:pStyle w:val="KUJKnormal"/>
        <w:jc w:val="both"/>
        <w:rPr>
          <w:rFonts w:ascii="Neue Haas Grotesk Text Pro" w:hAnsi="Neue Haas Grotesk Text Pro" w:cs="Arial"/>
          <w:b/>
          <w:sz w:val="20"/>
          <w:szCs w:val="20"/>
        </w:rPr>
      </w:pPr>
    </w:p>
    <w:p w14:paraId="13A145DC" w14:textId="5C745B81" w:rsidR="002F5A46" w:rsidRPr="000B272A" w:rsidRDefault="00815FCB"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25</w:t>
      </w:r>
      <w:r w:rsidR="002F5A46" w:rsidRPr="000B272A">
        <w:rPr>
          <w:rFonts w:ascii="Neue Haas Grotesk Text Pro" w:hAnsi="Neue Haas Grotesk Text Pro" w:cs="Arial"/>
          <w:b/>
          <w:sz w:val="20"/>
          <w:szCs w:val="20"/>
        </w:rPr>
        <w:t>/ Usnesení č. 423/2022/ZK-23 (ZK 15. 12. 2022)</w:t>
      </w:r>
    </w:p>
    <w:p w14:paraId="2D01D1D4" w14:textId="77777777" w:rsidR="002F5A46" w:rsidRPr="000B272A" w:rsidRDefault="002F5A46"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Realizace projektu „Návštěvnické a vzdělávací centrum v areálu NKP Rodiště Jana Žižky v Trocnově“ předkládaného do IROP a jeho kofinancování a předfinancování z rozpočtu Jihočeského kraje – Jihočeské muzeum v Českých Budějovicích, ITI České Budějovice</w:t>
      </w:r>
    </w:p>
    <w:p w14:paraId="39DB81BD" w14:textId="77777777" w:rsidR="002F5A46" w:rsidRPr="000B272A" w:rsidRDefault="002F5A46" w:rsidP="000B272A">
      <w:pPr>
        <w:tabs>
          <w:tab w:val="left" w:pos="708"/>
        </w:tabs>
        <w:contextualSpacing/>
        <w:jc w:val="both"/>
        <w:rPr>
          <w:rFonts w:ascii="Neue Haas Grotesk Text Pro" w:hAnsi="Neue Haas Grotesk Text Pro" w:cs="Arial"/>
          <w:b/>
          <w:bCs/>
          <w:sz w:val="20"/>
          <w:szCs w:val="20"/>
        </w:rPr>
      </w:pPr>
      <w:bookmarkStart w:id="59" w:name="_Hlk122344176"/>
      <w:r w:rsidRPr="000B272A">
        <w:rPr>
          <w:rFonts w:ascii="Neue Haas Grotesk Text Pro" w:hAnsi="Neue Haas Grotesk Text Pro" w:cs="Arial"/>
          <w:b/>
          <w:bCs/>
          <w:sz w:val="20"/>
          <w:szCs w:val="20"/>
        </w:rPr>
        <w:t>Zastupitelstvo Jihočeského kraje</w:t>
      </w:r>
    </w:p>
    <w:p w14:paraId="350D13B1" w14:textId="77777777" w:rsidR="002F5A46" w:rsidRPr="000B272A" w:rsidRDefault="002F5A46"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left" w:pos="426"/>
          <w:tab w:val="num" w:pos="567"/>
          <w:tab w:val="num" w:pos="720"/>
        </w:tabs>
        <w:ind w:left="0" w:firstLine="0"/>
        <w:jc w:val="both"/>
        <w:rPr>
          <w:rFonts w:ascii="Neue Haas Grotesk Text Pro" w:hAnsi="Neue Haas Grotesk Text Pro" w:cs="Arial"/>
          <w:b w:val="0"/>
          <w:bCs w:val="0"/>
          <w:sz w:val="20"/>
          <w:szCs w:val="20"/>
        </w:rPr>
      </w:pPr>
      <w:r w:rsidRPr="000B272A">
        <w:rPr>
          <w:rFonts w:ascii="Neue Haas Grotesk Text Pro" w:hAnsi="Neue Haas Grotesk Text Pro" w:cs="Arial"/>
          <w:sz w:val="20"/>
          <w:szCs w:val="20"/>
        </w:rPr>
        <w:t>ukládá</w:t>
      </w:r>
    </w:p>
    <w:p w14:paraId="51B93395" w14:textId="77777777" w:rsidR="002F5A46" w:rsidRPr="000B272A" w:rsidRDefault="002F5A46" w:rsidP="000B272A">
      <w:pPr>
        <w:numPr>
          <w:ilvl w:val="0"/>
          <w:numId w:val="34"/>
        </w:numPr>
        <w:contextualSpacing/>
        <w:jc w:val="both"/>
        <w:rPr>
          <w:rFonts w:ascii="Neue Haas Grotesk Text Pro" w:hAnsi="Neue Haas Grotesk Text Pro" w:cs="Arial"/>
          <w:b/>
          <w:bCs/>
          <w:sz w:val="20"/>
          <w:szCs w:val="20"/>
        </w:rPr>
      </w:pPr>
      <w:r w:rsidRPr="000B272A">
        <w:rPr>
          <w:rFonts w:ascii="Neue Haas Grotesk Text Pro" w:hAnsi="Neue Haas Grotesk Text Pro" w:cs="Arial"/>
          <w:bCs/>
          <w:sz w:val="20"/>
          <w:szCs w:val="20"/>
        </w:rPr>
        <w:t>JUDr. Lukáši Glaserovi, řediteli krajského úřadu, zajistit realizaci části I. uvedeného usnesení.</w:t>
      </w:r>
      <w:bookmarkEnd w:id="59"/>
    </w:p>
    <w:p w14:paraId="48FCC381" w14:textId="77777777" w:rsidR="002F5A46" w:rsidRPr="000B272A" w:rsidRDefault="002F5A46" w:rsidP="000B272A">
      <w:pPr>
        <w:pStyle w:val="KUJKnormal"/>
        <w:tabs>
          <w:tab w:val="left" w:pos="284"/>
        </w:tabs>
        <w:jc w:val="both"/>
        <w:rPr>
          <w:rFonts w:ascii="Neue Haas Grotesk Text Pro" w:hAnsi="Neue Haas Grotesk Text Pro" w:cs="Arial"/>
          <w:b/>
          <w:sz w:val="20"/>
          <w:szCs w:val="20"/>
        </w:rPr>
      </w:pPr>
      <w:bookmarkStart w:id="60" w:name="_Hlk123039104"/>
    </w:p>
    <w:p w14:paraId="23E506AE" w14:textId="77777777" w:rsidR="002F5A46" w:rsidRPr="000B272A" w:rsidRDefault="002F5A46"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b/>
          <w:sz w:val="20"/>
          <w:szCs w:val="20"/>
        </w:rPr>
        <w:t>Usnesení č. 424/2022/ZK-23 (ZK 15. 12. 2022)</w:t>
      </w:r>
    </w:p>
    <w:p w14:paraId="243DFA62" w14:textId="77777777" w:rsidR="002F5A46" w:rsidRPr="000B272A" w:rsidRDefault="002F5A46"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Realizace projektu „Muzejně expoziční část s depozitářem v areálu NKP Rodiště Jana Žižky v Trocnově“ předkládaného do IROP a jeho kofinancování a předfinancování z rozpočtu Jihočeského kraje – Jihočeské muzeum v Českých Budějovicích, ITI České Budějovice</w:t>
      </w:r>
    </w:p>
    <w:p w14:paraId="78BB4BC7" w14:textId="77777777" w:rsidR="002F5A46" w:rsidRPr="000B272A" w:rsidRDefault="002F5A46" w:rsidP="000B272A">
      <w:pPr>
        <w:tabs>
          <w:tab w:val="left" w:pos="284"/>
          <w:tab w:val="left" w:pos="708"/>
        </w:tabs>
        <w:contextualSpacing/>
        <w:jc w:val="both"/>
        <w:rPr>
          <w:rFonts w:ascii="Neue Haas Grotesk Text Pro" w:hAnsi="Neue Haas Grotesk Text Pro" w:cs="Arial"/>
          <w:b/>
          <w:bCs/>
          <w:sz w:val="20"/>
          <w:szCs w:val="20"/>
        </w:rPr>
      </w:pPr>
      <w:bookmarkStart w:id="61" w:name="_Hlk122344204"/>
      <w:r w:rsidRPr="000B272A">
        <w:rPr>
          <w:rFonts w:ascii="Neue Haas Grotesk Text Pro" w:hAnsi="Neue Haas Grotesk Text Pro" w:cs="Arial"/>
          <w:b/>
          <w:bCs/>
          <w:sz w:val="20"/>
          <w:szCs w:val="20"/>
        </w:rPr>
        <w:t>Zastupitelstvo Jihočeského kraje</w:t>
      </w:r>
    </w:p>
    <w:p w14:paraId="44570AC0" w14:textId="77777777" w:rsidR="002F5A46" w:rsidRPr="000B272A" w:rsidRDefault="002F5A46"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left" w:pos="426"/>
          <w:tab w:val="num" w:pos="567"/>
          <w:tab w:val="num" w:pos="720"/>
        </w:tabs>
        <w:ind w:left="0" w:firstLine="0"/>
        <w:jc w:val="both"/>
        <w:rPr>
          <w:rFonts w:ascii="Neue Haas Grotesk Text Pro" w:hAnsi="Neue Haas Grotesk Text Pro" w:cs="Arial"/>
          <w:b w:val="0"/>
          <w:bCs w:val="0"/>
          <w:sz w:val="20"/>
          <w:szCs w:val="20"/>
        </w:rPr>
      </w:pPr>
      <w:r w:rsidRPr="000B272A">
        <w:rPr>
          <w:rFonts w:ascii="Neue Haas Grotesk Text Pro" w:hAnsi="Neue Haas Grotesk Text Pro" w:cs="Arial"/>
          <w:sz w:val="20"/>
          <w:szCs w:val="20"/>
        </w:rPr>
        <w:t>ukládá</w:t>
      </w:r>
    </w:p>
    <w:p w14:paraId="5A445286" w14:textId="77777777" w:rsidR="002F5A46" w:rsidRPr="000B272A" w:rsidRDefault="002F5A46" w:rsidP="000B272A">
      <w:pPr>
        <w:numPr>
          <w:ilvl w:val="0"/>
          <w:numId w:val="33"/>
        </w:num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Cs/>
          <w:sz w:val="20"/>
          <w:szCs w:val="20"/>
        </w:rPr>
        <w:t>JUDr. Lukáši Glaserovi, řediteli krajského úřadu, zabezpečit realizaci uvedeného usnesení.</w:t>
      </w:r>
    </w:p>
    <w:bookmarkEnd w:id="61"/>
    <w:p w14:paraId="0A1EB24E" w14:textId="77777777" w:rsidR="002F5A46" w:rsidRPr="000B272A" w:rsidRDefault="002F5A46" w:rsidP="000B272A">
      <w:pPr>
        <w:pStyle w:val="KUJKnormal"/>
        <w:numPr>
          <w:ilvl w:val="0"/>
          <w:numId w:val="33"/>
        </w:numPr>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Zodpovídá</w:t>
      </w:r>
      <w:r w:rsidRPr="000B272A">
        <w:rPr>
          <w:rFonts w:ascii="Neue Haas Grotesk Text Pro" w:hAnsi="Neue Haas Grotesk Text Pro" w:cs="Arial"/>
          <w:sz w:val="20"/>
          <w:szCs w:val="20"/>
        </w:rPr>
        <w:t>: OKPP</w:t>
      </w:r>
    </w:p>
    <w:p w14:paraId="56AB02B9" w14:textId="77777777" w:rsidR="002F5A46" w:rsidRPr="000B272A" w:rsidRDefault="002F5A46" w:rsidP="000B272A">
      <w:pPr>
        <w:pStyle w:val="KUJKnormal"/>
        <w:numPr>
          <w:ilvl w:val="0"/>
          <w:numId w:val="33"/>
        </w:numPr>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Sloučený komentář k usnesení č. 423 a č. 424/2022/ZK-23:</w:t>
      </w:r>
    </w:p>
    <w:bookmarkEnd w:id="60"/>
    <w:p w14:paraId="43EFBE05" w14:textId="1EC7B20D" w:rsidR="006C0A2D" w:rsidRPr="00544BA9" w:rsidRDefault="00B96711" w:rsidP="000B272A">
      <w:pPr>
        <w:pStyle w:val="KUJKnormal"/>
        <w:numPr>
          <w:ilvl w:val="0"/>
          <w:numId w:val="33"/>
        </w:numPr>
        <w:tabs>
          <w:tab w:val="left" w:pos="284"/>
        </w:tabs>
        <w:jc w:val="both"/>
        <w:rPr>
          <w:rFonts w:ascii="Neue Haas Grotesk Text Pro" w:eastAsia="Arial" w:hAnsi="Neue Haas Grotesk Text Pro" w:cs="Arial"/>
          <w:sz w:val="20"/>
          <w:szCs w:val="20"/>
        </w:rPr>
      </w:pPr>
      <w:r w:rsidRPr="000B272A">
        <w:rPr>
          <w:rFonts w:ascii="Neue Haas Grotesk Text Pro" w:eastAsia="Arial" w:hAnsi="Neue Haas Grotesk Text Pro" w:cs="Arial"/>
          <w:sz w:val="20"/>
          <w:szCs w:val="20"/>
        </w:rPr>
        <w:t>Oba projekty tvoří jeden funkční celek a díky jejich realizaci získá Trocnovský areál odpovídající návštěvnické i provozní zázemí. Projekty byly zařazeny do databáze projektů ITI České Budějovice. Stavební práce byly zahájeny v</w:t>
      </w:r>
      <w:r w:rsidR="00B661AF" w:rsidRPr="000B272A">
        <w:rPr>
          <w:rFonts w:ascii="Neue Haas Grotesk Text Pro" w:eastAsia="Arial" w:hAnsi="Neue Haas Grotesk Text Pro" w:cs="Arial"/>
          <w:sz w:val="20"/>
          <w:szCs w:val="20"/>
        </w:rPr>
        <w:t> 4/</w:t>
      </w:r>
      <w:r w:rsidRPr="000B272A">
        <w:rPr>
          <w:rFonts w:ascii="Neue Haas Grotesk Text Pro" w:eastAsia="Arial" w:hAnsi="Neue Haas Grotesk Text Pro" w:cs="Arial"/>
          <w:sz w:val="20"/>
          <w:szCs w:val="20"/>
        </w:rPr>
        <w:t>2024 s termínem dokončení a předání předmětu díla do 20 měsíců od zahájení stavby. Na dokončení stavebních prací naváže finální dovybavení objektu mobiliářem a dalším vybavením (provozní, výstavní, edukační aj.). Předběžný termín slavnostního uvedení Návštěvnického a vzdělávacího centra do provozu je spolu se zahájením návštěvnické sezóny stanoven na 1. 4. 2026. Samostatnou investiční akcí navazující na stavbu NVC je vybudování velkokapacitního parkoviště pro obsluhu zvýšeného objemu návštěvníků areálu. Další postup se bude odvíjet od včasného dokončení stavebních prací</w:t>
      </w:r>
      <w:bookmarkStart w:id="62" w:name="_Hlk157751867"/>
      <w:r w:rsidRPr="000B272A">
        <w:rPr>
          <w:rFonts w:ascii="Neue Haas Grotesk Text Pro" w:eastAsia="Arial" w:hAnsi="Neue Haas Grotesk Text Pro" w:cs="Arial"/>
          <w:sz w:val="20"/>
          <w:szCs w:val="20"/>
        </w:rPr>
        <w:t>, kolaudaci a převzetí objektů do zkušebního provozu a jejich slavnostním uvedení do návštěvnického provozu v 4/2026.</w:t>
      </w:r>
      <w:r w:rsidR="001737D5" w:rsidRPr="000B272A">
        <w:rPr>
          <w:rFonts w:ascii="Neue Haas Grotesk Text Pro" w:eastAsia="Arial" w:hAnsi="Neue Haas Grotesk Text Pro" w:cs="Arial"/>
          <w:sz w:val="20"/>
          <w:szCs w:val="20"/>
        </w:rPr>
        <w:t xml:space="preserve"> </w:t>
      </w:r>
      <w:r w:rsidRPr="000B272A">
        <w:rPr>
          <w:rFonts w:ascii="Neue Haas Grotesk Text Pro" w:eastAsia="Arial" w:hAnsi="Neue Haas Grotesk Text Pro" w:cs="Arial"/>
          <w:sz w:val="20"/>
          <w:szCs w:val="20"/>
        </w:rPr>
        <w:t xml:space="preserve">Termín další kontroly: </w:t>
      </w:r>
      <w:r w:rsidR="00B661AF" w:rsidRPr="000B272A">
        <w:rPr>
          <w:rFonts w:ascii="Neue Haas Grotesk Text Pro" w:eastAsia="Arial" w:hAnsi="Neue Haas Grotesk Text Pro" w:cs="Arial"/>
          <w:sz w:val="20"/>
          <w:szCs w:val="20"/>
        </w:rPr>
        <w:t>4</w:t>
      </w:r>
      <w:r w:rsidRPr="000B272A">
        <w:rPr>
          <w:rFonts w:ascii="Neue Haas Grotesk Text Pro" w:eastAsia="Arial" w:hAnsi="Neue Haas Grotesk Text Pro" w:cs="Arial"/>
          <w:sz w:val="20"/>
          <w:szCs w:val="20"/>
        </w:rPr>
        <w:t>/2026</w:t>
      </w:r>
      <w:bookmarkEnd w:id="62"/>
    </w:p>
    <w:p w14:paraId="22422A2A" w14:textId="77777777" w:rsidR="00815FCB" w:rsidRPr="000B272A" w:rsidRDefault="00815FCB" w:rsidP="000B272A">
      <w:pPr>
        <w:pStyle w:val="KUJKnormal"/>
        <w:jc w:val="both"/>
        <w:rPr>
          <w:rFonts w:ascii="Neue Haas Grotesk Text Pro" w:hAnsi="Neue Haas Grotesk Text Pro" w:cs="Arial"/>
          <w:bCs/>
          <w:color w:val="538135" w:themeColor="accent6" w:themeShade="BF"/>
          <w:sz w:val="20"/>
          <w:szCs w:val="20"/>
        </w:rPr>
      </w:pPr>
    </w:p>
    <w:p w14:paraId="119E98C4" w14:textId="1CBD932F" w:rsidR="004B5AE0" w:rsidRPr="000B272A" w:rsidRDefault="00815FCB"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26</w:t>
      </w:r>
      <w:r w:rsidR="004B5AE0" w:rsidRPr="000B272A">
        <w:rPr>
          <w:rFonts w:ascii="Neue Haas Grotesk Text Pro" w:hAnsi="Neue Haas Grotesk Text Pro" w:cs="Arial"/>
          <w:b/>
          <w:sz w:val="20"/>
          <w:szCs w:val="20"/>
        </w:rPr>
        <w:t>/ Usnesení č. 80/2023/ZK-25 (ZK 23. 3. 2023)</w:t>
      </w:r>
    </w:p>
    <w:p w14:paraId="0C5755FF" w14:textId="77777777" w:rsidR="004B5AE0" w:rsidRPr="000B272A" w:rsidRDefault="004B5AE0"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Jihočeského kraje Podpora služeb nedefinovaných v zákoně 108/2006 Sb., o sociálních službách, 1. výzva pro rok 2023 - výběr projektů</w:t>
      </w:r>
    </w:p>
    <w:p w14:paraId="0D8AD35C" w14:textId="77777777" w:rsidR="004B5AE0" w:rsidRPr="000B272A" w:rsidRDefault="004B5AE0" w:rsidP="000B272A">
      <w:pPr>
        <w:tabs>
          <w:tab w:val="left" w:pos="284"/>
          <w:tab w:val="left" w:pos="708"/>
        </w:tabs>
        <w:contextualSpacing/>
        <w:jc w:val="both"/>
        <w:rPr>
          <w:rFonts w:ascii="Neue Haas Grotesk Text Pro" w:hAnsi="Neue Haas Grotesk Text Pro" w:cs="Arial"/>
          <w:b/>
          <w:bCs/>
          <w:sz w:val="20"/>
          <w:szCs w:val="20"/>
        </w:rPr>
      </w:pPr>
      <w:bookmarkStart w:id="63" w:name="_Hlk130801527"/>
      <w:r w:rsidRPr="000B272A">
        <w:rPr>
          <w:rFonts w:ascii="Neue Haas Grotesk Text Pro" w:hAnsi="Neue Haas Grotesk Text Pro" w:cs="Arial"/>
          <w:b/>
          <w:bCs/>
          <w:sz w:val="20"/>
          <w:szCs w:val="20"/>
        </w:rPr>
        <w:t>Zastupitelstvo Jihočeského kraje</w:t>
      </w:r>
    </w:p>
    <w:p w14:paraId="21DB1AFC" w14:textId="77777777" w:rsidR="004B5AE0" w:rsidRPr="000B272A" w:rsidRDefault="004B5AE0"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DA6EF9D" w14:textId="77777777" w:rsidR="004B5AE0" w:rsidRPr="000B272A" w:rsidRDefault="004B5AE0"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zabezpečit veškeré úkony potřebné k realizaci části II. usnesení. T: 31. 12. 2023</w:t>
      </w:r>
    </w:p>
    <w:bookmarkEnd w:id="63"/>
    <w:p w14:paraId="38435179" w14:textId="77777777" w:rsidR="004B5AE0" w:rsidRPr="000B272A" w:rsidRDefault="004B5AE0" w:rsidP="000B272A">
      <w:pPr>
        <w:pStyle w:val="KUJKnormal"/>
        <w:numPr>
          <w:ilvl w:val="0"/>
          <w:numId w:val="15"/>
        </w:numPr>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OEZI</w:t>
      </w:r>
    </w:p>
    <w:p w14:paraId="41F31C20" w14:textId="246A9060" w:rsidR="0042328D" w:rsidRPr="000B272A" w:rsidRDefault="0042328D" w:rsidP="000B272A">
      <w:pPr>
        <w:pStyle w:val="KUJKnormal"/>
        <w:numPr>
          <w:ilvl w:val="0"/>
          <w:numId w:val="15"/>
        </w:numPr>
        <w:tabs>
          <w:tab w:val="left" w:pos="284"/>
        </w:tabs>
        <w:jc w:val="both"/>
        <w:rPr>
          <w:rFonts w:ascii="Neue Haas Grotesk Text Pro" w:hAnsi="Neue Haas Grotesk Text Pro" w:cs="Arial"/>
          <w:sz w:val="20"/>
          <w:szCs w:val="20"/>
        </w:rPr>
      </w:pPr>
      <w:bookmarkStart w:id="64" w:name="_Hlk199403860"/>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Jeden projekt v řešení (Národní rada osob se zdravotním postižením České republiky, z. s.), ostatní projekty ukončeny. </w:t>
      </w:r>
      <w:r w:rsidRPr="000B272A">
        <w:rPr>
          <w:rFonts w:ascii="Neue Haas Grotesk Text Pro" w:eastAsia="Arial" w:hAnsi="Neue Haas Grotesk Text Pro" w:cs="Arial"/>
          <w:sz w:val="20"/>
          <w:szCs w:val="20"/>
        </w:rPr>
        <w:t>Termín další kontroly: 12/2025</w:t>
      </w:r>
    </w:p>
    <w:bookmarkEnd w:id="64"/>
    <w:p w14:paraId="2D8ECF0E" w14:textId="77777777" w:rsidR="009F5A92" w:rsidRPr="000B272A" w:rsidRDefault="009F5A92" w:rsidP="000B272A">
      <w:pPr>
        <w:pStyle w:val="KUJKnormal"/>
        <w:tabs>
          <w:tab w:val="left" w:pos="284"/>
        </w:tabs>
        <w:jc w:val="both"/>
        <w:rPr>
          <w:rFonts w:ascii="Neue Haas Grotesk Text Pro" w:hAnsi="Neue Haas Grotesk Text Pro" w:cs="Arial"/>
          <w:b/>
          <w:sz w:val="20"/>
          <w:szCs w:val="20"/>
        </w:rPr>
      </w:pPr>
    </w:p>
    <w:p w14:paraId="1FE9A2C8" w14:textId="71D46D24" w:rsidR="00254949" w:rsidRPr="000B272A" w:rsidRDefault="00815FCB"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27</w:t>
      </w:r>
      <w:r w:rsidR="00254949" w:rsidRPr="000B272A">
        <w:rPr>
          <w:rFonts w:ascii="Neue Haas Grotesk Text Pro" w:hAnsi="Neue Haas Grotesk Text Pro" w:cs="Arial"/>
          <w:b/>
          <w:sz w:val="20"/>
          <w:szCs w:val="20"/>
        </w:rPr>
        <w:t>/ Usnesení č. 120/2023/ZK-26 (ZK 11. 5. 2023)</w:t>
      </w:r>
    </w:p>
    <w:p w14:paraId="61169078" w14:textId="77777777" w:rsidR="00254949" w:rsidRPr="000B272A" w:rsidRDefault="00254949"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Projekt „Obnova a rozšíření Blatské stezky v EVL </w:t>
      </w:r>
      <w:proofErr w:type="spellStart"/>
      <w:r w:rsidRPr="000B272A">
        <w:rPr>
          <w:rFonts w:ascii="Neue Haas Grotesk Text Pro" w:hAnsi="Neue Haas Grotesk Text Pro" w:cs="Arial"/>
          <w:sz w:val="20"/>
          <w:szCs w:val="20"/>
          <w:u w:val="single"/>
        </w:rPr>
        <w:t>Borkovická</w:t>
      </w:r>
      <w:proofErr w:type="spellEnd"/>
      <w:r w:rsidRPr="000B272A">
        <w:rPr>
          <w:rFonts w:ascii="Neue Haas Grotesk Text Pro" w:hAnsi="Neue Haas Grotesk Text Pro" w:cs="Arial"/>
          <w:sz w:val="20"/>
          <w:szCs w:val="20"/>
          <w:u w:val="single"/>
        </w:rPr>
        <w:t xml:space="preserve"> blata“ a jeho financování z rozpočtu Jihočeského kraje</w:t>
      </w:r>
    </w:p>
    <w:p w14:paraId="39B1462D" w14:textId="77777777" w:rsidR="00254949" w:rsidRPr="000B272A" w:rsidRDefault="00254949" w:rsidP="000B272A">
      <w:pPr>
        <w:numPr>
          <w:ilvl w:val="0"/>
          <w:numId w:val="14"/>
        </w:numPr>
        <w:tabs>
          <w:tab w:val="left" w:pos="284"/>
          <w:tab w:val="left" w:pos="708"/>
        </w:tabs>
        <w:ind w:left="0" w:firstLine="0"/>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60DE0C7B" w14:textId="77777777" w:rsidR="00254949" w:rsidRPr="000B272A" w:rsidRDefault="00254949"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4191A63F" w14:textId="77777777" w:rsidR="00254949" w:rsidRPr="000B272A" w:rsidRDefault="00254949"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zabezpečit veškeré úkony potřebné k realizaci části II. usnesení.</w:t>
      </w:r>
    </w:p>
    <w:p w14:paraId="0BA39761" w14:textId="77777777" w:rsidR="00254949" w:rsidRPr="000B272A" w:rsidRDefault="00254949" w:rsidP="000B272A">
      <w:pPr>
        <w:pStyle w:val="KUJKnormal"/>
        <w:numPr>
          <w:ilvl w:val="0"/>
          <w:numId w:val="30"/>
        </w:numPr>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OZZL</w:t>
      </w:r>
    </w:p>
    <w:p w14:paraId="3D6D2707" w14:textId="6E0651EB" w:rsidR="00035FF7" w:rsidRPr="000B272A" w:rsidRDefault="00035FF7" w:rsidP="000B272A">
      <w:pPr>
        <w:pStyle w:val="KUJKnormal"/>
        <w:numPr>
          <w:ilvl w:val="0"/>
          <w:numId w:val="30"/>
        </w:numPr>
        <w:jc w:val="both"/>
        <w:rPr>
          <w:rFonts w:ascii="Neue Haas Grotesk Text Pro" w:hAnsi="Neue Haas Grotesk Text Pro" w:cs="Arial"/>
          <w:sz w:val="20"/>
          <w:szCs w:val="20"/>
        </w:rPr>
      </w:pPr>
      <w:bookmarkStart w:id="65" w:name="_Hlk136329654"/>
      <w:bookmarkStart w:id="66" w:name="_Hlk162957564"/>
      <w:r w:rsidRPr="000B272A">
        <w:rPr>
          <w:rFonts w:ascii="Neue Haas Grotesk Text Pro" w:hAnsi="Neue Haas Grotesk Text Pro" w:cs="Arial"/>
          <w:bCs/>
          <w:sz w:val="20"/>
          <w:szCs w:val="20"/>
          <w:u w:val="single"/>
        </w:rPr>
        <w:t>Komentář</w:t>
      </w:r>
      <w:r w:rsidRPr="000B272A">
        <w:rPr>
          <w:rFonts w:ascii="Neue Haas Grotesk Text Pro" w:hAnsi="Neue Haas Grotesk Text Pro" w:cs="Arial"/>
          <w:bCs/>
          <w:sz w:val="20"/>
          <w:szCs w:val="20"/>
        </w:rPr>
        <w:t xml:space="preserve">: </w:t>
      </w:r>
      <w:r w:rsidRPr="000B272A">
        <w:rPr>
          <w:rFonts w:ascii="Neue Haas Grotesk Text Pro" w:hAnsi="Neue Haas Grotesk Text Pro" w:cs="Arial"/>
          <w:sz w:val="20"/>
          <w:szCs w:val="20"/>
        </w:rPr>
        <w:t>Projektová žádost byla podána prostřednictvím systému OPŽP ISKP21+ 28. 6. 2023. Následně byla žádost na základě požadavků OPŽP doplněna. Na jednání výběrové komise SFŽP dne 21. 2. 2024 byla žádost schválena k financování. Dne 21. 5. 2024 byl vydán právní akt – rozhodnutí o přidělení dotace. Proběhlo výběrové řízení na dodavatele hlavní části prací. Vítězným dodavatelem je Jan Líbal, IČO 88884473</w:t>
      </w:r>
      <w:r w:rsidRPr="000B272A">
        <w:rPr>
          <w:rFonts w:ascii="Neue Haas Grotesk Text Pro" w:hAnsi="Neue Haas Grotesk Text Pro" w:cs="Arial"/>
          <w:b/>
          <w:bCs/>
          <w:sz w:val="20"/>
          <w:szCs w:val="20"/>
        </w:rPr>
        <w:t xml:space="preserve">. </w:t>
      </w:r>
      <w:r w:rsidRPr="000B272A">
        <w:rPr>
          <w:rFonts w:ascii="Neue Haas Grotesk Text Pro" w:hAnsi="Neue Haas Grotesk Text Pro" w:cs="Arial"/>
          <w:sz w:val="20"/>
          <w:szCs w:val="20"/>
        </w:rPr>
        <w:t xml:space="preserve">Zahájení prací v terénu se předpokládá v průběhu 10/2025.Termín další kontroly: </w:t>
      </w:r>
      <w:bookmarkEnd w:id="65"/>
      <w:r w:rsidRPr="000B272A">
        <w:rPr>
          <w:rFonts w:ascii="Neue Haas Grotesk Text Pro" w:hAnsi="Neue Haas Grotesk Text Pro" w:cs="Arial"/>
          <w:sz w:val="20"/>
          <w:szCs w:val="20"/>
        </w:rPr>
        <w:t>4/2026</w:t>
      </w:r>
    </w:p>
    <w:bookmarkEnd w:id="66"/>
    <w:p w14:paraId="14DB56E2" w14:textId="77777777" w:rsidR="00254949" w:rsidRPr="000B272A" w:rsidRDefault="00254949" w:rsidP="000B272A">
      <w:pPr>
        <w:pStyle w:val="KUJKnormal"/>
        <w:jc w:val="both"/>
        <w:rPr>
          <w:rFonts w:ascii="Neue Haas Grotesk Text Pro" w:hAnsi="Neue Haas Grotesk Text Pro" w:cs="Arial"/>
          <w:color w:val="538135" w:themeColor="accent6" w:themeShade="BF"/>
          <w:sz w:val="20"/>
          <w:szCs w:val="20"/>
        </w:rPr>
      </w:pPr>
    </w:p>
    <w:p w14:paraId="3DA0E395" w14:textId="0690FD82" w:rsidR="00254949" w:rsidRPr="000B272A" w:rsidRDefault="00815FCB"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28</w:t>
      </w:r>
      <w:r w:rsidR="00254949" w:rsidRPr="000B272A">
        <w:rPr>
          <w:rFonts w:ascii="Neue Haas Grotesk Text Pro" w:hAnsi="Neue Haas Grotesk Text Pro" w:cs="Arial"/>
          <w:b/>
          <w:sz w:val="20"/>
          <w:szCs w:val="20"/>
        </w:rPr>
        <w:t>/ Usnesení č. 121/2023/ZK-26 (ZK 11.5.2023)</w:t>
      </w:r>
    </w:p>
    <w:p w14:paraId="6047AFE8" w14:textId="77777777" w:rsidR="00254949" w:rsidRPr="000B272A" w:rsidRDefault="00254949"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Projekt „Analýza rizik staré ekologické zátěže bývalé skládky sklářských kalů </w:t>
      </w:r>
      <w:proofErr w:type="spellStart"/>
      <w:r w:rsidRPr="000B272A">
        <w:rPr>
          <w:rFonts w:ascii="Neue Haas Grotesk Text Pro" w:hAnsi="Neue Haas Grotesk Text Pro" w:cs="Arial"/>
          <w:sz w:val="20"/>
          <w:szCs w:val="20"/>
          <w:u w:val="single"/>
        </w:rPr>
        <w:t>Houžná</w:t>
      </w:r>
      <w:proofErr w:type="spellEnd"/>
      <w:r w:rsidRPr="000B272A">
        <w:rPr>
          <w:rFonts w:ascii="Neue Haas Grotesk Text Pro" w:hAnsi="Neue Haas Grotesk Text Pro" w:cs="Arial"/>
          <w:sz w:val="20"/>
          <w:szCs w:val="20"/>
          <w:u w:val="single"/>
        </w:rPr>
        <w:t>“ a jeho financování z rozpočtu Jihočeského kraje</w:t>
      </w:r>
    </w:p>
    <w:p w14:paraId="39343CE2" w14:textId="77777777" w:rsidR="00254949" w:rsidRPr="000B272A" w:rsidRDefault="00254949"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24108FA2" w14:textId="77777777" w:rsidR="00254949" w:rsidRPr="000B272A" w:rsidRDefault="00254949"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A62F20D" w14:textId="77777777" w:rsidR="00254949" w:rsidRPr="000B272A" w:rsidRDefault="00254949"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zabezpečit veškeré úkony potřebné k realizaci části II. usnesení.</w:t>
      </w:r>
    </w:p>
    <w:p w14:paraId="30EC990B" w14:textId="77777777" w:rsidR="00254949" w:rsidRPr="000B272A" w:rsidRDefault="00254949" w:rsidP="000B272A">
      <w:pPr>
        <w:pStyle w:val="KUJKnormal"/>
        <w:numPr>
          <w:ilvl w:val="0"/>
          <w:numId w:val="30"/>
        </w:numPr>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OZZL</w:t>
      </w:r>
    </w:p>
    <w:p w14:paraId="0AD58E47" w14:textId="06A6E119" w:rsidR="00035FF7" w:rsidRPr="000B272A" w:rsidRDefault="00035FF7" w:rsidP="000B272A">
      <w:pPr>
        <w:pStyle w:val="KUJKnormal"/>
        <w:numPr>
          <w:ilvl w:val="0"/>
          <w:numId w:val="30"/>
        </w:numPr>
        <w:jc w:val="both"/>
        <w:rPr>
          <w:rFonts w:ascii="Neue Haas Grotesk Text Pro" w:hAnsi="Neue Haas Grotesk Text Pro" w:cs="Arial"/>
          <w:sz w:val="20"/>
          <w:szCs w:val="20"/>
        </w:rPr>
      </w:pPr>
      <w:bookmarkStart w:id="67" w:name="_Hlk136329679"/>
      <w:bookmarkStart w:id="68" w:name="_Hlk162957605"/>
      <w:r w:rsidRPr="000B272A">
        <w:rPr>
          <w:rFonts w:ascii="Neue Haas Grotesk Text Pro" w:hAnsi="Neue Haas Grotesk Text Pro" w:cs="Arial"/>
          <w:bCs/>
          <w:sz w:val="20"/>
          <w:szCs w:val="20"/>
          <w:u w:val="single"/>
        </w:rPr>
        <w:t>Komentář</w:t>
      </w:r>
      <w:r w:rsidRPr="000B272A">
        <w:rPr>
          <w:rFonts w:ascii="Neue Haas Grotesk Text Pro" w:hAnsi="Neue Haas Grotesk Text Pro" w:cs="Arial"/>
          <w:bCs/>
          <w:sz w:val="20"/>
          <w:szCs w:val="20"/>
        </w:rPr>
        <w:t xml:space="preserve">: </w:t>
      </w:r>
      <w:r w:rsidRPr="000B272A">
        <w:rPr>
          <w:rFonts w:ascii="Neue Haas Grotesk Text Pro" w:hAnsi="Neue Haas Grotesk Text Pro" w:cs="Arial"/>
          <w:sz w:val="20"/>
          <w:szCs w:val="20"/>
        </w:rPr>
        <w:t xml:space="preserve">Projektová žádost byla podána prostřednictvím systému OPŽP ISKP21+ 31. 5. 2023. </w:t>
      </w:r>
      <w:r w:rsidR="00F028BE" w:rsidRPr="000B272A">
        <w:rPr>
          <w:rFonts w:ascii="Neue Haas Grotesk Text Pro" w:hAnsi="Neue Haas Grotesk Text Pro" w:cs="Arial"/>
          <w:sz w:val="20"/>
          <w:szCs w:val="20"/>
        </w:rPr>
        <w:t xml:space="preserve">Dne </w:t>
      </w:r>
      <w:r w:rsidRPr="000B272A">
        <w:rPr>
          <w:rFonts w:ascii="Neue Haas Grotesk Text Pro" w:hAnsi="Neue Haas Grotesk Text Pro" w:cs="Arial"/>
          <w:sz w:val="20"/>
          <w:szCs w:val="20"/>
        </w:rPr>
        <w:t xml:space="preserve">3. 7. 2023 bylo ze strany SFŽP potvrzeno přijetí a zaregistrování projektu. Následně proběhlo hodnocení podaného projetu ze strany SFŽP a drobné opravy a doplnění podané žádosti. Dne 31. 8. 2023 byl projekt doporučen k financování, ale další krok ze strany SFŽP proběhl až 9. 2. 2024, kdy bylo vydáno </w:t>
      </w:r>
      <w:proofErr w:type="spellStart"/>
      <w:r w:rsidRPr="000B272A">
        <w:rPr>
          <w:rFonts w:ascii="Neue Haas Grotesk Text Pro" w:hAnsi="Neue Haas Grotesk Text Pro" w:cs="Arial"/>
          <w:sz w:val="20"/>
          <w:szCs w:val="20"/>
        </w:rPr>
        <w:t>RoPD</w:t>
      </w:r>
      <w:proofErr w:type="spellEnd"/>
      <w:r w:rsidRPr="000B272A">
        <w:rPr>
          <w:rFonts w:ascii="Neue Haas Grotesk Text Pro" w:hAnsi="Neue Haas Grotesk Text Pro" w:cs="Arial"/>
          <w:sz w:val="20"/>
          <w:szCs w:val="20"/>
        </w:rPr>
        <w:t xml:space="preserve">. Při výběrovém řízení došlo ke zpoždění v důsledku toho, že původně vybraný vítězný uchazeč odstoupil od uzavření smlouvy. Bylo jednáno s dalším uchazečem v pořadí, kterým je firma Vodní zdroje </w:t>
      </w:r>
      <w:proofErr w:type="spellStart"/>
      <w:r w:rsidRPr="000B272A">
        <w:rPr>
          <w:rFonts w:ascii="Neue Haas Grotesk Text Pro" w:hAnsi="Neue Haas Grotesk Text Pro" w:cs="Arial"/>
          <w:sz w:val="20"/>
          <w:szCs w:val="20"/>
        </w:rPr>
        <w:t>Ekomonitor</w:t>
      </w:r>
      <w:proofErr w:type="spellEnd"/>
      <w:r w:rsidRPr="000B272A">
        <w:rPr>
          <w:rFonts w:ascii="Neue Haas Grotesk Text Pro" w:hAnsi="Neue Haas Grotesk Text Pro" w:cs="Arial"/>
          <w:sz w:val="20"/>
          <w:szCs w:val="20"/>
        </w:rPr>
        <w:t xml:space="preserve"> spol. s r.o., IČ</w:t>
      </w:r>
      <w:r w:rsidR="00F028BE" w:rsidRPr="000B272A">
        <w:rPr>
          <w:rFonts w:ascii="Neue Haas Grotesk Text Pro" w:hAnsi="Neue Haas Grotesk Text Pro" w:cs="Arial"/>
          <w:sz w:val="20"/>
          <w:szCs w:val="20"/>
        </w:rPr>
        <w:t>O</w:t>
      </w:r>
      <w:r w:rsidRPr="000B272A">
        <w:rPr>
          <w:rFonts w:ascii="Neue Haas Grotesk Text Pro" w:hAnsi="Neue Haas Grotesk Text Pro" w:cs="Arial"/>
          <w:sz w:val="20"/>
          <w:szCs w:val="20"/>
        </w:rPr>
        <w:t xml:space="preserve"> 15053695. Smlouva o dílo nabyla účinnosti 20. 6. 2024. 19. 7. 2024 byla protokolárně předána lokalita dodavateli a zahájeno plnění smlouvy. Podle ustanovení čl. III, odst. 2 a 3 smlouvy budou práce dokončeny do 15 měsíců od předání lokality, tj. nejpozději 19. 10. 2025. Dne 18. 9. 2025 proběhne závěrečný kontrolní den za účasti dotčených subjektů a MŽP. Následně budou zapracovány případné připomínky a projekt uzavřen. Termín další kontroly: 4/202</w:t>
      </w:r>
      <w:bookmarkEnd w:id="67"/>
      <w:bookmarkEnd w:id="68"/>
      <w:r w:rsidRPr="000B272A">
        <w:rPr>
          <w:rFonts w:ascii="Neue Haas Grotesk Text Pro" w:hAnsi="Neue Haas Grotesk Text Pro" w:cs="Arial"/>
          <w:sz w:val="20"/>
          <w:szCs w:val="20"/>
        </w:rPr>
        <w:t>6</w:t>
      </w:r>
    </w:p>
    <w:p w14:paraId="4A0D0F24" w14:textId="77777777" w:rsidR="00A04A26" w:rsidRPr="000B272A" w:rsidRDefault="00A04A26" w:rsidP="000B272A">
      <w:pPr>
        <w:pStyle w:val="KUJKnormal"/>
        <w:tabs>
          <w:tab w:val="left" w:pos="284"/>
        </w:tabs>
        <w:jc w:val="both"/>
        <w:rPr>
          <w:rFonts w:ascii="Neue Haas Grotesk Text Pro" w:hAnsi="Neue Haas Grotesk Text Pro"/>
          <w:b/>
          <w:color w:val="538135" w:themeColor="accent6" w:themeShade="BF"/>
          <w:sz w:val="20"/>
          <w:szCs w:val="20"/>
        </w:rPr>
      </w:pPr>
    </w:p>
    <w:p w14:paraId="720AB2AA" w14:textId="6BA4845D" w:rsidR="00A04A26" w:rsidRPr="000B272A" w:rsidRDefault="00815FCB"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29</w:t>
      </w:r>
      <w:r w:rsidR="00A04A26" w:rsidRPr="000B272A">
        <w:rPr>
          <w:rFonts w:ascii="Neue Haas Grotesk Text Pro" w:hAnsi="Neue Haas Grotesk Text Pro" w:cs="Arial"/>
          <w:b/>
          <w:sz w:val="20"/>
          <w:szCs w:val="20"/>
        </w:rPr>
        <w:t>/ Usnesení č. 187/2023/ZK-26 (ZK 11. 5. 2023)</w:t>
      </w:r>
    </w:p>
    <w:p w14:paraId="1F7514C1" w14:textId="77777777" w:rsidR="00A04A26" w:rsidRPr="000B272A" w:rsidRDefault="00A04A26"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Instalace fotovoltaické elektrárny na Krajském úřadu Jihočeského kraje, U Zimního stadionu, České Budějovice</w:t>
      </w:r>
    </w:p>
    <w:p w14:paraId="69A9E04A" w14:textId="77777777" w:rsidR="00A04A26" w:rsidRPr="000B272A" w:rsidRDefault="00A04A26"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350E6F38" w14:textId="77777777" w:rsidR="00A04A26" w:rsidRPr="000B272A" w:rsidRDefault="00A04A26"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5CD863F" w14:textId="77777777" w:rsidR="00A04A26" w:rsidRPr="000B272A" w:rsidRDefault="00A04A26" w:rsidP="000B272A">
      <w:pPr>
        <w:numPr>
          <w:ilvl w:val="0"/>
          <w:numId w:val="14"/>
        </w:numPr>
        <w:tabs>
          <w:tab w:val="left" w:pos="284"/>
          <w:tab w:val="left" w:pos="708"/>
        </w:tabs>
        <w:ind w:left="0" w:firstLine="0"/>
        <w:contextualSpacing/>
        <w:jc w:val="both"/>
        <w:rPr>
          <w:rFonts w:ascii="Neue Haas Grotesk Text Pro" w:hAnsi="Neue Haas Grotesk Text Pro" w:cs="Arial"/>
          <w:b/>
          <w:bCs/>
          <w:sz w:val="20"/>
          <w:szCs w:val="20"/>
        </w:rPr>
      </w:pPr>
      <w:r w:rsidRPr="000B272A">
        <w:rPr>
          <w:rFonts w:ascii="Neue Haas Grotesk Text Pro" w:hAnsi="Neue Haas Grotesk Text Pro" w:cs="Arial"/>
          <w:bCs/>
          <w:sz w:val="20"/>
          <w:szCs w:val="20"/>
        </w:rPr>
        <w:t>JUDr. Lukáši Glaserovi, řediteli krajského úřadu, zabezpečit provedení potřebných úkonů vedoucích k realizaci části I. tohoto usnesení.</w:t>
      </w:r>
    </w:p>
    <w:p w14:paraId="38A3DCA1" w14:textId="77777777" w:rsidR="00A04A26" w:rsidRPr="000B272A" w:rsidRDefault="00A04A26" w:rsidP="000B272A">
      <w:pPr>
        <w:pStyle w:val="KUJKnormal"/>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OHMS</w:t>
      </w:r>
    </w:p>
    <w:p w14:paraId="0153D9BE" w14:textId="7E6D2EF2" w:rsidR="00A04A26" w:rsidRPr="000B272A" w:rsidRDefault="00A04A26"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Krajský úřad obdržel rozhodnutí o přidělení dotace. Stavební povolení je pravomocné. Probíhá </w:t>
      </w:r>
      <w:r w:rsidR="00174241" w:rsidRPr="000B272A">
        <w:rPr>
          <w:rFonts w:ascii="Neue Haas Grotesk Text Pro" w:hAnsi="Neue Haas Grotesk Text Pro" w:cs="Arial"/>
          <w:sz w:val="20"/>
          <w:szCs w:val="20"/>
        </w:rPr>
        <w:t>realizace</w:t>
      </w:r>
      <w:r w:rsidRPr="000B272A">
        <w:rPr>
          <w:rFonts w:ascii="Neue Haas Grotesk Text Pro" w:hAnsi="Neue Haas Grotesk Text Pro" w:cs="Arial"/>
          <w:sz w:val="20"/>
          <w:szCs w:val="20"/>
        </w:rPr>
        <w:t xml:space="preserve">. Termín další kontroly: </w:t>
      </w:r>
      <w:r w:rsidR="00174241" w:rsidRPr="000B272A">
        <w:rPr>
          <w:rFonts w:ascii="Neue Haas Grotesk Text Pro" w:hAnsi="Neue Haas Grotesk Text Pro" w:cs="Arial"/>
          <w:sz w:val="20"/>
          <w:szCs w:val="20"/>
        </w:rPr>
        <w:t>12/2025</w:t>
      </w:r>
    </w:p>
    <w:p w14:paraId="08D50BEB" w14:textId="77777777" w:rsidR="00A04A26" w:rsidRPr="000B272A" w:rsidRDefault="00A04A26" w:rsidP="000B272A">
      <w:pPr>
        <w:pStyle w:val="KUJKnormal"/>
        <w:jc w:val="both"/>
        <w:rPr>
          <w:rFonts w:ascii="Neue Haas Grotesk Text Pro" w:hAnsi="Neue Haas Grotesk Text Pro" w:cs="Arial"/>
          <w:b/>
          <w:bCs/>
          <w:sz w:val="20"/>
          <w:szCs w:val="20"/>
        </w:rPr>
      </w:pPr>
    </w:p>
    <w:p w14:paraId="7036EB32" w14:textId="7406808B" w:rsidR="00A04A26" w:rsidRPr="000B272A" w:rsidRDefault="00815FCB"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30</w:t>
      </w:r>
      <w:r w:rsidR="00A04A26" w:rsidRPr="000B272A">
        <w:rPr>
          <w:rFonts w:ascii="Neue Haas Grotesk Text Pro" w:hAnsi="Neue Haas Grotesk Text Pro" w:cs="Arial"/>
          <w:b/>
          <w:sz w:val="20"/>
          <w:szCs w:val="20"/>
        </w:rPr>
        <w:t>/ Usnesení č. 188/2023/ZK-26 (ZK 11. 5. 2023)</w:t>
      </w:r>
    </w:p>
    <w:p w14:paraId="05E9C4AE" w14:textId="77777777" w:rsidR="00A04A26" w:rsidRPr="000B272A" w:rsidRDefault="00A04A26"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Instalace fotovoltaické elektrárny na Krajském úřadu Jihočeského kraje, Boženy Němcové, České Budějovice</w:t>
      </w:r>
    </w:p>
    <w:p w14:paraId="742B0B78" w14:textId="77777777" w:rsidR="00A04A26" w:rsidRPr="000B272A" w:rsidRDefault="00A04A26"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3263E6A4" w14:textId="77777777" w:rsidR="00A04A26" w:rsidRPr="000B272A" w:rsidRDefault="00A04A26"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3D93F8B8" w14:textId="77777777" w:rsidR="00A04A26" w:rsidRPr="000B272A" w:rsidRDefault="00A04A26" w:rsidP="000B272A">
      <w:pPr>
        <w:numPr>
          <w:ilvl w:val="0"/>
          <w:numId w:val="29"/>
        </w:num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Cs/>
          <w:sz w:val="20"/>
          <w:szCs w:val="20"/>
        </w:rPr>
        <w:t>JUDr. Lukáši Glaserovi, řediteli krajského úřadu, zabezpečit provedení potřebných úkonů vedoucích k realizaci části I. tohoto usnesení.</w:t>
      </w:r>
    </w:p>
    <w:p w14:paraId="70B98E32" w14:textId="77777777" w:rsidR="00A04A26" w:rsidRPr="000B272A" w:rsidRDefault="00A04A26" w:rsidP="000B272A">
      <w:pPr>
        <w:pStyle w:val="KUJKnormal"/>
        <w:numPr>
          <w:ilvl w:val="0"/>
          <w:numId w:val="29"/>
        </w:numPr>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OHMS</w:t>
      </w:r>
    </w:p>
    <w:p w14:paraId="027561B2" w14:textId="77777777" w:rsidR="00A95780" w:rsidRPr="000B272A" w:rsidRDefault="00A95780" w:rsidP="000B272A">
      <w:pPr>
        <w:pStyle w:val="KUJKnormal"/>
        <w:numPr>
          <w:ilvl w:val="0"/>
          <w:numId w:val="29"/>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Krajský úřad obdržel rozhodnutí o přidělení dotace. Stavební povolení je pravomocné. Probíhá realizace. Termín další kontroly: 12/2025</w:t>
      </w:r>
    </w:p>
    <w:p w14:paraId="6CF27577" w14:textId="77777777" w:rsidR="00A04A26" w:rsidRPr="000B272A" w:rsidRDefault="00A04A26" w:rsidP="000B272A">
      <w:pPr>
        <w:pStyle w:val="KUJKnormal"/>
        <w:tabs>
          <w:tab w:val="left" w:pos="284"/>
        </w:tabs>
        <w:jc w:val="both"/>
        <w:rPr>
          <w:rFonts w:ascii="Neue Haas Grotesk Text Pro" w:hAnsi="Neue Haas Grotesk Text Pro" w:cs="Arial"/>
          <w:b/>
          <w:sz w:val="20"/>
          <w:szCs w:val="20"/>
        </w:rPr>
      </w:pPr>
    </w:p>
    <w:p w14:paraId="2C9134A4" w14:textId="74088CEB" w:rsidR="00A04A26" w:rsidRPr="000B272A" w:rsidRDefault="00815FCB"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31</w:t>
      </w:r>
      <w:r w:rsidR="00A04A26" w:rsidRPr="000B272A">
        <w:rPr>
          <w:rFonts w:ascii="Neue Haas Grotesk Text Pro" w:hAnsi="Neue Haas Grotesk Text Pro" w:cs="Arial"/>
          <w:b/>
          <w:sz w:val="20"/>
          <w:szCs w:val="20"/>
        </w:rPr>
        <w:t>/ Usnesení č. 189/2023/ZK-26 (ZK 11. 5. 2023)</w:t>
      </w:r>
    </w:p>
    <w:p w14:paraId="599D4C52" w14:textId="77777777" w:rsidR="00A04A26" w:rsidRPr="000B272A" w:rsidRDefault="00A04A26"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Instalace fotovoltaické elektrárny na Krajském úřadu Jihočeského kraje, Božena </w:t>
      </w:r>
      <w:proofErr w:type="gramStart"/>
      <w:r w:rsidRPr="000B272A">
        <w:rPr>
          <w:rFonts w:ascii="Neue Haas Grotesk Text Pro" w:hAnsi="Neue Haas Grotesk Text Pro" w:cs="Arial"/>
          <w:sz w:val="20"/>
          <w:szCs w:val="20"/>
          <w:u w:val="single"/>
        </w:rPr>
        <w:t>Němcové - objekt</w:t>
      </w:r>
      <w:proofErr w:type="gramEnd"/>
      <w:r w:rsidRPr="000B272A">
        <w:rPr>
          <w:rFonts w:ascii="Neue Haas Grotesk Text Pro" w:hAnsi="Neue Haas Grotesk Text Pro" w:cs="Arial"/>
          <w:sz w:val="20"/>
          <w:szCs w:val="20"/>
          <w:u w:val="single"/>
        </w:rPr>
        <w:t xml:space="preserve"> D, České Budějovice</w:t>
      </w:r>
    </w:p>
    <w:p w14:paraId="0285D057" w14:textId="77777777" w:rsidR="00A04A26" w:rsidRPr="000B272A" w:rsidRDefault="00A04A26"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62965852" w14:textId="77777777" w:rsidR="00A04A26" w:rsidRPr="000B272A" w:rsidRDefault="00A04A26"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3CC71CE8" w14:textId="77777777" w:rsidR="00A04A26" w:rsidRPr="000B272A" w:rsidRDefault="00A04A26" w:rsidP="000B272A">
      <w:pPr>
        <w:numPr>
          <w:ilvl w:val="0"/>
          <w:numId w:val="28"/>
        </w:num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Cs/>
          <w:sz w:val="20"/>
          <w:szCs w:val="20"/>
        </w:rPr>
        <w:t xml:space="preserve">JUDr. Lukáši Glaserovi, řediteli krajského úřadu, zabezpečit provedení potřebných úkonů vedoucích </w:t>
      </w:r>
      <w:r w:rsidRPr="000B272A">
        <w:rPr>
          <w:rFonts w:ascii="Neue Haas Grotesk Text Pro" w:hAnsi="Neue Haas Grotesk Text Pro" w:cs="Arial"/>
          <w:bCs/>
          <w:sz w:val="20"/>
          <w:szCs w:val="20"/>
        </w:rPr>
        <w:br/>
        <w:t>k realizaci části I. tohoto usnesení.</w:t>
      </w:r>
    </w:p>
    <w:p w14:paraId="3DACB5F7" w14:textId="77777777" w:rsidR="00A04A26" w:rsidRPr="000B272A" w:rsidRDefault="00A04A26" w:rsidP="000B272A">
      <w:pPr>
        <w:pStyle w:val="KUJKnormal"/>
        <w:numPr>
          <w:ilvl w:val="0"/>
          <w:numId w:val="28"/>
        </w:numPr>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OHMS</w:t>
      </w:r>
    </w:p>
    <w:p w14:paraId="6C318E27" w14:textId="77777777" w:rsidR="00A95780" w:rsidRPr="000B272A" w:rsidRDefault="00A95780" w:rsidP="000B272A">
      <w:pPr>
        <w:pStyle w:val="KUJKnormal"/>
        <w:numPr>
          <w:ilvl w:val="0"/>
          <w:numId w:val="28"/>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Krajský úřad obdržel rozhodnutí o přidělení dotace. Stavební povolení je pravomocné. Probíhá realizace. Termín další kontroly: 12/2025</w:t>
      </w:r>
    </w:p>
    <w:p w14:paraId="1DD9FA4B" w14:textId="77777777" w:rsidR="00254949" w:rsidRPr="000B272A" w:rsidRDefault="00254949" w:rsidP="000B272A">
      <w:pPr>
        <w:pStyle w:val="KUJKnormal"/>
        <w:jc w:val="both"/>
        <w:rPr>
          <w:rFonts w:ascii="Neue Haas Grotesk Text Pro" w:hAnsi="Neue Haas Grotesk Text Pro" w:cs="Arial"/>
          <w:b/>
          <w:color w:val="538135" w:themeColor="accent6" w:themeShade="BF"/>
          <w:sz w:val="20"/>
          <w:szCs w:val="20"/>
        </w:rPr>
      </w:pPr>
    </w:p>
    <w:p w14:paraId="4E63D587" w14:textId="207D7167" w:rsidR="00254949" w:rsidRPr="000B272A" w:rsidRDefault="00815FCB"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32</w:t>
      </w:r>
      <w:r w:rsidR="00254949" w:rsidRPr="000B272A">
        <w:rPr>
          <w:rFonts w:ascii="Neue Haas Grotesk Text Pro" w:hAnsi="Neue Haas Grotesk Text Pro" w:cs="Arial"/>
          <w:b/>
          <w:sz w:val="20"/>
          <w:szCs w:val="20"/>
        </w:rPr>
        <w:t>/ Usnesení č. 218/2023/ZK-27 (ZK 22. 6. 2023)</w:t>
      </w:r>
    </w:p>
    <w:p w14:paraId="6703846B" w14:textId="77777777" w:rsidR="00254949" w:rsidRPr="000B272A" w:rsidRDefault="00254949"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OPŽP a jeho kofinancování a financování nezpůsobilých výdajů z rozpočtu Jihočeského </w:t>
      </w:r>
      <w:proofErr w:type="gramStart"/>
      <w:r w:rsidRPr="000B272A">
        <w:rPr>
          <w:rFonts w:ascii="Neue Haas Grotesk Text Pro" w:hAnsi="Neue Haas Grotesk Text Pro" w:cs="Arial"/>
          <w:sz w:val="20"/>
          <w:szCs w:val="20"/>
          <w:u w:val="single"/>
        </w:rPr>
        <w:t>kraje - SŠ</w:t>
      </w:r>
      <w:proofErr w:type="gramEnd"/>
      <w:r w:rsidRPr="000B272A">
        <w:rPr>
          <w:rFonts w:ascii="Neue Haas Grotesk Text Pro" w:hAnsi="Neue Haas Grotesk Text Pro" w:cs="Arial"/>
          <w:sz w:val="20"/>
          <w:szCs w:val="20"/>
          <w:u w:val="single"/>
        </w:rPr>
        <w:t xml:space="preserve"> a ZŠ, Vimperk, Nerudova</w:t>
      </w:r>
    </w:p>
    <w:p w14:paraId="0CFBD7B0" w14:textId="77777777" w:rsidR="00254949" w:rsidRPr="000B272A" w:rsidRDefault="00254949" w:rsidP="000B272A">
      <w:pPr>
        <w:tabs>
          <w:tab w:val="left" w:pos="708"/>
        </w:tabs>
        <w:contextualSpacing/>
        <w:jc w:val="both"/>
        <w:rPr>
          <w:rFonts w:ascii="Neue Haas Grotesk Text Pro" w:hAnsi="Neue Haas Grotesk Text Pro" w:cs="Arial"/>
          <w:b/>
          <w:bCs/>
          <w:sz w:val="20"/>
          <w:szCs w:val="20"/>
        </w:rPr>
      </w:pPr>
      <w:bookmarkStart w:id="69" w:name="_Hlk138675774"/>
      <w:r w:rsidRPr="000B272A">
        <w:rPr>
          <w:rFonts w:ascii="Neue Haas Grotesk Text Pro" w:hAnsi="Neue Haas Grotesk Text Pro" w:cs="Arial"/>
          <w:b/>
          <w:bCs/>
          <w:sz w:val="20"/>
          <w:szCs w:val="20"/>
        </w:rPr>
        <w:t>Zastupitelstvo Jihočeského kraje</w:t>
      </w:r>
    </w:p>
    <w:p w14:paraId="348E341C" w14:textId="77777777" w:rsidR="00254949" w:rsidRPr="000B272A" w:rsidRDefault="00254949"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4E71E05A" w14:textId="77777777" w:rsidR="00254949" w:rsidRPr="000B272A" w:rsidRDefault="00254949"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uvedeného usnesení. T: 31. 12. 2023</w:t>
      </w:r>
    </w:p>
    <w:bookmarkEnd w:id="69"/>
    <w:p w14:paraId="01B8AFCB" w14:textId="77777777" w:rsidR="00254949" w:rsidRPr="000B272A" w:rsidRDefault="00254949" w:rsidP="000B272A">
      <w:pPr>
        <w:pStyle w:val="KUJKnormal"/>
        <w:numPr>
          <w:ilvl w:val="0"/>
          <w:numId w:val="16"/>
        </w:numPr>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OŠMT</w:t>
      </w:r>
    </w:p>
    <w:p w14:paraId="7A28DE08" w14:textId="77777777" w:rsidR="00805EB7" w:rsidRPr="000B272A" w:rsidRDefault="00805EB7" w:rsidP="000B272A">
      <w:pPr>
        <w:pStyle w:val="KUJKnormal"/>
        <w:numPr>
          <w:ilvl w:val="0"/>
          <w:numId w:val="16"/>
        </w:numPr>
        <w:jc w:val="both"/>
        <w:rPr>
          <w:rFonts w:ascii="Neue Haas Grotesk Text Pro" w:hAnsi="Neue Haas Grotesk Text Pro" w:cs="Arial"/>
          <w:sz w:val="20"/>
          <w:szCs w:val="20"/>
        </w:rPr>
      </w:pPr>
      <w:bookmarkStart w:id="70" w:name="_Hlk144301914"/>
      <w:bookmarkStart w:id="71" w:name="_Hlk163213675"/>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Projektový záměr byl schválen v rámci do výzvy OPŽP. Probíhá příprava realizace projektu.</w:t>
      </w:r>
    </w:p>
    <w:p w14:paraId="0CDAD7D7" w14:textId="77777777" w:rsidR="00805EB7" w:rsidRPr="000B272A" w:rsidRDefault="00805EB7" w:rsidP="000B272A">
      <w:pPr>
        <w:pStyle w:val="KUJKnormal"/>
        <w:numPr>
          <w:ilvl w:val="0"/>
          <w:numId w:val="16"/>
        </w:numPr>
        <w:jc w:val="both"/>
        <w:rPr>
          <w:rFonts w:ascii="Neue Haas Grotesk Text Pro" w:hAnsi="Neue Haas Grotesk Text Pro" w:cs="Arial"/>
          <w:sz w:val="20"/>
          <w:szCs w:val="20"/>
        </w:rPr>
      </w:pPr>
      <w:r w:rsidRPr="000B272A">
        <w:rPr>
          <w:rFonts w:ascii="Neue Haas Grotesk Text Pro" w:hAnsi="Neue Haas Grotesk Text Pro" w:cs="Arial"/>
          <w:sz w:val="20"/>
          <w:szCs w:val="20"/>
        </w:rPr>
        <w:t>Termín další kontroly: 3/202</w:t>
      </w:r>
      <w:bookmarkEnd w:id="70"/>
      <w:r w:rsidRPr="000B272A">
        <w:rPr>
          <w:rFonts w:ascii="Neue Haas Grotesk Text Pro" w:hAnsi="Neue Haas Grotesk Text Pro" w:cs="Arial"/>
          <w:sz w:val="20"/>
          <w:szCs w:val="20"/>
        </w:rPr>
        <w:t>6</w:t>
      </w:r>
    </w:p>
    <w:bookmarkEnd w:id="71"/>
    <w:p w14:paraId="637AB907" w14:textId="77777777" w:rsidR="00254949" w:rsidRPr="000B272A" w:rsidRDefault="00254949" w:rsidP="000B272A">
      <w:pPr>
        <w:pStyle w:val="KUJKnormal"/>
        <w:jc w:val="both"/>
        <w:rPr>
          <w:rFonts w:ascii="Neue Haas Grotesk Text Pro" w:hAnsi="Neue Haas Grotesk Text Pro" w:cs="Arial"/>
          <w:color w:val="538135" w:themeColor="accent6" w:themeShade="BF"/>
          <w:sz w:val="20"/>
          <w:szCs w:val="20"/>
        </w:rPr>
      </w:pPr>
    </w:p>
    <w:p w14:paraId="761934A1" w14:textId="1797351A" w:rsidR="00254949" w:rsidRPr="000B272A" w:rsidRDefault="00815FCB"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33</w:t>
      </w:r>
      <w:r w:rsidR="00254949" w:rsidRPr="000B272A">
        <w:rPr>
          <w:rFonts w:ascii="Neue Haas Grotesk Text Pro" w:hAnsi="Neue Haas Grotesk Text Pro" w:cs="Arial"/>
          <w:b/>
          <w:sz w:val="20"/>
          <w:szCs w:val="20"/>
        </w:rPr>
        <w:t>/ Usnesení č. 219/2023/ZK-27 (ZK 22. 6. 2023)</w:t>
      </w:r>
    </w:p>
    <w:p w14:paraId="400504B1" w14:textId="77777777" w:rsidR="00254949" w:rsidRPr="000B272A" w:rsidRDefault="00254949"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OPŽP a jeho kofinancování a financování nezpůsobilých výdajů z rozpočtu Jihočeského </w:t>
      </w:r>
      <w:proofErr w:type="gramStart"/>
      <w:r w:rsidRPr="000B272A">
        <w:rPr>
          <w:rFonts w:ascii="Neue Haas Grotesk Text Pro" w:hAnsi="Neue Haas Grotesk Text Pro" w:cs="Arial"/>
          <w:sz w:val="20"/>
          <w:szCs w:val="20"/>
          <w:u w:val="single"/>
        </w:rPr>
        <w:t>kraje - SŠ</w:t>
      </w:r>
      <w:proofErr w:type="gramEnd"/>
      <w:r w:rsidRPr="000B272A">
        <w:rPr>
          <w:rFonts w:ascii="Neue Haas Grotesk Text Pro" w:hAnsi="Neue Haas Grotesk Text Pro" w:cs="Arial"/>
          <w:sz w:val="20"/>
          <w:szCs w:val="20"/>
          <w:u w:val="single"/>
        </w:rPr>
        <w:t xml:space="preserve"> a ZŠ, Vimperk, Boubínská</w:t>
      </w:r>
    </w:p>
    <w:p w14:paraId="1B91CC0D" w14:textId="77777777" w:rsidR="00254949" w:rsidRPr="000B272A" w:rsidRDefault="00254949" w:rsidP="000B272A">
      <w:pPr>
        <w:tabs>
          <w:tab w:val="left" w:pos="708"/>
        </w:tabs>
        <w:contextualSpacing/>
        <w:jc w:val="both"/>
        <w:rPr>
          <w:rFonts w:ascii="Neue Haas Grotesk Text Pro" w:hAnsi="Neue Haas Grotesk Text Pro" w:cs="Arial"/>
          <w:b/>
          <w:bCs/>
          <w:sz w:val="20"/>
          <w:szCs w:val="20"/>
        </w:rPr>
      </w:pPr>
      <w:bookmarkStart w:id="72" w:name="_Hlk138675806"/>
      <w:r w:rsidRPr="000B272A">
        <w:rPr>
          <w:rFonts w:ascii="Neue Haas Grotesk Text Pro" w:hAnsi="Neue Haas Grotesk Text Pro" w:cs="Arial"/>
          <w:b/>
          <w:bCs/>
          <w:sz w:val="20"/>
          <w:szCs w:val="20"/>
        </w:rPr>
        <w:t>Zastupitelstvo Jihočeského kraje</w:t>
      </w:r>
    </w:p>
    <w:p w14:paraId="434DC8B8" w14:textId="77777777" w:rsidR="00254949" w:rsidRPr="000B272A" w:rsidRDefault="00254949"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1A1A04F3" w14:textId="77777777" w:rsidR="00254949" w:rsidRPr="000B272A" w:rsidRDefault="00254949"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uvedeného usnesení. T: 31. 12. 2023</w:t>
      </w:r>
    </w:p>
    <w:bookmarkEnd w:id="72"/>
    <w:p w14:paraId="733CAA67" w14:textId="77777777" w:rsidR="00254949" w:rsidRPr="000B272A" w:rsidRDefault="00254949" w:rsidP="000B272A">
      <w:pPr>
        <w:pStyle w:val="KUJKnormal"/>
        <w:numPr>
          <w:ilvl w:val="0"/>
          <w:numId w:val="16"/>
        </w:numPr>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OŠMT</w:t>
      </w:r>
    </w:p>
    <w:p w14:paraId="61CB588E" w14:textId="77777777" w:rsidR="002E0FAC" w:rsidRPr="000B272A" w:rsidRDefault="002E0FAC" w:rsidP="000B272A">
      <w:pPr>
        <w:pStyle w:val="KUJKnormal"/>
        <w:numPr>
          <w:ilvl w:val="0"/>
          <w:numId w:val="16"/>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Projektový záměr byl schválen v rámci do výzvy OPŽP. Probíhá příprava realizace projektu.</w:t>
      </w:r>
    </w:p>
    <w:p w14:paraId="51113752" w14:textId="77777777" w:rsidR="002E0FAC" w:rsidRPr="000B272A" w:rsidRDefault="002E0FAC" w:rsidP="000B272A">
      <w:pPr>
        <w:pStyle w:val="KUJKnormal"/>
        <w:numPr>
          <w:ilvl w:val="0"/>
          <w:numId w:val="16"/>
        </w:numPr>
        <w:jc w:val="both"/>
        <w:rPr>
          <w:rFonts w:ascii="Neue Haas Grotesk Text Pro" w:hAnsi="Neue Haas Grotesk Text Pro" w:cs="Arial"/>
          <w:sz w:val="20"/>
          <w:szCs w:val="20"/>
        </w:rPr>
      </w:pPr>
      <w:r w:rsidRPr="000B272A">
        <w:rPr>
          <w:rFonts w:ascii="Neue Haas Grotesk Text Pro" w:hAnsi="Neue Haas Grotesk Text Pro" w:cs="Arial"/>
          <w:sz w:val="20"/>
          <w:szCs w:val="20"/>
        </w:rPr>
        <w:t>Termín další kontroly: 3/2026</w:t>
      </w:r>
    </w:p>
    <w:p w14:paraId="5363CF06" w14:textId="77777777" w:rsidR="00254949" w:rsidRPr="000B272A" w:rsidRDefault="00254949" w:rsidP="000B272A">
      <w:pPr>
        <w:pStyle w:val="KUJKnormal"/>
        <w:jc w:val="both"/>
        <w:rPr>
          <w:rFonts w:ascii="Neue Haas Grotesk Text Pro" w:hAnsi="Neue Haas Grotesk Text Pro" w:cs="Arial"/>
          <w:color w:val="538135" w:themeColor="accent6" w:themeShade="BF"/>
          <w:sz w:val="20"/>
          <w:szCs w:val="20"/>
        </w:rPr>
      </w:pPr>
    </w:p>
    <w:p w14:paraId="370A066D" w14:textId="65F527D3" w:rsidR="00254949" w:rsidRPr="000B272A" w:rsidRDefault="00815FCB"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34</w:t>
      </w:r>
      <w:r w:rsidR="00254949" w:rsidRPr="000B272A">
        <w:rPr>
          <w:rFonts w:ascii="Neue Haas Grotesk Text Pro" w:hAnsi="Neue Haas Grotesk Text Pro" w:cs="Arial"/>
          <w:b/>
          <w:sz w:val="20"/>
          <w:szCs w:val="20"/>
        </w:rPr>
        <w:t>/ Usnesení č. 220/2023/ZK-27 (ZK 22. 6. 2023)</w:t>
      </w:r>
    </w:p>
    <w:p w14:paraId="16A556FF" w14:textId="77777777" w:rsidR="00254949" w:rsidRPr="000B272A" w:rsidRDefault="00254949"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OPŽP a jeho kofinancování a financování nezpůsobilých výdajů z rozpočtu Jihočeského </w:t>
      </w:r>
      <w:proofErr w:type="gramStart"/>
      <w:r w:rsidRPr="000B272A">
        <w:rPr>
          <w:rFonts w:ascii="Neue Haas Grotesk Text Pro" w:hAnsi="Neue Haas Grotesk Text Pro" w:cs="Arial"/>
          <w:sz w:val="20"/>
          <w:szCs w:val="20"/>
          <w:u w:val="single"/>
        </w:rPr>
        <w:t xml:space="preserve">kraje - </w:t>
      </w:r>
      <w:proofErr w:type="spellStart"/>
      <w:r w:rsidRPr="000B272A">
        <w:rPr>
          <w:rFonts w:ascii="Neue Haas Grotesk Text Pro" w:hAnsi="Neue Haas Grotesk Text Pro" w:cs="Arial"/>
          <w:sz w:val="20"/>
          <w:szCs w:val="20"/>
          <w:u w:val="single"/>
        </w:rPr>
        <w:t>SZeŠ</w:t>
      </w:r>
      <w:proofErr w:type="spellEnd"/>
      <w:proofErr w:type="gramEnd"/>
      <w:r w:rsidRPr="000B272A">
        <w:rPr>
          <w:rFonts w:ascii="Neue Haas Grotesk Text Pro" w:hAnsi="Neue Haas Grotesk Text Pro" w:cs="Arial"/>
          <w:sz w:val="20"/>
          <w:szCs w:val="20"/>
          <w:u w:val="single"/>
        </w:rPr>
        <w:t xml:space="preserve"> Písek, produkční stáj</w:t>
      </w:r>
    </w:p>
    <w:p w14:paraId="60072E7B" w14:textId="77777777" w:rsidR="00254949" w:rsidRPr="000B272A" w:rsidRDefault="00254949" w:rsidP="000B272A">
      <w:pPr>
        <w:tabs>
          <w:tab w:val="left" w:pos="708"/>
        </w:tabs>
        <w:contextualSpacing/>
        <w:jc w:val="both"/>
        <w:rPr>
          <w:rFonts w:ascii="Neue Haas Grotesk Text Pro" w:hAnsi="Neue Haas Grotesk Text Pro" w:cs="Arial"/>
          <w:b/>
          <w:bCs/>
          <w:sz w:val="20"/>
          <w:szCs w:val="20"/>
        </w:rPr>
      </w:pPr>
      <w:bookmarkStart w:id="73" w:name="_Hlk138675831"/>
      <w:r w:rsidRPr="000B272A">
        <w:rPr>
          <w:rFonts w:ascii="Neue Haas Grotesk Text Pro" w:hAnsi="Neue Haas Grotesk Text Pro" w:cs="Arial"/>
          <w:b/>
          <w:bCs/>
          <w:sz w:val="20"/>
          <w:szCs w:val="20"/>
        </w:rPr>
        <w:t>Zastupitelstvo Jihočeského kraje</w:t>
      </w:r>
    </w:p>
    <w:p w14:paraId="0E8F0738" w14:textId="77777777" w:rsidR="00254949" w:rsidRPr="000B272A" w:rsidRDefault="00254949"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0149D5A" w14:textId="77777777" w:rsidR="00254949" w:rsidRPr="000B272A" w:rsidRDefault="00254949"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uvedeného usnesení. T: 31. 12. 2023</w:t>
      </w:r>
    </w:p>
    <w:bookmarkEnd w:id="73"/>
    <w:p w14:paraId="51E54D67" w14:textId="77777777" w:rsidR="00254949" w:rsidRPr="000B272A" w:rsidRDefault="00254949" w:rsidP="000B272A">
      <w:pPr>
        <w:pStyle w:val="KUJKnormal"/>
        <w:numPr>
          <w:ilvl w:val="0"/>
          <w:numId w:val="16"/>
        </w:numPr>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OŠMT</w:t>
      </w:r>
    </w:p>
    <w:p w14:paraId="7F40CC01" w14:textId="50BED354" w:rsidR="002E0FAC" w:rsidRPr="000B272A" w:rsidRDefault="002E0FAC" w:rsidP="000B272A">
      <w:pPr>
        <w:pStyle w:val="KUJKnormal"/>
        <w:numPr>
          <w:ilvl w:val="0"/>
          <w:numId w:val="16"/>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Projektový záměr nebyl schválen v rámci výzvy OPŽP. V případě vyhlášení obdobné výzvy bude projektová žádost znovu předložena. Termín další kontroly: 3/2026</w:t>
      </w:r>
    </w:p>
    <w:p w14:paraId="301B9AE7" w14:textId="77777777" w:rsidR="00254949" w:rsidRPr="000B272A" w:rsidRDefault="00254949" w:rsidP="000B272A">
      <w:pPr>
        <w:pStyle w:val="KUJKnormal"/>
        <w:jc w:val="both"/>
        <w:rPr>
          <w:rFonts w:ascii="Neue Haas Grotesk Text Pro" w:hAnsi="Neue Haas Grotesk Text Pro" w:cs="Arial"/>
          <w:sz w:val="20"/>
          <w:szCs w:val="20"/>
        </w:rPr>
      </w:pPr>
    </w:p>
    <w:p w14:paraId="2E125035" w14:textId="31D67578" w:rsidR="00254949" w:rsidRPr="000B272A" w:rsidRDefault="00815FCB"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35</w:t>
      </w:r>
      <w:r w:rsidR="00254949" w:rsidRPr="000B272A">
        <w:rPr>
          <w:rFonts w:ascii="Neue Haas Grotesk Text Pro" w:hAnsi="Neue Haas Grotesk Text Pro" w:cs="Arial"/>
          <w:b/>
          <w:sz w:val="20"/>
          <w:szCs w:val="20"/>
        </w:rPr>
        <w:t>/ Usnesení č. 221/2023/ZK-27 (ZK 22. 6. 2023)</w:t>
      </w:r>
    </w:p>
    <w:p w14:paraId="0F9BD540" w14:textId="77777777" w:rsidR="00254949" w:rsidRPr="000B272A" w:rsidRDefault="00254949"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OPŽP a jeho kofinancování a financování nezpůsobilých výdajů z rozpočtu Jihočeského </w:t>
      </w:r>
      <w:proofErr w:type="gramStart"/>
      <w:r w:rsidRPr="000B272A">
        <w:rPr>
          <w:rFonts w:ascii="Neue Haas Grotesk Text Pro" w:hAnsi="Neue Haas Grotesk Text Pro" w:cs="Arial"/>
          <w:sz w:val="20"/>
          <w:szCs w:val="20"/>
          <w:u w:val="single"/>
        </w:rPr>
        <w:t>kraje - SOU</w:t>
      </w:r>
      <w:proofErr w:type="gramEnd"/>
      <w:r w:rsidRPr="000B272A">
        <w:rPr>
          <w:rFonts w:ascii="Neue Haas Grotesk Text Pro" w:hAnsi="Neue Haas Grotesk Text Pro" w:cs="Arial"/>
          <w:sz w:val="20"/>
          <w:szCs w:val="20"/>
          <w:u w:val="single"/>
        </w:rPr>
        <w:t xml:space="preserve"> Lišov, budova H</w:t>
      </w:r>
    </w:p>
    <w:p w14:paraId="6850C37A" w14:textId="77777777" w:rsidR="00254949" w:rsidRPr="000B272A" w:rsidRDefault="00254949" w:rsidP="000B272A">
      <w:pPr>
        <w:tabs>
          <w:tab w:val="left" w:pos="708"/>
        </w:tabs>
        <w:contextualSpacing/>
        <w:jc w:val="both"/>
        <w:rPr>
          <w:rFonts w:ascii="Neue Haas Grotesk Text Pro" w:hAnsi="Neue Haas Grotesk Text Pro" w:cs="Arial"/>
          <w:b/>
          <w:bCs/>
          <w:sz w:val="20"/>
          <w:szCs w:val="20"/>
        </w:rPr>
      </w:pPr>
      <w:bookmarkStart w:id="74" w:name="_Hlk138675858"/>
      <w:r w:rsidRPr="000B272A">
        <w:rPr>
          <w:rFonts w:ascii="Neue Haas Grotesk Text Pro" w:hAnsi="Neue Haas Grotesk Text Pro" w:cs="Arial"/>
          <w:b/>
          <w:bCs/>
          <w:sz w:val="20"/>
          <w:szCs w:val="20"/>
        </w:rPr>
        <w:t>Zastupitelstvo Jihočeského kraje</w:t>
      </w:r>
    </w:p>
    <w:p w14:paraId="7D68073E" w14:textId="77777777" w:rsidR="00254949" w:rsidRPr="000B272A" w:rsidRDefault="00254949"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1AEAD341" w14:textId="77777777" w:rsidR="00254949" w:rsidRPr="000B272A" w:rsidRDefault="00254949"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uvedeného usnesení. T: 31. 12. 2023</w:t>
      </w:r>
    </w:p>
    <w:bookmarkEnd w:id="74"/>
    <w:p w14:paraId="3DB736A9" w14:textId="77777777" w:rsidR="00254949" w:rsidRPr="000B272A" w:rsidRDefault="00254949" w:rsidP="000B272A">
      <w:pPr>
        <w:pStyle w:val="KUJKnormal"/>
        <w:numPr>
          <w:ilvl w:val="0"/>
          <w:numId w:val="16"/>
        </w:numPr>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OŠMT</w:t>
      </w:r>
    </w:p>
    <w:p w14:paraId="4772CBDC" w14:textId="166B0037" w:rsidR="00815FCB" w:rsidRPr="00544BA9" w:rsidRDefault="002E0FAC" w:rsidP="000B272A">
      <w:pPr>
        <w:pStyle w:val="KUJKnormal"/>
        <w:numPr>
          <w:ilvl w:val="0"/>
          <w:numId w:val="16"/>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Projektový záměr byl schválen v rámci výzvy OPŽP a je ve stavu realizace.</w:t>
      </w:r>
      <w:r w:rsidR="002F2A9A">
        <w:rPr>
          <w:rFonts w:ascii="Neue Haas Grotesk Text Pro" w:hAnsi="Neue Haas Grotesk Text Pro" w:cs="Arial"/>
          <w:sz w:val="20"/>
          <w:szCs w:val="20"/>
        </w:rPr>
        <w:t xml:space="preserve"> </w:t>
      </w:r>
      <w:r w:rsidRPr="000B272A">
        <w:rPr>
          <w:rFonts w:ascii="Neue Haas Grotesk Text Pro" w:hAnsi="Neue Haas Grotesk Text Pro" w:cs="Arial"/>
          <w:sz w:val="20"/>
          <w:szCs w:val="20"/>
        </w:rPr>
        <w:t>Termín další kontroly: 3/2026</w:t>
      </w:r>
    </w:p>
    <w:p w14:paraId="188CFB38" w14:textId="77777777" w:rsidR="00815FCB" w:rsidRPr="000B272A" w:rsidRDefault="00815FCB" w:rsidP="000B272A">
      <w:pPr>
        <w:pStyle w:val="KUJKnormal"/>
        <w:jc w:val="both"/>
        <w:rPr>
          <w:rFonts w:ascii="Neue Haas Grotesk Text Pro" w:hAnsi="Neue Haas Grotesk Text Pro" w:cs="Arial"/>
          <w:sz w:val="20"/>
          <w:szCs w:val="20"/>
        </w:rPr>
      </w:pPr>
    </w:p>
    <w:p w14:paraId="46277EC7" w14:textId="69332CA1" w:rsidR="00254949" w:rsidRPr="000B272A" w:rsidRDefault="00815FCB"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36</w:t>
      </w:r>
      <w:r w:rsidR="00254949" w:rsidRPr="000B272A">
        <w:rPr>
          <w:rFonts w:ascii="Neue Haas Grotesk Text Pro" w:hAnsi="Neue Haas Grotesk Text Pro" w:cs="Arial"/>
          <w:b/>
          <w:sz w:val="20"/>
          <w:szCs w:val="20"/>
        </w:rPr>
        <w:t>/ Usnesení č. 222/2023/ZK-27 (ZK 22. 6. 2023)</w:t>
      </w:r>
    </w:p>
    <w:p w14:paraId="74377906" w14:textId="77777777" w:rsidR="00254949" w:rsidRPr="000B272A" w:rsidRDefault="00254949"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IROP a jeho kofinancování a předfinancování z rozpočtu Jihočeského </w:t>
      </w:r>
      <w:proofErr w:type="gramStart"/>
      <w:r w:rsidRPr="000B272A">
        <w:rPr>
          <w:rFonts w:ascii="Neue Haas Grotesk Text Pro" w:hAnsi="Neue Haas Grotesk Text Pro" w:cs="Arial"/>
          <w:sz w:val="20"/>
          <w:szCs w:val="20"/>
          <w:u w:val="single"/>
        </w:rPr>
        <w:t>kraje - ZUŠ</w:t>
      </w:r>
      <w:proofErr w:type="gramEnd"/>
      <w:r w:rsidRPr="000B272A">
        <w:rPr>
          <w:rFonts w:ascii="Neue Haas Grotesk Text Pro" w:hAnsi="Neue Haas Grotesk Text Pro" w:cs="Arial"/>
          <w:sz w:val="20"/>
          <w:szCs w:val="20"/>
          <w:u w:val="single"/>
        </w:rPr>
        <w:t xml:space="preserve"> Soběslav</w:t>
      </w:r>
    </w:p>
    <w:p w14:paraId="0F2AC821" w14:textId="77777777" w:rsidR="00254949" w:rsidRPr="000B272A" w:rsidRDefault="00254949"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774C51A8" w14:textId="77777777" w:rsidR="00254949" w:rsidRPr="000B272A" w:rsidRDefault="00254949" w:rsidP="000B272A">
      <w:pPr>
        <w:pStyle w:val="KUJKdoplnek2"/>
        <w:numPr>
          <w:ilvl w:val="0"/>
          <w:numId w:val="0"/>
        </w:numPr>
        <w:tabs>
          <w:tab w:val="left" w:pos="708"/>
        </w:tabs>
        <w:ind w:left="360" w:hanging="360"/>
        <w:contextualSpacing/>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45E598A9" w14:textId="77777777" w:rsidR="00254949" w:rsidRPr="000B272A" w:rsidRDefault="00254949"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uvedeného usnesení. T: 31. 12. 2023</w:t>
      </w:r>
    </w:p>
    <w:p w14:paraId="141E6456" w14:textId="77777777" w:rsidR="00254949" w:rsidRPr="000B272A" w:rsidRDefault="00254949" w:rsidP="000B272A">
      <w:pPr>
        <w:pStyle w:val="KUJKnormal"/>
        <w:numPr>
          <w:ilvl w:val="0"/>
          <w:numId w:val="16"/>
        </w:numPr>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OŠMT</w:t>
      </w:r>
    </w:p>
    <w:p w14:paraId="63B5E8D6" w14:textId="62B83C68" w:rsidR="00254949" w:rsidRPr="000B272A" w:rsidRDefault="002E0FAC" w:rsidP="000B272A">
      <w:pPr>
        <w:pStyle w:val="Odstavecseseznamem"/>
        <w:numPr>
          <w:ilvl w:val="0"/>
          <w:numId w:val="16"/>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Projektový záměr nebyl z důvodu změny podmínek předložen do výzvy IROP. V případě vyhlášení další vhodné výzvy dojde k předložení projektové žádosti. </w:t>
      </w:r>
      <w:r w:rsidRPr="000B272A">
        <w:rPr>
          <w:rFonts w:ascii="Neue Haas Grotesk Text Pro" w:eastAsia="Arial" w:hAnsi="Neue Haas Grotesk Text Pro" w:cs="Arial"/>
          <w:sz w:val="20"/>
          <w:szCs w:val="20"/>
        </w:rPr>
        <w:t>Termín další kontroly: 3/2026</w:t>
      </w:r>
    </w:p>
    <w:p w14:paraId="60DFB0B7" w14:textId="77777777" w:rsidR="00F06390" w:rsidRPr="000B272A" w:rsidRDefault="00F06390" w:rsidP="000B272A">
      <w:pPr>
        <w:pStyle w:val="KUJKnormal"/>
        <w:tabs>
          <w:tab w:val="left" w:pos="284"/>
        </w:tabs>
        <w:jc w:val="both"/>
        <w:rPr>
          <w:rFonts w:ascii="Neue Haas Grotesk Text Pro" w:hAnsi="Neue Haas Grotesk Text Pro" w:cs="Arial"/>
          <w:b/>
          <w:color w:val="538135" w:themeColor="accent6" w:themeShade="BF"/>
          <w:sz w:val="20"/>
          <w:szCs w:val="20"/>
        </w:rPr>
      </w:pPr>
    </w:p>
    <w:p w14:paraId="202311FF" w14:textId="2C049CC1" w:rsidR="0098469E" w:rsidRPr="000B272A" w:rsidRDefault="00815FCB"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37</w:t>
      </w:r>
      <w:r w:rsidR="0098469E" w:rsidRPr="000B272A">
        <w:rPr>
          <w:rFonts w:ascii="Neue Haas Grotesk Text Pro" w:hAnsi="Neue Haas Grotesk Text Pro" w:cs="Arial"/>
          <w:b/>
          <w:sz w:val="20"/>
          <w:szCs w:val="20"/>
        </w:rPr>
        <w:t>/ Usnesení č. 293/2023/ZK-28 (ZK 21. 9. 2023)</w:t>
      </w:r>
    </w:p>
    <w:p w14:paraId="773D21CE" w14:textId="77777777" w:rsidR="009829A2" w:rsidRPr="000B272A" w:rsidRDefault="009829A2"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Revokace </w:t>
      </w:r>
      <w:proofErr w:type="spellStart"/>
      <w:r w:rsidRPr="000B272A">
        <w:rPr>
          <w:rFonts w:ascii="Neue Haas Grotesk Text Pro" w:hAnsi="Neue Haas Grotesk Text Pro" w:cs="Arial"/>
          <w:sz w:val="20"/>
          <w:szCs w:val="20"/>
          <w:u w:val="single"/>
        </w:rPr>
        <w:t>usn</w:t>
      </w:r>
      <w:proofErr w:type="spellEnd"/>
      <w:r w:rsidRPr="000B272A">
        <w:rPr>
          <w:rFonts w:ascii="Neue Haas Grotesk Text Pro" w:hAnsi="Neue Haas Grotesk Text Pro" w:cs="Arial"/>
          <w:sz w:val="20"/>
          <w:szCs w:val="20"/>
          <w:u w:val="single"/>
        </w:rPr>
        <w:t xml:space="preserve">. č. 200/2022/ZK-18 ve věci realizace projektu předkládaného do IROP a jeho kofinancování a předfinancování z rozpočtu Jihočeského </w:t>
      </w:r>
      <w:proofErr w:type="gramStart"/>
      <w:r w:rsidRPr="000B272A">
        <w:rPr>
          <w:rFonts w:ascii="Neue Haas Grotesk Text Pro" w:hAnsi="Neue Haas Grotesk Text Pro" w:cs="Arial"/>
          <w:sz w:val="20"/>
          <w:szCs w:val="20"/>
          <w:u w:val="single"/>
        </w:rPr>
        <w:t>kraje - DDM</w:t>
      </w:r>
      <w:proofErr w:type="gramEnd"/>
      <w:r w:rsidRPr="000B272A">
        <w:rPr>
          <w:rFonts w:ascii="Neue Haas Grotesk Text Pro" w:hAnsi="Neue Haas Grotesk Text Pro" w:cs="Arial"/>
          <w:sz w:val="20"/>
          <w:szCs w:val="20"/>
          <w:u w:val="single"/>
        </w:rPr>
        <w:t>, Tábor</w:t>
      </w:r>
    </w:p>
    <w:p w14:paraId="7F46DF7B" w14:textId="77777777" w:rsidR="009829A2" w:rsidRPr="000B272A" w:rsidRDefault="009829A2"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5CF8776E" w14:textId="77777777" w:rsidR="009829A2" w:rsidRPr="000B272A" w:rsidRDefault="009829A2" w:rsidP="000B272A">
      <w:pPr>
        <w:pStyle w:val="Nadpis7"/>
        <w:numPr>
          <w:ilvl w:val="0"/>
          <w:numId w:val="11"/>
        </w:numPr>
        <w:pBdr>
          <w:top w:val="none" w:sz="0" w:space="0" w:color="auto"/>
          <w:left w:val="none" w:sz="0" w:space="0" w:color="auto"/>
          <w:bottom w:val="none" w:sz="0" w:space="0" w:color="auto"/>
          <w:right w:val="none" w:sz="0" w:space="0" w:color="auto"/>
        </w:pBdr>
        <w:tabs>
          <w:tab w:val="num" w:pos="360"/>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430A99A4" w14:textId="77777777" w:rsidR="009829A2" w:rsidRPr="000B272A" w:rsidRDefault="009829A2"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II. uvedeného usnesení. T: 31. 3. 2024</w:t>
      </w:r>
    </w:p>
    <w:p w14:paraId="08B50AE3" w14:textId="77777777" w:rsidR="009829A2" w:rsidRPr="000B272A" w:rsidRDefault="009829A2" w:rsidP="000B272A">
      <w:pPr>
        <w:pStyle w:val="KUJKnormal"/>
        <w:numPr>
          <w:ilvl w:val="0"/>
          <w:numId w:val="23"/>
        </w:numPr>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OŠMT</w:t>
      </w:r>
    </w:p>
    <w:p w14:paraId="2B83C1E7" w14:textId="335AC322" w:rsidR="00384399" w:rsidRPr="000B272A" w:rsidRDefault="00384399" w:rsidP="000B272A">
      <w:pPr>
        <w:pStyle w:val="Zkladntext21"/>
        <w:numPr>
          <w:ilvl w:val="0"/>
          <w:numId w:val="23"/>
        </w:numPr>
        <w:rPr>
          <w:rFonts w:ascii="Neue Haas Grotesk Text Pro" w:hAnsi="Neue Haas Grotesk Text Pro" w:cs="Arial"/>
          <w:sz w:val="20"/>
          <w:u w:val="single"/>
        </w:rPr>
      </w:pPr>
      <w:r w:rsidRPr="000B272A">
        <w:rPr>
          <w:rFonts w:ascii="Neue Haas Grotesk Text Pro" w:hAnsi="Neue Haas Grotesk Text Pro" w:cs="Arial"/>
          <w:sz w:val="20"/>
          <w:u w:val="single"/>
        </w:rPr>
        <w:t>Komentář:</w:t>
      </w:r>
      <w:r w:rsidRPr="000B272A">
        <w:rPr>
          <w:rFonts w:ascii="Neue Haas Grotesk Text Pro" w:hAnsi="Neue Haas Grotesk Text Pro" w:cs="Arial"/>
          <w:sz w:val="20"/>
        </w:rPr>
        <w:t xml:space="preserve"> Projektový záměr byl schválen v rámci výzvy IROP. Probíhá příprava realizační fáze. </w:t>
      </w:r>
      <w:r w:rsidRPr="000B272A">
        <w:rPr>
          <w:rFonts w:ascii="Neue Haas Grotesk Text Pro" w:eastAsia="Arial" w:hAnsi="Neue Haas Grotesk Text Pro" w:cs="Arial"/>
          <w:sz w:val="20"/>
        </w:rPr>
        <w:t>Termín další kontroly: 3/2026</w:t>
      </w:r>
    </w:p>
    <w:p w14:paraId="60A62F87" w14:textId="77777777" w:rsidR="009829A2" w:rsidRPr="000B272A" w:rsidRDefault="009829A2" w:rsidP="000B272A">
      <w:pPr>
        <w:pStyle w:val="KUJKnormal"/>
        <w:jc w:val="both"/>
        <w:rPr>
          <w:rFonts w:ascii="Neue Haas Grotesk Text Pro" w:hAnsi="Neue Haas Grotesk Text Pro" w:cs="Arial"/>
          <w:color w:val="538135" w:themeColor="accent6" w:themeShade="BF"/>
          <w:sz w:val="20"/>
          <w:szCs w:val="20"/>
          <w:u w:val="single"/>
        </w:rPr>
      </w:pPr>
    </w:p>
    <w:p w14:paraId="6FB265D8" w14:textId="59178B10" w:rsidR="009829A2" w:rsidRPr="000B272A" w:rsidRDefault="00F54504"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38</w:t>
      </w:r>
      <w:r w:rsidR="009829A2" w:rsidRPr="000B272A">
        <w:rPr>
          <w:rFonts w:ascii="Neue Haas Grotesk Text Pro" w:hAnsi="Neue Haas Grotesk Text Pro" w:cs="Arial"/>
          <w:b/>
          <w:sz w:val="20"/>
          <w:szCs w:val="20"/>
        </w:rPr>
        <w:t>/ Usnesení č. 295/2023/ZK-28 (ZK 21. 9. 2023)</w:t>
      </w:r>
    </w:p>
    <w:p w14:paraId="29FA0974" w14:textId="77777777" w:rsidR="009829A2" w:rsidRPr="000B272A" w:rsidRDefault="009829A2"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Revokace </w:t>
      </w:r>
      <w:proofErr w:type="spellStart"/>
      <w:r w:rsidRPr="000B272A">
        <w:rPr>
          <w:rFonts w:ascii="Neue Haas Grotesk Text Pro" w:hAnsi="Neue Haas Grotesk Text Pro" w:cs="Arial"/>
          <w:sz w:val="20"/>
          <w:szCs w:val="20"/>
          <w:u w:val="single"/>
        </w:rPr>
        <w:t>usn</w:t>
      </w:r>
      <w:proofErr w:type="spellEnd"/>
      <w:r w:rsidRPr="000B272A">
        <w:rPr>
          <w:rFonts w:ascii="Neue Haas Grotesk Text Pro" w:hAnsi="Neue Haas Grotesk Text Pro" w:cs="Arial"/>
          <w:sz w:val="20"/>
          <w:szCs w:val="20"/>
          <w:u w:val="single"/>
        </w:rPr>
        <w:t xml:space="preserve">. č. 210/2022/ZK-18 ve věci realizace projektu předkládaného do IROP a jeho kofinancování a předfinancování z rozpočtu Jihočeského </w:t>
      </w:r>
      <w:proofErr w:type="gramStart"/>
      <w:r w:rsidRPr="000B272A">
        <w:rPr>
          <w:rFonts w:ascii="Neue Haas Grotesk Text Pro" w:hAnsi="Neue Haas Grotesk Text Pro" w:cs="Arial"/>
          <w:sz w:val="20"/>
          <w:szCs w:val="20"/>
          <w:u w:val="single"/>
        </w:rPr>
        <w:t>kraje - ZUŠ</w:t>
      </w:r>
      <w:proofErr w:type="gramEnd"/>
      <w:r w:rsidRPr="000B272A">
        <w:rPr>
          <w:rFonts w:ascii="Neue Haas Grotesk Text Pro" w:hAnsi="Neue Haas Grotesk Text Pro" w:cs="Arial"/>
          <w:sz w:val="20"/>
          <w:szCs w:val="20"/>
          <w:u w:val="single"/>
        </w:rPr>
        <w:t>, Strakonice</w:t>
      </w:r>
    </w:p>
    <w:p w14:paraId="784975E3" w14:textId="77777777" w:rsidR="009829A2" w:rsidRPr="000B272A" w:rsidRDefault="009829A2"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353C81FF" w14:textId="77777777" w:rsidR="009829A2" w:rsidRPr="000B272A" w:rsidRDefault="009829A2" w:rsidP="000B272A">
      <w:pPr>
        <w:pStyle w:val="Nadpis7"/>
        <w:numPr>
          <w:ilvl w:val="0"/>
          <w:numId w:val="11"/>
        </w:numPr>
        <w:pBdr>
          <w:top w:val="none" w:sz="0" w:space="0" w:color="auto"/>
          <w:left w:val="none" w:sz="0" w:space="0" w:color="auto"/>
          <w:bottom w:val="none" w:sz="0" w:space="0" w:color="auto"/>
          <w:right w:val="none" w:sz="0" w:space="0" w:color="auto"/>
        </w:pBdr>
        <w:tabs>
          <w:tab w:val="num" w:pos="360"/>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D53E947" w14:textId="77777777" w:rsidR="009829A2" w:rsidRPr="000B272A" w:rsidRDefault="009829A2"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II. uvedeného usnesení. T: 31. 3. 2024</w:t>
      </w:r>
    </w:p>
    <w:p w14:paraId="47293A3C" w14:textId="77777777" w:rsidR="009829A2" w:rsidRPr="000B272A" w:rsidRDefault="009829A2" w:rsidP="000B272A">
      <w:pPr>
        <w:pStyle w:val="KUJKnormal"/>
        <w:numPr>
          <w:ilvl w:val="0"/>
          <w:numId w:val="23"/>
        </w:numPr>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OŠMT</w:t>
      </w:r>
    </w:p>
    <w:p w14:paraId="58D7894D" w14:textId="74249179" w:rsidR="00BA2550" w:rsidRPr="000B272A" w:rsidRDefault="00BA2550" w:rsidP="000B272A">
      <w:pPr>
        <w:pStyle w:val="Zkladntext21"/>
        <w:numPr>
          <w:ilvl w:val="0"/>
          <w:numId w:val="23"/>
        </w:numPr>
        <w:rPr>
          <w:rFonts w:ascii="Neue Haas Grotesk Text Pro" w:hAnsi="Neue Haas Grotesk Text Pro" w:cs="Arial"/>
          <w:sz w:val="20"/>
          <w:u w:val="single"/>
        </w:rPr>
      </w:pPr>
      <w:r w:rsidRPr="000B272A">
        <w:rPr>
          <w:rFonts w:ascii="Neue Haas Grotesk Text Pro" w:hAnsi="Neue Haas Grotesk Text Pro" w:cs="Arial"/>
          <w:sz w:val="20"/>
          <w:u w:val="single"/>
        </w:rPr>
        <w:t>Komentář:</w:t>
      </w:r>
      <w:r w:rsidRPr="000B272A">
        <w:rPr>
          <w:rFonts w:ascii="Neue Haas Grotesk Text Pro" w:hAnsi="Neue Haas Grotesk Text Pro" w:cs="Arial"/>
          <w:sz w:val="20"/>
        </w:rPr>
        <w:t xml:space="preserve"> Projektový záměr byl schválen v rámci výzvy IROP a je ve stavu realizace. </w:t>
      </w:r>
      <w:r w:rsidRPr="000B272A">
        <w:rPr>
          <w:rFonts w:ascii="Neue Haas Grotesk Text Pro" w:eastAsia="Arial" w:hAnsi="Neue Haas Grotesk Text Pro" w:cs="Arial"/>
          <w:sz w:val="20"/>
        </w:rPr>
        <w:t>Termín další kontroly: 3/2026</w:t>
      </w:r>
    </w:p>
    <w:p w14:paraId="453A635F" w14:textId="77777777" w:rsidR="009829A2" w:rsidRPr="000B272A" w:rsidRDefault="009829A2" w:rsidP="000B272A">
      <w:pPr>
        <w:pStyle w:val="KUJKnormal"/>
        <w:jc w:val="both"/>
        <w:rPr>
          <w:rFonts w:ascii="Neue Haas Grotesk Text Pro" w:hAnsi="Neue Haas Grotesk Text Pro" w:cs="Arial"/>
          <w:color w:val="538135" w:themeColor="accent6" w:themeShade="BF"/>
          <w:sz w:val="20"/>
          <w:szCs w:val="20"/>
        </w:rPr>
      </w:pPr>
    </w:p>
    <w:p w14:paraId="6C02FC6A" w14:textId="04722970" w:rsidR="009829A2" w:rsidRPr="000B272A" w:rsidRDefault="00F54504"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39</w:t>
      </w:r>
      <w:r w:rsidR="009829A2" w:rsidRPr="000B272A">
        <w:rPr>
          <w:rFonts w:ascii="Neue Haas Grotesk Text Pro" w:hAnsi="Neue Haas Grotesk Text Pro" w:cs="Arial"/>
          <w:b/>
          <w:sz w:val="20"/>
          <w:szCs w:val="20"/>
        </w:rPr>
        <w:t>/ Usnesení č. 296/2023/ZK-28 (ZK 21. 9. 2023)</w:t>
      </w:r>
    </w:p>
    <w:p w14:paraId="499A6498" w14:textId="77777777" w:rsidR="009829A2" w:rsidRPr="000B272A" w:rsidRDefault="009829A2"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Revokace </w:t>
      </w:r>
      <w:proofErr w:type="spellStart"/>
      <w:r w:rsidRPr="000B272A">
        <w:rPr>
          <w:rFonts w:ascii="Neue Haas Grotesk Text Pro" w:hAnsi="Neue Haas Grotesk Text Pro" w:cs="Arial"/>
          <w:sz w:val="20"/>
          <w:szCs w:val="20"/>
          <w:u w:val="single"/>
        </w:rPr>
        <w:t>usn</w:t>
      </w:r>
      <w:proofErr w:type="spellEnd"/>
      <w:r w:rsidRPr="000B272A">
        <w:rPr>
          <w:rFonts w:ascii="Neue Haas Grotesk Text Pro" w:hAnsi="Neue Haas Grotesk Text Pro" w:cs="Arial"/>
          <w:sz w:val="20"/>
          <w:szCs w:val="20"/>
          <w:u w:val="single"/>
        </w:rPr>
        <w:t xml:space="preserve">. č. 223/2023/ZK-27 ve věci realizace projektu předkládaného do IROP a jeho kofinancování a předfinancování z rozpočtu Jihočeského </w:t>
      </w:r>
      <w:proofErr w:type="gramStart"/>
      <w:r w:rsidRPr="000B272A">
        <w:rPr>
          <w:rFonts w:ascii="Neue Haas Grotesk Text Pro" w:hAnsi="Neue Haas Grotesk Text Pro" w:cs="Arial"/>
          <w:sz w:val="20"/>
          <w:szCs w:val="20"/>
          <w:u w:val="single"/>
        </w:rPr>
        <w:t>kraje - ZUŠ</w:t>
      </w:r>
      <w:proofErr w:type="gramEnd"/>
      <w:r w:rsidRPr="000B272A">
        <w:rPr>
          <w:rFonts w:ascii="Neue Haas Grotesk Text Pro" w:hAnsi="Neue Haas Grotesk Text Pro" w:cs="Arial"/>
          <w:sz w:val="20"/>
          <w:szCs w:val="20"/>
          <w:u w:val="single"/>
        </w:rPr>
        <w:t>, Bechyně</w:t>
      </w:r>
    </w:p>
    <w:p w14:paraId="4311FF40" w14:textId="77777777" w:rsidR="009829A2" w:rsidRPr="000B272A" w:rsidRDefault="009829A2"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247A0089" w14:textId="77777777" w:rsidR="009829A2" w:rsidRPr="000B272A" w:rsidRDefault="009829A2" w:rsidP="000B272A">
      <w:pPr>
        <w:pStyle w:val="Nadpis7"/>
        <w:numPr>
          <w:ilvl w:val="0"/>
          <w:numId w:val="11"/>
        </w:numPr>
        <w:pBdr>
          <w:top w:val="none" w:sz="0" w:space="0" w:color="auto"/>
          <w:left w:val="none" w:sz="0" w:space="0" w:color="auto"/>
          <w:bottom w:val="none" w:sz="0" w:space="0" w:color="auto"/>
          <w:right w:val="none" w:sz="0" w:space="0" w:color="auto"/>
        </w:pBdr>
        <w:tabs>
          <w:tab w:val="num" w:pos="360"/>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77349C7" w14:textId="77777777" w:rsidR="009829A2" w:rsidRPr="000B272A" w:rsidRDefault="009829A2"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II. uvedeného usnesení. T: 31. 3. 2024</w:t>
      </w:r>
    </w:p>
    <w:p w14:paraId="1CE25879" w14:textId="77777777" w:rsidR="009829A2" w:rsidRPr="000B272A" w:rsidRDefault="009829A2" w:rsidP="000B272A">
      <w:pPr>
        <w:pStyle w:val="KUJKnormal"/>
        <w:numPr>
          <w:ilvl w:val="0"/>
          <w:numId w:val="23"/>
        </w:numPr>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OŠMT</w:t>
      </w:r>
    </w:p>
    <w:p w14:paraId="7FA3636D" w14:textId="70D13EFA" w:rsidR="00BA2550" w:rsidRPr="000B272A" w:rsidRDefault="00BA2550" w:rsidP="000B272A">
      <w:pPr>
        <w:pStyle w:val="Odstavecseseznamem"/>
        <w:numPr>
          <w:ilvl w:val="0"/>
          <w:numId w:val="23"/>
        </w:num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Projektový záměr nebyl z důvodu změny podmínek předložen do výzvy IROP. V případě vyhlášení další vhodné výzvy dojde k předložení projektové žádosti. </w:t>
      </w:r>
      <w:r w:rsidRPr="000B272A">
        <w:rPr>
          <w:rFonts w:ascii="Neue Haas Grotesk Text Pro" w:eastAsia="Arial" w:hAnsi="Neue Haas Grotesk Text Pro" w:cs="Arial"/>
          <w:sz w:val="20"/>
          <w:szCs w:val="20"/>
        </w:rPr>
        <w:t>Termín další kontroly: 3/2026</w:t>
      </w:r>
    </w:p>
    <w:p w14:paraId="4C7C7166" w14:textId="77777777" w:rsidR="009829A2" w:rsidRPr="000B272A" w:rsidRDefault="009829A2" w:rsidP="000B272A">
      <w:pPr>
        <w:pStyle w:val="KUJKnormal"/>
        <w:jc w:val="both"/>
        <w:rPr>
          <w:rFonts w:ascii="Neue Haas Grotesk Text Pro" w:hAnsi="Neue Haas Grotesk Text Pro" w:cs="Arial"/>
          <w:b/>
          <w:sz w:val="20"/>
          <w:szCs w:val="20"/>
        </w:rPr>
      </w:pPr>
    </w:p>
    <w:p w14:paraId="0932CEF2" w14:textId="189684DA" w:rsidR="00A75902" w:rsidRPr="000B272A" w:rsidRDefault="00F54504" w:rsidP="000B272A">
      <w:pPr>
        <w:pStyle w:val="KUJKpolozka"/>
        <w:numPr>
          <w:ilvl w:val="0"/>
          <w:numId w:val="0"/>
        </w:numPr>
        <w:ind w:left="360" w:hanging="360"/>
        <w:jc w:val="both"/>
        <w:rPr>
          <w:rFonts w:ascii="Neue Haas Grotesk Text Pro" w:hAnsi="Neue Haas Grotesk Text Pro" w:cs="Arial"/>
          <w:sz w:val="20"/>
          <w:szCs w:val="20"/>
        </w:rPr>
      </w:pPr>
      <w:r>
        <w:rPr>
          <w:rFonts w:ascii="Neue Haas Grotesk Text Pro" w:hAnsi="Neue Haas Grotesk Text Pro" w:cs="Arial"/>
          <w:sz w:val="20"/>
          <w:szCs w:val="20"/>
        </w:rPr>
        <w:t>40</w:t>
      </w:r>
      <w:r w:rsidR="00A75902" w:rsidRPr="000B272A">
        <w:rPr>
          <w:rFonts w:ascii="Neue Haas Grotesk Text Pro" w:hAnsi="Neue Haas Grotesk Text Pro" w:cs="Arial"/>
          <w:sz w:val="20"/>
          <w:szCs w:val="20"/>
        </w:rPr>
        <w:t>/ Usnesení č. 340/2023/ZK-29 (ZK 19. 10. 2023)</w:t>
      </w:r>
    </w:p>
    <w:p w14:paraId="7D39D721" w14:textId="77777777" w:rsidR="00A75902" w:rsidRPr="000B272A" w:rsidRDefault="00A75902"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„Obědy pro jihočeské děti“, 1. výzva – schválení dotací, I. část</w:t>
      </w:r>
    </w:p>
    <w:p w14:paraId="2EFEF630" w14:textId="77777777" w:rsidR="00A75902" w:rsidRPr="000B272A" w:rsidRDefault="00A75902"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06376A2E" w14:textId="77777777" w:rsidR="00A75902" w:rsidRPr="000B272A" w:rsidRDefault="00A75902"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16F118EA" w14:textId="77777777" w:rsidR="00A75902" w:rsidRPr="000B272A" w:rsidRDefault="00A75902"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usnesení. T: 31. 12. 2025</w:t>
      </w:r>
    </w:p>
    <w:p w14:paraId="3A55974F" w14:textId="77777777" w:rsidR="00A75902" w:rsidRPr="000B272A" w:rsidRDefault="00A75902" w:rsidP="000B272A">
      <w:pPr>
        <w:pStyle w:val="KUJKnormal"/>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OEZI</w:t>
      </w:r>
    </w:p>
    <w:p w14:paraId="210BA4B4" w14:textId="61735F1C" w:rsidR="00F53BC2" w:rsidRPr="000B272A" w:rsidRDefault="00F53BC2" w:rsidP="000B272A">
      <w:pPr>
        <w:pStyle w:val="KUJKnormal"/>
        <w:numPr>
          <w:ilvl w:val="0"/>
          <w:numId w:val="14"/>
        </w:numPr>
        <w:ind w:left="0"/>
        <w:jc w:val="both"/>
        <w:rPr>
          <w:rFonts w:ascii="Neue Haas Grotesk Text Pro" w:hAnsi="Neue Haas Grotesk Text Pro" w:cs="Arial"/>
          <w:sz w:val="20"/>
          <w:szCs w:val="20"/>
        </w:rPr>
      </w:pPr>
      <w:bookmarkStart w:id="75" w:name="_Hlk163210266"/>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V dotačním programu byla schválena dotace celkem 163 školám a školským zařízením poskytujícím školní stravování. S organizacemi, které měly alespoň jednoho žáka, který mohl dle pravidel dotačního programu čerpat příspěvek na školní stravování, byla uzavřena dotační smlouva a byla vyplacena 30% záloha dotace. V současné době zapojené organizace podávají vyúčtování za poslední období od 1. 3. 2025 do 31. 8. 2025 (program k 31. 8. 2025 </w:t>
      </w:r>
      <w:r w:rsidR="00937228" w:rsidRPr="000B272A">
        <w:rPr>
          <w:rFonts w:ascii="Neue Haas Grotesk Text Pro" w:hAnsi="Neue Haas Grotesk Text Pro" w:cs="Arial"/>
          <w:sz w:val="20"/>
          <w:szCs w:val="20"/>
        </w:rPr>
        <w:t>ukončen</w:t>
      </w:r>
      <w:r w:rsidRPr="000B272A">
        <w:rPr>
          <w:rFonts w:ascii="Neue Haas Grotesk Text Pro" w:hAnsi="Neue Haas Grotesk Text Pro" w:cs="Arial"/>
          <w:sz w:val="20"/>
          <w:szCs w:val="20"/>
        </w:rPr>
        <w:t>í), na jejichž základě bude provedeno závěrečné finanční vypořádání poskytnuté dotace. Po kontrole doložených vyúčtování podá Jihočeský kraj závěrečnou žádost o platbu v nadstavbovém projektu „Obědy pro jihočeské děti“ v rámci OP Zaměstnanost plus a projekt bude ukončen. Termín další kontroly: 3/2026</w:t>
      </w:r>
    </w:p>
    <w:bookmarkEnd w:id="75"/>
    <w:p w14:paraId="42D6EB17" w14:textId="77777777" w:rsidR="00A75902" w:rsidRPr="000B272A" w:rsidRDefault="00A75902" w:rsidP="000B272A">
      <w:pPr>
        <w:jc w:val="both"/>
        <w:rPr>
          <w:rFonts w:ascii="Neue Haas Grotesk Text Pro" w:hAnsi="Neue Haas Grotesk Text Pro"/>
          <w:color w:val="538135" w:themeColor="accent6" w:themeShade="BF"/>
          <w:sz w:val="20"/>
          <w:szCs w:val="20"/>
        </w:rPr>
      </w:pPr>
    </w:p>
    <w:p w14:paraId="4A05B29D" w14:textId="2D89A860" w:rsidR="00A75902" w:rsidRPr="000B272A" w:rsidRDefault="00F54504" w:rsidP="000B272A">
      <w:pPr>
        <w:pStyle w:val="KUJKpolozka"/>
        <w:numPr>
          <w:ilvl w:val="0"/>
          <w:numId w:val="0"/>
        </w:numPr>
        <w:ind w:left="360" w:hanging="360"/>
        <w:jc w:val="both"/>
        <w:rPr>
          <w:rFonts w:ascii="Neue Haas Grotesk Text Pro" w:hAnsi="Neue Haas Grotesk Text Pro" w:cs="Arial"/>
          <w:sz w:val="20"/>
          <w:szCs w:val="20"/>
        </w:rPr>
      </w:pPr>
      <w:r>
        <w:rPr>
          <w:rFonts w:ascii="Neue Haas Grotesk Text Pro" w:hAnsi="Neue Haas Grotesk Text Pro" w:cs="Arial"/>
          <w:sz w:val="20"/>
          <w:szCs w:val="20"/>
        </w:rPr>
        <w:t>41</w:t>
      </w:r>
      <w:r w:rsidR="00A75902" w:rsidRPr="000B272A">
        <w:rPr>
          <w:rFonts w:ascii="Neue Haas Grotesk Text Pro" w:hAnsi="Neue Haas Grotesk Text Pro" w:cs="Arial"/>
          <w:sz w:val="20"/>
          <w:szCs w:val="20"/>
        </w:rPr>
        <w:t>/ Usnesení č. 343/2023/ZK-29 (ZK 19. 10. 2023)</w:t>
      </w:r>
    </w:p>
    <w:p w14:paraId="57A20D7F" w14:textId="77777777" w:rsidR="00A75902" w:rsidRPr="000B272A" w:rsidRDefault="00A75902" w:rsidP="000B272A">
      <w:pPr>
        <w:pStyle w:val="KUJKnormal"/>
        <w:jc w:val="both"/>
        <w:rPr>
          <w:rFonts w:ascii="Neue Haas Grotesk Text Pro" w:hAnsi="Neue Haas Grotesk Text Pro" w:cs="Arial"/>
          <w:bCs/>
          <w:sz w:val="20"/>
          <w:szCs w:val="20"/>
          <w:u w:val="single"/>
        </w:rPr>
      </w:pPr>
      <w:r w:rsidRPr="000B272A">
        <w:rPr>
          <w:rFonts w:ascii="Neue Haas Grotesk Text Pro" w:hAnsi="Neue Haas Grotesk Text Pro" w:cs="Arial"/>
          <w:bCs/>
          <w:sz w:val="20"/>
          <w:szCs w:val="20"/>
          <w:u w:val="single"/>
        </w:rPr>
        <w:t>K bodu: Podnět na pořízení 12. aktualizace Zásad územního rozvoje Jihočeského kraje</w:t>
      </w:r>
    </w:p>
    <w:p w14:paraId="7EECA084" w14:textId="77777777" w:rsidR="00A75902" w:rsidRPr="000B272A" w:rsidRDefault="00A75902" w:rsidP="000B272A">
      <w:pPr>
        <w:tabs>
          <w:tab w:val="left" w:pos="708"/>
        </w:tabs>
        <w:contextualSpacing/>
        <w:jc w:val="both"/>
        <w:rPr>
          <w:rFonts w:ascii="Neue Haas Grotesk Text Pro" w:hAnsi="Neue Haas Grotesk Text Pro" w:cs="Arial"/>
          <w:b/>
          <w:sz w:val="20"/>
          <w:szCs w:val="20"/>
        </w:rPr>
      </w:pPr>
      <w:r w:rsidRPr="000B272A">
        <w:rPr>
          <w:rFonts w:ascii="Neue Haas Grotesk Text Pro" w:hAnsi="Neue Haas Grotesk Text Pro" w:cs="Arial"/>
          <w:b/>
          <w:sz w:val="20"/>
          <w:szCs w:val="20"/>
        </w:rPr>
        <w:t>Zastupitelstvo Jihočeského kraje</w:t>
      </w:r>
    </w:p>
    <w:p w14:paraId="56D6F0EC" w14:textId="77777777" w:rsidR="00A75902" w:rsidRPr="000B272A" w:rsidRDefault="00A75902"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EE56913" w14:textId="77777777" w:rsidR="00A75902" w:rsidRPr="000B272A" w:rsidRDefault="00A75902" w:rsidP="000B272A">
      <w:pPr>
        <w:pStyle w:val="KUJKnormal"/>
        <w:jc w:val="both"/>
        <w:rPr>
          <w:rFonts w:ascii="Neue Haas Grotesk Text Pro" w:hAnsi="Neue Haas Grotesk Text Pro" w:cs="Arial"/>
          <w:bCs/>
          <w:sz w:val="20"/>
          <w:szCs w:val="20"/>
        </w:rPr>
      </w:pPr>
      <w:r w:rsidRPr="000B272A">
        <w:rPr>
          <w:rFonts w:ascii="Neue Haas Grotesk Text Pro" w:hAnsi="Neue Haas Grotesk Text Pro" w:cs="Arial"/>
          <w:bCs/>
          <w:sz w:val="20"/>
          <w:szCs w:val="20"/>
        </w:rPr>
        <w:t>JUDr. Lukáši Glaserovi, řediteli krajského úřadu, zajistit zpracování a projednání 12. aktualizace Zásad územního rozvoje Jihočeského kraje. T: 31. 7. 2024</w:t>
      </w:r>
    </w:p>
    <w:p w14:paraId="11FCC17E" w14:textId="77777777" w:rsidR="00A75902" w:rsidRPr="000B272A" w:rsidRDefault="00A75902" w:rsidP="000B272A">
      <w:pPr>
        <w:pStyle w:val="KUJKnormal"/>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OREG</w:t>
      </w:r>
      <w:bookmarkStart w:id="76" w:name="_Hlk193271026"/>
    </w:p>
    <w:bookmarkEnd w:id="76"/>
    <w:p w14:paraId="5986F1C8" w14:textId="491EF533" w:rsidR="00314759" w:rsidRPr="000B272A" w:rsidRDefault="00314759" w:rsidP="000B272A">
      <w:pPr>
        <w:pStyle w:val="KUJKpolozka"/>
        <w:numPr>
          <w:ilvl w:val="0"/>
          <w:numId w:val="0"/>
        </w:numPr>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Komentář:</w:t>
      </w:r>
      <w:r w:rsidRPr="000B272A">
        <w:rPr>
          <w:rFonts w:ascii="Neue Haas Grotesk Text Pro" w:hAnsi="Neue Haas Grotesk Text Pro" w:cs="Arial"/>
          <w:b w:val="0"/>
          <w:bCs/>
          <w:sz w:val="20"/>
          <w:szCs w:val="20"/>
        </w:rPr>
        <w:t xml:space="preserve"> Veřejné projednání 12. AZÚR proběhlo v 3/2024. V současnosti se vyhodnocují výsledky veřejného projednání, následně bude návrh 12. AZÚR upraven a opakovaně veřejně projednán. Termín další kontroly: 6/2026 </w:t>
      </w:r>
    </w:p>
    <w:p w14:paraId="5CECF2FD" w14:textId="77777777" w:rsidR="00A75902" w:rsidRPr="000B272A" w:rsidRDefault="00A75902" w:rsidP="000B272A">
      <w:pPr>
        <w:pStyle w:val="KUJKnormal"/>
        <w:jc w:val="both"/>
        <w:rPr>
          <w:rFonts w:ascii="Neue Haas Grotesk Text Pro" w:hAnsi="Neue Haas Grotesk Text Pro" w:cs="Arial"/>
          <w:b/>
          <w:color w:val="538135" w:themeColor="accent6" w:themeShade="BF"/>
          <w:sz w:val="20"/>
          <w:szCs w:val="20"/>
        </w:rPr>
      </w:pPr>
    </w:p>
    <w:p w14:paraId="3DAA651D" w14:textId="361274AF" w:rsidR="00772067" w:rsidRPr="000B272A" w:rsidRDefault="00F54504"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4</w:t>
      </w:r>
      <w:r w:rsidR="00772067" w:rsidRPr="000B272A">
        <w:rPr>
          <w:rFonts w:ascii="Neue Haas Grotesk Text Pro" w:hAnsi="Neue Haas Grotesk Text Pro" w:cs="Arial"/>
          <w:b/>
          <w:sz w:val="20"/>
          <w:szCs w:val="20"/>
        </w:rPr>
        <w:t>2/ Usnesení č. 382/2023/ZK-30 (ZK 9. 11. 2023)</w:t>
      </w:r>
    </w:p>
    <w:p w14:paraId="4CF5DF1A" w14:textId="77777777" w:rsidR="00772067" w:rsidRPr="000B272A" w:rsidRDefault="00772067"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Rozvoj digitální technické mapy Jihočeského kraje</w:t>
      </w:r>
    </w:p>
    <w:p w14:paraId="0F7CD2EC" w14:textId="77777777" w:rsidR="00772067" w:rsidRPr="000B272A" w:rsidRDefault="00772067" w:rsidP="000B272A">
      <w:pPr>
        <w:pStyle w:val="KUJKnormal"/>
        <w:jc w:val="both"/>
        <w:rPr>
          <w:rFonts w:ascii="Neue Haas Grotesk Text Pro" w:hAnsi="Neue Haas Grotesk Text Pro" w:cs="Arial"/>
          <w:b/>
          <w:bCs/>
          <w:sz w:val="20"/>
          <w:szCs w:val="20"/>
          <w:u w:val="single"/>
        </w:rPr>
      </w:pPr>
      <w:r w:rsidRPr="000B272A">
        <w:rPr>
          <w:rFonts w:ascii="Neue Haas Grotesk Text Pro" w:hAnsi="Neue Haas Grotesk Text Pro" w:cs="Arial"/>
          <w:b/>
          <w:bCs/>
          <w:sz w:val="20"/>
          <w:szCs w:val="20"/>
        </w:rPr>
        <w:t>Zastupitelstvo Jihočeského kraje</w:t>
      </w:r>
    </w:p>
    <w:p w14:paraId="42B45F7B" w14:textId="77777777" w:rsidR="00772067" w:rsidRPr="000B272A" w:rsidRDefault="00772067"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b w:val="0"/>
          <w:bCs w:val="0"/>
          <w:sz w:val="20"/>
          <w:szCs w:val="20"/>
        </w:rPr>
      </w:pPr>
      <w:r w:rsidRPr="000B272A">
        <w:rPr>
          <w:rFonts w:ascii="Neue Haas Grotesk Text Pro" w:hAnsi="Neue Haas Grotesk Text Pro" w:cs="Arial"/>
          <w:sz w:val="20"/>
          <w:szCs w:val="20"/>
        </w:rPr>
        <w:t>ukládá</w:t>
      </w:r>
    </w:p>
    <w:p w14:paraId="1CBFD0EC" w14:textId="77777777" w:rsidR="00772067" w:rsidRPr="000B272A" w:rsidRDefault="00772067" w:rsidP="000B272A">
      <w:pPr>
        <w:pStyle w:val="KUJKnormal"/>
        <w:jc w:val="both"/>
        <w:rPr>
          <w:rStyle w:val="eop"/>
          <w:rFonts w:ascii="Neue Haas Grotesk Text Pro" w:hAnsi="Neue Haas Grotesk Text Pro" w:cs="Arial"/>
          <w:sz w:val="20"/>
          <w:szCs w:val="20"/>
          <w:shd w:val="clear" w:color="auto" w:fill="FFFFFF"/>
        </w:rPr>
      </w:pPr>
      <w:r w:rsidRPr="000B272A">
        <w:rPr>
          <w:rStyle w:val="normaltextrun"/>
          <w:rFonts w:ascii="Neue Haas Grotesk Text Pro" w:hAnsi="Neue Haas Grotesk Text Pro" w:cs="Arial"/>
          <w:sz w:val="20"/>
          <w:szCs w:val="20"/>
          <w:shd w:val="clear" w:color="auto" w:fill="FFFFFF"/>
        </w:rPr>
        <w:t>JUDr. Lukáši Glaserovi, řediteli krajského úřadu, zajistit realizaci usnesení.</w:t>
      </w:r>
      <w:r w:rsidRPr="000B272A">
        <w:rPr>
          <w:rStyle w:val="eop"/>
          <w:rFonts w:ascii="Neue Haas Grotesk Text Pro" w:hAnsi="Neue Haas Grotesk Text Pro" w:cs="Arial"/>
          <w:sz w:val="20"/>
          <w:szCs w:val="20"/>
          <w:shd w:val="clear" w:color="auto" w:fill="FFFFFF"/>
        </w:rPr>
        <w:t xml:space="preserve">  </w:t>
      </w:r>
      <w:r w:rsidRPr="000B272A">
        <w:rPr>
          <w:rStyle w:val="normaltextrun"/>
          <w:rFonts w:ascii="Neue Haas Grotesk Text Pro" w:hAnsi="Neue Haas Grotesk Text Pro" w:cs="Arial"/>
          <w:sz w:val="20"/>
          <w:szCs w:val="20"/>
        </w:rPr>
        <w:t>T: 30. 11. 2023</w:t>
      </w:r>
    </w:p>
    <w:p w14:paraId="05BE9C0B" w14:textId="77777777" w:rsidR="00772067" w:rsidRPr="000B272A" w:rsidRDefault="00772067" w:rsidP="000B272A">
      <w:pPr>
        <w:pStyle w:val="KUJKnormal"/>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OREG</w:t>
      </w:r>
    </w:p>
    <w:p w14:paraId="0CB2055C" w14:textId="10F63A6B" w:rsidR="00487D6C" w:rsidRPr="000B272A" w:rsidRDefault="00772067" w:rsidP="000B272A">
      <w:pPr>
        <w:pStyle w:val="KUJKnormal"/>
        <w:jc w:val="both"/>
        <w:rPr>
          <w:rFonts w:ascii="Neue Haas Grotesk Text Pro" w:hAnsi="Neue Haas Grotesk Text Pro" w:cs="Arial"/>
          <w:sz w:val="20"/>
          <w:szCs w:val="20"/>
        </w:rPr>
      </w:pPr>
      <w:bookmarkStart w:id="77" w:name="_Hlk184361307"/>
      <w:r w:rsidRPr="000B272A">
        <w:rPr>
          <w:rFonts w:ascii="Neue Haas Grotesk Text Pro" w:hAnsi="Neue Haas Grotesk Text Pro" w:cs="Arial"/>
          <w:sz w:val="20"/>
          <w:szCs w:val="20"/>
          <w:u w:val="single"/>
        </w:rPr>
        <w:t xml:space="preserve">Komentář: </w:t>
      </w:r>
      <w:bookmarkEnd w:id="77"/>
      <w:r w:rsidR="00487D6C" w:rsidRPr="000B272A">
        <w:rPr>
          <w:rFonts w:ascii="Neue Haas Grotesk Text Pro" w:hAnsi="Neue Haas Grotesk Text Pro" w:cs="Arial"/>
          <w:i/>
          <w:iCs/>
          <w:sz w:val="20"/>
          <w:szCs w:val="20"/>
        </w:rPr>
        <w:t xml:space="preserve">Změněno </w:t>
      </w:r>
      <w:proofErr w:type="spellStart"/>
      <w:r w:rsidR="00487D6C" w:rsidRPr="000B272A">
        <w:rPr>
          <w:rFonts w:ascii="Neue Haas Grotesk Text Pro" w:hAnsi="Neue Haas Grotesk Text Pro" w:cs="Arial"/>
          <w:i/>
          <w:iCs/>
          <w:sz w:val="20"/>
          <w:szCs w:val="20"/>
        </w:rPr>
        <w:t>usn</w:t>
      </w:r>
      <w:proofErr w:type="spellEnd"/>
      <w:r w:rsidR="00487D6C" w:rsidRPr="000B272A">
        <w:rPr>
          <w:rFonts w:ascii="Neue Haas Grotesk Text Pro" w:hAnsi="Neue Haas Grotesk Text Pro" w:cs="Arial"/>
          <w:i/>
          <w:iCs/>
          <w:sz w:val="20"/>
          <w:szCs w:val="20"/>
        </w:rPr>
        <w:t>. č. 84/2025/ZK ze dne 10. 4. 2025 – termín projektu prodloužen do 31. 3. 2026</w:t>
      </w:r>
    </w:p>
    <w:p w14:paraId="2382EF11" w14:textId="7CB64491" w:rsidR="00C52BCF" w:rsidRPr="000B272A" w:rsidRDefault="00C52BCF" w:rsidP="000B272A">
      <w:pPr>
        <w:pStyle w:val="KUJKnormal"/>
        <w:jc w:val="both"/>
        <w:rPr>
          <w:rFonts w:ascii="Neue Haas Grotesk Text Pro" w:hAnsi="Neue Haas Grotesk Text Pro" w:cs="Arial"/>
          <w:bCs/>
          <w:sz w:val="20"/>
          <w:szCs w:val="20"/>
        </w:rPr>
      </w:pPr>
      <w:r w:rsidRPr="000B272A">
        <w:rPr>
          <w:rFonts w:ascii="Neue Haas Grotesk Text Pro" w:hAnsi="Neue Haas Grotesk Text Pro" w:cs="Arial"/>
          <w:sz w:val="20"/>
          <w:szCs w:val="20"/>
        </w:rPr>
        <w:t>Jihočeský kraj již obdržel nové rozhodnutí o poskytnutí dotace s navýšením částky o dalších 37,2 mil. Kč na způsobilé výdaje a prodloužení termínu realizace projektu do 31. 3. 2026. Veřejná zakázka č. 3 na pořízení dat ZPS ve výši dalších 8 000 ha (navýšení způsobilých výdajů) již byla zahájena a probíhá její realizace. Veřejná zakázka č. 1 na pořízení 15 000 ha ZPS bude v řádu dnů s předstihem dokončena. Veřejná zakázka na pořízení dat sítí v majetku obcí je ve stavu cca 1 400 km zmapovaných sítí (zmapováno pro 199 obcí) z celkového objemu 2 000 km (dodavatel je aktuálně ve zpoždění oproti harmonogramu o cca 350 km).</w:t>
      </w:r>
      <w:r w:rsidR="00B5268E" w:rsidRPr="000B272A">
        <w:rPr>
          <w:rFonts w:ascii="Neue Haas Grotesk Text Pro" w:hAnsi="Neue Haas Grotesk Text Pro" w:cs="Arial"/>
          <w:sz w:val="20"/>
          <w:szCs w:val="20"/>
        </w:rPr>
        <w:t xml:space="preserve"> </w:t>
      </w:r>
      <w:r w:rsidRPr="000B272A">
        <w:rPr>
          <w:rFonts w:ascii="Neue Haas Grotesk Text Pro" w:hAnsi="Neue Haas Grotesk Text Pro"/>
          <w:sz w:val="20"/>
          <w:szCs w:val="20"/>
        </w:rPr>
        <w:t xml:space="preserve">Termín další kontroly: </w:t>
      </w:r>
      <w:r w:rsidR="00B5268E" w:rsidRPr="000B272A">
        <w:rPr>
          <w:rFonts w:ascii="Neue Haas Grotesk Text Pro" w:hAnsi="Neue Haas Grotesk Text Pro"/>
          <w:bCs/>
          <w:sz w:val="20"/>
          <w:szCs w:val="20"/>
        </w:rPr>
        <w:t>4/2026</w:t>
      </w:r>
    </w:p>
    <w:p w14:paraId="0F77E8F7" w14:textId="711A1472" w:rsidR="00A715AC" w:rsidRPr="000B272A" w:rsidRDefault="00A715AC" w:rsidP="000B272A">
      <w:pPr>
        <w:pStyle w:val="KUJKnormal"/>
        <w:jc w:val="both"/>
        <w:rPr>
          <w:rFonts w:ascii="Neue Haas Grotesk Text Pro" w:hAnsi="Neue Haas Grotesk Text Pro"/>
          <w:sz w:val="20"/>
          <w:szCs w:val="20"/>
        </w:rPr>
      </w:pPr>
    </w:p>
    <w:p w14:paraId="0630F445" w14:textId="41D80E46" w:rsidR="00A715AC" w:rsidRPr="000B272A" w:rsidRDefault="00F54504" w:rsidP="000B272A">
      <w:pPr>
        <w:pStyle w:val="KUJKnormal"/>
        <w:numPr>
          <w:ilvl w:val="0"/>
          <w:numId w:val="14"/>
        </w:numPr>
        <w:ind w:left="0" w:firstLine="0"/>
        <w:jc w:val="both"/>
        <w:rPr>
          <w:rFonts w:ascii="Neue Haas Grotesk Text Pro" w:hAnsi="Neue Haas Grotesk Text Pro" w:cs="Arial"/>
          <w:sz w:val="20"/>
          <w:szCs w:val="20"/>
        </w:rPr>
      </w:pPr>
      <w:r>
        <w:rPr>
          <w:rFonts w:ascii="Neue Haas Grotesk Text Pro" w:hAnsi="Neue Haas Grotesk Text Pro" w:cs="Arial"/>
          <w:b/>
          <w:sz w:val="20"/>
          <w:szCs w:val="20"/>
        </w:rPr>
        <w:t>43</w:t>
      </w:r>
      <w:r w:rsidR="00A715AC" w:rsidRPr="000B272A">
        <w:rPr>
          <w:rFonts w:ascii="Neue Haas Grotesk Text Pro" w:hAnsi="Neue Haas Grotesk Text Pro" w:cs="Arial"/>
          <w:b/>
          <w:sz w:val="20"/>
          <w:szCs w:val="20"/>
        </w:rPr>
        <w:t>/ Usnesení č. 397/2023/ZK-30 (ZK 9. 11. 2023)</w:t>
      </w:r>
    </w:p>
    <w:p w14:paraId="1F17B8CF" w14:textId="77777777" w:rsidR="00A715AC" w:rsidRPr="000B272A" w:rsidRDefault="00A715AC"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Záměr prodeje nemovitostí v k. </w:t>
      </w:r>
      <w:proofErr w:type="spellStart"/>
      <w:r w:rsidRPr="000B272A">
        <w:rPr>
          <w:rFonts w:ascii="Neue Haas Grotesk Text Pro" w:hAnsi="Neue Haas Grotesk Text Pro" w:cs="Arial"/>
          <w:sz w:val="20"/>
          <w:szCs w:val="20"/>
          <w:u w:val="single"/>
        </w:rPr>
        <w:t>ú.</w:t>
      </w:r>
      <w:proofErr w:type="spellEnd"/>
      <w:r w:rsidRPr="000B272A">
        <w:rPr>
          <w:rFonts w:ascii="Neue Haas Grotesk Text Pro" w:hAnsi="Neue Haas Grotesk Text Pro" w:cs="Arial"/>
          <w:sz w:val="20"/>
          <w:szCs w:val="20"/>
          <w:u w:val="single"/>
        </w:rPr>
        <w:t xml:space="preserve"> Slavkov u Českého Krumlova</w:t>
      </w:r>
    </w:p>
    <w:p w14:paraId="6C19AA73" w14:textId="77777777" w:rsidR="00A715AC" w:rsidRPr="000B272A" w:rsidRDefault="00A715AC"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2FACE208" w14:textId="77777777" w:rsidR="00A715AC" w:rsidRPr="000B272A" w:rsidRDefault="00A715AC"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1668283F" w14:textId="77777777" w:rsidR="00A715AC" w:rsidRPr="000B272A" w:rsidRDefault="00A715AC" w:rsidP="000B272A">
      <w:pPr>
        <w:pStyle w:val="Textvbloku"/>
        <w:tabs>
          <w:tab w:val="left" w:pos="0"/>
        </w:tabs>
        <w:ind w:left="0" w:right="-2" w:firstLine="0"/>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w:t>
      </w:r>
    </w:p>
    <w:p w14:paraId="34DCBC79" w14:textId="77777777" w:rsidR="00A715AC" w:rsidRPr="000B272A" w:rsidRDefault="00A715AC" w:rsidP="000B272A">
      <w:pPr>
        <w:pStyle w:val="Textvbloku"/>
        <w:tabs>
          <w:tab w:val="left" w:pos="0"/>
        </w:tabs>
        <w:ind w:left="0" w:right="-2" w:firstLine="0"/>
        <w:rPr>
          <w:rFonts w:ascii="Neue Haas Grotesk Text Pro" w:hAnsi="Neue Haas Grotesk Text Pro" w:cs="Arial"/>
          <w:sz w:val="20"/>
          <w:szCs w:val="20"/>
        </w:rPr>
      </w:pPr>
      <w:r w:rsidRPr="000B272A">
        <w:rPr>
          <w:rFonts w:ascii="Neue Haas Grotesk Text Pro" w:hAnsi="Neue Haas Grotesk Text Pro" w:cs="Arial"/>
          <w:sz w:val="20"/>
          <w:szCs w:val="20"/>
        </w:rPr>
        <w:t>1. zveřejnit záměr prodeje dle části I. tohoto usnesení na úřední desce krajského úřadu po dobu zákonné lhůty,</w:t>
      </w:r>
    </w:p>
    <w:p w14:paraId="133741A8" w14:textId="77777777" w:rsidR="00A715AC" w:rsidRPr="000B272A" w:rsidRDefault="00A715AC" w:rsidP="000B272A">
      <w:pPr>
        <w:pStyle w:val="KUJKnormal"/>
        <w:tabs>
          <w:tab w:val="left" w:pos="284"/>
        </w:tabs>
        <w:contextualSpacing/>
        <w:jc w:val="both"/>
        <w:rPr>
          <w:rFonts w:ascii="Neue Haas Grotesk Text Pro" w:hAnsi="Neue Haas Grotesk Text Pro" w:cs="Arial"/>
          <w:sz w:val="20"/>
          <w:szCs w:val="20"/>
        </w:rPr>
      </w:pPr>
      <w:r w:rsidRPr="000B272A">
        <w:rPr>
          <w:rFonts w:ascii="Neue Haas Grotesk Text Pro" w:hAnsi="Neue Haas Grotesk Text Pro" w:cs="Arial"/>
          <w:sz w:val="20"/>
          <w:szCs w:val="20"/>
        </w:rPr>
        <w:t>2. po splnění části II. 1. tohoto usnesení předložit návrh na prodej k projednání orgánům kraje.</w:t>
      </w:r>
    </w:p>
    <w:p w14:paraId="49DE7963" w14:textId="77777777" w:rsidR="00A715AC" w:rsidRPr="000B272A" w:rsidRDefault="00A715AC" w:rsidP="000B272A">
      <w:pPr>
        <w:pStyle w:val="KUJKnormal"/>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OHMS</w:t>
      </w:r>
    </w:p>
    <w:p w14:paraId="76E39D02" w14:textId="629F196D" w:rsidR="00A715AC" w:rsidRPr="000B272A" w:rsidRDefault="00A715AC" w:rsidP="000B272A">
      <w:pPr>
        <w:pStyle w:val="KUJKnormal"/>
        <w:jc w:val="both"/>
        <w:rPr>
          <w:rFonts w:ascii="Neue Haas Grotesk Text Pro" w:eastAsia="Aptos Narrow" w:hAnsi="Neue Haas Grotesk Text Pro" w:cs="Aptos Narrow"/>
          <w:sz w:val="20"/>
          <w:szCs w:val="20"/>
        </w:rPr>
      </w:pPr>
      <w:bookmarkStart w:id="78" w:name="_Hlk151711305"/>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w:t>
      </w:r>
      <w:r w:rsidR="00A95780" w:rsidRPr="000B272A">
        <w:rPr>
          <w:rFonts w:ascii="Neue Haas Grotesk Text Pro" w:eastAsia="Aptos Narrow" w:hAnsi="Neue Haas Grotesk Text Pro" w:cs="Aptos Narrow"/>
          <w:sz w:val="20"/>
          <w:szCs w:val="20"/>
        </w:rPr>
        <w:t xml:space="preserve">Dne 25. 8. 2025 pracovníky OHMS telefonicky a posléze </w:t>
      </w:r>
      <w:r w:rsidR="00CD2C68" w:rsidRPr="000B272A">
        <w:rPr>
          <w:rFonts w:ascii="Neue Haas Grotesk Text Pro" w:eastAsia="Aptos Narrow" w:hAnsi="Neue Haas Grotesk Text Pro" w:cs="Aptos Narrow"/>
          <w:sz w:val="20"/>
          <w:szCs w:val="20"/>
        </w:rPr>
        <w:t>e-mailem</w:t>
      </w:r>
      <w:r w:rsidR="00A95780" w:rsidRPr="000B272A">
        <w:rPr>
          <w:rFonts w:ascii="Neue Haas Grotesk Text Pro" w:eastAsia="Aptos Narrow" w:hAnsi="Neue Haas Grotesk Text Pro" w:cs="Aptos Narrow"/>
          <w:sz w:val="20"/>
          <w:szCs w:val="20"/>
        </w:rPr>
        <w:t xml:space="preserve"> kontaktovala </w:t>
      </w:r>
      <w:r w:rsidR="00CD2C68" w:rsidRPr="000B272A">
        <w:rPr>
          <w:rFonts w:ascii="Neue Haas Grotesk Text Pro" w:eastAsia="Aptos Narrow" w:hAnsi="Neue Haas Grotesk Text Pro" w:cs="Aptos Narrow"/>
          <w:sz w:val="20"/>
          <w:szCs w:val="20"/>
        </w:rPr>
        <w:t>konkrétní fyzická osoba</w:t>
      </w:r>
      <w:r w:rsidR="00A95780" w:rsidRPr="000B272A">
        <w:rPr>
          <w:rFonts w:ascii="Neue Haas Grotesk Text Pro" w:eastAsia="Aptos Narrow" w:hAnsi="Neue Haas Grotesk Text Pro" w:cs="Aptos Narrow"/>
          <w:sz w:val="20"/>
          <w:szCs w:val="20"/>
        </w:rPr>
        <w:t xml:space="preserve"> se žádostí o sdělení ceny; zaslány podrobnější informace; v případě dalšího zájmu bude</w:t>
      </w:r>
      <w:r w:rsidR="00CD2C68" w:rsidRPr="000B272A">
        <w:rPr>
          <w:rFonts w:ascii="Neue Haas Grotesk Text Pro" w:eastAsia="Aptos Narrow" w:hAnsi="Neue Haas Grotesk Text Pro" w:cs="Aptos Narrow"/>
          <w:sz w:val="20"/>
          <w:szCs w:val="20"/>
        </w:rPr>
        <w:t xml:space="preserve"> KÚ kontaktován.</w:t>
      </w:r>
      <w:r w:rsidR="00A95780" w:rsidRPr="000B272A">
        <w:rPr>
          <w:rFonts w:ascii="Neue Haas Grotesk Text Pro" w:eastAsia="Aptos Narrow" w:hAnsi="Neue Haas Grotesk Text Pro" w:cs="Aptos Narrow"/>
          <w:sz w:val="20"/>
          <w:szCs w:val="20"/>
        </w:rPr>
        <w:t xml:space="preserve"> </w:t>
      </w:r>
      <w:r w:rsidRPr="000B272A">
        <w:rPr>
          <w:rFonts w:ascii="Neue Haas Grotesk Text Pro" w:hAnsi="Neue Haas Grotesk Text Pro" w:cs="Arial"/>
          <w:sz w:val="20"/>
          <w:szCs w:val="20"/>
        </w:rPr>
        <w:t xml:space="preserve">Termín další kontroly: </w:t>
      </w:r>
      <w:bookmarkEnd w:id="78"/>
      <w:r w:rsidR="00CD2C68" w:rsidRPr="000B272A">
        <w:rPr>
          <w:rFonts w:ascii="Neue Haas Grotesk Text Pro" w:hAnsi="Neue Haas Grotesk Text Pro" w:cs="Arial"/>
          <w:sz w:val="20"/>
          <w:szCs w:val="20"/>
        </w:rPr>
        <w:t>12/2025</w:t>
      </w:r>
    </w:p>
    <w:p w14:paraId="30D362F5" w14:textId="77777777" w:rsidR="00DA6518" w:rsidRPr="000B272A" w:rsidRDefault="00DA6518" w:rsidP="000B272A">
      <w:pPr>
        <w:pStyle w:val="KUJKnormal"/>
        <w:jc w:val="both"/>
        <w:rPr>
          <w:rFonts w:ascii="Neue Haas Grotesk Text Pro" w:hAnsi="Neue Haas Grotesk Text Pro" w:cs="Arial"/>
          <w:b/>
          <w:color w:val="538135" w:themeColor="accent6" w:themeShade="BF"/>
          <w:sz w:val="20"/>
          <w:szCs w:val="20"/>
        </w:rPr>
      </w:pPr>
    </w:p>
    <w:p w14:paraId="0CDD501F" w14:textId="74AA8A00" w:rsidR="00B72C12" w:rsidRPr="000B272A" w:rsidRDefault="00F54504"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44</w:t>
      </w:r>
      <w:r w:rsidR="00B72C12" w:rsidRPr="000B272A">
        <w:rPr>
          <w:rFonts w:ascii="Neue Haas Grotesk Text Pro" w:hAnsi="Neue Haas Grotesk Text Pro" w:cs="Arial"/>
          <w:b/>
          <w:sz w:val="20"/>
          <w:szCs w:val="20"/>
        </w:rPr>
        <w:t>/ Usnesení č. 376/2023/ZK-30 (ZK 9. 11. 2023)</w:t>
      </w:r>
    </w:p>
    <w:p w14:paraId="2157764D" w14:textId="77777777" w:rsidR="00B72C12" w:rsidRPr="000B272A" w:rsidRDefault="00B72C12"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Projekt „Zpracování digitálního povodňového plánu Jihočeského kraje“ a jeho financování z rozpočtu Jihočeského kraje</w:t>
      </w:r>
    </w:p>
    <w:p w14:paraId="336234ED" w14:textId="77777777" w:rsidR="00B72C12" w:rsidRPr="000B272A" w:rsidRDefault="00B72C12"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5995307A" w14:textId="77777777" w:rsidR="00B72C12" w:rsidRPr="000B272A" w:rsidRDefault="00B72C12"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720"/>
        </w:tabs>
        <w:ind w:left="180" w:right="485" w:hanging="180"/>
        <w:jc w:val="both"/>
        <w:rPr>
          <w:rFonts w:ascii="Neue Haas Grotesk Text Pro" w:hAnsi="Neue Haas Grotesk Text Pro" w:cs="Arial"/>
          <w:b w:val="0"/>
          <w:bCs w:val="0"/>
          <w:sz w:val="20"/>
          <w:szCs w:val="20"/>
        </w:rPr>
      </w:pPr>
      <w:bookmarkStart w:id="79" w:name="_Hlk149216232"/>
      <w:r w:rsidRPr="000B272A">
        <w:rPr>
          <w:rFonts w:ascii="Neue Haas Grotesk Text Pro" w:hAnsi="Neue Haas Grotesk Text Pro" w:cs="Arial"/>
          <w:sz w:val="20"/>
          <w:szCs w:val="20"/>
        </w:rPr>
        <w:t>ukládá</w:t>
      </w:r>
    </w:p>
    <w:p w14:paraId="4B71A3FE" w14:textId="77777777" w:rsidR="00B72C12" w:rsidRPr="000B272A" w:rsidRDefault="00B72C12"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zabezpečit veškeré úkony potřebné k realizaci části II. usnesení.</w:t>
      </w:r>
      <w:bookmarkEnd w:id="79"/>
    </w:p>
    <w:p w14:paraId="61AD21C9" w14:textId="77777777" w:rsidR="00B72C12" w:rsidRPr="000B272A" w:rsidRDefault="00B72C12" w:rsidP="000B272A">
      <w:pPr>
        <w:pStyle w:val="KUJKnormal"/>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OZZL</w:t>
      </w:r>
    </w:p>
    <w:p w14:paraId="3D0946A8" w14:textId="58D1CBDB" w:rsidR="00041332" w:rsidRPr="000B272A" w:rsidRDefault="00041332" w:rsidP="000B272A">
      <w:pPr>
        <w:pStyle w:val="KUJKnormal"/>
        <w:numPr>
          <w:ilvl w:val="0"/>
          <w:numId w:val="14"/>
        </w:numPr>
        <w:ind w:left="0"/>
        <w:jc w:val="both"/>
        <w:rPr>
          <w:rFonts w:ascii="Neue Haas Grotesk Text Pro" w:hAnsi="Neue Haas Grotesk Text Pro" w:cs="Arial"/>
          <w:sz w:val="20"/>
          <w:szCs w:val="20"/>
        </w:rPr>
      </w:pPr>
      <w:bookmarkStart w:id="80" w:name="_Hlk151549720"/>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w:t>
      </w:r>
      <w:bookmarkStart w:id="81" w:name="_Hlk167775172"/>
      <w:r w:rsidRPr="000B272A">
        <w:rPr>
          <w:rFonts w:ascii="Neue Haas Grotesk Text Pro" w:hAnsi="Neue Haas Grotesk Text Pro" w:cs="Arial"/>
          <w:sz w:val="20"/>
          <w:szCs w:val="20"/>
        </w:rPr>
        <w:t>V současné době probíhá realizace projektu. V</w:t>
      </w:r>
      <w:r w:rsidR="00607BDB" w:rsidRPr="000B272A">
        <w:rPr>
          <w:rFonts w:ascii="Neue Haas Grotesk Text Pro" w:hAnsi="Neue Haas Grotesk Text Pro" w:cs="Arial"/>
          <w:sz w:val="20"/>
          <w:szCs w:val="20"/>
        </w:rPr>
        <w:t> 6/</w:t>
      </w:r>
      <w:r w:rsidRPr="000B272A">
        <w:rPr>
          <w:rFonts w:ascii="Neue Haas Grotesk Text Pro" w:hAnsi="Neue Haas Grotesk Text Pro" w:cs="Arial"/>
          <w:sz w:val="20"/>
          <w:szCs w:val="20"/>
        </w:rPr>
        <w:t>2025 proběhlo projednání plánu s ORP, v současné době je plán dopracováván do finální podoby, která bude v souladu se smlouvou o dílo odevzdána do 16. 1. 2026.</w:t>
      </w:r>
      <w:r w:rsidR="001425FA">
        <w:rPr>
          <w:rFonts w:ascii="Neue Haas Grotesk Text Pro" w:hAnsi="Neue Haas Grotesk Text Pro" w:cs="Arial"/>
          <w:sz w:val="20"/>
          <w:szCs w:val="20"/>
        </w:rPr>
        <w:t xml:space="preserve"> </w:t>
      </w:r>
      <w:r w:rsidRPr="000B272A">
        <w:rPr>
          <w:rFonts w:ascii="Neue Haas Grotesk Text Pro" w:hAnsi="Neue Haas Grotesk Text Pro" w:cs="Arial"/>
          <w:sz w:val="20"/>
          <w:szCs w:val="20"/>
        </w:rPr>
        <w:t xml:space="preserve">Termín další kontroly: </w:t>
      </w:r>
      <w:bookmarkEnd w:id="81"/>
      <w:r w:rsidRPr="000B272A">
        <w:rPr>
          <w:rFonts w:ascii="Neue Haas Grotesk Text Pro" w:hAnsi="Neue Haas Grotesk Text Pro" w:cs="Arial"/>
          <w:sz w:val="20"/>
          <w:szCs w:val="20"/>
        </w:rPr>
        <w:t>3/2026</w:t>
      </w:r>
    </w:p>
    <w:bookmarkEnd w:id="80"/>
    <w:p w14:paraId="1E0C8D8D" w14:textId="77777777" w:rsidR="000711C1" w:rsidRPr="000B272A" w:rsidRDefault="000711C1" w:rsidP="000B272A">
      <w:pPr>
        <w:pStyle w:val="KUJKnormal"/>
        <w:jc w:val="both"/>
        <w:rPr>
          <w:rFonts w:ascii="Neue Haas Grotesk Text Pro" w:hAnsi="Neue Haas Grotesk Text Pro" w:cs="Arial"/>
          <w:b/>
          <w:color w:val="538135" w:themeColor="accent6" w:themeShade="BF"/>
          <w:sz w:val="20"/>
          <w:szCs w:val="20"/>
        </w:rPr>
      </w:pPr>
    </w:p>
    <w:p w14:paraId="5682E298" w14:textId="54795B6B" w:rsidR="000069B1" w:rsidRPr="000B272A" w:rsidRDefault="00F54504" w:rsidP="000B272A">
      <w:pPr>
        <w:pStyle w:val="KUJKnormal"/>
        <w:jc w:val="both"/>
        <w:rPr>
          <w:rFonts w:ascii="Neue Haas Grotesk Text Pro" w:hAnsi="Neue Haas Grotesk Text Pro" w:cs="Arial"/>
          <w:sz w:val="20"/>
          <w:szCs w:val="20"/>
        </w:rPr>
      </w:pPr>
      <w:bookmarkStart w:id="82" w:name="_Hlk154567341"/>
      <w:r>
        <w:rPr>
          <w:rFonts w:ascii="Neue Haas Grotesk Text Pro" w:hAnsi="Neue Haas Grotesk Text Pro" w:cs="Arial"/>
          <w:b/>
          <w:sz w:val="20"/>
          <w:szCs w:val="20"/>
        </w:rPr>
        <w:t>45</w:t>
      </w:r>
      <w:r w:rsidR="000069B1" w:rsidRPr="000B272A">
        <w:rPr>
          <w:rFonts w:ascii="Neue Haas Grotesk Text Pro" w:hAnsi="Neue Haas Grotesk Text Pro" w:cs="Arial"/>
          <w:b/>
          <w:sz w:val="20"/>
          <w:szCs w:val="20"/>
        </w:rPr>
        <w:t>/ Usnesení č. 390/2023/ZK-30 (ZK 9. 11. 2023)</w:t>
      </w:r>
    </w:p>
    <w:p w14:paraId="763BB476" w14:textId="77777777" w:rsidR="000069B1" w:rsidRPr="000B272A" w:rsidRDefault="000069B1"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Žádosti o změnu v rámci dotačních programů Jihočeského kraje</w:t>
      </w:r>
    </w:p>
    <w:p w14:paraId="6B870B80" w14:textId="77777777" w:rsidR="000069B1" w:rsidRPr="000B272A" w:rsidRDefault="000069B1"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36D1186C" w14:textId="77777777" w:rsidR="000069B1" w:rsidRPr="000B272A" w:rsidRDefault="000069B1"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EA2C8DF" w14:textId="77777777" w:rsidR="000069B1" w:rsidRPr="000B272A" w:rsidRDefault="000069B1"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zabezpečit veškeré úkony potřebné k realizaci části II. usnesení. T: 31. 12. 2023</w:t>
      </w:r>
    </w:p>
    <w:p w14:paraId="1600BA21" w14:textId="77777777" w:rsidR="000069B1" w:rsidRPr="000B272A" w:rsidRDefault="000069B1" w:rsidP="000B272A">
      <w:pPr>
        <w:pStyle w:val="KUJKnormal"/>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u w:val="single"/>
        </w:rPr>
        <w:t>Zodpovídá</w:t>
      </w:r>
      <w:r w:rsidRPr="000B272A">
        <w:rPr>
          <w:rFonts w:ascii="Neue Haas Grotesk Text Pro" w:hAnsi="Neue Haas Grotesk Text Pro" w:cs="Arial"/>
          <w:bCs/>
          <w:sz w:val="20"/>
          <w:szCs w:val="20"/>
        </w:rPr>
        <w:t>: OEZI</w:t>
      </w:r>
    </w:p>
    <w:p w14:paraId="23DB6E10" w14:textId="7D728712" w:rsidR="000069B1" w:rsidRPr="000B272A" w:rsidRDefault="00A24D49" w:rsidP="000B272A">
      <w:pPr>
        <w:pStyle w:val="KUJKnormal"/>
        <w:jc w:val="both"/>
        <w:rPr>
          <w:rFonts w:ascii="Neue Haas Grotesk Text Pro" w:hAnsi="Neue Haas Grotesk Text Pro" w:cs="Arial"/>
          <w:sz w:val="20"/>
          <w:szCs w:val="20"/>
          <w:lang w:val="x-none"/>
        </w:rPr>
      </w:pPr>
      <w:r w:rsidRPr="000B272A">
        <w:rPr>
          <w:rFonts w:ascii="Neue Haas Grotesk Text Pro" w:hAnsi="Neue Haas Grotesk Text Pro" w:cs="Arial"/>
          <w:sz w:val="20"/>
          <w:szCs w:val="20"/>
          <w:u w:val="single"/>
          <w:lang w:val="x-none"/>
        </w:rPr>
        <w:t xml:space="preserve">Komentář: </w:t>
      </w:r>
      <w:r w:rsidRPr="000B272A">
        <w:rPr>
          <w:rFonts w:ascii="Neue Haas Grotesk Text Pro" w:hAnsi="Neue Haas Grotesk Text Pro" w:cs="Arial"/>
          <w:sz w:val="20"/>
          <w:szCs w:val="20"/>
          <w:lang w:val="x-none"/>
        </w:rPr>
        <w:t xml:space="preserve">4 projekty byly ukončeny a finančně vypořádány, u </w:t>
      </w:r>
      <w:r w:rsidRPr="000B272A">
        <w:rPr>
          <w:rFonts w:ascii="Neue Haas Grotesk Text Pro" w:hAnsi="Neue Haas Grotesk Text Pro" w:cs="Arial"/>
          <w:bCs/>
          <w:sz w:val="20"/>
          <w:szCs w:val="20"/>
        </w:rPr>
        <w:t xml:space="preserve">1 projektu </w:t>
      </w:r>
      <w:r w:rsidRPr="000B272A">
        <w:rPr>
          <w:rFonts w:ascii="Neue Haas Grotesk Text Pro" w:hAnsi="Neue Haas Grotesk Text Pro" w:cs="Arial"/>
          <w:sz w:val="20"/>
          <w:szCs w:val="20"/>
        </w:rPr>
        <w:t>byl uzavřen dodatek k dotační smlouvě a realizace trvá</w:t>
      </w:r>
      <w:r w:rsidRPr="000B272A">
        <w:rPr>
          <w:rFonts w:ascii="Neue Haas Grotesk Text Pro" w:hAnsi="Neue Haas Grotesk Text Pro" w:cs="Arial"/>
          <w:sz w:val="20"/>
          <w:szCs w:val="20"/>
          <w:lang w:val="x-none"/>
        </w:rPr>
        <w:t>. Termín další kontroly: 3/2026</w:t>
      </w:r>
    </w:p>
    <w:bookmarkEnd w:id="82"/>
    <w:p w14:paraId="7C7C6621" w14:textId="77777777" w:rsidR="0072322F" w:rsidRPr="000B272A" w:rsidRDefault="0072322F" w:rsidP="000B272A">
      <w:pPr>
        <w:pStyle w:val="KUJKnormal"/>
        <w:jc w:val="both"/>
        <w:rPr>
          <w:rFonts w:ascii="Neue Haas Grotesk Text Pro" w:hAnsi="Neue Haas Grotesk Text Pro" w:cs="Arial"/>
          <w:color w:val="538135" w:themeColor="accent6" w:themeShade="BF"/>
          <w:sz w:val="20"/>
          <w:szCs w:val="20"/>
        </w:rPr>
      </w:pPr>
    </w:p>
    <w:p w14:paraId="4B66F494" w14:textId="3D7887D3" w:rsidR="0072322F" w:rsidRPr="000B272A" w:rsidRDefault="00F54504"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46</w:t>
      </w:r>
      <w:r w:rsidR="0072322F" w:rsidRPr="000B272A">
        <w:rPr>
          <w:rFonts w:ascii="Neue Haas Grotesk Text Pro" w:hAnsi="Neue Haas Grotesk Text Pro" w:cs="Arial"/>
          <w:b/>
          <w:sz w:val="20"/>
          <w:szCs w:val="20"/>
        </w:rPr>
        <w:t>/ Usnesení č. 433/2023/ZK-31 (ZK 14. 12. 2023)</w:t>
      </w:r>
    </w:p>
    <w:p w14:paraId="47C19D85" w14:textId="77777777" w:rsidR="0072322F" w:rsidRPr="000B272A" w:rsidRDefault="0072322F"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„Obědy pro jihočeské děti“, 1. výzva – schválení dotací, III. část</w:t>
      </w:r>
    </w:p>
    <w:p w14:paraId="69C4C34B" w14:textId="77777777" w:rsidR="0072322F" w:rsidRPr="000B272A" w:rsidRDefault="0072322F" w:rsidP="000B272A">
      <w:pPr>
        <w:tabs>
          <w:tab w:val="left" w:pos="708"/>
        </w:tabs>
        <w:contextualSpacing/>
        <w:jc w:val="both"/>
        <w:rPr>
          <w:rFonts w:ascii="Neue Haas Grotesk Text Pro" w:hAnsi="Neue Haas Grotesk Text Pro" w:cs="Arial"/>
          <w:b/>
          <w:bCs/>
          <w:sz w:val="20"/>
          <w:szCs w:val="20"/>
        </w:rPr>
      </w:pPr>
      <w:bookmarkStart w:id="83" w:name="_Hlk153732315"/>
      <w:r w:rsidRPr="000B272A">
        <w:rPr>
          <w:rFonts w:ascii="Neue Haas Grotesk Text Pro" w:hAnsi="Neue Haas Grotesk Text Pro" w:cs="Arial"/>
          <w:b/>
          <w:bCs/>
          <w:sz w:val="20"/>
          <w:szCs w:val="20"/>
        </w:rPr>
        <w:t>Zastupitelstvo Jihočeského kraje</w:t>
      </w:r>
    </w:p>
    <w:p w14:paraId="3C84F521" w14:textId="77777777" w:rsidR="0072322F" w:rsidRPr="000B272A" w:rsidRDefault="0072322F" w:rsidP="000B272A">
      <w:pPr>
        <w:pStyle w:val="Nadpis7"/>
        <w:numPr>
          <w:ilvl w:val="0"/>
          <w:numId w:val="16"/>
        </w:numPr>
        <w:pBdr>
          <w:top w:val="none" w:sz="0" w:space="0" w:color="auto"/>
          <w:left w:val="none" w:sz="0" w:space="0" w:color="auto"/>
          <w:bottom w:val="none" w:sz="0" w:space="0" w:color="auto"/>
          <w:right w:val="none" w:sz="0" w:space="0" w:color="auto"/>
        </w:pBdr>
        <w:tabs>
          <w:tab w:val="num" w:pos="426"/>
          <w:tab w:val="num" w:pos="567"/>
          <w:tab w:val="num" w:pos="720"/>
        </w:tabs>
        <w:ind w:right="485"/>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53BCC782" w14:textId="77777777" w:rsidR="0072322F" w:rsidRPr="000B272A" w:rsidRDefault="0072322F"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usnesení. T: 31. 12. 2025</w:t>
      </w:r>
    </w:p>
    <w:p w14:paraId="0C3E9BE0" w14:textId="77777777" w:rsidR="0072322F" w:rsidRPr="000B272A" w:rsidRDefault="0072322F"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OEZI</w:t>
      </w:r>
    </w:p>
    <w:bookmarkEnd w:id="83"/>
    <w:p w14:paraId="559BBD0B" w14:textId="5AB50244" w:rsidR="00381722" w:rsidRPr="001425FA" w:rsidRDefault="00F53BC2" w:rsidP="000B272A">
      <w:pPr>
        <w:pStyle w:val="KUJKnormal"/>
        <w:numPr>
          <w:ilvl w:val="0"/>
          <w:numId w:val="14"/>
        </w:numPr>
        <w:ind w:left="0"/>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b/>
          <w:bCs/>
          <w:sz w:val="20"/>
          <w:szCs w:val="20"/>
        </w:rPr>
        <w:t xml:space="preserve"> </w:t>
      </w:r>
      <w:r w:rsidRPr="000B272A">
        <w:rPr>
          <w:rFonts w:ascii="Neue Haas Grotesk Text Pro" w:hAnsi="Neue Haas Grotesk Text Pro" w:cs="Arial"/>
          <w:sz w:val="20"/>
          <w:szCs w:val="20"/>
        </w:rPr>
        <w:t xml:space="preserve">V dotačním programu byla schválena dotace celkem 163 školám a školským zařízením poskytujícím školní stravování. S organizacemi, které měly alespoň jednoho žáka, který mohl dle pravidel dotačního programu čerpat příspěvek na školní stravování, byla uzavřena dotační smlouva a byla vyplacena 30% záloha dotace. V současné době zapojené organizace podávají vyúčtování za poslední období od 1. 3. 2025 do 31. 8. 2025 (program k 31. 8. 2025 </w:t>
      </w:r>
      <w:r w:rsidR="009778B8" w:rsidRPr="000B272A">
        <w:rPr>
          <w:rFonts w:ascii="Neue Haas Grotesk Text Pro" w:hAnsi="Neue Haas Grotesk Text Pro" w:cs="Arial"/>
          <w:sz w:val="20"/>
          <w:szCs w:val="20"/>
        </w:rPr>
        <w:t>ukončen</w:t>
      </w:r>
      <w:r w:rsidRPr="000B272A">
        <w:rPr>
          <w:rFonts w:ascii="Neue Haas Grotesk Text Pro" w:hAnsi="Neue Haas Grotesk Text Pro" w:cs="Arial"/>
          <w:sz w:val="20"/>
          <w:szCs w:val="20"/>
        </w:rPr>
        <w:t>), na jejichž základě bude provedeno závěrečné finanční vypořádání poskytnuté dotace. Po kontrole doložených vyúčtování podá Jihočeský kraj závěrečnou žádost o platbu v nadstavbovém projektu „Obědy pro jihočeské děti“ v rámci OP Zaměstnanost plus a projekt bude ukončen. Termín další kontroly: 3/2026</w:t>
      </w:r>
    </w:p>
    <w:p w14:paraId="4DFE2A2D" w14:textId="77777777" w:rsidR="00381722" w:rsidRPr="000B272A" w:rsidRDefault="00381722" w:rsidP="000B272A">
      <w:pPr>
        <w:jc w:val="both"/>
        <w:rPr>
          <w:rFonts w:ascii="Neue Haas Grotesk Text Pro" w:hAnsi="Neue Haas Grotesk Text Pro"/>
          <w:color w:val="538135" w:themeColor="accent6" w:themeShade="BF"/>
          <w:sz w:val="20"/>
          <w:szCs w:val="20"/>
        </w:rPr>
      </w:pPr>
    </w:p>
    <w:p w14:paraId="44E19570" w14:textId="174FB0E1" w:rsidR="0072322F" w:rsidRPr="000B272A" w:rsidRDefault="00F54504" w:rsidP="000B272A">
      <w:pPr>
        <w:pStyle w:val="KUJKnormal"/>
        <w:jc w:val="both"/>
        <w:rPr>
          <w:rFonts w:ascii="Neue Haas Grotesk Text Pro" w:hAnsi="Neue Haas Grotesk Text Pro" w:cs="Arial"/>
          <w:sz w:val="20"/>
          <w:szCs w:val="20"/>
        </w:rPr>
      </w:pPr>
      <w:bookmarkStart w:id="84" w:name="_Hlk154568461"/>
      <w:r>
        <w:rPr>
          <w:rFonts w:ascii="Neue Haas Grotesk Text Pro" w:hAnsi="Neue Haas Grotesk Text Pro" w:cs="Arial"/>
          <w:b/>
          <w:sz w:val="20"/>
          <w:szCs w:val="20"/>
        </w:rPr>
        <w:t>47</w:t>
      </w:r>
      <w:r w:rsidR="0072322F" w:rsidRPr="000B272A">
        <w:rPr>
          <w:rFonts w:ascii="Neue Haas Grotesk Text Pro" w:hAnsi="Neue Haas Grotesk Text Pro" w:cs="Arial"/>
          <w:b/>
          <w:sz w:val="20"/>
          <w:szCs w:val="20"/>
        </w:rPr>
        <w:t>/ Usnesení č. 439/2023/ZK-31 (ZK 14. 12. 2023)</w:t>
      </w:r>
    </w:p>
    <w:p w14:paraId="1D2EB897" w14:textId="77777777" w:rsidR="0072322F" w:rsidRPr="000B272A" w:rsidRDefault="0072322F"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Žádost DSO Mikroregion </w:t>
      </w:r>
      <w:proofErr w:type="spellStart"/>
      <w:r w:rsidRPr="000B272A">
        <w:rPr>
          <w:rFonts w:ascii="Neue Haas Grotesk Text Pro" w:hAnsi="Neue Haas Grotesk Text Pro" w:cs="Arial"/>
          <w:sz w:val="20"/>
          <w:szCs w:val="20"/>
          <w:u w:val="single"/>
        </w:rPr>
        <w:t>Dačicko</w:t>
      </w:r>
      <w:proofErr w:type="spellEnd"/>
      <w:r w:rsidRPr="000B272A">
        <w:rPr>
          <w:rFonts w:ascii="Neue Haas Grotesk Text Pro" w:hAnsi="Neue Haas Grotesk Text Pro" w:cs="Arial"/>
          <w:sz w:val="20"/>
          <w:szCs w:val="20"/>
          <w:u w:val="single"/>
        </w:rPr>
        <w:t xml:space="preserve"> o poskytnutí návratné finanční výpomoci na předfinancování způsobilých stavebních výdajů na realizaci přeshraniční cyklotrasy Vysočina – jižní Čechy – Dolní Rakousko v rámci programu </w:t>
      </w:r>
      <w:proofErr w:type="spellStart"/>
      <w:r w:rsidRPr="000B272A">
        <w:rPr>
          <w:rFonts w:ascii="Neue Haas Grotesk Text Pro" w:hAnsi="Neue Haas Grotesk Text Pro" w:cs="Arial"/>
          <w:sz w:val="20"/>
          <w:szCs w:val="20"/>
          <w:u w:val="single"/>
        </w:rPr>
        <w:t>Interreg</w:t>
      </w:r>
      <w:proofErr w:type="spellEnd"/>
      <w:r w:rsidRPr="000B272A">
        <w:rPr>
          <w:rFonts w:ascii="Neue Haas Grotesk Text Pro" w:hAnsi="Neue Haas Grotesk Text Pro" w:cs="Arial"/>
          <w:sz w:val="20"/>
          <w:szCs w:val="20"/>
          <w:u w:val="single"/>
        </w:rPr>
        <w:t xml:space="preserve"> VI-A Rakousko – Česko 2021-2027</w:t>
      </w:r>
    </w:p>
    <w:p w14:paraId="246C3699" w14:textId="77777777" w:rsidR="0072322F" w:rsidRPr="000B272A" w:rsidRDefault="0072322F" w:rsidP="000B272A">
      <w:pPr>
        <w:numPr>
          <w:ilvl w:val="0"/>
          <w:numId w:val="14"/>
        </w:numPr>
        <w:tabs>
          <w:tab w:val="left" w:pos="708"/>
        </w:tabs>
        <w:ind w:left="0" w:firstLine="0"/>
        <w:contextualSpacing/>
        <w:jc w:val="both"/>
        <w:rPr>
          <w:rFonts w:ascii="Neue Haas Grotesk Text Pro" w:hAnsi="Neue Haas Grotesk Text Pro" w:cs="Arial"/>
          <w:b/>
          <w:bCs/>
          <w:sz w:val="20"/>
          <w:szCs w:val="20"/>
        </w:rPr>
      </w:pPr>
      <w:bookmarkStart w:id="85" w:name="_Hlk153732659"/>
      <w:r w:rsidRPr="000B272A">
        <w:rPr>
          <w:rFonts w:ascii="Neue Haas Grotesk Text Pro" w:hAnsi="Neue Haas Grotesk Text Pro" w:cs="Arial"/>
          <w:b/>
          <w:bCs/>
          <w:sz w:val="20"/>
          <w:szCs w:val="20"/>
        </w:rPr>
        <w:t>Zastupitelstvo Jihočeského kraje</w:t>
      </w:r>
    </w:p>
    <w:p w14:paraId="667758D5" w14:textId="77777777" w:rsidR="0072322F" w:rsidRPr="000B272A" w:rsidRDefault="0072322F"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B97C7A3" w14:textId="77777777" w:rsidR="0072322F" w:rsidRPr="000B272A" w:rsidRDefault="0072322F"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II. usnesení.  T: 31. 8. 2029</w:t>
      </w:r>
    </w:p>
    <w:p w14:paraId="58D26D0A" w14:textId="77777777" w:rsidR="0072322F" w:rsidRPr="000B272A" w:rsidRDefault="0072322F"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OEZI</w:t>
      </w:r>
    </w:p>
    <w:bookmarkEnd w:id="84"/>
    <w:bookmarkEnd w:id="85"/>
    <w:p w14:paraId="3234FF4D" w14:textId="7AE6FAEB" w:rsidR="0038358E" w:rsidRPr="000B272A" w:rsidRDefault="0038358E" w:rsidP="000B272A">
      <w:pPr>
        <w:pStyle w:val="KUJKpolozka"/>
        <w:numPr>
          <w:ilvl w:val="0"/>
          <w:numId w:val="0"/>
        </w:numPr>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Komentář</w:t>
      </w:r>
      <w:r w:rsidRPr="000B272A">
        <w:rPr>
          <w:rFonts w:ascii="Neue Haas Grotesk Text Pro" w:hAnsi="Neue Haas Grotesk Text Pro" w:cs="Arial"/>
          <w:sz w:val="20"/>
          <w:szCs w:val="20"/>
          <w:u w:val="single"/>
        </w:rPr>
        <w:t xml:space="preserve">: </w:t>
      </w:r>
      <w:r w:rsidRPr="000B272A">
        <w:rPr>
          <w:rFonts w:ascii="Neue Haas Grotesk Text Pro" w:hAnsi="Neue Haas Grotesk Text Pro" w:cs="Arial"/>
          <w:b w:val="0"/>
          <w:bCs/>
          <w:sz w:val="20"/>
          <w:szCs w:val="20"/>
        </w:rPr>
        <w:t xml:space="preserve">Projekt „Přeshraniční cyklotrasa Vysočina – jižní Čechy – Dolní Rakousko“ byl podán na konci 3/2025 do programu </w:t>
      </w:r>
      <w:proofErr w:type="spellStart"/>
      <w:r w:rsidRPr="000B272A">
        <w:rPr>
          <w:rFonts w:ascii="Neue Haas Grotesk Text Pro" w:hAnsi="Neue Haas Grotesk Text Pro" w:cs="Arial"/>
          <w:b w:val="0"/>
          <w:bCs/>
          <w:sz w:val="20"/>
          <w:szCs w:val="20"/>
        </w:rPr>
        <w:t>Interreg</w:t>
      </w:r>
      <w:proofErr w:type="spellEnd"/>
      <w:r w:rsidRPr="000B272A">
        <w:rPr>
          <w:rFonts w:ascii="Neue Haas Grotesk Text Pro" w:hAnsi="Neue Haas Grotesk Text Pro" w:cs="Arial"/>
          <w:b w:val="0"/>
          <w:bCs/>
          <w:sz w:val="20"/>
          <w:szCs w:val="20"/>
        </w:rPr>
        <w:t xml:space="preserve"> VI-A Rakousko-Česko 2021-2027 a bude projednán monitorovacím výborem na zasedání 24. 9. 2025. V případě schválení projektu bude uzavřena s DSO Mikroregion </w:t>
      </w:r>
      <w:proofErr w:type="spellStart"/>
      <w:r w:rsidRPr="000B272A">
        <w:rPr>
          <w:rFonts w:ascii="Neue Haas Grotesk Text Pro" w:hAnsi="Neue Haas Grotesk Text Pro" w:cs="Arial"/>
          <w:b w:val="0"/>
          <w:bCs/>
          <w:sz w:val="20"/>
          <w:szCs w:val="20"/>
        </w:rPr>
        <w:t>Dačicko</w:t>
      </w:r>
      <w:proofErr w:type="spellEnd"/>
      <w:r w:rsidRPr="000B272A">
        <w:rPr>
          <w:rFonts w:ascii="Neue Haas Grotesk Text Pro" w:hAnsi="Neue Haas Grotesk Text Pro" w:cs="Arial"/>
          <w:b w:val="0"/>
          <w:bCs/>
          <w:sz w:val="20"/>
          <w:szCs w:val="20"/>
        </w:rPr>
        <w:t xml:space="preserve"> smlouva o poskytnutí návratné finanční výpomoci z rozpočtu kraje a bude vyplacena první část finančních prostředků. Realizace projektu je naplánována do </w:t>
      </w:r>
      <w:r w:rsidR="009778B8" w:rsidRPr="000B272A">
        <w:rPr>
          <w:rFonts w:ascii="Neue Haas Grotesk Text Pro" w:hAnsi="Neue Haas Grotesk Text Pro" w:cs="Arial"/>
          <w:b w:val="0"/>
          <w:bCs/>
          <w:sz w:val="20"/>
          <w:szCs w:val="20"/>
        </w:rPr>
        <w:t>10/</w:t>
      </w:r>
      <w:r w:rsidRPr="000B272A">
        <w:rPr>
          <w:rFonts w:ascii="Neue Haas Grotesk Text Pro" w:hAnsi="Neue Haas Grotesk Text Pro" w:cs="Arial"/>
          <w:b w:val="0"/>
          <w:bCs/>
          <w:sz w:val="20"/>
          <w:szCs w:val="20"/>
        </w:rPr>
        <w:t>2028. Termín další kontroly: 3/2026</w:t>
      </w:r>
    </w:p>
    <w:p w14:paraId="228A5D0F" w14:textId="77777777" w:rsidR="00A715AC" w:rsidRPr="000B272A" w:rsidRDefault="00A715AC" w:rsidP="000B272A">
      <w:pPr>
        <w:pStyle w:val="KUJKnormal"/>
        <w:jc w:val="both"/>
        <w:rPr>
          <w:rFonts w:ascii="Neue Haas Grotesk Text Pro" w:hAnsi="Neue Haas Grotesk Text Pro" w:cs="Arial"/>
          <w:b/>
          <w:color w:val="538135" w:themeColor="accent6" w:themeShade="BF"/>
          <w:sz w:val="20"/>
          <w:szCs w:val="20"/>
        </w:rPr>
      </w:pPr>
    </w:p>
    <w:p w14:paraId="3120C2D2" w14:textId="42F6F46E" w:rsidR="00A715AC" w:rsidRPr="000B272A" w:rsidRDefault="00F54504"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48</w:t>
      </w:r>
      <w:r w:rsidR="00A715AC" w:rsidRPr="000B272A">
        <w:rPr>
          <w:rFonts w:ascii="Neue Haas Grotesk Text Pro" w:hAnsi="Neue Haas Grotesk Text Pro" w:cs="Arial"/>
          <w:b/>
          <w:sz w:val="20"/>
          <w:szCs w:val="20"/>
        </w:rPr>
        <w:t>/ Usnesení č. 15/2024/ZK-32 (ZK 22. 2. 2024)</w:t>
      </w:r>
    </w:p>
    <w:p w14:paraId="50DEB8DF" w14:textId="77777777" w:rsidR="00A715AC" w:rsidRPr="000B272A" w:rsidRDefault="00A715AC"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Návrh dotace Jihočeského kraje na kofinancování akcí v rámci dotačního programu </w:t>
      </w:r>
      <w:proofErr w:type="spellStart"/>
      <w:r w:rsidRPr="000B272A">
        <w:rPr>
          <w:rFonts w:ascii="Neue Haas Grotesk Text Pro" w:hAnsi="Neue Haas Grotesk Text Pro" w:cs="Arial"/>
          <w:sz w:val="20"/>
          <w:szCs w:val="20"/>
          <w:u w:val="single"/>
        </w:rPr>
        <w:t>MZe</w:t>
      </w:r>
      <w:proofErr w:type="spellEnd"/>
      <w:r w:rsidRPr="000B272A">
        <w:rPr>
          <w:rFonts w:ascii="Neue Haas Grotesk Text Pro" w:hAnsi="Neue Haas Grotesk Text Pro" w:cs="Arial"/>
          <w:sz w:val="20"/>
          <w:szCs w:val="20"/>
          <w:u w:val="single"/>
        </w:rPr>
        <w:t xml:space="preserve"> 129 410 „Podpora výstavby a technického zhodnocení infrastruktury vodovodů a kanalizací III“ pro rok </w:t>
      </w:r>
      <w:proofErr w:type="gramStart"/>
      <w:r w:rsidRPr="000B272A">
        <w:rPr>
          <w:rFonts w:ascii="Neue Haas Grotesk Text Pro" w:hAnsi="Neue Haas Grotesk Text Pro" w:cs="Arial"/>
          <w:sz w:val="20"/>
          <w:szCs w:val="20"/>
          <w:u w:val="single"/>
        </w:rPr>
        <w:t>2024 - 1</w:t>
      </w:r>
      <w:proofErr w:type="gramEnd"/>
      <w:r w:rsidRPr="000B272A">
        <w:rPr>
          <w:rFonts w:ascii="Neue Haas Grotesk Text Pro" w:hAnsi="Neue Haas Grotesk Text Pro" w:cs="Arial"/>
          <w:sz w:val="20"/>
          <w:szCs w:val="20"/>
          <w:u w:val="single"/>
        </w:rPr>
        <w:t>. část</w:t>
      </w:r>
    </w:p>
    <w:p w14:paraId="0B6720E7" w14:textId="77777777" w:rsidR="00A715AC" w:rsidRPr="000B272A" w:rsidRDefault="00A715AC" w:rsidP="000B272A">
      <w:pPr>
        <w:tabs>
          <w:tab w:val="left" w:pos="708"/>
        </w:tabs>
        <w:contextualSpacing/>
        <w:jc w:val="both"/>
        <w:rPr>
          <w:rFonts w:ascii="Neue Haas Grotesk Text Pro" w:hAnsi="Neue Haas Grotesk Text Pro" w:cs="Arial"/>
          <w:b/>
          <w:bCs/>
          <w:sz w:val="20"/>
          <w:szCs w:val="20"/>
        </w:rPr>
      </w:pPr>
      <w:bookmarkStart w:id="86" w:name="_Hlk160006197"/>
      <w:r w:rsidRPr="000B272A">
        <w:rPr>
          <w:rFonts w:ascii="Neue Haas Grotesk Text Pro" w:hAnsi="Neue Haas Grotesk Text Pro" w:cs="Arial"/>
          <w:b/>
          <w:bCs/>
          <w:sz w:val="20"/>
          <w:szCs w:val="20"/>
        </w:rPr>
        <w:t>Zastupitelstvo Jihočeského kraje</w:t>
      </w:r>
    </w:p>
    <w:p w14:paraId="0E65E1E3" w14:textId="77777777" w:rsidR="00A715AC" w:rsidRPr="000B272A" w:rsidRDefault="00A715AC"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5977C21" w14:textId="77777777" w:rsidR="00A715AC" w:rsidRPr="000B272A" w:rsidRDefault="00A715AC"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zabezpečit veškeré úkony potřebné k realizaci části II. usnesení.</w:t>
      </w:r>
    </w:p>
    <w:bookmarkEnd w:id="86"/>
    <w:p w14:paraId="4F8206CF" w14:textId="77777777" w:rsidR="00A715AC" w:rsidRPr="000B272A" w:rsidRDefault="00A715AC"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OZZL</w:t>
      </w:r>
    </w:p>
    <w:p w14:paraId="4E9148D2" w14:textId="77777777" w:rsidR="00EE4854" w:rsidRPr="000B272A" w:rsidRDefault="00EE4854" w:rsidP="000B272A">
      <w:pPr>
        <w:pStyle w:val="KUJKpolozka"/>
        <w:spacing w:line="259" w:lineRule="auto"/>
        <w:ind w:left="0" w:firstLine="0"/>
        <w:jc w:val="both"/>
        <w:rPr>
          <w:rFonts w:ascii="Neue Haas Grotesk Text Pro" w:hAnsi="Neue Haas Grotesk Text Pro" w:cs="Arial"/>
          <w:b w:val="0"/>
          <w:sz w:val="20"/>
          <w:szCs w:val="20"/>
        </w:rPr>
      </w:pPr>
      <w:bookmarkStart w:id="87" w:name="_Hlk162957692"/>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Obec </w:t>
      </w:r>
      <w:proofErr w:type="gramStart"/>
      <w:r w:rsidRPr="000B272A">
        <w:rPr>
          <w:rFonts w:ascii="Neue Haas Grotesk Text Pro" w:hAnsi="Neue Haas Grotesk Text Pro" w:cs="Arial"/>
          <w:b w:val="0"/>
          <w:sz w:val="20"/>
          <w:szCs w:val="20"/>
        </w:rPr>
        <w:t>Radenín - profinancovaný</w:t>
      </w:r>
      <w:proofErr w:type="gramEnd"/>
      <w:r w:rsidRPr="000B272A">
        <w:rPr>
          <w:rFonts w:ascii="Neue Haas Grotesk Text Pro" w:hAnsi="Neue Haas Grotesk Text Pro" w:cs="Arial"/>
          <w:b w:val="0"/>
          <w:sz w:val="20"/>
          <w:szCs w:val="20"/>
        </w:rPr>
        <w:t xml:space="preserve"> 10% podíl </w:t>
      </w:r>
      <w:proofErr w:type="spellStart"/>
      <w:r w:rsidRPr="000B272A">
        <w:rPr>
          <w:rFonts w:ascii="Neue Haas Grotesk Text Pro" w:hAnsi="Neue Haas Grotesk Text Pro" w:cs="Arial"/>
          <w:b w:val="0"/>
          <w:sz w:val="20"/>
          <w:szCs w:val="20"/>
        </w:rPr>
        <w:t>Jčk</w:t>
      </w:r>
      <w:proofErr w:type="spellEnd"/>
      <w:r w:rsidRPr="000B272A">
        <w:rPr>
          <w:rFonts w:ascii="Neue Haas Grotesk Text Pro" w:hAnsi="Neue Haas Grotesk Text Pro" w:cs="Arial"/>
          <w:b w:val="0"/>
          <w:sz w:val="20"/>
          <w:szCs w:val="20"/>
        </w:rPr>
        <w:t>, město Trhové Sviny – podepsána smlouva, po předložení žádosti budou akce proplaceny. Termín další kontroly: 3/202</w:t>
      </w:r>
      <w:bookmarkEnd w:id="87"/>
      <w:r w:rsidRPr="000B272A">
        <w:rPr>
          <w:rFonts w:ascii="Neue Haas Grotesk Text Pro" w:hAnsi="Neue Haas Grotesk Text Pro" w:cs="Arial"/>
          <w:b w:val="0"/>
          <w:sz w:val="20"/>
          <w:szCs w:val="20"/>
        </w:rPr>
        <w:t>6</w:t>
      </w:r>
    </w:p>
    <w:p w14:paraId="60C59F83" w14:textId="77777777" w:rsidR="00A715AC" w:rsidRPr="000B272A" w:rsidRDefault="00A715AC" w:rsidP="000B272A">
      <w:pPr>
        <w:pStyle w:val="KUJKpolozka"/>
        <w:spacing w:line="259" w:lineRule="auto"/>
        <w:ind w:left="0" w:firstLine="0"/>
        <w:jc w:val="both"/>
        <w:rPr>
          <w:rFonts w:ascii="Neue Haas Grotesk Text Pro" w:hAnsi="Neue Haas Grotesk Text Pro" w:cs="Arial"/>
          <w:sz w:val="20"/>
          <w:szCs w:val="20"/>
        </w:rPr>
      </w:pPr>
    </w:p>
    <w:p w14:paraId="188555A9" w14:textId="57416776" w:rsidR="00A715AC" w:rsidRPr="000B272A" w:rsidRDefault="00F54504"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49</w:t>
      </w:r>
      <w:r w:rsidR="00A715AC" w:rsidRPr="000B272A">
        <w:rPr>
          <w:rFonts w:ascii="Neue Haas Grotesk Text Pro" w:hAnsi="Neue Haas Grotesk Text Pro" w:cs="Arial"/>
          <w:b/>
          <w:sz w:val="20"/>
          <w:szCs w:val="20"/>
        </w:rPr>
        <w:t>/ Usnesení č. 19/2024/ZK-32 (ZK 225. 2. 2024)</w:t>
      </w:r>
    </w:p>
    <w:p w14:paraId="4E33EB8B" w14:textId="03523326" w:rsidR="00A715AC" w:rsidRPr="000B272A" w:rsidRDefault="00A715AC"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Modernizačního fondu a jeho kofinancování, předfinancování a financování nezpůsobilých výdajů z rozpočtu Jihočeského </w:t>
      </w:r>
      <w:proofErr w:type="gramStart"/>
      <w:r w:rsidRPr="000B272A">
        <w:rPr>
          <w:rFonts w:ascii="Neue Haas Grotesk Text Pro" w:hAnsi="Neue Haas Grotesk Text Pro" w:cs="Arial"/>
          <w:sz w:val="20"/>
          <w:szCs w:val="20"/>
          <w:u w:val="single"/>
        </w:rPr>
        <w:t>kraje - Domov</w:t>
      </w:r>
      <w:proofErr w:type="gramEnd"/>
      <w:r w:rsidRPr="000B272A">
        <w:rPr>
          <w:rFonts w:ascii="Neue Haas Grotesk Text Pro" w:hAnsi="Neue Haas Grotesk Text Pro" w:cs="Arial"/>
          <w:sz w:val="20"/>
          <w:szCs w:val="20"/>
          <w:u w:val="single"/>
        </w:rPr>
        <w:t xml:space="preserve"> pro osoby se zdravotním postižením </w:t>
      </w:r>
      <w:proofErr w:type="spellStart"/>
      <w:r w:rsidRPr="000B272A">
        <w:rPr>
          <w:rFonts w:ascii="Neue Haas Grotesk Text Pro" w:hAnsi="Neue Haas Grotesk Text Pro" w:cs="Arial"/>
          <w:sz w:val="20"/>
          <w:szCs w:val="20"/>
          <w:u w:val="single"/>
        </w:rPr>
        <w:t>Zběšičky_SO</w:t>
      </w:r>
      <w:proofErr w:type="spellEnd"/>
      <w:r w:rsidRPr="000B272A">
        <w:rPr>
          <w:rFonts w:ascii="Neue Haas Grotesk Text Pro" w:hAnsi="Neue Haas Grotesk Text Pro" w:cs="Arial"/>
          <w:sz w:val="20"/>
          <w:szCs w:val="20"/>
          <w:u w:val="single"/>
        </w:rPr>
        <w:t xml:space="preserve"> 01</w:t>
      </w:r>
    </w:p>
    <w:p w14:paraId="38E00159" w14:textId="77777777" w:rsidR="00A715AC" w:rsidRPr="000B272A" w:rsidRDefault="00A715AC" w:rsidP="000B272A">
      <w:pPr>
        <w:tabs>
          <w:tab w:val="left" w:pos="708"/>
        </w:tabs>
        <w:contextualSpacing/>
        <w:jc w:val="both"/>
        <w:rPr>
          <w:rFonts w:ascii="Neue Haas Grotesk Text Pro" w:hAnsi="Neue Haas Grotesk Text Pro" w:cs="Arial"/>
          <w:b/>
          <w:bCs/>
          <w:sz w:val="20"/>
          <w:szCs w:val="20"/>
        </w:rPr>
      </w:pPr>
      <w:bookmarkStart w:id="88" w:name="_Hlk160006530"/>
      <w:r w:rsidRPr="000B272A">
        <w:rPr>
          <w:rFonts w:ascii="Neue Haas Grotesk Text Pro" w:hAnsi="Neue Haas Grotesk Text Pro" w:cs="Arial"/>
          <w:b/>
          <w:bCs/>
          <w:sz w:val="20"/>
          <w:szCs w:val="20"/>
        </w:rPr>
        <w:t>Zastupitelstvo Jihočeského kraje</w:t>
      </w:r>
    </w:p>
    <w:p w14:paraId="04A0829C" w14:textId="77777777" w:rsidR="00A715AC" w:rsidRPr="000B272A" w:rsidRDefault="00A715AC"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1CBF54E5" w14:textId="77777777" w:rsidR="00A715AC" w:rsidRPr="000B272A" w:rsidRDefault="00A715AC" w:rsidP="000B272A">
      <w:pPr>
        <w:tabs>
          <w:tab w:val="left" w:pos="708"/>
        </w:tabs>
        <w:jc w:val="both"/>
        <w:rPr>
          <w:rFonts w:ascii="Neue Haas Grotesk Text Pro" w:hAnsi="Neue Haas Grotesk Text Pro" w:cs="Arial"/>
          <w:b/>
          <w:sz w:val="20"/>
          <w:szCs w:val="20"/>
        </w:rPr>
      </w:pPr>
      <w:r w:rsidRPr="000B272A">
        <w:rPr>
          <w:rFonts w:ascii="Neue Haas Grotesk Text Pro" w:hAnsi="Neue Haas Grotesk Text Pro" w:cs="Arial"/>
          <w:sz w:val="20"/>
          <w:szCs w:val="20"/>
        </w:rPr>
        <w:t>JUDr. Lukáši Glaserovi, řediteli krajského úřadu, zajistit realizaci části I. uvedeného usnesení. T: 01. 07. 2024</w:t>
      </w:r>
    </w:p>
    <w:bookmarkEnd w:id="88"/>
    <w:p w14:paraId="73288DD6" w14:textId="77777777" w:rsidR="00A715AC" w:rsidRPr="000B272A" w:rsidRDefault="00A715AC"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OSOV</w:t>
      </w:r>
    </w:p>
    <w:p w14:paraId="29B8BEEA" w14:textId="77777777" w:rsidR="00D34122" w:rsidRPr="000B272A" w:rsidRDefault="00D34122" w:rsidP="000B272A">
      <w:pPr>
        <w:pStyle w:val="KUJKpolozka"/>
        <w:numPr>
          <w:ilvl w:val="0"/>
          <w:numId w:val="0"/>
        </w:numPr>
        <w:spacing w:line="259" w:lineRule="auto"/>
        <w:jc w:val="both"/>
        <w:rPr>
          <w:rFonts w:ascii="Neue Haas Grotesk Text Pro" w:hAnsi="Neue Haas Grotesk Text Pro" w:cs="Arial"/>
          <w:b w:val="0"/>
          <w:sz w:val="20"/>
          <w:szCs w:val="20"/>
        </w:rPr>
      </w:pPr>
      <w:bookmarkStart w:id="89" w:name="_Hlk175312593"/>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Organizace obdržela Rozhodnutí o poskytnutí dotace. V současné době se připravují podklady pro vypsání veřejné zakázky na realizaci akce. Termín další kontroly: 1/202</w:t>
      </w:r>
      <w:bookmarkEnd w:id="89"/>
      <w:r w:rsidRPr="000B272A">
        <w:rPr>
          <w:rFonts w:ascii="Neue Haas Grotesk Text Pro" w:hAnsi="Neue Haas Grotesk Text Pro" w:cs="Arial"/>
          <w:b w:val="0"/>
          <w:sz w:val="20"/>
          <w:szCs w:val="20"/>
        </w:rPr>
        <w:t>6</w:t>
      </w:r>
    </w:p>
    <w:p w14:paraId="548F95DF" w14:textId="77777777" w:rsidR="00A715AC" w:rsidRPr="000B272A" w:rsidRDefault="00A715AC" w:rsidP="000B272A">
      <w:pPr>
        <w:pStyle w:val="KUJKnormal"/>
        <w:jc w:val="both"/>
        <w:rPr>
          <w:rFonts w:ascii="Neue Haas Grotesk Text Pro" w:hAnsi="Neue Haas Grotesk Text Pro" w:cs="Arial"/>
          <w:sz w:val="20"/>
          <w:szCs w:val="20"/>
        </w:rPr>
      </w:pPr>
    </w:p>
    <w:p w14:paraId="23756B19" w14:textId="1B853465" w:rsidR="00A715AC" w:rsidRPr="000B272A" w:rsidRDefault="003942A8"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50</w:t>
      </w:r>
      <w:r w:rsidR="00A715AC" w:rsidRPr="000B272A">
        <w:rPr>
          <w:rFonts w:ascii="Neue Haas Grotesk Text Pro" w:hAnsi="Neue Haas Grotesk Text Pro" w:cs="Arial"/>
          <w:b/>
          <w:sz w:val="20"/>
          <w:szCs w:val="20"/>
        </w:rPr>
        <w:t>/ Usnesení č. 22/2024/ZK-32 (ZK 22. 2. 2024)</w:t>
      </w:r>
    </w:p>
    <w:p w14:paraId="6A9A64D0" w14:textId="77777777" w:rsidR="00A715AC" w:rsidRPr="000B272A" w:rsidRDefault="00A715AC"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OPŽP a jeho kofinancování, předfinancování a financování nezpůsobilých výdajů z rozpočtu Jihočeského </w:t>
      </w:r>
      <w:proofErr w:type="gramStart"/>
      <w:r w:rsidRPr="000B272A">
        <w:rPr>
          <w:rFonts w:ascii="Neue Haas Grotesk Text Pro" w:hAnsi="Neue Haas Grotesk Text Pro" w:cs="Arial"/>
          <w:sz w:val="20"/>
          <w:szCs w:val="20"/>
          <w:u w:val="single"/>
        </w:rPr>
        <w:t>kraje - Domov</w:t>
      </w:r>
      <w:proofErr w:type="gramEnd"/>
      <w:r w:rsidRPr="000B272A">
        <w:rPr>
          <w:rFonts w:ascii="Neue Haas Grotesk Text Pro" w:hAnsi="Neue Haas Grotesk Text Pro" w:cs="Arial"/>
          <w:sz w:val="20"/>
          <w:szCs w:val="20"/>
          <w:u w:val="single"/>
        </w:rPr>
        <w:t xml:space="preserve"> seniorů Mistra Křišťana Prachatice</w:t>
      </w:r>
    </w:p>
    <w:p w14:paraId="401A6B62" w14:textId="77777777" w:rsidR="00A715AC" w:rsidRPr="000B272A" w:rsidRDefault="00A715AC" w:rsidP="000B272A">
      <w:pPr>
        <w:tabs>
          <w:tab w:val="left" w:pos="708"/>
        </w:tabs>
        <w:contextualSpacing/>
        <w:jc w:val="both"/>
        <w:rPr>
          <w:rFonts w:ascii="Neue Haas Grotesk Text Pro" w:hAnsi="Neue Haas Grotesk Text Pro" w:cs="Arial"/>
          <w:b/>
          <w:bCs/>
          <w:sz w:val="20"/>
          <w:szCs w:val="20"/>
        </w:rPr>
      </w:pPr>
      <w:bookmarkStart w:id="90" w:name="_Hlk160007001"/>
      <w:r w:rsidRPr="000B272A">
        <w:rPr>
          <w:rFonts w:ascii="Neue Haas Grotesk Text Pro" w:hAnsi="Neue Haas Grotesk Text Pro" w:cs="Arial"/>
          <w:b/>
          <w:bCs/>
          <w:sz w:val="20"/>
          <w:szCs w:val="20"/>
        </w:rPr>
        <w:t>Zastupitelstvo Jihočeského kraje</w:t>
      </w:r>
    </w:p>
    <w:p w14:paraId="5096770D" w14:textId="77777777" w:rsidR="00A715AC" w:rsidRPr="000B272A" w:rsidRDefault="00A715AC"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37620F81" w14:textId="77777777" w:rsidR="00A715AC" w:rsidRPr="000B272A" w:rsidRDefault="00A715AC" w:rsidP="000B272A">
      <w:pPr>
        <w:tabs>
          <w:tab w:val="left" w:pos="708"/>
        </w:tabs>
        <w:jc w:val="both"/>
        <w:rPr>
          <w:rFonts w:ascii="Neue Haas Grotesk Text Pro" w:hAnsi="Neue Haas Grotesk Text Pro" w:cs="Arial"/>
          <w:b/>
          <w:sz w:val="20"/>
          <w:szCs w:val="20"/>
        </w:rPr>
      </w:pPr>
      <w:r w:rsidRPr="000B272A">
        <w:rPr>
          <w:rFonts w:ascii="Neue Haas Grotesk Text Pro" w:hAnsi="Neue Haas Grotesk Text Pro" w:cs="Arial"/>
          <w:sz w:val="20"/>
          <w:szCs w:val="20"/>
        </w:rPr>
        <w:t>JUDr. Lukáši Glaserovi, řediteli krajského úřadu, zajistit realizaci části I. uvedeného usnesení. T: 01. 07. 2024</w:t>
      </w:r>
    </w:p>
    <w:bookmarkEnd w:id="90"/>
    <w:p w14:paraId="47F9A347" w14:textId="77777777" w:rsidR="00A715AC" w:rsidRPr="000B272A" w:rsidRDefault="00A715AC"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OSOV</w:t>
      </w:r>
    </w:p>
    <w:p w14:paraId="7CFF6FB7" w14:textId="2D1EC1C0" w:rsidR="00D34122" w:rsidRPr="000B272A" w:rsidRDefault="00D34122" w:rsidP="000B272A">
      <w:pPr>
        <w:pStyle w:val="KUJKnormal"/>
        <w:jc w:val="both"/>
        <w:rPr>
          <w:rFonts w:ascii="Neue Haas Grotesk Text Pro" w:hAnsi="Neue Haas Grotesk Text Pro" w:cs="Arial"/>
          <w:b/>
          <w:sz w:val="20"/>
          <w:szCs w:val="20"/>
        </w:rPr>
      </w:pPr>
      <w:bookmarkStart w:id="91" w:name="_Hlk175312683"/>
      <w:r w:rsidRPr="000B272A">
        <w:rPr>
          <w:rFonts w:ascii="Neue Haas Grotesk Text Pro" w:eastAsia="Times New Roman" w:hAnsi="Neue Haas Grotesk Text Pro" w:cs="Arial"/>
          <w:sz w:val="20"/>
          <w:szCs w:val="20"/>
          <w:u w:val="single"/>
          <w:lang w:eastAsia="cs-CZ"/>
        </w:rPr>
        <w:t>Komentář</w:t>
      </w:r>
      <w:r w:rsidRPr="000B272A">
        <w:rPr>
          <w:rFonts w:ascii="Neue Haas Grotesk Text Pro" w:eastAsia="Times New Roman" w:hAnsi="Neue Haas Grotesk Text Pro" w:cs="Arial"/>
          <w:sz w:val="20"/>
          <w:szCs w:val="20"/>
          <w:lang w:eastAsia="cs-CZ"/>
        </w:rPr>
        <w:t xml:space="preserve">: </w:t>
      </w:r>
      <w:bookmarkStart w:id="92" w:name="_Hlk163207955"/>
      <w:r w:rsidRPr="000B272A">
        <w:rPr>
          <w:rFonts w:ascii="Neue Haas Grotesk Text Pro" w:eastAsia="Times New Roman" w:hAnsi="Neue Haas Grotesk Text Pro" w:cs="Arial"/>
          <w:bCs/>
          <w:sz w:val="20"/>
          <w:szCs w:val="20"/>
          <w:lang w:eastAsia="cs-CZ"/>
        </w:rPr>
        <w:t xml:space="preserve">Organizace obdržela </w:t>
      </w:r>
      <w:bookmarkEnd w:id="92"/>
      <w:r w:rsidRPr="000B272A">
        <w:rPr>
          <w:rFonts w:ascii="Neue Haas Grotesk Text Pro" w:eastAsia="Times New Roman" w:hAnsi="Neue Haas Grotesk Text Pro" w:cs="Arial"/>
          <w:bCs/>
          <w:sz w:val="20"/>
          <w:szCs w:val="20"/>
          <w:lang w:eastAsia="cs-CZ"/>
        </w:rPr>
        <w:t>Rozhodnutí</w:t>
      </w:r>
      <w:r w:rsidRPr="000B272A">
        <w:rPr>
          <w:rFonts w:ascii="Neue Haas Grotesk Text Pro" w:eastAsia="Times New Roman" w:hAnsi="Neue Haas Grotesk Text Pro" w:cs="Arial"/>
          <w:sz w:val="20"/>
          <w:szCs w:val="20"/>
          <w:lang w:eastAsia="cs-CZ"/>
        </w:rPr>
        <w:t xml:space="preserve"> o poskytnutí finančních prostředků ze Státního fondu životního prostředí ČR v rámci Národního plánu obnovy ze dne 30. 4. 2025. Období realizace projektu je </w:t>
      </w:r>
      <w:r w:rsidRPr="000B272A">
        <w:rPr>
          <w:rFonts w:ascii="Neue Haas Grotesk Text Pro" w:eastAsia="Times New Roman" w:hAnsi="Neue Haas Grotesk Text Pro" w:cs="Arial"/>
          <w:bCs/>
          <w:sz w:val="20"/>
          <w:szCs w:val="20"/>
          <w:lang w:eastAsia="cs-CZ"/>
        </w:rPr>
        <w:t>rok 2024–2026. Stavební práce zahájeny v</w:t>
      </w:r>
      <w:r w:rsidR="00994F07" w:rsidRPr="000B272A">
        <w:rPr>
          <w:rFonts w:ascii="Neue Haas Grotesk Text Pro" w:eastAsia="Times New Roman" w:hAnsi="Neue Haas Grotesk Text Pro" w:cs="Arial"/>
          <w:bCs/>
          <w:sz w:val="20"/>
          <w:szCs w:val="20"/>
          <w:lang w:eastAsia="cs-CZ"/>
        </w:rPr>
        <w:t> 9/</w:t>
      </w:r>
      <w:r w:rsidRPr="000B272A">
        <w:rPr>
          <w:rFonts w:ascii="Neue Haas Grotesk Text Pro" w:eastAsia="Times New Roman" w:hAnsi="Neue Haas Grotesk Text Pro" w:cs="Arial"/>
          <w:bCs/>
          <w:sz w:val="20"/>
          <w:szCs w:val="20"/>
          <w:lang w:eastAsia="cs-CZ"/>
        </w:rPr>
        <w:t xml:space="preserve">2025. </w:t>
      </w:r>
      <w:r w:rsidRPr="000B272A">
        <w:rPr>
          <w:rFonts w:ascii="Neue Haas Grotesk Text Pro" w:hAnsi="Neue Haas Grotesk Text Pro" w:cs="Arial"/>
          <w:bCs/>
          <w:sz w:val="20"/>
          <w:szCs w:val="20"/>
        </w:rPr>
        <w:t>Termín</w:t>
      </w:r>
      <w:r w:rsidRPr="000B272A">
        <w:rPr>
          <w:rFonts w:ascii="Neue Haas Grotesk Text Pro" w:hAnsi="Neue Haas Grotesk Text Pro" w:cs="Arial"/>
          <w:sz w:val="20"/>
          <w:szCs w:val="20"/>
        </w:rPr>
        <w:t xml:space="preserve"> další kontroly: 1/202</w:t>
      </w:r>
      <w:bookmarkEnd w:id="91"/>
      <w:r w:rsidRPr="000B272A">
        <w:rPr>
          <w:rFonts w:ascii="Neue Haas Grotesk Text Pro" w:hAnsi="Neue Haas Grotesk Text Pro" w:cs="Arial"/>
          <w:sz w:val="20"/>
          <w:szCs w:val="20"/>
        </w:rPr>
        <w:t>6</w:t>
      </w:r>
    </w:p>
    <w:p w14:paraId="5A4916E8" w14:textId="77777777" w:rsidR="00A715AC" w:rsidRPr="000B272A" w:rsidRDefault="00A715AC" w:rsidP="000B272A">
      <w:pPr>
        <w:pStyle w:val="KUJKnormal"/>
        <w:jc w:val="both"/>
        <w:rPr>
          <w:rFonts w:ascii="Neue Haas Grotesk Text Pro" w:hAnsi="Neue Haas Grotesk Text Pro" w:cs="Arial"/>
          <w:color w:val="538135" w:themeColor="accent6" w:themeShade="BF"/>
          <w:sz w:val="20"/>
          <w:szCs w:val="20"/>
        </w:rPr>
      </w:pPr>
    </w:p>
    <w:p w14:paraId="41009860" w14:textId="68DF994C" w:rsidR="00A715AC" w:rsidRPr="000B272A" w:rsidRDefault="003942A8"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51</w:t>
      </w:r>
      <w:r w:rsidR="00A715AC" w:rsidRPr="000B272A">
        <w:rPr>
          <w:rFonts w:ascii="Neue Haas Grotesk Text Pro" w:hAnsi="Neue Haas Grotesk Text Pro" w:cs="Arial"/>
          <w:b/>
          <w:sz w:val="20"/>
          <w:szCs w:val="20"/>
        </w:rPr>
        <w:t>/ Usnesení č. 23/2024/ZK-32 (ZK 22. 2. 2024)</w:t>
      </w:r>
    </w:p>
    <w:p w14:paraId="4EE26966" w14:textId="77777777" w:rsidR="00A715AC" w:rsidRPr="000B272A" w:rsidRDefault="00A715AC"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OPŽP a jeho kofinancování, předfinancování a financování nezpůsobilých výdajů z rozpočtu Jihočeského </w:t>
      </w:r>
      <w:proofErr w:type="gramStart"/>
      <w:r w:rsidRPr="000B272A">
        <w:rPr>
          <w:rFonts w:ascii="Neue Haas Grotesk Text Pro" w:hAnsi="Neue Haas Grotesk Text Pro" w:cs="Arial"/>
          <w:sz w:val="20"/>
          <w:szCs w:val="20"/>
          <w:u w:val="single"/>
        </w:rPr>
        <w:t>kraje - Domov</w:t>
      </w:r>
      <w:proofErr w:type="gramEnd"/>
      <w:r w:rsidRPr="000B272A">
        <w:rPr>
          <w:rFonts w:ascii="Neue Haas Grotesk Text Pro" w:hAnsi="Neue Haas Grotesk Text Pro" w:cs="Arial"/>
          <w:sz w:val="20"/>
          <w:szCs w:val="20"/>
          <w:u w:val="single"/>
        </w:rPr>
        <w:t xml:space="preserve"> pro seniory Světlo</w:t>
      </w:r>
    </w:p>
    <w:p w14:paraId="5EF255AE" w14:textId="77777777" w:rsidR="00A715AC" w:rsidRPr="000B272A" w:rsidRDefault="00A715AC" w:rsidP="000B272A">
      <w:pPr>
        <w:tabs>
          <w:tab w:val="left" w:pos="708"/>
        </w:tabs>
        <w:contextualSpacing/>
        <w:jc w:val="both"/>
        <w:rPr>
          <w:rFonts w:ascii="Neue Haas Grotesk Text Pro" w:hAnsi="Neue Haas Grotesk Text Pro" w:cs="Arial"/>
          <w:b/>
          <w:bCs/>
          <w:sz w:val="20"/>
          <w:szCs w:val="20"/>
        </w:rPr>
      </w:pPr>
      <w:bookmarkStart w:id="93" w:name="_Hlk160007034"/>
      <w:r w:rsidRPr="000B272A">
        <w:rPr>
          <w:rFonts w:ascii="Neue Haas Grotesk Text Pro" w:hAnsi="Neue Haas Grotesk Text Pro" w:cs="Arial"/>
          <w:b/>
          <w:bCs/>
          <w:sz w:val="20"/>
          <w:szCs w:val="20"/>
        </w:rPr>
        <w:t>Zastupitelstvo Jihočeského kraje</w:t>
      </w:r>
    </w:p>
    <w:p w14:paraId="11CDD612" w14:textId="77777777" w:rsidR="00A715AC" w:rsidRPr="000B272A" w:rsidRDefault="00A715AC"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09A2C8F" w14:textId="77777777" w:rsidR="00A715AC" w:rsidRPr="000B272A" w:rsidRDefault="00A715AC" w:rsidP="000B272A">
      <w:pPr>
        <w:tabs>
          <w:tab w:val="left" w:pos="708"/>
        </w:tabs>
        <w:jc w:val="both"/>
        <w:rPr>
          <w:rFonts w:ascii="Neue Haas Grotesk Text Pro" w:hAnsi="Neue Haas Grotesk Text Pro" w:cs="Arial"/>
          <w:b/>
          <w:sz w:val="20"/>
          <w:szCs w:val="20"/>
        </w:rPr>
      </w:pPr>
      <w:r w:rsidRPr="000B272A">
        <w:rPr>
          <w:rFonts w:ascii="Neue Haas Grotesk Text Pro" w:hAnsi="Neue Haas Grotesk Text Pro" w:cs="Arial"/>
          <w:sz w:val="20"/>
          <w:szCs w:val="20"/>
        </w:rPr>
        <w:t>JUDr. Lukáši Glaserovi, řediteli krajského úřadu, zajistit realizaci části I. uvedeného usnesení.</w:t>
      </w:r>
      <w:r w:rsidRPr="000B272A">
        <w:rPr>
          <w:rFonts w:ascii="Neue Haas Grotesk Text Pro" w:hAnsi="Neue Haas Grotesk Text Pro" w:cs="Arial"/>
          <w:b/>
          <w:sz w:val="20"/>
          <w:szCs w:val="20"/>
        </w:rPr>
        <w:t xml:space="preserve"> </w:t>
      </w:r>
      <w:r w:rsidRPr="000B272A">
        <w:rPr>
          <w:rFonts w:ascii="Neue Haas Grotesk Text Pro" w:hAnsi="Neue Haas Grotesk Text Pro" w:cs="Arial"/>
          <w:sz w:val="20"/>
          <w:szCs w:val="20"/>
        </w:rPr>
        <w:t>T: 01. 07. 2024</w:t>
      </w:r>
    </w:p>
    <w:bookmarkEnd w:id="93"/>
    <w:p w14:paraId="55AC3061" w14:textId="77777777" w:rsidR="00A715AC" w:rsidRPr="000B272A" w:rsidRDefault="00A715AC"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OSOV</w:t>
      </w:r>
    </w:p>
    <w:p w14:paraId="31DF6131" w14:textId="77777777" w:rsidR="00994F07" w:rsidRPr="000B272A" w:rsidRDefault="00994F07" w:rsidP="000B272A">
      <w:pPr>
        <w:jc w:val="both"/>
        <w:rPr>
          <w:rFonts w:ascii="Neue Haas Grotesk Text Pro" w:hAnsi="Neue Haas Grotesk Text Pro" w:cs="Arial"/>
          <w:bCs/>
          <w:sz w:val="20"/>
          <w:szCs w:val="20"/>
        </w:rPr>
      </w:pPr>
      <w:bookmarkStart w:id="94" w:name="_Hlk163209010"/>
      <w:proofErr w:type="gramStart"/>
      <w:r w:rsidRPr="000B272A">
        <w:rPr>
          <w:rFonts w:ascii="Neue Haas Grotesk Text Pro" w:hAnsi="Neue Haas Grotesk Text Pro" w:cs="Arial"/>
          <w:sz w:val="20"/>
          <w:szCs w:val="20"/>
          <w:u w:val="single"/>
        </w:rPr>
        <w:t xml:space="preserve">Komentář: </w:t>
      </w:r>
      <w:r w:rsidRPr="000B272A">
        <w:rPr>
          <w:rFonts w:ascii="Neue Haas Grotesk Text Pro" w:hAnsi="Neue Haas Grotesk Text Pro" w:cs="Arial"/>
          <w:b/>
          <w:sz w:val="20"/>
          <w:szCs w:val="20"/>
        </w:rPr>
        <w:t xml:space="preserve"> </w:t>
      </w:r>
      <w:r w:rsidRPr="000B272A">
        <w:rPr>
          <w:rFonts w:ascii="Neue Haas Grotesk Text Pro" w:hAnsi="Neue Haas Grotesk Text Pro" w:cs="Arial"/>
          <w:bCs/>
          <w:sz w:val="20"/>
          <w:szCs w:val="20"/>
        </w:rPr>
        <w:t>Organizace</w:t>
      </w:r>
      <w:proofErr w:type="gramEnd"/>
      <w:r w:rsidRPr="000B272A">
        <w:rPr>
          <w:rFonts w:ascii="Neue Haas Grotesk Text Pro" w:hAnsi="Neue Haas Grotesk Text Pro" w:cs="Arial"/>
          <w:bCs/>
          <w:sz w:val="20"/>
          <w:szCs w:val="20"/>
        </w:rPr>
        <w:t xml:space="preserve"> obdržela Rozhodnutí o poskytnutí dotace. V současné době byly zahájeny stavební práce na realizaci této akce. </w:t>
      </w:r>
      <w:r w:rsidRPr="000B272A">
        <w:rPr>
          <w:rFonts w:ascii="Neue Haas Grotesk Text Pro" w:hAnsi="Neue Haas Grotesk Text Pro" w:cs="Arial"/>
          <w:sz w:val="20"/>
          <w:szCs w:val="20"/>
        </w:rPr>
        <w:t>Termín další kontroly: 1/2026</w:t>
      </w:r>
    </w:p>
    <w:bookmarkEnd w:id="94"/>
    <w:p w14:paraId="3C9AC6CB" w14:textId="77777777" w:rsidR="00A715AC" w:rsidRPr="000B272A" w:rsidRDefault="00A715AC" w:rsidP="000B272A">
      <w:pPr>
        <w:pStyle w:val="KUJKnormal"/>
        <w:jc w:val="both"/>
        <w:rPr>
          <w:rFonts w:ascii="Neue Haas Grotesk Text Pro" w:hAnsi="Neue Haas Grotesk Text Pro" w:cs="Arial"/>
          <w:b/>
          <w:sz w:val="20"/>
          <w:szCs w:val="20"/>
        </w:rPr>
      </w:pPr>
    </w:p>
    <w:p w14:paraId="18C93A08" w14:textId="2E2789C8" w:rsidR="00A715AC" w:rsidRPr="000B272A" w:rsidRDefault="003942A8"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52</w:t>
      </w:r>
      <w:r w:rsidR="00A715AC" w:rsidRPr="000B272A">
        <w:rPr>
          <w:rFonts w:ascii="Neue Haas Grotesk Text Pro" w:hAnsi="Neue Haas Grotesk Text Pro" w:cs="Arial"/>
          <w:b/>
          <w:sz w:val="20"/>
          <w:szCs w:val="20"/>
        </w:rPr>
        <w:t>/ Usnesení č. 24/2024/ZK-32 (ZK 22. 2. 2024)</w:t>
      </w:r>
    </w:p>
    <w:p w14:paraId="7AC4080A" w14:textId="77777777" w:rsidR="00A715AC" w:rsidRPr="000B272A" w:rsidRDefault="00A715AC"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OPŽP a jeho kofinancování, předfinancování a financování nezpůsobilých výdajů z rozpočtu Jihočeského </w:t>
      </w:r>
      <w:proofErr w:type="gramStart"/>
      <w:r w:rsidRPr="000B272A">
        <w:rPr>
          <w:rFonts w:ascii="Neue Haas Grotesk Text Pro" w:hAnsi="Neue Haas Grotesk Text Pro" w:cs="Arial"/>
          <w:sz w:val="20"/>
          <w:szCs w:val="20"/>
          <w:u w:val="single"/>
        </w:rPr>
        <w:t>kraje - CSS</w:t>
      </w:r>
      <w:proofErr w:type="gramEnd"/>
      <w:r w:rsidRPr="000B272A">
        <w:rPr>
          <w:rFonts w:ascii="Neue Haas Grotesk Text Pro" w:hAnsi="Neue Haas Grotesk Text Pro" w:cs="Arial"/>
          <w:sz w:val="20"/>
          <w:szCs w:val="20"/>
          <w:u w:val="single"/>
        </w:rPr>
        <w:t xml:space="preserve"> J. Hradec</w:t>
      </w:r>
    </w:p>
    <w:p w14:paraId="4D755E3E" w14:textId="77777777" w:rsidR="00A715AC" w:rsidRPr="000B272A" w:rsidRDefault="00A715AC" w:rsidP="000B272A">
      <w:pPr>
        <w:numPr>
          <w:ilvl w:val="0"/>
          <w:numId w:val="17"/>
        </w:numPr>
        <w:tabs>
          <w:tab w:val="left" w:pos="708"/>
        </w:tabs>
        <w:ind w:left="0" w:firstLine="0"/>
        <w:contextualSpacing/>
        <w:jc w:val="both"/>
        <w:rPr>
          <w:rFonts w:ascii="Neue Haas Grotesk Text Pro" w:hAnsi="Neue Haas Grotesk Text Pro" w:cs="Arial"/>
          <w:b/>
          <w:bCs/>
          <w:sz w:val="20"/>
          <w:szCs w:val="20"/>
        </w:rPr>
      </w:pPr>
      <w:bookmarkStart w:id="95" w:name="_Hlk160007069"/>
      <w:r w:rsidRPr="000B272A">
        <w:rPr>
          <w:rFonts w:ascii="Neue Haas Grotesk Text Pro" w:hAnsi="Neue Haas Grotesk Text Pro" w:cs="Arial"/>
          <w:b/>
          <w:bCs/>
          <w:sz w:val="20"/>
          <w:szCs w:val="20"/>
        </w:rPr>
        <w:t>Zastupitelstvo Jihočeského kraje</w:t>
      </w:r>
    </w:p>
    <w:p w14:paraId="2AAD5F0B" w14:textId="77777777" w:rsidR="00A715AC" w:rsidRPr="000B272A" w:rsidRDefault="00A715AC"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5823FFC3" w14:textId="77777777" w:rsidR="00A715AC" w:rsidRPr="000B272A" w:rsidRDefault="00A715AC" w:rsidP="000B272A">
      <w:pPr>
        <w:tabs>
          <w:tab w:val="left" w:pos="708"/>
        </w:tabs>
        <w:jc w:val="both"/>
        <w:rPr>
          <w:rFonts w:ascii="Neue Haas Grotesk Text Pro" w:hAnsi="Neue Haas Grotesk Text Pro" w:cs="Arial"/>
          <w:b/>
          <w:sz w:val="20"/>
          <w:szCs w:val="20"/>
        </w:rPr>
      </w:pPr>
      <w:r w:rsidRPr="000B272A">
        <w:rPr>
          <w:rFonts w:ascii="Neue Haas Grotesk Text Pro" w:hAnsi="Neue Haas Grotesk Text Pro" w:cs="Arial"/>
          <w:sz w:val="20"/>
          <w:szCs w:val="20"/>
        </w:rPr>
        <w:t>JUDr. Lukáši Glaserovi, řediteli krajského úřadu, zajistit realizaci části I. uvedeného usnesení.</w:t>
      </w:r>
      <w:r w:rsidRPr="000B272A">
        <w:rPr>
          <w:rFonts w:ascii="Neue Haas Grotesk Text Pro" w:hAnsi="Neue Haas Grotesk Text Pro" w:cs="Arial"/>
          <w:b/>
          <w:sz w:val="20"/>
          <w:szCs w:val="20"/>
        </w:rPr>
        <w:t xml:space="preserve"> </w:t>
      </w:r>
      <w:r w:rsidRPr="000B272A">
        <w:rPr>
          <w:rFonts w:ascii="Neue Haas Grotesk Text Pro" w:hAnsi="Neue Haas Grotesk Text Pro" w:cs="Arial"/>
          <w:sz w:val="20"/>
          <w:szCs w:val="20"/>
        </w:rPr>
        <w:t>T: 01. 07. 2024</w:t>
      </w:r>
    </w:p>
    <w:bookmarkEnd w:id="95"/>
    <w:p w14:paraId="7817C2B7" w14:textId="77777777" w:rsidR="00A715AC" w:rsidRPr="000B272A" w:rsidRDefault="00A715AC"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OSOV</w:t>
      </w:r>
    </w:p>
    <w:p w14:paraId="18D21FA7" w14:textId="096C4683" w:rsidR="00994F07" w:rsidRPr="000B272A" w:rsidRDefault="00994F07" w:rsidP="000B272A">
      <w:pPr>
        <w:jc w:val="both"/>
        <w:rPr>
          <w:rFonts w:ascii="Neue Haas Grotesk Text Pro" w:hAnsi="Neue Haas Grotesk Text Pro" w:cs="Arial"/>
          <w:sz w:val="20"/>
          <w:szCs w:val="20"/>
        </w:rPr>
      </w:pPr>
      <w:bookmarkStart w:id="96" w:name="_Hlk175312730"/>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Centrum sociálních služeb Jindřichův Hradec obdrželo Rozhodnutí o poskytnutí dotace, kdy žádosti o podporu z Operačního programu Životní prostředí 2021-2027 bylo vyhověno. V současné době byly zahájeny stavební práce na realizaci projektu. Termín další kontroly: 1/2026</w:t>
      </w:r>
      <w:bookmarkEnd w:id="96"/>
    </w:p>
    <w:p w14:paraId="42DEA888" w14:textId="77777777" w:rsidR="0072322F" w:rsidRPr="000B272A" w:rsidRDefault="0072322F" w:rsidP="000B272A">
      <w:pPr>
        <w:pStyle w:val="KUJKnormal"/>
        <w:jc w:val="both"/>
        <w:rPr>
          <w:rFonts w:ascii="Neue Haas Grotesk Text Pro" w:hAnsi="Neue Haas Grotesk Text Pro" w:cs="Arial"/>
          <w:bCs/>
          <w:sz w:val="20"/>
          <w:szCs w:val="20"/>
        </w:rPr>
      </w:pPr>
    </w:p>
    <w:p w14:paraId="72F43010" w14:textId="5F1B0738" w:rsidR="0072322F" w:rsidRPr="000B272A" w:rsidRDefault="003942A8"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53</w:t>
      </w:r>
      <w:r w:rsidR="0072322F" w:rsidRPr="000B272A">
        <w:rPr>
          <w:rFonts w:ascii="Neue Haas Grotesk Text Pro" w:hAnsi="Neue Haas Grotesk Text Pro" w:cs="Arial"/>
          <w:b/>
          <w:sz w:val="20"/>
          <w:szCs w:val="20"/>
        </w:rPr>
        <w:t>/ Usnesení č. 25/2024/ZK-32 (ZK 22. 2. 2024)</w:t>
      </w:r>
    </w:p>
    <w:p w14:paraId="1CE4BAAB" w14:textId="77777777" w:rsidR="0072322F" w:rsidRPr="000B272A" w:rsidRDefault="0072322F"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OPŽP a jeho kofinancování z rozpočtu Jihočeského kraje – VOŠ a </w:t>
      </w:r>
      <w:proofErr w:type="spellStart"/>
      <w:r w:rsidRPr="000B272A">
        <w:rPr>
          <w:rFonts w:ascii="Neue Haas Grotesk Text Pro" w:hAnsi="Neue Haas Grotesk Text Pro" w:cs="Arial"/>
          <w:sz w:val="20"/>
          <w:szCs w:val="20"/>
          <w:u w:val="single"/>
        </w:rPr>
        <w:t>SZeŠ</w:t>
      </w:r>
      <w:proofErr w:type="spellEnd"/>
      <w:r w:rsidRPr="000B272A">
        <w:rPr>
          <w:rFonts w:ascii="Neue Haas Grotesk Text Pro" w:hAnsi="Neue Haas Grotesk Text Pro" w:cs="Arial"/>
          <w:sz w:val="20"/>
          <w:szCs w:val="20"/>
          <w:u w:val="single"/>
        </w:rPr>
        <w:t xml:space="preserve"> Tábor</w:t>
      </w:r>
    </w:p>
    <w:p w14:paraId="0DD9F87B" w14:textId="77777777" w:rsidR="0072322F" w:rsidRPr="000B272A" w:rsidRDefault="0072322F" w:rsidP="000B272A">
      <w:pPr>
        <w:tabs>
          <w:tab w:val="left" w:pos="708"/>
        </w:tabs>
        <w:contextualSpacing/>
        <w:jc w:val="both"/>
        <w:rPr>
          <w:rFonts w:ascii="Neue Haas Grotesk Text Pro" w:hAnsi="Neue Haas Grotesk Text Pro" w:cs="Arial"/>
          <w:b/>
          <w:bCs/>
          <w:sz w:val="20"/>
          <w:szCs w:val="20"/>
        </w:rPr>
      </w:pPr>
      <w:bookmarkStart w:id="97" w:name="_Hlk160007165"/>
      <w:r w:rsidRPr="000B272A">
        <w:rPr>
          <w:rFonts w:ascii="Neue Haas Grotesk Text Pro" w:hAnsi="Neue Haas Grotesk Text Pro" w:cs="Arial"/>
          <w:b/>
          <w:bCs/>
          <w:sz w:val="20"/>
          <w:szCs w:val="20"/>
        </w:rPr>
        <w:t>Zastupitelstvo Jihočeského kraje</w:t>
      </w:r>
    </w:p>
    <w:p w14:paraId="7E1E4FA9" w14:textId="77777777" w:rsidR="0072322F" w:rsidRPr="000B272A" w:rsidRDefault="0072322F"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BE30373" w14:textId="77777777" w:rsidR="0072322F" w:rsidRPr="000B272A" w:rsidRDefault="0072322F"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uvedeného usnesení. T: 31. 8. 2024</w:t>
      </w:r>
    </w:p>
    <w:bookmarkEnd w:id="97"/>
    <w:p w14:paraId="7F0832C2" w14:textId="77777777" w:rsidR="0072322F" w:rsidRPr="000B272A" w:rsidRDefault="0072322F"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OŠMT</w:t>
      </w:r>
    </w:p>
    <w:p w14:paraId="392CDC4B" w14:textId="77777777" w:rsidR="001425FA" w:rsidRDefault="00BA2550" w:rsidP="000B272A">
      <w:pPr>
        <w:pStyle w:val="KUJKpolozka"/>
        <w:numPr>
          <w:ilvl w:val="0"/>
          <w:numId w:val="0"/>
        </w:numPr>
        <w:spacing w:line="259" w:lineRule="auto"/>
        <w:ind w:left="360" w:hanging="360"/>
        <w:jc w:val="both"/>
        <w:rPr>
          <w:rFonts w:ascii="Neue Haas Grotesk Text Pro" w:hAnsi="Neue Haas Grotesk Text Pro" w:cs="Arial"/>
          <w:b w:val="0"/>
          <w:sz w:val="20"/>
          <w:szCs w:val="20"/>
        </w:rPr>
      </w:pPr>
      <w:bookmarkStart w:id="98" w:name="_Hlk163214209"/>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Projekt byl schválen v rámci 38. výzvy OPŽP a je ve stavu realizace. Termín další kontroly: </w:t>
      </w:r>
    </w:p>
    <w:p w14:paraId="2E5832E1" w14:textId="6D24D5D9" w:rsidR="00BA2550" w:rsidRPr="000B272A" w:rsidRDefault="00BA2550" w:rsidP="000B272A">
      <w:pPr>
        <w:pStyle w:val="KUJKpolozka"/>
        <w:numPr>
          <w:ilvl w:val="0"/>
          <w:numId w:val="0"/>
        </w:numPr>
        <w:spacing w:line="259" w:lineRule="auto"/>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rPr>
        <w:t>3/202</w:t>
      </w:r>
      <w:bookmarkEnd w:id="98"/>
      <w:r w:rsidRPr="000B272A">
        <w:rPr>
          <w:rFonts w:ascii="Neue Haas Grotesk Text Pro" w:hAnsi="Neue Haas Grotesk Text Pro" w:cs="Arial"/>
          <w:b w:val="0"/>
          <w:sz w:val="20"/>
          <w:szCs w:val="20"/>
        </w:rPr>
        <w:t>6</w:t>
      </w:r>
    </w:p>
    <w:p w14:paraId="4EA305E8" w14:textId="77777777" w:rsidR="0072322F" w:rsidRPr="000B272A" w:rsidRDefault="0072322F" w:rsidP="000B272A">
      <w:pPr>
        <w:pStyle w:val="KUJKnormal"/>
        <w:jc w:val="both"/>
        <w:rPr>
          <w:rFonts w:ascii="Neue Haas Grotesk Text Pro" w:hAnsi="Neue Haas Grotesk Text Pro" w:cs="Arial"/>
          <w:sz w:val="20"/>
          <w:szCs w:val="20"/>
        </w:rPr>
      </w:pPr>
    </w:p>
    <w:p w14:paraId="5F268526" w14:textId="2DD91642" w:rsidR="0072322F" w:rsidRPr="000B272A" w:rsidRDefault="003942A8"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54</w:t>
      </w:r>
      <w:r w:rsidR="0072322F" w:rsidRPr="000B272A">
        <w:rPr>
          <w:rFonts w:ascii="Neue Haas Grotesk Text Pro" w:hAnsi="Neue Haas Grotesk Text Pro" w:cs="Arial"/>
          <w:b/>
          <w:sz w:val="20"/>
          <w:szCs w:val="20"/>
        </w:rPr>
        <w:t>/ Usnesení č. 26/2024/ZK-32 (ZK 22. 2. 2024)</w:t>
      </w:r>
    </w:p>
    <w:p w14:paraId="63CEE3E9" w14:textId="77777777" w:rsidR="0072322F" w:rsidRPr="000B272A" w:rsidRDefault="0072322F"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předkládaného do výzvy NSA a jeho kofinancování a financování nezpůsobilých výdajů z rozpočtu Jihočeského </w:t>
      </w:r>
      <w:proofErr w:type="gramStart"/>
      <w:r w:rsidRPr="000B272A">
        <w:rPr>
          <w:rFonts w:ascii="Neue Haas Grotesk Text Pro" w:hAnsi="Neue Haas Grotesk Text Pro" w:cs="Arial"/>
          <w:sz w:val="20"/>
          <w:szCs w:val="20"/>
          <w:u w:val="single"/>
        </w:rPr>
        <w:t xml:space="preserve">kraje - </w:t>
      </w:r>
      <w:proofErr w:type="spellStart"/>
      <w:r w:rsidRPr="000B272A">
        <w:rPr>
          <w:rFonts w:ascii="Neue Haas Grotesk Text Pro" w:hAnsi="Neue Haas Grotesk Text Pro" w:cs="Arial"/>
          <w:sz w:val="20"/>
          <w:szCs w:val="20"/>
          <w:u w:val="single"/>
        </w:rPr>
        <w:t>SŠOSaŘ</w:t>
      </w:r>
      <w:proofErr w:type="spellEnd"/>
      <w:proofErr w:type="gramEnd"/>
      <w:r w:rsidRPr="000B272A">
        <w:rPr>
          <w:rFonts w:ascii="Neue Haas Grotesk Text Pro" w:hAnsi="Neue Haas Grotesk Text Pro" w:cs="Arial"/>
          <w:sz w:val="20"/>
          <w:szCs w:val="20"/>
          <w:u w:val="single"/>
        </w:rPr>
        <w:t xml:space="preserve"> a JŠ, Tábor</w:t>
      </w:r>
    </w:p>
    <w:p w14:paraId="130A4B12" w14:textId="77777777" w:rsidR="0072322F" w:rsidRPr="000B272A" w:rsidRDefault="0072322F" w:rsidP="000B272A">
      <w:pPr>
        <w:tabs>
          <w:tab w:val="left" w:pos="708"/>
        </w:tabs>
        <w:contextualSpacing/>
        <w:jc w:val="both"/>
        <w:rPr>
          <w:rFonts w:ascii="Neue Haas Grotesk Text Pro" w:hAnsi="Neue Haas Grotesk Text Pro" w:cs="Arial"/>
          <w:b/>
          <w:bCs/>
          <w:sz w:val="20"/>
          <w:szCs w:val="20"/>
        </w:rPr>
      </w:pPr>
      <w:bookmarkStart w:id="99" w:name="_Hlk160007195"/>
      <w:r w:rsidRPr="000B272A">
        <w:rPr>
          <w:rFonts w:ascii="Neue Haas Grotesk Text Pro" w:hAnsi="Neue Haas Grotesk Text Pro" w:cs="Arial"/>
          <w:b/>
          <w:bCs/>
          <w:sz w:val="20"/>
          <w:szCs w:val="20"/>
        </w:rPr>
        <w:t>Zastupitelstvo Jihočeského kraje</w:t>
      </w:r>
    </w:p>
    <w:p w14:paraId="0CEEBAD3" w14:textId="77777777" w:rsidR="0072322F" w:rsidRPr="000B272A" w:rsidRDefault="0072322F"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3D81D67E" w14:textId="77777777" w:rsidR="0072322F" w:rsidRPr="000B272A" w:rsidRDefault="0072322F"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řediteli krajského úřadu, zajistit realizaci části I. uvedeného usnesení. T: 31. 8. 2024</w:t>
      </w:r>
    </w:p>
    <w:bookmarkEnd w:id="99"/>
    <w:p w14:paraId="390E6F33" w14:textId="77777777" w:rsidR="0072322F" w:rsidRPr="000B272A" w:rsidRDefault="0072322F"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OŠMT</w:t>
      </w:r>
    </w:p>
    <w:p w14:paraId="3EE27357" w14:textId="11438731" w:rsidR="0072322F" w:rsidRPr="000B272A" w:rsidRDefault="00BA2550" w:rsidP="000B272A">
      <w:pPr>
        <w:pStyle w:val="KUJKpolozka"/>
        <w:numPr>
          <w:ilvl w:val="0"/>
          <w:numId w:val="0"/>
        </w:numPr>
        <w:spacing w:line="259" w:lineRule="auto"/>
        <w:jc w:val="both"/>
        <w:rPr>
          <w:rFonts w:ascii="Neue Haas Grotesk Text Pro" w:hAnsi="Neue Haas Grotesk Text Pro" w:cs="Arial"/>
          <w:b w:val="0"/>
          <w:sz w:val="20"/>
          <w:szCs w:val="20"/>
        </w:rPr>
      </w:pPr>
      <w:bookmarkStart w:id="100" w:name="_Hlk163214176"/>
      <w:r w:rsidRPr="000B272A">
        <w:rPr>
          <w:rFonts w:ascii="Neue Haas Grotesk Text Pro" w:hAnsi="Neue Haas Grotesk Text Pro" w:cs="Arial"/>
          <w:b w:val="0"/>
          <w:sz w:val="20"/>
          <w:szCs w:val="20"/>
          <w:u w:val="single"/>
        </w:rPr>
        <w:t xml:space="preserve">Komentář: </w:t>
      </w:r>
      <w:r w:rsidRPr="000B272A">
        <w:rPr>
          <w:rFonts w:ascii="Neue Haas Grotesk Text Pro" w:hAnsi="Neue Haas Grotesk Text Pro" w:cs="Arial"/>
          <w:b w:val="0"/>
          <w:sz w:val="20"/>
          <w:szCs w:val="20"/>
        </w:rPr>
        <w:t>Uzavřena smlouva se zhotovitelem akce f</w:t>
      </w:r>
      <w:r w:rsidR="00381722" w:rsidRPr="000B272A">
        <w:rPr>
          <w:rFonts w:ascii="Neue Haas Grotesk Text Pro" w:hAnsi="Neue Haas Grotesk Text Pro" w:cs="Arial"/>
          <w:b w:val="0"/>
          <w:sz w:val="20"/>
          <w:szCs w:val="20"/>
        </w:rPr>
        <w:t>i</w:t>
      </w:r>
      <w:r w:rsidRPr="000B272A">
        <w:rPr>
          <w:rFonts w:ascii="Neue Haas Grotesk Text Pro" w:hAnsi="Neue Haas Grotesk Text Pro" w:cs="Arial"/>
          <w:b w:val="0"/>
          <w:sz w:val="20"/>
          <w:szCs w:val="20"/>
        </w:rPr>
        <w:t>rmou Design-Build. Opětovně bude podána žádost do výzvy NSA. Termín další kontroly: 3/202</w:t>
      </w:r>
      <w:bookmarkEnd w:id="100"/>
      <w:r w:rsidRPr="000B272A">
        <w:rPr>
          <w:rFonts w:ascii="Neue Haas Grotesk Text Pro" w:hAnsi="Neue Haas Grotesk Text Pro" w:cs="Arial"/>
          <w:b w:val="0"/>
          <w:sz w:val="20"/>
          <w:szCs w:val="20"/>
        </w:rPr>
        <w:t>6</w:t>
      </w:r>
    </w:p>
    <w:p w14:paraId="09FA1424" w14:textId="77777777" w:rsidR="00F17EA5" w:rsidRPr="000B272A" w:rsidRDefault="00F17EA5" w:rsidP="000B272A">
      <w:pPr>
        <w:pStyle w:val="KUJKnormal"/>
        <w:jc w:val="both"/>
        <w:rPr>
          <w:rFonts w:ascii="Neue Haas Grotesk Text Pro" w:hAnsi="Neue Haas Grotesk Text Pro" w:cs="Arial"/>
          <w:b/>
          <w:sz w:val="20"/>
          <w:szCs w:val="20"/>
        </w:rPr>
      </w:pPr>
    </w:p>
    <w:p w14:paraId="59E358E2" w14:textId="320B0C24" w:rsidR="00F17EA5" w:rsidRPr="000B272A" w:rsidRDefault="003942A8"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55</w:t>
      </w:r>
      <w:r w:rsidR="00F17EA5" w:rsidRPr="000B272A">
        <w:rPr>
          <w:rFonts w:ascii="Neue Haas Grotesk Text Pro" w:hAnsi="Neue Haas Grotesk Text Pro" w:cs="Arial"/>
          <w:b/>
          <w:sz w:val="20"/>
          <w:szCs w:val="20"/>
        </w:rPr>
        <w:t>/ Usnesení č. 37/2024/ZK-2 (ZK 28. 11. 2024)</w:t>
      </w:r>
    </w:p>
    <w:p w14:paraId="01D5AB99" w14:textId="77777777" w:rsidR="00F17EA5" w:rsidRPr="000B272A" w:rsidRDefault="00F17EA5"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Žádosti o změnu v rámci dotačních programů Jihočeského kraje</w:t>
      </w:r>
    </w:p>
    <w:p w14:paraId="7D24C9B8" w14:textId="77777777" w:rsidR="00F17EA5" w:rsidRPr="000B272A" w:rsidRDefault="00F17EA5" w:rsidP="000B272A">
      <w:pPr>
        <w:pStyle w:val="KUJKnormal"/>
        <w:jc w:val="both"/>
        <w:rPr>
          <w:rFonts w:ascii="Neue Haas Grotesk Text Pro" w:hAnsi="Neue Haas Grotesk Text Pro" w:cs="Arial"/>
          <w:b/>
          <w:sz w:val="20"/>
          <w:szCs w:val="20"/>
        </w:rPr>
      </w:pPr>
      <w:r w:rsidRPr="000B272A">
        <w:rPr>
          <w:rFonts w:ascii="Neue Haas Grotesk Text Pro" w:hAnsi="Neue Haas Grotesk Text Pro" w:cs="Arial"/>
          <w:b/>
          <w:sz w:val="20"/>
          <w:szCs w:val="20"/>
        </w:rPr>
        <w:t>Zastupitelstvo Jihočeského kraje</w:t>
      </w:r>
    </w:p>
    <w:p w14:paraId="075BA072" w14:textId="77777777" w:rsidR="00F17EA5" w:rsidRPr="000B272A" w:rsidRDefault="00F17EA5"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126DE8C" w14:textId="77777777" w:rsidR="00F17EA5" w:rsidRPr="000B272A" w:rsidRDefault="00F17EA5" w:rsidP="000B272A">
      <w:pPr>
        <w:pStyle w:val="KUJKnormal"/>
        <w:jc w:val="both"/>
        <w:rPr>
          <w:rFonts w:ascii="Neue Haas Grotesk Text Pro" w:hAnsi="Neue Haas Grotesk Text Pro" w:cs="Arial"/>
          <w:bCs/>
          <w:sz w:val="20"/>
          <w:szCs w:val="20"/>
        </w:rPr>
      </w:pPr>
      <w:r w:rsidRPr="000B272A">
        <w:rPr>
          <w:rFonts w:ascii="Neue Haas Grotesk Text Pro" w:hAnsi="Neue Haas Grotesk Text Pro" w:cs="Arial"/>
          <w:bCs/>
          <w:sz w:val="20"/>
          <w:szCs w:val="20"/>
        </w:rPr>
        <w:t>JUDr. Lukáši Glaserovi, LL.M., řediteli krajského úřadu, zajistit realizaci části II. uvedeného usnesení.</w:t>
      </w:r>
    </w:p>
    <w:p w14:paraId="2B349659" w14:textId="77777777" w:rsidR="00F17EA5" w:rsidRPr="000B272A" w:rsidRDefault="00F17EA5" w:rsidP="000B272A">
      <w:pPr>
        <w:pStyle w:val="KUJKnormal"/>
        <w:jc w:val="both"/>
        <w:rPr>
          <w:rFonts w:ascii="Neue Haas Grotesk Text Pro" w:hAnsi="Neue Haas Grotesk Text Pro" w:cs="Arial"/>
          <w:bCs/>
          <w:sz w:val="20"/>
          <w:szCs w:val="20"/>
        </w:rPr>
      </w:pPr>
      <w:r w:rsidRPr="000B272A">
        <w:rPr>
          <w:rFonts w:ascii="Neue Haas Grotesk Text Pro" w:hAnsi="Neue Haas Grotesk Text Pro" w:cs="Arial"/>
          <w:bCs/>
          <w:sz w:val="20"/>
          <w:szCs w:val="20"/>
        </w:rPr>
        <w:t>T: 31. 12. 2024</w:t>
      </w:r>
    </w:p>
    <w:p w14:paraId="1B78A6FB" w14:textId="77777777" w:rsidR="00F17EA5" w:rsidRPr="000B272A" w:rsidRDefault="00F17EA5"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OEZI</w:t>
      </w:r>
    </w:p>
    <w:p w14:paraId="749813EA" w14:textId="3ADE3302" w:rsidR="00F17EA5" w:rsidRPr="000B272A" w:rsidRDefault="00CC2A9D"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12 projektů bylo ukončeno a finančně vypořádáno, u 6 projektů byl uzavřen dodatek k dotační smlouvě a realizace trvá.  Termín další kontroly: 3/2026</w:t>
      </w:r>
    </w:p>
    <w:p w14:paraId="5DE34670" w14:textId="77777777" w:rsidR="003501F3" w:rsidRPr="000B272A" w:rsidRDefault="003501F3" w:rsidP="000B272A">
      <w:pPr>
        <w:pStyle w:val="KUJKnormal"/>
        <w:jc w:val="both"/>
        <w:rPr>
          <w:rFonts w:ascii="Neue Haas Grotesk Text Pro" w:hAnsi="Neue Haas Grotesk Text Pro"/>
          <w:color w:val="538135" w:themeColor="accent6" w:themeShade="BF"/>
          <w:sz w:val="20"/>
          <w:szCs w:val="20"/>
        </w:rPr>
      </w:pPr>
    </w:p>
    <w:p w14:paraId="5978AF33" w14:textId="6F0C4D2C" w:rsidR="00894076" w:rsidRPr="000B272A" w:rsidRDefault="003942A8"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56</w:t>
      </w:r>
      <w:r w:rsidR="00894076" w:rsidRPr="000B272A">
        <w:rPr>
          <w:rFonts w:ascii="Neue Haas Grotesk Text Pro" w:hAnsi="Neue Haas Grotesk Text Pro" w:cs="Arial"/>
          <w:b/>
          <w:sz w:val="20"/>
          <w:szCs w:val="20"/>
        </w:rPr>
        <w:t>/ Usnesení č. 44/2024/ZK-2 (ZK 28. 11. 2024)</w:t>
      </w:r>
    </w:p>
    <w:p w14:paraId="05E61A10" w14:textId="77777777" w:rsidR="00894076" w:rsidRPr="000B272A" w:rsidRDefault="00894076"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Souhlas s odstraněním stavby v k. </w:t>
      </w:r>
      <w:proofErr w:type="spellStart"/>
      <w:r w:rsidRPr="000B272A">
        <w:rPr>
          <w:rFonts w:ascii="Neue Haas Grotesk Text Pro" w:hAnsi="Neue Haas Grotesk Text Pro" w:cs="Arial"/>
          <w:sz w:val="20"/>
          <w:szCs w:val="20"/>
          <w:u w:val="single"/>
        </w:rPr>
        <w:t>ú.</w:t>
      </w:r>
      <w:proofErr w:type="spellEnd"/>
      <w:r w:rsidRPr="000B272A">
        <w:rPr>
          <w:rFonts w:ascii="Neue Haas Grotesk Text Pro" w:hAnsi="Neue Haas Grotesk Text Pro" w:cs="Arial"/>
          <w:sz w:val="20"/>
          <w:szCs w:val="20"/>
          <w:u w:val="single"/>
        </w:rPr>
        <w:t xml:space="preserve"> Třeboň</w:t>
      </w:r>
    </w:p>
    <w:p w14:paraId="678285D1" w14:textId="77777777" w:rsidR="00894076" w:rsidRPr="000B272A" w:rsidRDefault="00894076" w:rsidP="000B272A">
      <w:pPr>
        <w:pStyle w:val="KUJKnormal"/>
        <w:jc w:val="both"/>
        <w:rPr>
          <w:rFonts w:ascii="Neue Haas Grotesk Text Pro" w:hAnsi="Neue Haas Grotesk Text Pro" w:cs="Arial"/>
          <w:b/>
          <w:sz w:val="20"/>
          <w:szCs w:val="20"/>
        </w:rPr>
      </w:pPr>
      <w:r w:rsidRPr="000B272A">
        <w:rPr>
          <w:rFonts w:ascii="Neue Haas Grotesk Text Pro" w:hAnsi="Neue Haas Grotesk Text Pro" w:cs="Arial"/>
          <w:b/>
          <w:sz w:val="20"/>
          <w:szCs w:val="20"/>
        </w:rPr>
        <w:t>Zastupitelstvo Jihočeského kraje</w:t>
      </w:r>
    </w:p>
    <w:p w14:paraId="15549100" w14:textId="77777777" w:rsidR="00894076" w:rsidRPr="000B272A" w:rsidRDefault="00894076"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84B59F4" w14:textId="77777777" w:rsidR="00894076" w:rsidRPr="000B272A" w:rsidRDefault="00894076"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zabezpečit provedení potřebných úkonů vedoucích k realizaci části I. usnesení.</w:t>
      </w:r>
    </w:p>
    <w:p w14:paraId="2DC6E53F" w14:textId="77777777" w:rsidR="00894076" w:rsidRPr="000B272A" w:rsidRDefault="00894076"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OHMS</w:t>
      </w:r>
    </w:p>
    <w:p w14:paraId="1C5CC161" w14:textId="590A03B6" w:rsidR="00894076" w:rsidRPr="000B272A" w:rsidRDefault="00894076" w:rsidP="000B272A">
      <w:pPr>
        <w:pStyle w:val="KUJKpolozka"/>
        <w:numPr>
          <w:ilvl w:val="0"/>
          <w:numId w:val="0"/>
        </w:numPr>
        <w:jc w:val="both"/>
        <w:rPr>
          <w:rFonts w:ascii="Neue Haas Grotesk Text Pro" w:hAnsi="Neue Haas Grotesk Text Pro" w:cs="Arial"/>
          <w:b w:val="0"/>
          <w:bCs/>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w:t>
      </w:r>
      <w:r w:rsidR="00EF5D3A" w:rsidRPr="000B272A">
        <w:rPr>
          <w:rFonts w:ascii="Neue Haas Grotesk Text Pro" w:hAnsi="Neue Haas Grotesk Text Pro" w:cs="Arial"/>
          <w:b w:val="0"/>
          <w:sz w:val="20"/>
          <w:szCs w:val="20"/>
        </w:rPr>
        <w:t>Demolice zatím nezrealizována</w:t>
      </w:r>
      <w:r w:rsidRPr="000B272A">
        <w:rPr>
          <w:rFonts w:ascii="Neue Haas Grotesk Text Pro" w:hAnsi="Neue Haas Grotesk Text Pro" w:cs="Arial"/>
          <w:b w:val="0"/>
          <w:sz w:val="20"/>
          <w:szCs w:val="20"/>
        </w:rPr>
        <w:t xml:space="preserve">. </w:t>
      </w:r>
      <w:r w:rsidRPr="000B272A">
        <w:rPr>
          <w:rFonts w:ascii="Neue Haas Grotesk Text Pro" w:hAnsi="Neue Haas Grotesk Text Pro" w:cs="Arial"/>
          <w:b w:val="0"/>
          <w:bCs/>
          <w:sz w:val="20"/>
          <w:szCs w:val="20"/>
        </w:rPr>
        <w:t xml:space="preserve">Termín další kontroly: </w:t>
      </w:r>
      <w:r w:rsidR="00EF5D3A" w:rsidRPr="000B272A">
        <w:rPr>
          <w:rFonts w:ascii="Neue Haas Grotesk Text Pro" w:hAnsi="Neue Haas Grotesk Text Pro" w:cs="Arial"/>
          <w:b w:val="0"/>
          <w:bCs/>
          <w:sz w:val="20"/>
          <w:szCs w:val="20"/>
        </w:rPr>
        <w:t>12</w:t>
      </w:r>
      <w:r w:rsidRPr="000B272A">
        <w:rPr>
          <w:rFonts w:ascii="Neue Haas Grotesk Text Pro" w:hAnsi="Neue Haas Grotesk Text Pro" w:cs="Arial"/>
          <w:b w:val="0"/>
          <w:bCs/>
          <w:sz w:val="20"/>
          <w:szCs w:val="20"/>
        </w:rPr>
        <w:t>/202</w:t>
      </w:r>
      <w:r w:rsidR="00522F3D" w:rsidRPr="000B272A">
        <w:rPr>
          <w:rFonts w:ascii="Neue Haas Grotesk Text Pro" w:hAnsi="Neue Haas Grotesk Text Pro" w:cs="Arial"/>
          <w:b w:val="0"/>
          <w:bCs/>
          <w:sz w:val="20"/>
          <w:szCs w:val="20"/>
        </w:rPr>
        <w:t>5</w:t>
      </w:r>
    </w:p>
    <w:p w14:paraId="4A63AC98" w14:textId="77777777" w:rsidR="00F17EA5" w:rsidRPr="000B272A" w:rsidRDefault="00F17EA5" w:rsidP="000B272A">
      <w:pPr>
        <w:pStyle w:val="KUJKnormal"/>
        <w:jc w:val="both"/>
        <w:rPr>
          <w:rFonts w:ascii="Neue Haas Grotesk Text Pro" w:hAnsi="Neue Haas Grotesk Text Pro" w:cs="Arial"/>
          <w:b/>
          <w:color w:val="538135" w:themeColor="accent6" w:themeShade="BF"/>
          <w:sz w:val="20"/>
          <w:szCs w:val="20"/>
        </w:rPr>
      </w:pPr>
    </w:p>
    <w:p w14:paraId="6CE1261F" w14:textId="125AAF27" w:rsidR="00F17EA5" w:rsidRPr="000B272A" w:rsidRDefault="00F17EA5"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b/>
          <w:sz w:val="20"/>
          <w:szCs w:val="20"/>
        </w:rPr>
        <w:t>5</w:t>
      </w:r>
      <w:r w:rsidR="003942A8">
        <w:rPr>
          <w:rFonts w:ascii="Neue Haas Grotesk Text Pro" w:hAnsi="Neue Haas Grotesk Text Pro" w:cs="Arial"/>
          <w:b/>
          <w:sz w:val="20"/>
          <w:szCs w:val="20"/>
        </w:rPr>
        <w:t>7</w:t>
      </w:r>
      <w:r w:rsidRPr="000B272A">
        <w:rPr>
          <w:rFonts w:ascii="Neue Haas Grotesk Text Pro" w:hAnsi="Neue Haas Grotesk Text Pro" w:cs="Arial"/>
          <w:b/>
          <w:sz w:val="20"/>
          <w:szCs w:val="20"/>
        </w:rPr>
        <w:t>/ Usnesení č. 62/2024/ZK-3 (ZK 19. 12. 2024)</w:t>
      </w:r>
    </w:p>
    <w:p w14:paraId="14806A7A" w14:textId="77777777" w:rsidR="00F17EA5" w:rsidRPr="000B272A" w:rsidRDefault="00F17EA5"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Žádosti o změnu v rámci dotačních programů Jihočeského kraje</w:t>
      </w:r>
    </w:p>
    <w:p w14:paraId="1D817D80" w14:textId="77777777" w:rsidR="00F17EA5" w:rsidRPr="000B272A" w:rsidRDefault="00F17EA5"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0BB84D4D" w14:textId="77777777" w:rsidR="00F17EA5" w:rsidRPr="000B272A" w:rsidRDefault="00F17EA5"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387A467C" w14:textId="77777777" w:rsidR="00F17EA5" w:rsidRPr="000B272A" w:rsidRDefault="00F17EA5" w:rsidP="000B272A">
      <w:pPr>
        <w:pStyle w:val="KUJKnormal"/>
        <w:jc w:val="both"/>
        <w:rPr>
          <w:rFonts w:ascii="Neue Haas Grotesk Text Pro" w:hAnsi="Neue Haas Grotesk Text Pro" w:cs="Arial"/>
          <w:bCs/>
          <w:sz w:val="20"/>
          <w:szCs w:val="20"/>
        </w:rPr>
      </w:pPr>
      <w:r w:rsidRPr="000B272A">
        <w:rPr>
          <w:rFonts w:ascii="Neue Haas Grotesk Text Pro" w:hAnsi="Neue Haas Grotesk Text Pro" w:cs="Arial"/>
          <w:bCs/>
          <w:sz w:val="20"/>
          <w:szCs w:val="20"/>
        </w:rPr>
        <w:t xml:space="preserve">JUDr. Lukáši Glaserovi, LL.M., řediteli krajského úřadu, zajistit realizaci části II. uvedeného usnesení. </w:t>
      </w:r>
    </w:p>
    <w:p w14:paraId="45EECFC6" w14:textId="77777777" w:rsidR="00F17EA5" w:rsidRPr="000B272A" w:rsidRDefault="00F17EA5" w:rsidP="000B272A">
      <w:pPr>
        <w:pStyle w:val="KUJKnormal"/>
        <w:jc w:val="both"/>
        <w:rPr>
          <w:rFonts w:ascii="Neue Haas Grotesk Text Pro" w:hAnsi="Neue Haas Grotesk Text Pro" w:cs="Arial"/>
          <w:bCs/>
          <w:sz w:val="20"/>
          <w:szCs w:val="20"/>
        </w:rPr>
      </w:pPr>
      <w:r w:rsidRPr="000B272A">
        <w:rPr>
          <w:rFonts w:ascii="Neue Haas Grotesk Text Pro" w:hAnsi="Neue Haas Grotesk Text Pro" w:cs="Arial"/>
          <w:bCs/>
          <w:sz w:val="20"/>
          <w:szCs w:val="20"/>
        </w:rPr>
        <w:t>T: 31. 1. 2025</w:t>
      </w:r>
    </w:p>
    <w:p w14:paraId="75A5B8C4" w14:textId="77777777" w:rsidR="00F17EA5" w:rsidRPr="000B272A" w:rsidRDefault="00F17EA5"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OEZI</w:t>
      </w:r>
    </w:p>
    <w:p w14:paraId="5F9CB59E" w14:textId="21F404B7" w:rsidR="00F17EA5" w:rsidRPr="000B272A" w:rsidRDefault="00CC2A9D"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 xml:space="preserve">Komentář: </w:t>
      </w:r>
      <w:r w:rsidR="00EF77F8" w:rsidRPr="000B272A">
        <w:rPr>
          <w:rFonts w:ascii="Neue Haas Grotesk Text Pro" w:hAnsi="Neue Haas Grotesk Text Pro" w:cs="Arial"/>
          <w:sz w:val="20"/>
          <w:szCs w:val="20"/>
        </w:rPr>
        <w:t>Dva</w:t>
      </w:r>
      <w:r w:rsidRPr="000B272A">
        <w:rPr>
          <w:rFonts w:ascii="Neue Haas Grotesk Text Pro" w:hAnsi="Neue Haas Grotesk Text Pro" w:cs="Arial"/>
          <w:sz w:val="20"/>
          <w:szCs w:val="20"/>
        </w:rPr>
        <w:t xml:space="preserve"> projekty byly ukončeny a finančně vypořádány, u 1 projektu byl uzavřen dodatek k dotační smlouvě a realizace trvá.  Termín další kontroly: 03/2026 </w:t>
      </w:r>
    </w:p>
    <w:p w14:paraId="7722ED56" w14:textId="77777777" w:rsidR="00F17EA5" w:rsidRPr="000B272A" w:rsidRDefault="00F17EA5" w:rsidP="000B272A">
      <w:pPr>
        <w:pStyle w:val="KUJKnormal"/>
        <w:jc w:val="both"/>
        <w:rPr>
          <w:rFonts w:ascii="Neue Haas Grotesk Text Pro" w:hAnsi="Neue Haas Grotesk Text Pro" w:cs="Arial"/>
          <w:color w:val="538135" w:themeColor="accent6" w:themeShade="BF"/>
          <w:sz w:val="20"/>
          <w:szCs w:val="20"/>
        </w:rPr>
      </w:pPr>
    </w:p>
    <w:p w14:paraId="11F7F7F4" w14:textId="20B37D0D" w:rsidR="00F17EA5" w:rsidRPr="000B272A" w:rsidRDefault="00F17EA5" w:rsidP="000B272A">
      <w:pPr>
        <w:pStyle w:val="KUJKnormal"/>
        <w:jc w:val="both"/>
        <w:rPr>
          <w:rFonts w:ascii="Neue Haas Grotesk Text Pro" w:hAnsi="Neue Haas Grotesk Text Pro" w:cs="Arial"/>
          <w:sz w:val="20"/>
          <w:szCs w:val="20"/>
        </w:rPr>
      </w:pPr>
      <w:bookmarkStart w:id="101" w:name="_Hlk189466165"/>
      <w:bookmarkStart w:id="102" w:name="_Hlk190091518"/>
      <w:bookmarkStart w:id="103" w:name="_Hlk204335404"/>
      <w:r w:rsidRPr="000B272A">
        <w:rPr>
          <w:rFonts w:ascii="Neue Haas Grotesk Text Pro" w:hAnsi="Neue Haas Grotesk Text Pro" w:cs="Arial"/>
          <w:b/>
          <w:sz w:val="20"/>
          <w:szCs w:val="20"/>
        </w:rPr>
        <w:t>5</w:t>
      </w:r>
      <w:r w:rsidR="003942A8">
        <w:rPr>
          <w:rFonts w:ascii="Neue Haas Grotesk Text Pro" w:hAnsi="Neue Haas Grotesk Text Pro" w:cs="Arial"/>
          <w:b/>
          <w:sz w:val="20"/>
          <w:szCs w:val="20"/>
        </w:rPr>
        <w:t>8</w:t>
      </w:r>
      <w:r w:rsidRPr="000B272A">
        <w:rPr>
          <w:rFonts w:ascii="Neue Haas Grotesk Text Pro" w:hAnsi="Neue Haas Grotesk Text Pro" w:cs="Arial"/>
          <w:b/>
          <w:sz w:val="20"/>
          <w:szCs w:val="20"/>
        </w:rPr>
        <w:t>/ Usnesení č. 70/2024/ZK-3 (ZK 19. 12. 2024)</w:t>
      </w:r>
    </w:p>
    <w:p w14:paraId="70EFFAEB" w14:textId="77777777" w:rsidR="00F17EA5" w:rsidRPr="000B272A" w:rsidRDefault="00F17EA5"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Dotační program na podporu narozených dětí z Jihočeského kraje </w:t>
      </w:r>
      <w:proofErr w:type="gramStart"/>
      <w:r w:rsidRPr="000B272A">
        <w:rPr>
          <w:rFonts w:ascii="Neue Haas Grotesk Text Pro" w:hAnsi="Neue Haas Grotesk Text Pro" w:cs="Arial"/>
          <w:sz w:val="20"/>
          <w:szCs w:val="20"/>
          <w:u w:val="single"/>
        </w:rPr>
        <w:t>2025 - 2027</w:t>
      </w:r>
      <w:proofErr w:type="gramEnd"/>
    </w:p>
    <w:p w14:paraId="4179FAD0" w14:textId="77777777" w:rsidR="00F17EA5" w:rsidRPr="000B272A" w:rsidRDefault="00F17EA5"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7F97D7B3" w14:textId="77777777" w:rsidR="00F17EA5" w:rsidRPr="000B272A" w:rsidRDefault="00F17EA5"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F3ADB92" w14:textId="77777777" w:rsidR="00F17EA5" w:rsidRPr="000B272A" w:rsidRDefault="00F17EA5" w:rsidP="000B272A">
      <w:pPr>
        <w:pStyle w:val="KUJKnormal"/>
        <w:numPr>
          <w:ilvl w:val="6"/>
          <w:numId w:val="14"/>
        </w:numPr>
        <w:ind w:left="284" w:hanging="284"/>
        <w:contextualSpacing/>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zabezpečit veškeré úkony potřebné k realizaci části II. usnesení,</w:t>
      </w:r>
    </w:p>
    <w:p w14:paraId="10065F76" w14:textId="77777777" w:rsidR="00F17EA5" w:rsidRPr="000B272A" w:rsidRDefault="00F17EA5" w:rsidP="000B272A">
      <w:pPr>
        <w:pStyle w:val="KUJKnormal"/>
        <w:numPr>
          <w:ilvl w:val="6"/>
          <w:numId w:val="14"/>
        </w:numPr>
        <w:ind w:left="284" w:hanging="284"/>
        <w:contextualSpacing/>
        <w:jc w:val="both"/>
        <w:rPr>
          <w:rFonts w:ascii="Neue Haas Grotesk Text Pro" w:hAnsi="Neue Haas Grotesk Text Pro" w:cs="Arial"/>
          <w:sz w:val="20"/>
          <w:szCs w:val="20"/>
        </w:rPr>
      </w:pPr>
      <w:r w:rsidRPr="000B272A">
        <w:rPr>
          <w:rFonts w:ascii="Neue Haas Grotesk Text Pro" w:hAnsi="Neue Haas Grotesk Text Pro" w:cs="Arial"/>
          <w:sz w:val="20"/>
          <w:szCs w:val="20"/>
        </w:rPr>
        <w:t>doc. Ing. Lucii Kozlové, Ph.D., náměstkyni hejtmana, průběžně předkládat příslušnému orgánu kraje žádosti o poskytnutí dotace obdržené v období 1. 3. 2025 – 31. 12. 2027.</w:t>
      </w:r>
    </w:p>
    <w:p w14:paraId="5F88E93D" w14:textId="77777777" w:rsidR="00F17EA5" w:rsidRPr="000B272A" w:rsidRDefault="00F17EA5"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OSOV</w:t>
      </w:r>
    </w:p>
    <w:p w14:paraId="2B2EA25B" w14:textId="441A7F5A" w:rsidR="00F17EA5" w:rsidRPr="000B272A" w:rsidRDefault="0010207D" w:rsidP="000B272A">
      <w:pPr>
        <w:pStyle w:val="KUJKnormal"/>
        <w:jc w:val="both"/>
        <w:rPr>
          <w:rFonts w:ascii="Neue Haas Grotesk Text Pro" w:hAnsi="Neue Haas Grotesk Text Pro" w:cs="Arial"/>
          <w:sz w:val="20"/>
          <w:szCs w:val="20"/>
        </w:rPr>
      </w:pPr>
      <w:bookmarkStart w:id="104" w:name="_Hlk204335773"/>
      <w:bookmarkEnd w:id="101"/>
      <w:bookmarkEnd w:id="102"/>
      <w:r w:rsidRPr="000B272A">
        <w:rPr>
          <w:rFonts w:ascii="Neue Haas Grotesk Text Pro" w:hAnsi="Neue Haas Grotesk Text Pro" w:cs="Arial"/>
          <w:sz w:val="20"/>
          <w:szCs w:val="20"/>
          <w:u w:val="single"/>
        </w:rPr>
        <w:t xml:space="preserve">Komentář: </w:t>
      </w:r>
      <w:r w:rsidRPr="000B272A">
        <w:rPr>
          <w:rFonts w:ascii="Neue Haas Grotesk Text Pro" w:hAnsi="Neue Haas Grotesk Text Pro" w:cs="Arial"/>
          <w:sz w:val="20"/>
          <w:szCs w:val="20"/>
        </w:rPr>
        <w:t xml:space="preserve">Od 1. 1. 2025 jsou zveřejněny na web. stránkách kraje všechny dokumenty týkající se schváleného Dotačního programu na podporu narozených dětí z JK </w:t>
      </w:r>
      <w:proofErr w:type="gramStart"/>
      <w:r w:rsidRPr="000B272A">
        <w:rPr>
          <w:rFonts w:ascii="Neue Haas Grotesk Text Pro" w:hAnsi="Neue Haas Grotesk Text Pro" w:cs="Arial"/>
          <w:sz w:val="20"/>
          <w:szCs w:val="20"/>
        </w:rPr>
        <w:t>2025 – 2027</w:t>
      </w:r>
      <w:proofErr w:type="gramEnd"/>
      <w:r w:rsidRPr="000B272A">
        <w:rPr>
          <w:rFonts w:ascii="Neue Haas Grotesk Text Pro" w:hAnsi="Neue Haas Grotesk Text Pro" w:cs="Arial"/>
          <w:sz w:val="20"/>
          <w:szCs w:val="20"/>
        </w:rPr>
        <w:t>; příjem žádostí obcí/městysů/měst do schváleného dotačního programu probíhá prostřednictvím portálu občana. Žádosti o poskytnutí dotace předkládány průběžně. Termín další kontroly: 3/2026</w:t>
      </w:r>
      <w:bookmarkEnd w:id="104"/>
    </w:p>
    <w:bookmarkEnd w:id="103"/>
    <w:p w14:paraId="3B886D06" w14:textId="77777777" w:rsidR="00F17EA5" w:rsidRPr="000B272A" w:rsidRDefault="00F17EA5" w:rsidP="000B272A">
      <w:pPr>
        <w:pStyle w:val="KUJKnormal"/>
        <w:contextualSpacing/>
        <w:jc w:val="both"/>
        <w:rPr>
          <w:rFonts w:ascii="Neue Haas Grotesk Text Pro" w:hAnsi="Neue Haas Grotesk Text Pro" w:cs="Arial"/>
          <w:b/>
          <w:color w:val="538135" w:themeColor="accent6" w:themeShade="BF"/>
          <w:sz w:val="20"/>
          <w:szCs w:val="20"/>
        </w:rPr>
      </w:pPr>
    </w:p>
    <w:p w14:paraId="7BCB562B" w14:textId="14798D11" w:rsidR="00F17EA5" w:rsidRPr="000B272A" w:rsidRDefault="00F17EA5"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b/>
          <w:sz w:val="20"/>
          <w:szCs w:val="20"/>
        </w:rPr>
        <w:t>5</w:t>
      </w:r>
      <w:r w:rsidR="003942A8">
        <w:rPr>
          <w:rFonts w:ascii="Neue Haas Grotesk Text Pro" w:hAnsi="Neue Haas Grotesk Text Pro" w:cs="Arial"/>
          <w:b/>
          <w:sz w:val="20"/>
          <w:szCs w:val="20"/>
        </w:rPr>
        <w:t>9</w:t>
      </w:r>
      <w:r w:rsidRPr="000B272A">
        <w:rPr>
          <w:rFonts w:ascii="Neue Haas Grotesk Text Pro" w:hAnsi="Neue Haas Grotesk Text Pro" w:cs="Arial"/>
          <w:b/>
          <w:sz w:val="20"/>
          <w:szCs w:val="20"/>
        </w:rPr>
        <w:t>/ Usnesení č. 75/2024/ZK-3 (ZK 19. 12. 2024)</w:t>
      </w:r>
    </w:p>
    <w:p w14:paraId="42B5AB67" w14:textId="77777777" w:rsidR="00F17EA5" w:rsidRPr="000B272A" w:rsidRDefault="00F17EA5"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„Kemp v divočině pod </w:t>
      </w:r>
      <w:proofErr w:type="spellStart"/>
      <w:r w:rsidRPr="000B272A">
        <w:rPr>
          <w:rFonts w:ascii="Neue Haas Grotesk Text Pro" w:hAnsi="Neue Haas Grotesk Text Pro" w:cs="Arial"/>
          <w:sz w:val="20"/>
          <w:szCs w:val="20"/>
          <w:u w:val="single"/>
        </w:rPr>
        <w:t>Falkensteinem</w:t>
      </w:r>
      <w:proofErr w:type="spellEnd"/>
      <w:r w:rsidRPr="000B272A">
        <w:rPr>
          <w:rFonts w:ascii="Neue Haas Grotesk Text Pro" w:hAnsi="Neue Haas Grotesk Text Pro" w:cs="Arial"/>
          <w:sz w:val="20"/>
          <w:szCs w:val="20"/>
          <w:u w:val="single"/>
        </w:rPr>
        <w:t xml:space="preserve">“ v rámci programu </w:t>
      </w:r>
      <w:proofErr w:type="spellStart"/>
      <w:r w:rsidRPr="000B272A">
        <w:rPr>
          <w:rFonts w:ascii="Neue Haas Grotesk Text Pro" w:hAnsi="Neue Haas Grotesk Text Pro" w:cs="Arial"/>
          <w:sz w:val="20"/>
          <w:szCs w:val="20"/>
          <w:u w:val="single"/>
        </w:rPr>
        <w:t>Interreg</w:t>
      </w:r>
      <w:proofErr w:type="spellEnd"/>
      <w:r w:rsidRPr="000B272A">
        <w:rPr>
          <w:rFonts w:ascii="Neue Haas Grotesk Text Pro" w:hAnsi="Neue Haas Grotesk Text Pro" w:cs="Arial"/>
          <w:sz w:val="20"/>
          <w:szCs w:val="20"/>
          <w:u w:val="single"/>
        </w:rPr>
        <w:t xml:space="preserve"> Bavorsko – Česko 2021–2027 a jeho kofinancování a předfinancování z rozpočtu kraje – Vyšší odborná škola sociální a Střední pedagogická škola, Prachatice</w:t>
      </w:r>
    </w:p>
    <w:p w14:paraId="4E7D6AF4" w14:textId="77777777" w:rsidR="00F17EA5" w:rsidRPr="000B272A" w:rsidRDefault="00F17EA5" w:rsidP="000B272A">
      <w:pPr>
        <w:numPr>
          <w:ilvl w:val="0"/>
          <w:numId w:val="14"/>
        </w:numPr>
        <w:tabs>
          <w:tab w:val="left" w:pos="708"/>
        </w:tabs>
        <w:ind w:left="0" w:firstLine="0"/>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3C7CF8FE" w14:textId="77777777" w:rsidR="00F17EA5" w:rsidRPr="000B272A" w:rsidRDefault="00F17EA5"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16906C3" w14:textId="77777777" w:rsidR="00F17EA5" w:rsidRPr="000B272A" w:rsidRDefault="00F17EA5"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zajistit realizaci části I uvedeného usnesení.</w:t>
      </w:r>
    </w:p>
    <w:p w14:paraId="55351C30" w14:textId="77777777" w:rsidR="00F17EA5" w:rsidRPr="000B272A" w:rsidRDefault="00F17EA5"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T: 30.06.2025</w:t>
      </w:r>
    </w:p>
    <w:p w14:paraId="718743DD" w14:textId="77777777" w:rsidR="00F17EA5" w:rsidRPr="000B272A" w:rsidRDefault="00F17EA5"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OŠMT</w:t>
      </w:r>
    </w:p>
    <w:p w14:paraId="0E7EA2AD" w14:textId="3F82AB4B" w:rsidR="005A239B" w:rsidRPr="000B272A" w:rsidRDefault="005A239B"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Projekt byl schválen v rámci výzvy </w:t>
      </w:r>
      <w:proofErr w:type="spellStart"/>
      <w:r w:rsidRPr="000B272A">
        <w:rPr>
          <w:rFonts w:ascii="Neue Haas Grotesk Text Pro" w:hAnsi="Neue Haas Grotesk Text Pro" w:cs="Arial"/>
          <w:b w:val="0"/>
          <w:sz w:val="20"/>
          <w:szCs w:val="20"/>
        </w:rPr>
        <w:t>Interreg</w:t>
      </w:r>
      <w:proofErr w:type="spellEnd"/>
      <w:r w:rsidRPr="000B272A">
        <w:rPr>
          <w:rFonts w:ascii="Neue Haas Grotesk Text Pro" w:hAnsi="Neue Haas Grotesk Text Pro" w:cs="Arial"/>
          <w:b w:val="0"/>
          <w:sz w:val="20"/>
          <w:szCs w:val="20"/>
        </w:rPr>
        <w:t xml:space="preserve"> a je ve stavu realizace. </w:t>
      </w:r>
      <w:r w:rsidRPr="000B272A">
        <w:rPr>
          <w:rFonts w:ascii="Neue Haas Grotesk Text Pro" w:hAnsi="Neue Haas Grotesk Text Pro" w:cs="Arial"/>
          <w:b w:val="0"/>
          <w:bCs/>
          <w:sz w:val="20"/>
          <w:szCs w:val="20"/>
        </w:rPr>
        <w:t>Termín další kontroly: 3/2026</w:t>
      </w:r>
    </w:p>
    <w:p w14:paraId="4BFCDC67" w14:textId="77777777" w:rsidR="00F17EA5" w:rsidRPr="000B272A" w:rsidRDefault="00F17EA5" w:rsidP="000B272A">
      <w:pPr>
        <w:pStyle w:val="KUJKnormal"/>
        <w:jc w:val="both"/>
        <w:rPr>
          <w:rFonts w:ascii="Neue Haas Grotesk Text Pro" w:hAnsi="Neue Haas Grotesk Text Pro" w:cs="Arial"/>
          <w:sz w:val="20"/>
          <w:szCs w:val="20"/>
        </w:rPr>
      </w:pPr>
    </w:p>
    <w:p w14:paraId="3EA029DE" w14:textId="0F7A02B8" w:rsidR="00F17EA5" w:rsidRPr="000B272A" w:rsidRDefault="003942A8" w:rsidP="000B272A">
      <w:pPr>
        <w:pStyle w:val="KUJKnormal"/>
        <w:jc w:val="both"/>
        <w:rPr>
          <w:rFonts w:ascii="Neue Haas Grotesk Text Pro" w:hAnsi="Neue Haas Grotesk Text Pro" w:cs="Arial"/>
          <w:sz w:val="20"/>
          <w:szCs w:val="20"/>
        </w:rPr>
      </w:pPr>
      <w:bookmarkStart w:id="105" w:name="_Hlk189741928"/>
      <w:r>
        <w:rPr>
          <w:rFonts w:ascii="Neue Haas Grotesk Text Pro" w:hAnsi="Neue Haas Grotesk Text Pro" w:cs="Arial"/>
          <w:b/>
          <w:sz w:val="20"/>
          <w:szCs w:val="20"/>
        </w:rPr>
        <w:t>60</w:t>
      </w:r>
      <w:r w:rsidR="00F17EA5" w:rsidRPr="000B272A">
        <w:rPr>
          <w:rFonts w:ascii="Neue Haas Grotesk Text Pro" w:hAnsi="Neue Haas Grotesk Text Pro" w:cs="Arial"/>
          <w:b/>
          <w:sz w:val="20"/>
          <w:szCs w:val="20"/>
        </w:rPr>
        <w:t>/ Usnesení č. 77/2024/ZK-3 (ZK 19. 12. 2024)</w:t>
      </w:r>
    </w:p>
    <w:p w14:paraId="21730A4F" w14:textId="77777777" w:rsidR="00F17EA5" w:rsidRPr="000B272A" w:rsidRDefault="00F17EA5"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Žádost o prodloužení termínu realizace akce v rámci kofinancování dotačního programu </w:t>
      </w:r>
      <w:proofErr w:type="spellStart"/>
      <w:r w:rsidRPr="000B272A">
        <w:rPr>
          <w:rFonts w:ascii="Neue Haas Grotesk Text Pro" w:hAnsi="Neue Haas Grotesk Text Pro" w:cs="Arial"/>
          <w:sz w:val="20"/>
          <w:szCs w:val="20"/>
          <w:u w:val="single"/>
        </w:rPr>
        <w:t>MZe</w:t>
      </w:r>
      <w:proofErr w:type="spellEnd"/>
      <w:r w:rsidRPr="000B272A">
        <w:rPr>
          <w:rFonts w:ascii="Neue Haas Grotesk Text Pro" w:hAnsi="Neue Haas Grotesk Text Pro" w:cs="Arial"/>
          <w:sz w:val="20"/>
          <w:szCs w:val="20"/>
          <w:u w:val="single"/>
        </w:rPr>
        <w:t xml:space="preserve"> 129 410 „Podpora výstavby a technického zhodnocení infrastruktury vodovodů a kanalizací III“ - obec Volenice</w:t>
      </w:r>
    </w:p>
    <w:p w14:paraId="555F3850" w14:textId="77777777" w:rsidR="00F17EA5" w:rsidRPr="000B272A" w:rsidRDefault="00F17EA5"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41003712" w14:textId="77777777" w:rsidR="00F17EA5" w:rsidRPr="000B272A" w:rsidRDefault="00F17EA5"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404D777E" w14:textId="77777777" w:rsidR="00F17EA5" w:rsidRPr="000B272A" w:rsidRDefault="00F17EA5"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zabezpečit veškeré úkony potřebné k realizaci části II. usnesení.</w:t>
      </w:r>
    </w:p>
    <w:p w14:paraId="76EE0153" w14:textId="77777777" w:rsidR="00F17EA5" w:rsidRPr="000B272A" w:rsidRDefault="00F17EA5"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OZZL</w:t>
      </w:r>
    </w:p>
    <w:p w14:paraId="0387E97E" w14:textId="5A70EAE8" w:rsidR="005135C9" w:rsidRPr="000B272A" w:rsidRDefault="005135C9"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Obec Volenice – dodatek podepsán. Termín další kontroly: 3/2026</w:t>
      </w:r>
    </w:p>
    <w:p w14:paraId="0F353D96" w14:textId="77777777" w:rsidR="00F17EA5" w:rsidRPr="000B272A" w:rsidRDefault="00F17EA5" w:rsidP="000B272A">
      <w:pPr>
        <w:pStyle w:val="KUJKnormal"/>
        <w:jc w:val="both"/>
        <w:rPr>
          <w:rFonts w:ascii="Neue Haas Grotesk Text Pro" w:hAnsi="Neue Haas Grotesk Text Pro" w:cs="Arial"/>
          <w:color w:val="538135" w:themeColor="accent6" w:themeShade="BF"/>
          <w:sz w:val="20"/>
          <w:szCs w:val="20"/>
          <w:u w:val="single"/>
        </w:rPr>
      </w:pPr>
    </w:p>
    <w:p w14:paraId="08886189" w14:textId="5FE871A4" w:rsidR="00F17EA5" w:rsidRPr="000B272A" w:rsidRDefault="003942A8"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61</w:t>
      </w:r>
      <w:r w:rsidR="00F17EA5" w:rsidRPr="000B272A">
        <w:rPr>
          <w:rFonts w:ascii="Neue Haas Grotesk Text Pro" w:hAnsi="Neue Haas Grotesk Text Pro" w:cs="Arial"/>
          <w:b/>
          <w:sz w:val="20"/>
          <w:szCs w:val="20"/>
        </w:rPr>
        <w:t>/ Usnesení č. 78/2024/ZK-3 (ZK 19. 12. 2024)</w:t>
      </w:r>
    </w:p>
    <w:p w14:paraId="73128787" w14:textId="77777777" w:rsidR="00F17EA5" w:rsidRPr="000B272A" w:rsidRDefault="00F17EA5"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Návrh dotace Jihočeského kraje na kofinancování akcí v rámci dotačního programu </w:t>
      </w:r>
      <w:proofErr w:type="spellStart"/>
      <w:r w:rsidRPr="000B272A">
        <w:rPr>
          <w:rFonts w:ascii="Neue Haas Grotesk Text Pro" w:hAnsi="Neue Haas Grotesk Text Pro" w:cs="Arial"/>
          <w:sz w:val="20"/>
          <w:szCs w:val="20"/>
          <w:u w:val="single"/>
        </w:rPr>
        <w:t>MZe</w:t>
      </w:r>
      <w:proofErr w:type="spellEnd"/>
      <w:r w:rsidRPr="000B272A">
        <w:rPr>
          <w:rFonts w:ascii="Neue Haas Grotesk Text Pro" w:hAnsi="Neue Haas Grotesk Text Pro" w:cs="Arial"/>
          <w:sz w:val="20"/>
          <w:szCs w:val="20"/>
          <w:u w:val="single"/>
        </w:rPr>
        <w:t xml:space="preserve"> 129 410 „Podpora výstavby a technického zhodnocení infrastruktury vodovodů a kanalizací III“ pro rok </w:t>
      </w:r>
      <w:proofErr w:type="gramStart"/>
      <w:r w:rsidRPr="000B272A">
        <w:rPr>
          <w:rFonts w:ascii="Neue Haas Grotesk Text Pro" w:hAnsi="Neue Haas Grotesk Text Pro" w:cs="Arial"/>
          <w:sz w:val="20"/>
          <w:szCs w:val="20"/>
          <w:u w:val="single"/>
        </w:rPr>
        <w:t>2024 - 3</w:t>
      </w:r>
      <w:proofErr w:type="gramEnd"/>
      <w:r w:rsidRPr="000B272A">
        <w:rPr>
          <w:rFonts w:ascii="Neue Haas Grotesk Text Pro" w:hAnsi="Neue Haas Grotesk Text Pro" w:cs="Arial"/>
          <w:sz w:val="20"/>
          <w:szCs w:val="20"/>
          <w:u w:val="single"/>
        </w:rPr>
        <w:t>. část</w:t>
      </w:r>
    </w:p>
    <w:p w14:paraId="28E6402E" w14:textId="77777777" w:rsidR="00F17EA5" w:rsidRPr="000B272A" w:rsidRDefault="00F17EA5" w:rsidP="000B272A">
      <w:pPr>
        <w:numPr>
          <w:ilvl w:val="0"/>
          <w:numId w:val="14"/>
        </w:numPr>
        <w:tabs>
          <w:tab w:val="left" w:pos="708"/>
        </w:tabs>
        <w:ind w:left="0" w:firstLine="0"/>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2438DB30" w14:textId="77777777" w:rsidR="00F17EA5" w:rsidRPr="000B272A" w:rsidRDefault="00F17EA5"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343D75F0" w14:textId="77777777" w:rsidR="00F17EA5" w:rsidRPr="000B272A" w:rsidRDefault="00F17EA5"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zabezpečit veškeré úkony potřebné k realizaci části II. usnesení.</w:t>
      </w:r>
    </w:p>
    <w:p w14:paraId="34E24630" w14:textId="77777777" w:rsidR="00F17EA5" w:rsidRPr="000B272A" w:rsidRDefault="00F17EA5"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OZZL</w:t>
      </w:r>
    </w:p>
    <w:p w14:paraId="4FC282DE" w14:textId="51677606" w:rsidR="009C3C96" w:rsidRPr="000B272A" w:rsidRDefault="009C3C96"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Město Vlachovo Březí a Vodňany – podepsány smlouvy, po předložení žádosti budou akce proplaceny. Termín další kontroly: 3/2026</w:t>
      </w:r>
    </w:p>
    <w:bookmarkEnd w:id="105"/>
    <w:p w14:paraId="45AC66E8" w14:textId="77777777" w:rsidR="000069B1" w:rsidRPr="000B272A" w:rsidRDefault="000069B1" w:rsidP="000B272A">
      <w:pPr>
        <w:pStyle w:val="KUJKnormal"/>
        <w:jc w:val="both"/>
        <w:rPr>
          <w:rFonts w:ascii="Neue Haas Grotesk Text Pro" w:hAnsi="Neue Haas Grotesk Text Pro" w:cs="Arial"/>
          <w:b/>
          <w:color w:val="538135" w:themeColor="accent6" w:themeShade="BF"/>
          <w:sz w:val="20"/>
          <w:szCs w:val="20"/>
        </w:rPr>
      </w:pPr>
    </w:p>
    <w:p w14:paraId="01F4A861" w14:textId="75E1E162" w:rsidR="000069B1" w:rsidRPr="000B272A" w:rsidRDefault="003942A8"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62</w:t>
      </w:r>
      <w:r w:rsidR="000069B1" w:rsidRPr="000B272A">
        <w:rPr>
          <w:rFonts w:ascii="Neue Haas Grotesk Text Pro" w:hAnsi="Neue Haas Grotesk Text Pro" w:cs="Arial"/>
          <w:b/>
          <w:sz w:val="20"/>
          <w:szCs w:val="20"/>
        </w:rPr>
        <w:t>/ Usnesení č. 179/2024/ZK-34 (ZK 20. 6. 2024)</w:t>
      </w:r>
    </w:p>
    <w:p w14:paraId="21EC3967" w14:textId="77777777" w:rsidR="000069B1" w:rsidRPr="000B272A" w:rsidRDefault="000069B1"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Podpora zájmových aktivit dětí z nízkopříjmových rodin ve věku od 3 do 18 let – „Pomáháme s kroužky pro Jihočeské děti“ pro školní rok 2024/2025</w:t>
      </w:r>
    </w:p>
    <w:p w14:paraId="7E62E5AE" w14:textId="77777777" w:rsidR="000069B1" w:rsidRPr="000B272A" w:rsidRDefault="000069B1"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33123D12" w14:textId="77777777" w:rsidR="000069B1" w:rsidRPr="000B272A" w:rsidRDefault="000069B1"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pověřuje</w:t>
      </w:r>
    </w:p>
    <w:p w14:paraId="5DBDB4ED" w14:textId="77777777" w:rsidR="000069B1" w:rsidRPr="000B272A" w:rsidRDefault="000069B1" w:rsidP="000B272A">
      <w:pPr>
        <w:pStyle w:val="KUJKnormal"/>
        <w:jc w:val="both"/>
        <w:rPr>
          <w:rFonts w:ascii="Neue Haas Grotesk Text Pro" w:hAnsi="Neue Haas Grotesk Text Pro" w:cs="Arial"/>
          <w:bCs/>
          <w:sz w:val="20"/>
          <w:szCs w:val="20"/>
        </w:rPr>
      </w:pPr>
      <w:r w:rsidRPr="000B272A">
        <w:rPr>
          <w:rFonts w:ascii="Neue Haas Grotesk Text Pro" w:hAnsi="Neue Haas Grotesk Text Pro" w:cs="Arial"/>
          <w:bCs/>
          <w:sz w:val="20"/>
          <w:szCs w:val="20"/>
        </w:rPr>
        <w:t>radu kraje vyhlášením Veřejné nabídky na uzavření smlouvy o poskytnutí finančního příspěvku na zájmové aktivity dětí pro školní rok 2024/2025 s alokací 10 000 000 Kč;</w:t>
      </w:r>
    </w:p>
    <w:p w14:paraId="51D2DCAF" w14:textId="77777777" w:rsidR="000069B1" w:rsidRPr="000B272A" w:rsidRDefault="000069B1"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16917B1" w14:textId="77777777" w:rsidR="000069B1" w:rsidRPr="000B272A" w:rsidRDefault="000069B1"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zajistit realizaci uvedeného usnesení. T: 31. 12. 2025</w:t>
      </w:r>
    </w:p>
    <w:p w14:paraId="57BEAD47" w14:textId="77777777" w:rsidR="000069B1" w:rsidRPr="000B272A" w:rsidRDefault="000069B1" w:rsidP="000B272A">
      <w:pPr>
        <w:pStyle w:val="KUJKpolozka"/>
        <w:numPr>
          <w:ilvl w:val="0"/>
          <w:numId w:val="0"/>
        </w:numPr>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 xml:space="preserve">Zodpovídá: </w:t>
      </w:r>
      <w:r w:rsidRPr="000B272A">
        <w:rPr>
          <w:rFonts w:ascii="Neue Haas Grotesk Text Pro" w:hAnsi="Neue Haas Grotesk Text Pro" w:cs="Arial"/>
          <w:b w:val="0"/>
          <w:bCs/>
          <w:sz w:val="20"/>
          <w:szCs w:val="20"/>
        </w:rPr>
        <w:t>OEZI</w:t>
      </w:r>
    </w:p>
    <w:p w14:paraId="4766D0E2" w14:textId="3DC75BDF" w:rsidR="000069B1" w:rsidRPr="000B272A" w:rsidRDefault="00283EBB" w:rsidP="000B272A">
      <w:pPr>
        <w:pStyle w:val="KUJKpolozka"/>
        <w:numPr>
          <w:ilvl w:val="0"/>
          <w:numId w:val="0"/>
        </w:numPr>
        <w:jc w:val="both"/>
        <w:rPr>
          <w:rFonts w:ascii="Neue Haas Grotesk Text Pro" w:eastAsia="Times New Roman" w:hAnsi="Neue Haas Grotesk Text Pro" w:cs="Arial"/>
          <w:b w:val="0"/>
          <w:sz w:val="20"/>
          <w:szCs w:val="20"/>
          <w:u w:val="single"/>
        </w:rPr>
      </w:pPr>
      <w:r w:rsidRPr="000B272A">
        <w:rPr>
          <w:rFonts w:ascii="Neue Haas Grotesk Text Pro" w:eastAsia="Times New Roman" w:hAnsi="Neue Haas Grotesk Text Pro" w:cs="Arial"/>
          <w:b w:val="0"/>
          <w:sz w:val="20"/>
          <w:szCs w:val="20"/>
          <w:u w:val="single"/>
        </w:rPr>
        <w:t xml:space="preserve">Komentář: </w:t>
      </w:r>
      <w:r w:rsidRPr="000B272A">
        <w:rPr>
          <w:rFonts w:ascii="Neue Haas Grotesk Text Pro" w:eastAsia="Times New Roman" w:hAnsi="Neue Haas Grotesk Text Pro" w:cs="Arial"/>
          <w:b w:val="0"/>
          <w:sz w:val="20"/>
          <w:szCs w:val="20"/>
        </w:rPr>
        <w:t>Veřejná nabídka v rámci programu „Pomáháme s kroužky pro jihočeské děti“ pro školní rok 2024/2025 byla vyhlášena zveřejněním podmínek na webovém portálu</w:t>
      </w:r>
      <w:hyperlink r:id="rId8" w:history="1"/>
      <w:r w:rsidRPr="000B272A">
        <w:rPr>
          <w:rFonts w:ascii="Neue Haas Grotesk Text Pro" w:eastAsia="Times New Roman" w:hAnsi="Neue Haas Grotesk Text Pro" w:cs="Arial"/>
          <w:b w:val="0"/>
          <w:sz w:val="20"/>
          <w:szCs w:val="20"/>
        </w:rPr>
        <w:t xml:space="preserve"> programu, příjem žádostí byl zahájen 1. 9. 2024 a trval do 31. 8. 2025. V průběhu září/října</w:t>
      </w:r>
      <w:r w:rsidR="00575B9E" w:rsidRPr="000B272A">
        <w:rPr>
          <w:rFonts w:ascii="Neue Haas Grotesk Text Pro" w:eastAsia="Times New Roman" w:hAnsi="Neue Haas Grotesk Text Pro" w:cs="Arial"/>
          <w:b w:val="0"/>
          <w:sz w:val="20"/>
          <w:szCs w:val="20"/>
        </w:rPr>
        <w:t xml:space="preserve"> 2025</w:t>
      </w:r>
      <w:r w:rsidRPr="000B272A">
        <w:rPr>
          <w:rFonts w:ascii="Neue Haas Grotesk Text Pro" w:eastAsia="Times New Roman" w:hAnsi="Neue Haas Grotesk Text Pro" w:cs="Arial"/>
          <w:b w:val="0"/>
          <w:sz w:val="20"/>
          <w:szCs w:val="20"/>
        </w:rPr>
        <w:t xml:space="preserve"> budou vyplaceny poslední podané žádosti.</w:t>
      </w:r>
      <w:r w:rsidR="00575B9E" w:rsidRPr="000B272A">
        <w:rPr>
          <w:rFonts w:ascii="Neue Haas Grotesk Text Pro" w:eastAsia="Times New Roman" w:hAnsi="Neue Haas Grotesk Text Pro" w:cs="Arial"/>
          <w:b w:val="0"/>
          <w:sz w:val="20"/>
          <w:szCs w:val="20"/>
        </w:rPr>
        <w:t xml:space="preserve"> </w:t>
      </w:r>
      <w:r w:rsidRPr="000B272A">
        <w:rPr>
          <w:rFonts w:ascii="Neue Haas Grotesk Text Pro" w:hAnsi="Neue Haas Grotesk Text Pro" w:cs="Arial"/>
          <w:b w:val="0"/>
          <w:bCs/>
          <w:sz w:val="20"/>
          <w:szCs w:val="20"/>
        </w:rPr>
        <w:t>Termín další kontroly: 12/2025</w:t>
      </w:r>
    </w:p>
    <w:p w14:paraId="5A33AD5B" w14:textId="77777777" w:rsidR="009716F8" w:rsidRPr="000B272A" w:rsidRDefault="009716F8" w:rsidP="000B272A">
      <w:pPr>
        <w:pStyle w:val="KUJKnormal"/>
        <w:tabs>
          <w:tab w:val="left" w:pos="284"/>
        </w:tabs>
        <w:jc w:val="both"/>
        <w:rPr>
          <w:rFonts w:ascii="Neue Haas Grotesk Text Pro" w:hAnsi="Neue Haas Grotesk Text Pro" w:cs="Arial"/>
          <w:b/>
          <w:color w:val="538135" w:themeColor="accent6" w:themeShade="BF"/>
          <w:sz w:val="20"/>
          <w:szCs w:val="20"/>
        </w:rPr>
      </w:pPr>
    </w:p>
    <w:p w14:paraId="0B8E72C0" w14:textId="4D9D06C9" w:rsidR="009716F8" w:rsidRPr="000B272A" w:rsidRDefault="003942A8"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63</w:t>
      </w:r>
      <w:r w:rsidR="009716F8" w:rsidRPr="000B272A">
        <w:rPr>
          <w:rFonts w:ascii="Neue Haas Grotesk Text Pro" w:hAnsi="Neue Haas Grotesk Text Pro" w:cs="Arial"/>
          <w:b/>
          <w:sz w:val="20"/>
          <w:szCs w:val="20"/>
        </w:rPr>
        <w:t>/ Usnesení č. 183/2024/ZK-34 (ZK 20. 6. 2024)</w:t>
      </w:r>
    </w:p>
    <w:p w14:paraId="72D4EF70" w14:textId="77777777" w:rsidR="009716F8" w:rsidRPr="000B272A" w:rsidRDefault="009716F8"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Návrh dotace Jihočeského kraje na kofinancování akcí v rámci Národního programu Životní prostředí pro rok </w:t>
      </w:r>
      <w:proofErr w:type="gramStart"/>
      <w:r w:rsidRPr="000B272A">
        <w:rPr>
          <w:rFonts w:ascii="Neue Haas Grotesk Text Pro" w:hAnsi="Neue Haas Grotesk Text Pro" w:cs="Arial"/>
          <w:sz w:val="20"/>
          <w:szCs w:val="20"/>
          <w:u w:val="single"/>
        </w:rPr>
        <w:t>2024 - 1</w:t>
      </w:r>
      <w:proofErr w:type="gramEnd"/>
      <w:r w:rsidRPr="000B272A">
        <w:rPr>
          <w:rFonts w:ascii="Neue Haas Grotesk Text Pro" w:hAnsi="Neue Haas Grotesk Text Pro" w:cs="Arial"/>
          <w:sz w:val="20"/>
          <w:szCs w:val="20"/>
          <w:u w:val="single"/>
        </w:rPr>
        <w:t>. část</w:t>
      </w:r>
    </w:p>
    <w:p w14:paraId="6DF284A9" w14:textId="77777777" w:rsidR="009716F8" w:rsidRPr="000B272A" w:rsidRDefault="009716F8" w:rsidP="000B272A">
      <w:pPr>
        <w:numPr>
          <w:ilvl w:val="0"/>
          <w:numId w:val="14"/>
        </w:numPr>
        <w:tabs>
          <w:tab w:val="left" w:pos="708"/>
        </w:tabs>
        <w:ind w:left="0" w:firstLine="0"/>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0BD833AB" w14:textId="77777777" w:rsidR="009716F8" w:rsidRPr="000B272A" w:rsidRDefault="009716F8"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042ECBC" w14:textId="77777777" w:rsidR="009716F8" w:rsidRPr="000B272A" w:rsidRDefault="009716F8"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zabezpečit veškeré úkony potřebné k realizaci části II. usnesení.</w:t>
      </w:r>
    </w:p>
    <w:p w14:paraId="228091F6" w14:textId="77777777" w:rsidR="009716F8" w:rsidRPr="000B272A" w:rsidRDefault="009716F8"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 xml:space="preserve">Zodpovídá: </w:t>
      </w:r>
      <w:r w:rsidRPr="000B272A">
        <w:rPr>
          <w:rFonts w:ascii="Neue Haas Grotesk Text Pro" w:hAnsi="Neue Haas Grotesk Text Pro" w:cs="Arial"/>
          <w:b w:val="0"/>
          <w:bCs/>
          <w:sz w:val="20"/>
          <w:szCs w:val="20"/>
        </w:rPr>
        <w:t>OZZL</w:t>
      </w:r>
    </w:p>
    <w:p w14:paraId="5E47B540" w14:textId="60FF01B8" w:rsidR="00EE4854" w:rsidRPr="000B272A" w:rsidRDefault="00EE4854" w:rsidP="000B272A">
      <w:pPr>
        <w:pStyle w:val="KUJKpolozka"/>
        <w:ind w:left="0" w:firstLine="0"/>
        <w:jc w:val="both"/>
        <w:rPr>
          <w:rFonts w:ascii="Neue Haas Grotesk Text Pro" w:hAnsi="Neue Haas Grotesk Text Pro" w:cs="Arial"/>
          <w:b w:val="0"/>
          <w:sz w:val="20"/>
          <w:szCs w:val="20"/>
        </w:rPr>
      </w:pPr>
      <w:bookmarkStart w:id="106" w:name="_Hlk174460758"/>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Obec Borová </w:t>
      </w:r>
      <w:proofErr w:type="gramStart"/>
      <w:r w:rsidRPr="000B272A">
        <w:rPr>
          <w:rFonts w:ascii="Neue Haas Grotesk Text Pro" w:hAnsi="Neue Haas Grotesk Text Pro" w:cs="Arial"/>
          <w:b w:val="0"/>
          <w:sz w:val="20"/>
          <w:szCs w:val="20"/>
        </w:rPr>
        <w:t>Lada - ukončeno</w:t>
      </w:r>
      <w:proofErr w:type="gramEnd"/>
      <w:r w:rsidRPr="000B272A">
        <w:rPr>
          <w:rFonts w:ascii="Neue Haas Grotesk Text Pro" w:hAnsi="Neue Haas Grotesk Text Pro" w:cs="Arial"/>
          <w:b w:val="0"/>
          <w:bCs/>
          <w:sz w:val="20"/>
          <w:szCs w:val="20"/>
        </w:rPr>
        <w:t>.</w:t>
      </w:r>
      <w:r w:rsidRPr="000B272A">
        <w:rPr>
          <w:rFonts w:ascii="Neue Haas Grotesk Text Pro" w:hAnsi="Neue Haas Grotesk Text Pro" w:cs="Arial"/>
          <w:b w:val="0"/>
          <w:sz w:val="20"/>
          <w:szCs w:val="20"/>
        </w:rPr>
        <w:t xml:space="preserve"> Obec Nicov – profinancovaný 10% podíl </w:t>
      </w:r>
      <w:proofErr w:type="spellStart"/>
      <w:r w:rsidRPr="000B272A">
        <w:rPr>
          <w:rFonts w:ascii="Neue Haas Grotesk Text Pro" w:hAnsi="Neue Haas Grotesk Text Pro" w:cs="Arial"/>
          <w:b w:val="0"/>
          <w:sz w:val="20"/>
          <w:szCs w:val="20"/>
        </w:rPr>
        <w:t>Jčk</w:t>
      </w:r>
      <w:proofErr w:type="spellEnd"/>
      <w:r w:rsidRPr="000B272A">
        <w:rPr>
          <w:rFonts w:ascii="Neue Haas Grotesk Text Pro" w:hAnsi="Neue Haas Grotesk Text Pro" w:cs="Arial"/>
          <w:b w:val="0"/>
          <w:sz w:val="20"/>
          <w:szCs w:val="20"/>
        </w:rPr>
        <w:t>. Termín další kontroly: 3/2026</w:t>
      </w:r>
    </w:p>
    <w:bookmarkEnd w:id="106"/>
    <w:p w14:paraId="0881E80C" w14:textId="77777777" w:rsidR="009716F8" w:rsidRPr="000B272A" w:rsidRDefault="009716F8" w:rsidP="000B272A">
      <w:pPr>
        <w:pStyle w:val="KUJKnormal"/>
        <w:jc w:val="both"/>
        <w:rPr>
          <w:rFonts w:ascii="Neue Haas Grotesk Text Pro" w:hAnsi="Neue Haas Grotesk Text Pro" w:cs="Arial"/>
          <w:color w:val="538135" w:themeColor="accent6" w:themeShade="BF"/>
          <w:sz w:val="20"/>
          <w:szCs w:val="20"/>
        </w:rPr>
      </w:pPr>
    </w:p>
    <w:p w14:paraId="7AAFD312" w14:textId="2307AD4F" w:rsidR="009716F8" w:rsidRPr="000B272A" w:rsidRDefault="003942A8"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64</w:t>
      </w:r>
      <w:r w:rsidR="009716F8" w:rsidRPr="000B272A">
        <w:rPr>
          <w:rFonts w:ascii="Neue Haas Grotesk Text Pro" w:hAnsi="Neue Haas Grotesk Text Pro" w:cs="Arial"/>
          <w:b/>
          <w:sz w:val="20"/>
          <w:szCs w:val="20"/>
        </w:rPr>
        <w:t>/ Usnesení č. 184/2024/ZK-34 (ZK 20. 6. 2024)</w:t>
      </w:r>
    </w:p>
    <w:p w14:paraId="46415B04" w14:textId="77777777" w:rsidR="009716F8" w:rsidRPr="000B272A" w:rsidRDefault="009716F8"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Návrh dotace Jihočeského kraje na kofinancování akcí v rámci OPŽP </w:t>
      </w:r>
      <w:proofErr w:type="gramStart"/>
      <w:r w:rsidRPr="000B272A">
        <w:rPr>
          <w:rFonts w:ascii="Neue Haas Grotesk Text Pro" w:hAnsi="Neue Haas Grotesk Text Pro" w:cs="Arial"/>
          <w:sz w:val="20"/>
          <w:szCs w:val="20"/>
          <w:u w:val="single"/>
        </w:rPr>
        <w:t>2021 - 2027</w:t>
      </w:r>
      <w:proofErr w:type="gramEnd"/>
      <w:r w:rsidRPr="000B272A">
        <w:rPr>
          <w:rFonts w:ascii="Neue Haas Grotesk Text Pro" w:hAnsi="Neue Haas Grotesk Text Pro" w:cs="Arial"/>
          <w:sz w:val="20"/>
          <w:szCs w:val="20"/>
          <w:u w:val="single"/>
        </w:rPr>
        <w:t xml:space="preserve"> „Podpora přístupu k vodě a udržitelného hospodaření s vodou“ pro rok </w:t>
      </w:r>
      <w:proofErr w:type="gramStart"/>
      <w:r w:rsidRPr="000B272A">
        <w:rPr>
          <w:rFonts w:ascii="Neue Haas Grotesk Text Pro" w:hAnsi="Neue Haas Grotesk Text Pro" w:cs="Arial"/>
          <w:sz w:val="20"/>
          <w:szCs w:val="20"/>
          <w:u w:val="single"/>
        </w:rPr>
        <w:t>2024 - 2</w:t>
      </w:r>
      <w:proofErr w:type="gramEnd"/>
      <w:r w:rsidRPr="000B272A">
        <w:rPr>
          <w:rFonts w:ascii="Neue Haas Grotesk Text Pro" w:hAnsi="Neue Haas Grotesk Text Pro" w:cs="Arial"/>
          <w:sz w:val="20"/>
          <w:szCs w:val="20"/>
          <w:u w:val="single"/>
        </w:rPr>
        <w:t>. část</w:t>
      </w:r>
    </w:p>
    <w:p w14:paraId="544D7D7F" w14:textId="77777777" w:rsidR="009716F8" w:rsidRPr="000B272A" w:rsidRDefault="009716F8"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3BD45132" w14:textId="77777777" w:rsidR="009716F8" w:rsidRPr="000B272A" w:rsidRDefault="009716F8"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5B3BBFC2" w14:textId="77777777" w:rsidR="009716F8" w:rsidRPr="000B272A" w:rsidRDefault="009716F8"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zabezpečit veškeré úkony potřebné k realizaci části II. usnesení.</w:t>
      </w:r>
    </w:p>
    <w:p w14:paraId="1E385217" w14:textId="77777777" w:rsidR="009716F8" w:rsidRPr="000B272A" w:rsidRDefault="009716F8"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 xml:space="preserve">Zodpovídá: </w:t>
      </w:r>
      <w:r w:rsidRPr="000B272A">
        <w:rPr>
          <w:rFonts w:ascii="Neue Haas Grotesk Text Pro" w:hAnsi="Neue Haas Grotesk Text Pro" w:cs="Arial"/>
          <w:b w:val="0"/>
          <w:bCs/>
          <w:sz w:val="20"/>
          <w:szCs w:val="20"/>
        </w:rPr>
        <w:t>OZZL</w:t>
      </w:r>
    </w:p>
    <w:p w14:paraId="4FE83884" w14:textId="3F8B64E3" w:rsidR="009716F8" w:rsidRPr="000B272A" w:rsidRDefault="009716F8" w:rsidP="000B272A">
      <w:pPr>
        <w:pStyle w:val="KUJKpolozka"/>
        <w:ind w:left="0" w:firstLine="0"/>
        <w:jc w:val="both"/>
        <w:rPr>
          <w:rFonts w:ascii="Neue Haas Grotesk Text Pro" w:eastAsia="Arial" w:hAnsi="Neue Haas Grotesk Text Pro" w:cs="Arial"/>
          <w:b w:val="0"/>
          <w:sz w:val="20"/>
          <w:szCs w:val="20"/>
        </w:rPr>
      </w:pPr>
      <w:bookmarkStart w:id="107" w:name="_Hlk174460791"/>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Obec Staňkov, obec Albrechtice nad Vltavou V+K – podepsány smlouvy, po předložení žádosti budou akce proplaceny. Termín další kontroly: </w:t>
      </w:r>
      <w:r w:rsidR="00EE4854" w:rsidRPr="000B272A">
        <w:rPr>
          <w:rFonts w:ascii="Neue Haas Grotesk Text Pro" w:hAnsi="Neue Haas Grotesk Text Pro" w:cs="Arial"/>
          <w:b w:val="0"/>
          <w:sz w:val="20"/>
          <w:szCs w:val="20"/>
        </w:rPr>
        <w:t>3</w:t>
      </w:r>
      <w:r w:rsidRPr="000B272A">
        <w:rPr>
          <w:rFonts w:ascii="Neue Haas Grotesk Text Pro" w:hAnsi="Neue Haas Grotesk Text Pro" w:cs="Arial"/>
          <w:b w:val="0"/>
          <w:sz w:val="20"/>
          <w:szCs w:val="20"/>
        </w:rPr>
        <w:t>/202</w:t>
      </w:r>
      <w:bookmarkEnd w:id="107"/>
      <w:r w:rsidR="00EE4854" w:rsidRPr="000B272A">
        <w:rPr>
          <w:rFonts w:ascii="Neue Haas Grotesk Text Pro" w:hAnsi="Neue Haas Grotesk Text Pro" w:cs="Arial"/>
          <w:b w:val="0"/>
          <w:sz w:val="20"/>
          <w:szCs w:val="20"/>
        </w:rPr>
        <w:t>6</w:t>
      </w:r>
    </w:p>
    <w:p w14:paraId="2BD15BE1" w14:textId="77777777" w:rsidR="000069B1" w:rsidRPr="000B272A" w:rsidRDefault="000069B1" w:rsidP="000B272A">
      <w:pPr>
        <w:pStyle w:val="KUJKnormal"/>
        <w:jc w:val="both"/>
        <w:rPr>
          <w:rFonts w:ascii="Neue Haas Grotesk Text Pro" w:hAnsi="Neue Haas Grotesk Text Pro" w:cs="Arial"/>
          <w:b/>
          <w:color w:val="538135" w:themeColor="accent6" w:themeShade="BF"/>
          <w:sz w:val="20"/>
          <w:szCs w:val="20"/>
        </w:rPr>
      </w:pPr>
      <w:bookmarkStart w:id="108" w:name="_Hlk171950693"/>
    </w:p>
    <w:p w14:paraId="19BE9258" w14:textId="2CC0575A" w:rsidR="000069B1" w:rsidRPr="000B272A" w:rsidRDefault="003942A8" w:rsidP="000B272A">
      <w:pPr>
        <w:pStyle w:val="KUJKnormal"/>
        <w:jc w:val="both"/>
        <w:rPr>
          <w:rFonts w:ascii="Neue Haas Grotesk Text Pro" w:hAnsi="Neue Haas Grotesk Text Pro" w:cs="Arial"/>
          <w:sz w:val="20"/>
          <w:szCs w:val="20"/>
        </w:rPr>
      </w:pPr>
      <w:bookmarkStart w:id="109" w:name="_Hlk171949810"/>
      <w:r>
        <w:rPr>
          <w:rFonts w:ascii="Neue Haas Grotesk Text Pro" w:hAnsi="Neue Haas Grotesk Text Pro" w:cs="Arial"/>
          <w:b/>
          <w:sz w:val="20"/>
          <w:szCs w:val="20"/>
        </w:rPr>
        <w:t>65</w:t>
      </w:r>
      <w:r w:rsidR="000069B1" w:rsidRPr="000B272A">
        <w:rPr>
          <w:rFonts w:ascii="Neue Haas Grotesk Text Pro" w:hAnsi="Neue Haas Grotesk Text Pro" w:cs="Arial"/>
          <w:b/>
          <w:sz w:val="20"/>
          <w:szCs w:val="20"/>
        </w:rPr>
        <w:t>/ Usnesení č. 185/2024/ZK-34 (ZK 20. 6. 2024)</w:t>
      </w:r>
    </w:p>
    <w:p w14:paraId="3F00F802" w14:textId="77777777" w:rsidR="000069B1" w:rsidRPr="000B272A" w:rsidRDefault="000069B1"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Strategické partnerství Jihočeského kraje v projektu „Paměť česko-rakouské hranice“ (program </w:t>
      </w:r>
      <w:proofErr w:type="spellStart"/>
      <w:r w:rsidRPr="000B272A">
        <w:rPr>
          <w:rFonts w:ascii="Neue Haas Grotesk Text Pro" w:hAnsi="Neue Haas Grotesk Text Pro" w:cs="Arial"/>
          <w:sz w:val="20"/>
          <w:szCs w:val="20"/>
          <w:u w:val="single"/>
        </w:rPr>
        <w:t>Interreg</w:t>
      </w:r>
      <w:proofErr w:type="spellEnd"/>
      <w:r w:rsidRPr="000B272A">
        <w:rPr>
          <w:rFonts w:ascii="Neue Haas Grotesk Text Pro" w:hAnsi="Neue Haas Grotesk Text Pro" w:cs="Arial"/>
          <w:sz w:val="20"/>
          <w:szCs w:val="20"/>
          <w:u w:val="single"/>
        </w:rPr>
        <w:t xml:space="preserve"> VI-A Rakousko – Česko 2021-2027) a předfinancování projektu z rozpočtu kraje</w:t>
      </w:r>
    </w:p>
    <w:p w14:paraId="23374DDA" w14:textId="77777777" w:rsidR="000069B1" w:rsidRPr="000B272A" w:rsidRDefault="000069B1" w:rsidP="000B272A">
      <w:pPr>
        <w:numPr>
          <w:ilvl w:val="0"/>
          <w:numId w:val="14"/>
        </w:numPr>
        <w:tabs>
          <w:tab w:val="left" w:pos="708"/>
        </w:tabs>
        <w:ind w:left="0" w:firstLine="0"/>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1BB277F8" w14:textId="77777777" w:rsidR="000069B1" w:rsidRPr="000B272A" w:rsidRDefault="000069B1"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8B11B6B" w14:textId="77777777" w:rsidR="000069B1" w:rsidRPr="000B272A" w:rsidRDefault="000069B1"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zajistit realizaci části II. usnesení.</w:t>
      </w:r>
    </w:p>
    <w:p w14:paraId="2D75A5CC" w14:textId="77777777" w:rsidR="000069B1" w:rsidRPr="000B272A" w:rsidRDefault="000069B1"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 xml:space="preserve">Zodpovídá: </w:t>
      </w:r>
      <w:r w:rsidRPr="000B272A">
        <w:rPr>
          <w:rFonts w:ascii="Neue Haas Grotesk Text Pro" w:hAnsi="Neue Haas Grotesk Text Pro" w:cs="Arial"/>
          <w:b w:val="0"/>
          <w:bCs/>
          <w:sz w:val="20"/>
          <w:szCs w:val="20"/>
        </w:rPr>
        <w:t>OEZI</w:t>
      </w:r>
    </w:p>
    <w:bookmarkEnd w:id="109"/>
    <w:p w14:paraId="3B2D64A6" w14:textId="5D903B44" w:rsidR="00283EBB" w:rsidRPr="000B272A" w:rsidRDefault="00283EBB" w:rsidP="000B272A">
      <w:pPr>
        <w:pStyle w:val="KUJKpolozka"/>
        <w:numPr>
          <w:ilvl w:val="0"/>
          <w:numId w:val="0"/>
        </w:numPr>
        <w:jc w:val="both"/>
        <w:rPr>
          <w:rFonts w:ascii="Neue Haas Grotesk Text Pro" w:hAnsi="Neue Haas Grotesk Text Pro" w:cs="Arial"/>
          <w:b w:val="0"/>
          <w:bCs/>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w:t>
      </w:r>
      <w:r w:rsidRPr="000B272A">
        <w:rPr>
          <w:rFonts w:ascii="Neue Haas Grotesk Text Pro" w:hAnsi="Neue Haas Grotesk Text Pro" w:cs="Arial"/>
          <w:b w:val="0"/>
          <w:bCs/>
          <w:sz w:val="20"/>
          <w:szCs w:val="20"/>
        </w:rPr>
        <w:t xml:space="preserve">Projekt „Paměť česko-rakouské hranice“ byl schválen k poskytnutí dotace na 6. zasedání monitorovacího výboru programu </w:t>
      </w:r>
      <w:proofErr w:type="spellStart"/>
      <w:r w:rsidRPr="000B272A">
        <w:rPr>
          <w:rFonts w:ascii="Neue Haas Grotesk Text Pro" w:hAnsi="Neue Haas Grotesk Text Pro" w:cs="Arial"/>
          <w:b w:val="0"/>
          <w:bCs/>
          <w:sz w:val="20"/>
          <w:szCs w:val="20"/>
        </w:rPr>
        <w:t>Interreg</w:t>
      </w:r>
      <w:proofErr w:type="spellEnd"/>
      <w:r w:rsidRPr="000B272A">
        <w:rPr>
          <w:rFonts w:ascii="Neue Haas Grotesk Text Pro" w:hAnsi="Neue Haas Grotesk Text Pro" w:cs="Arial"/>
          <w:b w:val="0"/>
          <w:bCs/>
          <w:sz w:val="20"/>
          <w:szCs w:val="20"/>
        </w:rPr>
        <w:t xml:space="preserve"> VI-A Rakousko-Česko 2021-2027 ve dnech 12.-13.3.2025. Jihočeský kraj je v projektu strategickým partnerem bez finanční spoluúčasti, na projekt ale poskytuje ze svého rozpočtu předfinancování vedoucímu partnerovi, organizaci Post </w:t>
      </w:r>
      <w:proofErr w:type="spellStart"/>
      <w:r w:rsidRPr="000B272A">
        <w:rPr>
          <w:rFonts w:ascii="Neue Haas Grotesk Text Pro" w:hAnsi="Neue Haas Grotesk Text Pro" w:cs="Arial"/>
          <w:b w:val="0"/>
          <w:bCs/>
          <w:sz w:val="20"/>
          <w:szCs w:val="20"/>
        </w:rPr>
        <w:t>Bellum</w:t>
      </w:r>
      <w:proofErr w:type="spellEnd"/>
      <w:r w:rsidRPr="000B272A">
        <w:rPr>
          <w:rFonts w:ascii="Neue Haas Grotesk Text Pro" w:hAnsi="Neue Haas Grotesk Text Pro" w:cs="Arial"/>
          <w:b w:val="0"/>
          <w:bCs/>
          <w:sz w:val="20"/>
          <w:szCs w:val="20"/>
        </w:rPr>
        <w:t xml:space="preserve">. V současné době probíhá uzavírání smlouvy o poskytnutí návratné finanční výpomoci, poté bude vyplacena první část finančních prostředků z rozpočtu kraje. Realizace projektu je naplánována do konce </w:t>
      </w:r>
      <w:r w:rsidR="005367CA" w:rsidRPr="000B272A">
        <w:rPr>
          <w:rFonts w:ascii="Neue Haas Grotesk Text Pro" w:hAnsi="Neue Haas Grotesk Text Pro" w:cs="Arial"/>
          <w:b w:val="0"/>
          <w:bCs/>
          <w:sz w:val="20"/>
          <w:szCs w:val="20"/>
        </w:rPr>
        <w:t>5/</w:t>
      </w:r>
      <w:r w:rsidRPr="000B272A">
        <w:rPr>
          <w:rFonts w:ascii="Neue Haas Grotesk Text Pro" w:hAnsi="Neue Haas Grotesk Text Pro" w:cs="Arial"/>
          <w:b w:val="0"/>
          <w:bCs/>
          <w:sz w:val="20"/>
          <w:szCs w:val="20"/>
        </w:rPr>
        <w:t xml:space="preserve">2028. </w:t>
      </w:r>
      <w:r w:rsidRPr="000B272A">
        <w:rPr>
          <w:rFonts w:ascii="Neue Haas Grotesk Text Pro" w:hAnsi="Neue Haas Grotesk Text Pro" w:cs="Arial"/>
          <w:b w:val="0"/>
          <w:sz w:val="20"/>
          <w:szCs w:val="20"/>
        </w:rPr>
        <w:t>Termín další kontroly: 3/2026</w:t>
      </w:r>
    </w:p>
    <w:p w14:paraId="610F86C9" w14:textId="77777777" w:rsidR="008D7D9A" w:rsidRPr="000B272A" w:rsidRDefault="008D7D9A" w:rsidP="000B272A">
      <w:pPr>
        <w:pStyle w:val="KUJKnormal"/>
        <w:jc w:val="both"/>
        <w:rPr>
          <w:rFonts w:ascii="Neue Haas Grotesk Text Pro" w:hAnsi="Neue Haas Grotesk Text Pro"/>
          <w:color w:val="538135" w:themeColor="accent6" w:themeShade="BF"/>
          <w:sz w:val="20"/>
          <w:szCs w:val="20"/>
        </w:rPr>
      </w:pPr>
    </w:p>
    <w:p w14:paraId="28C28E47" w14:textId="7243381A" w:rsidR="000A2B83" w:rsidRPr="000B272A" w:rsidRDefault="003942A8"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66</w:t>
      </w:r>
      <w:r w:rsidR="000A2B83" w:rsidRPr="000B272A">
        <w:rPr>
          <w:rFonts w:ascii="Neue Haas Grotesk Text Pro" w:hAnsi="Neue Haas Grotesk Text Pro" w:cs="Arial"/>
          <w:b/>
          <w:sz w:val="20"/>
          <w:szCs w:val="20"/>
        </w:rPr>
        <w:t>/ Usnesení č. 198/2024/ZK-34 (ZK 20. 6. 2024)</w:t>
      </w:r>
    </w:p>
    <w:p w14:paraId="4AD8FBE1" w14:textId="77777777" w:rsidR="000A2B83" w:rsidRPr="000B272A" w:rsidRDefault="000A2B83"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Změna usnesení č. 273/2022/ZK-20 a č. 274/2022/ZK-20 ve věci realizace projektů </w:t>
      </w:r>
      <w:proofErr w:type="spellStart"/>
      <w:r w:rsidRPr="000B272A">
        <w:rPr>
          <w:rFonts w:ascii="Neue Haas Grotesk Text Pro" w:hAnsi="Neue Haas Grotesk Text Pro" w:cs="Arial"/>
          <w:sz w:val="20"/>
          <w:szCs w:val="20"/>
          <w:u w:val="single"/>
        </w:rPr>
        <w:t>JčK</w:t>
      </w:r>
      <w:proofErr w:type="spellEnd"/>
      <w:r w:rsidRPr="000B272A">
        <w:rPr>
          <w:rFonts w:ascii="Neue Haas Grotesk Text Pro" w:hAnsi="Neue Haas Grotesk Text Pro" w:cs="Arial"/>
          <w:sz w:val="20"/>
          <w:szCs w:val="20"/>
          <w:u w:val="single"/>
        </w:rPr>
        <w:t xml:space="preserve"> „Zvýšení kybernetické bezpečnosti v Jihočeském kraji I a Zvýšení kybernetické bezpečnosti v Jihočeském kraji II“ a nové schválení financování z rozpočtu Jihočeského kraje</w:t>
      </w:r>
    </w:p>
    <w:p w14:paraId="0143C886" w14:textId="77777777" w:rsidR="000A2B83" w:rsidRPr="000B272A" w:rsidRDefault="000A2B83"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207071BB" w14:textId="77777777" w:rsidR="000A2B83" w:rsidRPr="000B272A" w:rsidRDefault="000A2B83"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14C7DD7E" w14:textId="77777777" w:rsidR="000A2B83" w:rsidRPr="000B272A" w:rsidRDefault="000A2B83"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zajistit realizaci usnesení.</w:t>
      </w:r>
    </w:p>
    <w:p w14:paraId="5288DF7C" w14:textId="77777777" w:rsidR="000A2B83" w:rsidRPr="000B272A" w:rsidRDefault="000A2B83"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 xml:space="preserve">Zodpovídá: </w:t>
      </w:r>
      <w:r w:rsidRPr="000B272A">
        <w:rPr>
          <w:rFonts w:ascii="Neue Haas Grotesk Text Pro" w:hAnsi="Neue Haas Grotesk Text Pro" w:cs="Arial"/>
          <w:b w:val="0"/>
          <w:bCs/>
          <w:sz w:val="20"/>
          <w:szCs w:val="20"/>
        </w:rPr>
        <w:t>OINF</w:t>
      </w:r>
    </w:p>
    <w:p w14:paraId="0FB2613A" w14:textId="09224FCB" w:rsidR="00D17FAA" w:rsidRPr="000B272A" w:rsidRDefault="00D17FAA" w:rsidP="000B272A">
      <w:pPr>
        <w:pStyle w:val="KUJKnormal"/>
        <w:numPr>
          <w:ilvl w:val="0"/>
          <w:numId w:val="16"/>
        </w:numPr>
        <w:tabs>
          <w:tab w:val="left" w:pos="284"/>
        </w:tabs>
        <w:jc w:val="both"/>
        <w:rPr>
          <w:rFonts w:ascii="Neue Haas Grotesk Text Pro" w:hAnsi="Neue Haas Grotesk Text Pro" w:cs="Arial"/>
          <w:sz w:val="20"/>
          <w:szCs w:val="20"/>
        </w:rPr>
      </w:pPr>
      <w:bookmarkStart w:id="110" w:name="_Hlk144301230"/>
      <w:bookmarkStart w:id="111" w:name="_Hlk189465163"/>
      <w:bookmarkStart w:id="112" w:name="_Hlk171950858"/>
      <w:bookmarkEnd w:id="108"/>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w:t>
      </w:r>
      <w:bookmarkEnd w:id="110"/>
      <w:r w:rsidRPr="000B272A">
        <w:rPr>
          <w:rFonts w:ascii="Neue Haas Grotesk Text Pro" w:hAnsi="Neue Haas Grotesk Text Pro" w:cs="Arial"/>
          <w:sz w:val="20"/>
          <w:szCs w:val="20"/>
        </w:rPr>
        <w:t>Rozhodnutí o poskytnutí dotace vydáno 29. 11. 2024. Vzhledem ke zpoždění vydání rozhodnutí požádá odbor informatiky poskytovatele dotace o prodloužení realizace projektu. Byla podána 1. žádost o platbu. Žádost o platbu schválena bez krácení a proplacena. Termín další kontroly: 1/2026</w:t>
      </w:r>
    </w:p>
    <w:bookmarkEnd w:id="111"/>
    <w:p w14:paraId="19BCBC84" w14:textId="77777777" w:rsidR="00D54332" w:rsidRPr="000B272A" w:rsidRDefault="00D54332" w:rsidP="000B272A">
      <w:pPr>
        <w:pStyle w:val="KUJKnormal"/>
        <w:jc w:val="both"/>
        <w:rPr>
          <w:rFonts w:ascii="Neue Haas Grotesk Text Pro" w:hAnsi="Neue Haas Grotesk Text Pro" w:cs="Arial"/>
          <w:b/>
          <w:color w:val="538135" w:themeColor="accent6" w:themeShade="BF"/>
          <w:sz w:val="20"/>
          <w:szCs w:val="20"/>
        </w:rPr>
      </w:pPr>
    </w:p>
    <w:p w14:paraId="3199BD00" w14:textId="2E9F0866" w:rsidR="00D54332" w:rsidRPr="000B272A" w:rsidRDefault="00C671BE"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67</w:t>
      </w:r>
      <w:r w:rsidR="00D54332" w:rsidRPr="000B272A">
        <w:rPr>
          <w:rFonts w:ascii="Neue Haas Grotesk Text Pro" w:hAnsi="Neue Haas Grotesk Text Pro" w:cs="Arial"/>
          <w:b/>
          <w:sz w:val="20"/>
          <w:szCs w:val="20"/>
        </w:rPr>
        <w:t>/ Usnesení č. 199/2024/ZK-34 (ZK 20. 6. 2024)</w:t>
      </w:r>
    </w:p>
    <w:p w14:paraId="71F471AD" w14:textId="77777777" w:rsidR="00D54332" w:rsidRPr="000B272A" w:rsidRDefault="00D54332"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Realizace projektu „</w:t>
      </w:r>
      <w:proofErr w:type="spellStart"/>
      <w:r w:rsidRPr="000B272A">
        <w:rPr>
          <w:rFonts w:ascii="Neue Haas Grotesk Text Pro" w:hAnsi="Neue Haas Grotesk Text Pro" w:cs="Arial"/>
          <w:sz w:val="20"/>
          <w:szCs w:val="20"/>
          <w:u w:val="single"/>
        </w:rPr>
        <w:t>Schule</w:t>
      </w:r>
      <w:proofErr w:type="spellEnd"/>
      <w:r w:rsidRPr="000B272A">
        <w:rPr>
          <w:rFonts w:ascii="Neue Haas Grotesk Text Pro" w:hAnsi="Neue Haas Grotesk Text Pro" w:cs="Arial"/>
          <w:sz w:val="20"/>
          <w:szCs w:val="20"/>
          <w:u w:val="single"/>
        </w:rPr>
        <w:t xml:space="preserve"> ohne </w:t>
      </w:r>
      <w:proofErr w:type="spellStart"/>
      <w:r w:rsidRPr="000B272A">
        <w:rPr>
          <w:rFonts w:ascii="Neue Haas Grotesk Text Pro" w:hAnsi="Neue Haas Grotesk Text Pro" w:cs="Arial"/>
          <w:sz w:val="20"/>
          <w:szCs w:val="20"/>
          <w:u w:val="single"/>
        </w:rPr>
        <w:t>Grenzen</w:t>
      </w:r>
      <w:proofErr w:type="spellEnd"/>
      <w:r w:rsidRPr="000B272A">
        <w:rPr>
          <w:rFonts w:ascii="Neue Haas Grotesk Text Pro" w:hAnsi="Neue Haas Grotesk Text Pro" w:cs="Arial"/>
          <w:sz w:val="20"/>
          <w:szCs w:val="20"/>
          <w:u w:val="single"/>
        </w:rPr>
        <w:t xml:space="preserve"> 2024/Škola bez hranic 2024“ v rámci programu </w:t>
      </w:r>
      <w:proofErr w:type="spellStart"/>
      <w:r w:rsidRPr="000B272A">
        <w:rPr>
          <w:rFonts w:ascii="Neue Haas Grotesk Text Pro" w:hAnsi="Neue Haas Grotesk Text Pro" w:cs="Arial"/>
          <w:sz w:val="20"/>
          <w:szCs w:val="20"/>
          <w:u w:val="single"/>
        </w:rPr>
        <w:t>Interreg</w:t>
      </w:r>
      <w:proofErr w:type="spellEnd"/>
      <w:r w:rsidRPr="000B272A">
        <w:rPr>
          <w:rFonts w:ascii="Neue Haas Grotesk Text Pro" w:hAnsi="Neue Haas Grotesk Text Pro" w:cs="Arial"/>
          <w:sz w:val="20"/>
          <w:szCs w:val="20"/>
          <w:u w:val="single"/>
        </w:rPr>
        <w:t xml:space="preserve"> Bavorsko – Česko 2021-2027 a jeho kofinancování a předfinancování z rozpočtu kraje – </w:t>
      </w:r>
      <w:proofErr w:type="spellStart"/>
      <w:r w:rsidRPr="000B272A">
        <w:rPr>
          <w:rFonts w:ascii="Neue Haas Grotesk Text Pro" w:hAnsi="Neue Haas Grotesk Text Pro" w:cs="Arial"/>
          <w:sz w:val="20"/>
          <w:szCs w:val="20"/>
          <w:u w:val="single"/>
        </w:rPr>
        <w:t>ZVaS</w:t>
      </w:r>
      <w:proofErr w:type="spellEnd"/>
      <w:r w:rsidRPr="000B272A">
        <w:rPr>
          <w:rFonts w:ascii="Neue Haas Grotesk Text Pro" w:hAnsi="Neue Haas Grotesk Text Pro" w:cs="Arial"/>
          <w:sz w:val="20"/>
          <w:szCs w:val="20"/>
          <w:u w:val="single"/>
        </w:rPr>
        <w:t>, Č. Budějovice</w:t>
      </w:r>
    </w:p>
    <w:p w14:paraId="49BA0165" w14:textId="77777777" w:rsidR="00D54332" w:rsidRPr="000B272A" w:rsidRDefault="00D54332"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7FD449CB" w14:textId="77777777" w:rsidR="00D54332" w:rsidRPr="000B272A" w:rsidRDefault="00D54332"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E1FE33D" w14:textId="77777777" w:rsidR="00D54332" w:rsidRPr="000B272A" w:rsidRDefault="00D54332"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zajistit realizaci části I uvedeného usnesení.</w:t>
      </w:r>
    </w:p>
    <w:p w14:paraId="785D639D" w14:textId="77777777" w:rsidR="00D54332" w:rsidRPr="000B272A" w:rsidRDefault="00D54332"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T: 31. 12. 2024</w:t>
      </w:r>
    </w:p>
    <w:p w14:paraId="31C370AD" w14:textId="77777777" w:rsidR="00D54332" w:rsidRPr="000B272A" w:rsidRDefault="00D54332"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 xml:space="preserve">Zodpovídá: </w:t>
      </w:r>
      <w:r w:rsidRPr="000B272A">
        <w:rPr>
          <w:rFonts w:ascii="Neue Haas Grotesk Text Pro" w:hAnsi="Neue Haas Grotesk Text Pro" w:cs="Arial"/>
          <w:b w:val="0"/>
          <w:bCs/>
          <w:sz w:val="20"/>
          <w:szCs w:val="20"/>
        </w:rPr>
        <w:t>OŠMT</w:t>
      </w:r>
    </w:p>
    <w:p w14:paraId="32DD4F18" w14:textId="013E94BF" w:rsidR="00BA2550" w:rsidRPr="000B272A" w:rsidRDefault="00BA2550" w:rsidP="000B272A">
      <w:pPr>
        <w:pStyle w:val="Zkladntext21"/>
        <w:numPr>
          <w:ilvl w:val="0"/>
          <w:numId w:val="13"/>
        </w:numPr>
        <w:rPr>
          <w:rFonts w:ascii="Neue Haas Grotesk Text Pro" w:hAnsi="Neue Haas Grotesk Text Pro" w:cs="Arial"/>
          <w:sz w:val="20"/>
          <w:u w:val="single"/>
        </w:rPr>
      </w:pPr>
      <w:r w:rsidRPr="000B272A">
        <w:rPr>
          <w:rFonts w:ascii="Neue Haas Grotesk Text Pro" w:hAnsi="Neue Haas Grotesk Text Pro" w:cs="Arial"/>
          <w:sz w:val="20"/>
          <w:u w:val="single"/>
        </w:rPr>
        <w:t>Komentář</w:t>
      </w:r>
      <w:r w:rsidRPr="000B272A">
        <w:rPr>
          <w:rFonts w:ascii="Neue Haas Grotesk Text Pro" w:hAnsi="Neue Haas Grotesk Text Pro" w:cs="Arial"/>
          <w:sz w:val="20"/>
        </w:rPr>
        <w:t xml:space="preserve">: Projekt byl schválen v rámci výzvy </w:t>
      </w:r>
      <w:proofErr w:type="spellStart"/>
      <w:r w:rsidRPr="000B272A">
        <w:rPr>
          <w:rFonts w:ascii="Neue Haas Grotesk Text Pro" w:hAnsi="Neue Haas Grotesk Text Pro" w:cs="Arial"/>
          <w:sz w:val="20"/>
        </w:rPr>
        <w:t>Interreg</w:t>
      </w:r>
      <w:proofErr w:type="spellEnd"/>
      <w:r w:rsidRPr="000B272A">
        <w:rPr>
          <w:rFonts w:ascii="Neue Haas Grotesk Text Pro" w:hAnsi="Neue Haas Grotesk Text Pro" w:cs="Arial"/>
          <w:sz w:val="20"/>
        </w:rPr>
        <w:t xml:space="preserve"> a je ve stavu realizace.</w:t>
      </w:r>
      <w:r w:rsidR="00105FF7" w:rsidRPr="000B272A">
        <w:rPr>
          <w:rFonts w:ascii="Neue Haas Grotesk Text Pro" w:hAnsi="Neue Haas Grotesk Text Pro" w:cs="Arial"/>
          <w:sz w:val="20"/>
        </w:rPr>
        <w:t xml:space="preserve"> </w:t>
      </w:r>
      <w:r w:rsidRPr="000B272A">
        <w:rPr>
          <w:rFonts w:ascii="Neue Haas Grotesk Text Pro" w:hAnsi="Neue Haas Grotesk Text Pro" w:cs="Arial"/>
          <w:sz w:val="20"/>
        </w:rPr>
        <w:t>Termín další kontroly: 3/2026</w:t>
      </w:r>
    </w:p>
    <w:p w14:paraId="355FBCC1" w14:textId="77777777" w:rsidR="00D54332" w:rsidRPr="000B272A" w:rsidRDefault="00D54332" w:rsidP="000B272A">
      <w:pPr>
        <w:pStyle w:val="KUJKnormal"/>
        <w:jc w:val="both"/>
        <w:rPr>
          <w:rFonts w:ascii="Neue Haas Grotesk Text Pro" w:hAnsi="Neue Haas Grotesk Text Pro" w:cs="Arial"/>
          <w:color w:val="538135" w:themeColor="accent6" w:themeShade="BF"/>
          <w:sz w:val="20"/>
          <w:szCs w:val="20"/>
        </w:rPr>
      </w:pPr>
    </w:p>
    <w:p w14:paraId="34D910E8" w14:textId="5D872AFE" w:rsidR="00D54332" w:rsidRPr="000B272A" w:rsidRDefault="00C671BE"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68</w:t>
      </w:r>
      <w:r w:rsidR="00D54332" w:rsidRPr="000B272A">
        <w:rPr>
          <w:rFonts w:ascii="Neue Haas Grotesk Text Pro" w:hAnsi="Neue Haas Grotesk Text Pro" w:cs="Arial"/>
          <w:b/>
          <w:sz w:val="20"/>
          <w:szCs w:val="20"/>
        </w:rPr>
        <w:t>/ Usnesení č. 201/2024/ZK-34 (ZK 20. 6. 2024)</w:t>
      </w:r>
    </w:p>
    <w:p w14:paraId="066A5120" w14:textId="77777777" w:rsidR="00D54332" w:rsidRPr="000B272A" w:rsidRDefault="00D54332"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Revokace </w:t>
      </w:r>
      <w:proofErr w:type="spellStart"/>
      <w:r w:rsidRPr="000B272A">
        <w:rPr>
          <w:rFonts w:ascii="Neue Haas Grotesk Text Pro" w:hAnsi="Neue Haas Grotesk Text Pro" w:cs="Arial"/>
          <w:sz w:val="20"/>
          <w:szCs w:val="20"/>
          <w:u w:val="single"/>
        </w:rPr>
        <w:t>usn</w:t>
      </w:r>
      <w:proofErr w:type="spellEnd"/>
      <w:r w:rsidRPr="000B272A">
        <w:rPr>
          <w:rFonts w:ascii="Neue Haas Grotesk Text Pro" w:hAnsi="Neue Haas Grotesk Text Pro" w:cs="Arial"/>
          <w:sz w:val="20"/>
          <w:szCs w:val="20"/>
          <w:u w:val="single"/>
        </w:rPr>
        <w:t xml:space="preserve">. č. 220/2023/ZK-27 ve věci realizace projektu předkládaného do OPŽP a jeho kofinancování a financování nezpůsobilých výdajů z rozpočtu Jihočeského kraje – </w:t>
      </w:r>
      <w:proofErr w:type="spellStart"/>
      <w:r w:rsidRPr="000B272A">
        <w:rPr>
          <w:rFonts w:ascii="Neue Haas Grotesk Text Pro" w:hAnsi="Neue Haas Grotesk Text Pro" w:cs="Arial"/>
          <w:sz w:val="20"/>
          <w:szCs w:val="20"/>
          <w:u w:val="single"/>
        </w:rPr>
        <w:t>SZeŠ</w:t>
      </w:r>
      <w:proofErr w:type="spellEnd"/>
      <w:r w:rsidRPr="000B272A">
        <w:rPr>
          <w:rFonts w:ascii="Neue Haas Grotesk Text Pro" w:hAnsi="Neue Haas Grotesk Text Pro" w:cs="Arial"/>
          <w:sz w:val="20"/>
          <w:szCs w:val="20"/>
          <w:u w:val="single"/>
        </w:rPr>
        <w:t xml:space="preserve"> Písek</w:t>
      </w:r>
    </w:p>
    <w:p w14:paraId="37B6FEFC" w14:textId="77777777" w:rsidR="00D54332" w:rsidRPr="000B272A" w:rsidRDefault="00D54332"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0260D288" w14:textId="77777777" w:rsidR="00D54332" w:rsidRPr="000B272A" w:rsidRDefault="00D54332"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57795BBC" w14:textId="77777777" w:rsidR="00D54332" w:rsidRPr="000B272A" w:rsidRDefault="00D54332"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zajistit realizaci části II. uvedeného usnesení.</w:t>
      </w:r>
    </w:p>
    <w:p w14:paraId="65C11B35" w14:textId="77777777" w:rsidR="00D54332" w:rsidRPr="000B272A" w:rsidRDefault="00D54332"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T: 31. 12. 2024</w:t>
      </w:r>
    </w:p>
    <w:p w14:paraId="3C3D9DEA" w14:textId="77777777" w:rsidR="00D54332" w:rsidRPr="000B272A" w:rsidRDefault="00D54332"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 xml:space="preserve">Zodpovídá: </w:t>
      </w:r>
      <w:r w:rsidRPr="000B272A">
        <w:rPr>
          <w:rFonts w:ascii="Neue Haas Grotesk Text Pro" w:hAnsi="Neue Haas Grotesk Text Pro" w:cs="Arial"/>
          <w:b w:val="0"/>
          <w:bCs/>
          <w:sz w:val="20"/>
          <w:szCs w:val="20"/>
        </w:rPr>
        <w:t>OŠMT</w:t>
      </w:r>
    </w:p>
    <w:p w14:paraId="19A15EAB" w14:textId="5C02956A" w:rsidR="007553FB" w:rsidRPr="000B272A" w:rsidRDefault="007553FB" w:rsidP="000B272A">
      <w:pPr>
        <w:pStyle w:val="KUJKpolozka"/>
        <w:numPr>
          <w:ilvl w:val="0"/>
          <w:numId w:val="0"/>
        </w:numPr>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Projektová žádost nebyla schválena v rámci výzvy Modernizačního fondu. V případě obdobné výzvy bude projekt znovu předložen. Termín další kontroly: 3/2026</w:t>
      </w:r>
    </w:p>
    <w:p w14:paraId="04E55A25" w14:textId="77777777" w:rsidR="00D54332" w:rsidRPr="000B272A" w:rsidRDefault="00D54332" w:rsidP="000B272A">
      <w:pPr>
        <w:pStyle w:val="KUJKnormal"/>
        <w:jc w:val="both"/>
        <w:rPr>
          <w:rFonts w:ascii="Neue Haas Grotesk Text Pro" w:hAnsi="Neue Haas Grotesk Text Pro" w:cs="Arial"/>
          <w:color w:val="538135" w:themeColor="accent6" w:themeShade="BF"/>
          <w:sz w:val="20"/>
          <w:szCs w:val="20"/>
        </w:rPr>
      </w:pPr>
    </w:p>
    <w:p w14:paraId="6DBFF868" w14:textId="50664D2E" w:rsidR="00D54332" w:rsidRPr="000B272A" w:rsidRDefault="00C671BE"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69</w:t>
      </w:r>
      <w:r w:rsidR="00D54332" w:rsidRPr="000B272A">
        <w:rPr>
          <w:rFonts w:ascii="Neue Haas Grotesk Text Pro" w:hAnsi="Neue Haas Grotesk Text Pro" w:cs="Arial"/>
          <w:b/>
          <w:sz w:val="20"/>
          <w:szCs w:val="20"/>
        </w:rPr>
        <w:t>/ Usnesení č. 202/2024/ZK-34 (ZK 20. 6. 2024)</w:t>
      </w:r>
    </w:p>
    <w:p w14:paraId="78A9AC1B" w14:textId="77777777" w:rsidR="00D54332" w:rsidRPr="000B272A" w:rsidRDefault="00D54332"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Revokace </w:t>
      </w:r>
      <w:proofErr w:type="spellStart"/>
      <w:r w:rsidRPr="000B272A">
        <w:rPr>
          <w:rFonts w:ascii="Neue Haas Grotesk Text Pro" w:hAnsi="Neue Haas Grotesk Text Pro" w:cs="Arial"/>
          <w:sz w:val="20"/>
          <w:szCs w:val="20"/>
          <w:u w:val="single"/>
        </w:rPr>
        <w:t>usn</w:t>
      </w:r>
      <w:proofErr w:type="spellEnd"/>
      <w:r w:rsidRPr="000B272A">
        <w:rPr>
          <w:rFonts w:ascii="Neue Haas Grotesk Text Pro" w:hAnsi="Neue Haas Grotesk Text Pro" w:cs="Arial"/>
          <w:sz w:val="20"/>
          <w:szCs w:val="20"/>
          <w:u w:val="single"/>
        </w:rPr>
        <w:t>. č. 144/2023/ZK-26 ve věci realizace projektu předkládaného do OPŽP a jeho kofinancování a financování nezpůsobilých výdajů z rozpočtu Jihočeského kraje – VOŠ, SŠ a COP Sezimovo Ústí</w:t>
      </w:r>
    </w:p>
    <w:p w14:paraId="203C919B" w14:textId="77777777" w:rsidR="00D54332" w:rsidRPr="000B272A" w:rsidRDefault="00D54332"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4EAA9C48" w14:textId="77777777" w:rsidR="00D54332" w:rsidRPr="000B272A" w:rsidRDefault="00D54332"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23A601C" w14:textId="77777777" w:rsidR="00D54332" w:rsidRPr="000B272A" w:rsidRDefault="00D54332"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zajistit realizaci části II. uvedeného usnesení.</w:t>
      </w:r>
    </w:p>
    <w:p w14:paraId="1485BF82" w14:textId="77777777" w:rsidR="00D54332" w:rsidRPr="000B272A" w:rsidRDefault="00D54332"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T: 31. 12. 2024</w:t>
      </w:r>
    </w:p>
    <w:p w14:paraId="6A108D95" w14:textId="77777777" w:rsidR="00D54332" w:rsidRPr="000B272A" w:rsidRDefault="00D54332"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 xml:space="preserve">Zodpovídá: </w:t>
      </w:r>
      <w:r w:rsidRPr="000B272A">
        <w:rPr>
          <w:rFonts w:ascii="Neue Haas Grotesk Text Pro" w:hAnsi="Neue Haas Grotesk Text Pro" w:cs="Arial"/>
          <w:b w:val="0"/>
          <w:bCs/>
          <w:sz w:val="20"/>
          <w:szCs w:val="20"/>
        </w:rPr>
        <w:t>OŠMT</w:t>
      </w:r>
    </w:p>
    <w:p w14:paraId="38C688A5" w14:textId="7BEEE23E" w:rsidR="007553FB" w:rsidRPr="000B272A" w:rsidRDefault="007553FB" w:rsidP="000B272A">
      <w:pPr>
        <w:pStyle w:val="KUJKpolozka"/>
        <w:numPr>
          <w:ilvl w:val="0"/>
          <w:numId w:val="0"/>
        </w:numPr>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Projektová žádost byla předložena do výzvy v rámci Modernizačního fondu. Výsledek hodnocení není dosud znám. Termín další kontroly: 3/2026</w:t>
      </w:r>
    </w:p>
    <w:p w14:paraId="64068F83" w14:textId="77777777" w:rsidR="00D54332" w:rsidRPr="000B272A" w:rsidRDefault="00D54332" w:rsidP="000B272A">
      <w:pPr>
        <w:pStyle w:val="KUJKnormal"/>
        <w:jc w:val="both"/>
        <w:rPr>
          <w:rFonts w:ascii="Neue Haas Grotesk Text Pro" w:hAnsi="Neue Haas Grotesk Text Pro" w:cs="Arial"/>
          <w:color w:val="538135" w:themeColor="accent6" w:themeShade="BF"/>
          <w:sz w:val="20"/>
          <w:szCs w:val="20"/>
        </w:rPr>
      </w:pPr>
    </w:p>
    <w:p w14:paraId="6ABC7565" w14:textId="0DE5B3CB" w:rsidR="00D54332" w:rsidRPr="000B272A" w:rsidRDefault="00C671BE"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70</w:t>
      </w:r>
      <w:r w:rsidR="00D54332" w:rsidRPr="000B272A">
        <w:rPr>
          <w:rFonts w:ascii="Neue Haas Grotesk Text Pro" w:hAnsi="Neue Haas Grotesk Text Pro" w:cs="Arial"/>
          <w:b/>
          <w:sz w:val="20"/>
          <w:szCs w:val="20"/>
        </w:rPr>
        <w:t>/ Usnesení č. 203/2024/ZK-34 (ZK 20. 6. 2024)</w:t>
      </w:r>
    </w:p>
    <w:p w14:paraId="5AF0979B" w14:textId="77777777" w:rsidR="00D54332" w:rsidRPr="000B272A" w:rsidRDefault="00D54332"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Revokace </w:t>
      </w:r>
      <w:proofErr w:type="spellStart"/>
      <w:r w:rsidRPr="000B272A">
        <w:rPr>
          <w:rFonts w:ascii="Neue Haas Grotesk Text Pro" w:hAnsi="Neue Haas Grotesk Text Pro" w:cs="Arial"/>
          <w:sz w:val="20"/>
          <w:szCs w:val="20"/>
          <w:u w:val="single"/>
        </w:rPr>
        <w:t>usn</w:t>
      </w:r>
      <w:proofErr w:type="spellEnd"/>
      <w:r w:rsidRPr="000B272A">
        <w:rPr>
          <w:rFonts w:ascii="Neue Haas Grotesk Text Pro" w:hAnsi="Neue Haas Grotesk Text Pro" w:cs="Arial"/>
          <w:sz w:val="20"/>
          <w:szCs w:val="20"/>
          <w:u w:val="single"/>
        </w:rPr>
        <w:t>. č. 136/2023/ZK-26 ve věci realizace projektu předkládaného do OPŽP a jeho kofinancování a financování nezpůsobilých výdajů z rozpočtu Jihočeského kraje – VOŠ, SPŠ automobilní a technická, ČB, Trocnovská</w:t>
      </w:r>
    </w:p>
    <w:p w14:paraId="5AF4EF12" w14:textId="77777777" w:rsidR="00D54332" w:rsidRPr="000B272A" w:rsidRDefault="00D54332"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0184769C" w14:textId="77777777" w:rsidR="00D54332" w:rsidRPr="000B272A" w:rsidRDefault="00D54332"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51C6F5D1" w14:textId="77777777" w:rsidR="00D54332" w:rsidRPr="000B272A" w:rsidRDefault="00D54332"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zajistit realizaci části II. uvedeného usnesení.</w:t>
      </w:r>
    </w:p>
    <w:p w14:paraId="58D14724" w14:textId="77777777" w:rsidR="00D54332" w:rsidRPr="000B272A" w:rsidRDefault="00D54332"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T: 31. 12. 2024</w:t>
      </w:r>
    </w:p>
    <w:p w14:paraId="6FA30AD0" w14:textId="77777777" w:rsidR="00D54332" w:rsidRPr="000B272A" w:rsidRDefault="00D54332"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 xml:space="preserve">Zodpovídá: </w:t>
      </w:r>
      <w:r w:rsidRPr="000B272A">
        <w:rPr>
          <w:rFonts w:ascii="Neue Haas Grotesk Text Pro" w:hAnsi="Neue Haas Grotesk Text Pro" w:cs="Arial"/>
          <w:b w:val="0"/>
          <w:bCs/>
          <w:sz w:val="20"/>
          <w:szCs w:val="20"/>
        </w:rPr>
        <w:t>OŠMT</w:t>
      </w:r>
    </w:p>
    <w:p w14:paraId="639AFA19" w14:textId="0369DC6C" w:rsidR="007553FB" w:rsidRPr="000B272A" w:rsidRDefault="007553FB" w:rsidP="000B272A">
      <w:pPr>
        <w:pStyle w:val="KUJKpolozka"/>
        <w:numPr>
          <w:ilvl w:val="0"/>
          <w:numId w:val="0"/>
        </w:numPr>
        <w:jc w:val="both"/>
        <w:rPr>
          <w:rFonts w:ascii="Neue Haas Grotesk Text Pro" w:eastAsia="Arial"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Projekt byl schválen v rámci 11. výzvy OPŽP a je ve stavu realizace.</w:t>
      </w:r>
      <w:r w:rsidRPr="000B272A">
        <w:rPr>
          <w:rFonts w:ascii="Neue Haas Grotesk Text Pro" w:eastAsia="Arial" w:hAnsi="Neue Haas Grotesk Text Pro" w:cs="Arial"/>
          <w:b w:val="0"/>
          <w:sz w:val="20"/>
          <w:szCs w:val="20"/>
        </w:rPr>
        <w:t xml:space="preserve"> </w:t>
      </w:r>
      <w:r w:rsidRPr="000B272A">
        <w:rPr>
          <w:rFonts w:ascii="Neue Haas Grotesk Text Pro" w:hAnsi="Neue Haas Grotesk Text Pro" w:cs="Arial"/>
          <w:b w:val="0"/>
          <w:sz w:val="20"/>
          <w:szCs w:val="20"/>
        </w:rPr>
        <w:t>Termín další kontroly: 3/2026</w:t>
      </w:r>
    </w:p>
    <w:p w14:paraId="03CBCC3A" w14:textId="77777777" w:rsidR="00D54332" w:rsidRPr="000B272A" w:rsidRDefault="00D54332" w:rsidP="000B272A">
      <w:pPr>
        <w:pStyle w:val="KUJKnormal"/>
        <w:jc w:val="both"/>
        <w:rPr>
          <w:rFonts w:ascii="Neue Haas Grotesk Text Pro" w:hAnsi="Neue Haas Grotesk Text Pro" w:cs="Arial"/>
          <w:color w:val="538135" w:themeColor="accent6" w:themeShade="BF"/>
          <w:sz w:val="20"/>
          <w:szCs w:val="20"/>
        </w:rPr>
      </w:pPr>
    </w:p>
    <w:p w14:paraId="3C66875D" w14:textId="50C16658" w:rsidR="00D54332" w:rsidRPr="000B272A" w:rsidRDefault="00C671BE"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71</w:t>
      </w:r>
      <w:r w:rsidR="00D54332" w:rsidRPr="000B272A">
        <w:rPr>
          <w:rFonts w:ascii="Neue Haas Grotesk Text Pro" w:hAnsi="Neue Haas Grotesk Text Pro" w:cs="Arial"/>
          <w:b/>
          <w:sz w:val="20"/>
          <w:szCs w:val="20"/>
        </w:rPr>
        <w:t>/ Usnesení č. 204/2024/ZK-34 (ZK 20. 6. 2024)</w:t>
      </w:r>
    </w:p>
    <w:p w14:paraId="4463E0C3" w14:textId="77777777" w:rsidR="00D54332" w:rsidRPr="000B272A" w:rsidRDefault="00D54332"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Revokace </w:t>
      </w:r>
      <w:proofErr w:type="spellStart"/>
      <w:r w:rsidRPr="000B272A">
        <w:rPr>
          <w:rFonts w:ascii="Neue Haas Grotesk Text Pro" w:hAnsi="Neue Haas Grotesk Text Pro" w:cs="Arial"/>
          <w:sz w:val="20"/>
          <w:szCs w:val="20"/>
          <w:u w:val="single"/>
        </w:rPr>
        <w:t>usn</w:t>
      </w:r>
      <w:proofErr w:type="spellEnd"/>
      <w:r w:rsidRPr="000B272A">
        <w:rPr>
          <w:rFonts w:ascii="Neue Haas Grotesk Text Pro" w:hAnsi="Neue Haas Grotesk Text Pro" w:cs="Arial"/>
          <w:sz w:val="20"/>
          <w:szCs w:val="20"/>
          <w:u w:val="single"/>
        </w:rPr>
        <w:t xml:space="preserve">. č. 137/2023/ZK-26 ve věci realizace projektu předkládaného do OPŽP a jeho kofinancování a financování nezpůsobilých výdajů z rozpočtu Jihočeského kraje – VOŠ, SPŠ automobilní a technická, ČB, </w:t>
      </w:r>
      <w:proofErr w:type="spellStart"/>
      <w:r w:rsidRPr="000B272A">
        <w:rPr>
          <w:rFonts w:ascii="Neue Haas Grotesk Text Pro" w:hAnsi="Neue Haas Grotesk Text Pro" w:cs="Arial"/>
          <w:sz w:val="20"/>
          <w:szCs w:val="20"/>
          <w:u w:val="single"/>
        </w:rPr>
        <w:t>Skuherského</w:t>
      </w:r>
      <w:proofErr w:type="spellEnd"/>
    </w:p>
    <w:p w14:paraId="46B27AD9" w14:textId="77777777" w:rsidR="00D54332" w:rsidRPr="000B272A" w:rsidRDefault="00D54332" w:rsidP="000B272A">
      <w:pPr>
        <w:numPr>
          <w:ilvl w:val="0"/>
          <w:numId w:val="14"/>
        </w:numPr>
        <w:tabs>
          <w:tab w:val="left" w:pos="708"/>
        </w:tabs>
        <w:ind w:left="0" w:firstLine="0"/>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481FA0C9" w14:textId="77777777" w:rsidR="00D54332" w:rsidRPr="000B272A" w:rsidRDefault="00D54332"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0682394" w14:textId="77777777" w:rsidR="00D54332" w:rsidRPr="000B272A" w:rsidRDefault="00D54332"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zajistit realizaci části II. uvedeného usnesení.</w:t>
      </w:r>
    </w:p>
    <w:p w14:paraId="36298F1A" w14:textId="77777777" w:rsidR="00D54332" w:rsidRPr="000B272A" w:rsidRDefault="00D54332"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T: 31. 12. 2024</w:t>
      </w:r>
    </w:p>
    <w:p w14:paraId="7363A3F9" w14:textId="77777777" w:rsidR="00D54332" w:rsidRPr="000B272A" w:rsidRDefault="00D54332"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 xml:space="preserve">Zodpovídá: </w:t>
      </w:r>
      <w:r w:rsidRPr="000B272A">
        <w:rPr>
          <w:rFonts w:ascii="Neue Haas Grotesk Text Pro" w:hAnsi="Neue Haas Grotesk Text Pro" w:cs="Arial"/>
          <w:b w:val="0"/>
          <w:bCs/>
          <w:sz w:val="20"/>
          <w:szCs w:val="20"/>
        </w:rPr>
        <w:t>OŠMT</w:t>
      </w:r>
    </w:p>
    <w:p w14:paraId="7C97442E" w14:textId="0FE7F9D1" w:rsidR="00C671BE" w:rsidRPr="009627C6" w:rsidRDefault="007553FB" w:rsidP="009627C6">
      <w:pPr>
        <w:pStyle w:val="KUJKpolozka"/>
        <w:numPr>
          <w:ilvl w:val="0"/>
          <w:numId w:val="0"/>
        </w:numPr>
        <w:jc w:val="both"/>
        <w:rPr>
          <w:rFonts w:ascii="Neue Haas Grotesk Text Pro" w:eastAsia="Arial"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Projekt byl schválen v rámci 11. výzvy OPŽP a je ve stavu realizace.</w:t>
      </w:r>
      <w:r w:rsidRPr="000B272A">
        <w:rPr>
          <w:rFonts w:ascii="Neue Haas Grotesk Text Pro" w:eastAsia="Arial" w:hAnsi="Neue Haas Grotesk Text Pro" w:cs="Arial"/>
          <w:b w:val="0"/>
          <w:sz w:val="20"/>
          <w:szCs w:val="20"/>
        </w:rPr>
        <w:t xml:space="preserve"> </w:t>
      </w:r>
      <w:r w:rsidRPr="000B272A">
        <w:rPr>
          <w:rFonts w:ascii="Neue Haas Grotesk Text Pro" w:hAnsi="Neue Haas Grotesk Text Pro" w:cs="Arial"/>
          <w:b w:val="0"/>
          <w:sz w:val="20"/>
          <w:szCs w:val="20"/>
        </w:rPr>
        <w:t>Termín další kontroly: 3/2026</w:t>
      </w:r>
    </w:p>
    <w:p w14:paraId="1DB0A36B" w14:textId="77777777" w:rsidR="00C671BE" w:rsidRPr="000B272A" w:rsidRDefault="00C671BE" w:rsidP="000B272A">
      <w:pPr>
        <w:pStyle w:val="KUJKnormal"/>
        <w:jc w:val="both"/>
        <w:rPr>
          <w:rFonts w:ascii="Neue Haas Grotesk Text Pro" w:hAnsi="Neue Haas Grotesk Text Pro" w:cs="Arial"/>
          <w:color w:val="538135" w:themeColor="accent6" w:themeShade="BF"/>
          <w:sz w:val="20"/>
          <w:szCs w:val="20"/>
        </w:rPr>
      </w:pPr>
    </w:p>
    <w:p w14:paraId="1776332E" w14:textId="055DB2C7" w:rsidR="00D54332" w:rsidRPr="000B272A" w:rsidRDefault="00C671BE"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72</w:t>
      </w:r>
      <w:r w:rsidR="00D54332" w:rsidRPr="000B272A">
        <w:rPr>
          <w:rFonts w:ascii="Neue Haas Grotesk Text Pro" w:hAnsi="Neue Haas Grotesk Text Pro" w:cs="Arial"/>
          <w:b/>
          <w:sz w:val="20"/>
          <w:szCs w:val="20"/>
        </w:rPr>
        <w:t>/ Usnesení č. 205/2024/ZK-34 (ZK 20. 6. 2024)</w:t>
      </w:r>
    </w:p>
    <w:p w14:paraId="2C961CA4" w14:textId="77777777" w:rsidR="00D54332" w:rsidRPr="000B272A" w:rsidRDefault="00D54332"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Revokace </w:t>
      </w:r>
      <w:proofErr w:type="spellStart"/>
      <w:r w:rsidRPr="000B272A">
        <w:rPr>
          <w:rFonts w:ascii="Neue Haas Grotesk Text Pro" w:hAnsi="Neue Haas Grotesk Text Pro" w:cs="Arial"/>
          <w:sz w:val="20"/>
          <w:szCs w:val="20"/>
          <w:u w:val="single"/>
        </w:rPr>
        <w:t>usn</w:t>
      </w:r>
      <w:proofErr w:type="spellEnd"/>
      <w:r w:rsidRPr="000B272A">
        <w:rPr>
          <w:rFonts w:ascii="Neue Haas Grotesk Text Pro" w:hAnsi="Neue Haas Grotesk Text Pro" w:cs="Arial"/>
          <w:sz w:val="20"/>
          <w:szCs w:val="20"/>
          <w:u w:val="single"/>
        </w:rPr>
        <w:t>. č. 138/2023/ZK-26 ve věci realizace projektu předkládaného do OPŽP a jeho kofinancování a financování nezpůsobilých výdajů z rozpočtu Jihočeského kraje – SŠ a ZŠ Soběslav, Wilsonova</w:t>
      </w:r>
    </w:p>
    <w:p w14:paraId="15D58A82" w14:textId="77777777" w:rsidR="00D54332" w:rsidRPr="000B272A" w:rsidRDefault="00D54332"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3C2F6948" w14:textId="77777777" w:rsidR="00D54332" w:rsidRPr="000B272A" w:rsidRDefault="00D54332"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1E6B0A6" w14:textId="77777777" w:rsidR="00D54332" w:rsidRPr="000B272A" w:rsidRDefault="00D54332"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zajistit realizaci části II. uvedeného usnesení.</w:t>
      </w:r>
    </w:p>
    <w:p w14:paraId="0A137A58" w14:textId="77777777" w:rsidR="00D54332" w:rsidRPr="000B272A" w:rsidRDefault="00D54332"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T: 31. 12. 2024</w:t>
      </w:r>
    </w:p>
    <w:p w14:paraId="284931A1" w14:textId="77777777" w:rsidR="00D54332" w:rsidRPr="000B272A" w:rsidRDefault="00D54332"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 xml:space="preserve">Zodpovídá: </w:t>
      </w:r>
      <w:r w:rsidRPr="000B272A">
        <w:rPr>
          <w:rFonts w:ascii="Neue Haas Grotesk Text Pro" w:hAnsi="Neue Haas Grotesk Text Pro" w:cs="Arial"/>
          <w:b w:val="0"/>
          <w:bCs/>
          <w:sz w:val="20"/>
          <w:szCs w:val="20"/>
        </w:rPr>
        <w:t>OŠMT</w:t>
      </w:r>
    </w:p>
    <w:p w14:paraId="6EC6987C" w14:textId="58074C75" w:rsidR="00575B9E" w:rsidRPr="00DF52A9" w:rsidRDefault="007553FB" w:rsidP="00DF52A9">
      <w:pPr>
        <w:pStyle w:val="KUJKpolozka"/>
        <w:numPr>
          <w:ilvl w:val="0"/>
          <w:numId w:val="0"/>
        </w:numPr>
        <w:jc w:val="both"/>
        <w:rPr>
          <w:rFonts w:ascii="Neue Haas Grotesk Text Pro" w:eastAsia="Arial"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Projekt byl schválen v rámci 11. výzvy OPŽP a je ve stavu realizace.</w:t>
      </w:r>
      <w:r w:rsidRPr="000B272A">
        <w:rPr>
          <w:rFonts w:ascii="Neue Haas Grotesk Text Pro" w:eastAsia="Arial" w:hAnsi="Neue Haas Grotesk Text Pro" w:cs="Arial"/>
          <w:b w:val="0"/>
          <w:sz w:val="20"/>
          <w:szCs w:val="20"/>
        </w:rPr>
        <w:t xml:space="preserve"> </w:t>
      </w:r>
      <w:r w:rsidRPr="000B272A">
        <w:rPr>
          <w:rFonts w:ascii="Neue Haas Grotesk Text Pro" w:hAnsi="Neue Haas Grotesk Text Pro" w:cs="Arial"/>
          <w:b w:val="0"/>
          <w:sz w:val="20"/>
          <w:szCs w:val="20"/>
        </w:rPr>
        <w:t>Termín další kontroly: 3/2026</w:t>
      </w:r>
    </w:p>
    <w:p w14:paraId="2326C0C7" w14:textId="77777777" w:rsidR="00575B9E" w:rsidRPr="000B272A" w:rsidRDefault="00575B9E" w:rsidP="000B272A">
      <w:pPr>
        <w:pStyle w:val="KUJKnormal"/>
        <w:jc w:val="both"/>
        <w:rPr>
          <w:rFonts w:ascii="Neue Haas Grotesk Text Pro" w:hAnsi="Neue Haas Grotesk Text Pro" w:cs="Arial"/>
          <w:sz w:val="20"/>
          <w:szCs w:val="20"/>
        </w:rPr>
      </w:pPr>
    </w:p>
    <w:p w14:paraId="3EC6E7AB" w14:textId="5C200A1B" w:rsidR="00D54332" w:rsidRPr="000B272A" w:rsidRDefault="00C671BE"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73</w:t>
      </w:r>
      <w:r w:rsidR="00D54332" w:rsidRPr="000B272A">
        <w:rPr>
          <w:rFonts w:ascii="Neue Haas Grotesk Text Pro" w:hAnsi="Neue Haas Grotesk Text Pro" w:cs="Arial"/>
          <w:b/>
          <w:sz w:val="20"/>
          <w:szCs w:val="20"/>
        </w:rPr>
        <w:t>/ Usnesení č. 206/2024/ZK-34 (ZK 20. 6. 2024)</w:t>
      </w:r>
    </w:p>
    <w:p w14:paraId="6FB25868" w14:textId="77777777" w:rsidR="00D54332" w:rsidRPr="000B272A" w:rsidRDefault="00D54332"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Revokace </w:t>
      </w:r>
      <w:proofErr w:type="spellStart"/>
      <w:r w:rsidRPr="000B272A">
        <w:rPr>
          <w:rFonts w:ascii="Neue Haas Grotesk Text Pro" w:hAnsi="Neue Haas Grotesk Text Pro" w:cs="Arial"/>
          <w:sz w:val="20"/>
          <w:szCs w:val="20"/>
          <w:u w:val="single"/>
        </w:rPr>
        <w:t>usn</w:t>
      </w:r>
      <w:proofErr w:type="spellEnd"/>
      <w:r w:rsidRPr="000B272A">
        <w:rPr>
          <w:rFonts w:ascii="Neue Haas Grotesk Text Pro" w:hAnsi="Neue Haas Grotesk Text Pro" w:cs="Arial"/>
          <w:sz w:val="20"/>
          <w:szCs w:val="20"/>
          <w:u w:val="single"/>
        </w:rPr>
        <w:t>. č. 139/2023/ZK-26 ve věci realizace projektu předkládaného do OPŽP a jeho kofinancování a financování nezpůsobilých výdajů z rozpočtu Jihočeského kraje – SŠ a ZŠ Soběslav, Jiráskova</w:t>
      </w:r>
    </w:p>
    <w:p w14:paraId="27F688AA" w14:textId="77777777" w:rsidR="00D54332" w:rsidRPr="000B272A" w:rsidRDefault="00D54332"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37E5B767" w14:textId="77777777" w:rsidR="00D54332" w:rsidRPr="000B272A" w:rsidRDefault="00D54332"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2B9B580" w14:textId="77777777" w:rsidR="00D54332" w:rsidRPr="000B272A" w:rsidRDefault="00D54332"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zajistit realizaci části II. uvedeného usnesení.</w:t>
      </w:r>
    </w:p>
    <w:p w14:paraId="2974A321" w14:textId="77777777" w:rsidR="00D54332" w:rsidRPr="000B272A" w:rsidRDefault="00D54332"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T: 31. 12. 2024</w:t>
      </w:r>
    </w:p>
    <w:p w14:paraId="7AA2E23C" w14:textId="77777777" w:rsidR="00D54332" w:rsidRPr="000B272A" w:rsidRDefault="00D54332"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 xml:space="preserve">Zodpovídá: </w:t>
      </w:r>
      <w:r w:rsidRPr="000B272A">
        <w:rPr>
          <w:rFonts w:ascii="Neue Haas Grotesk Text Pro" w:hAnsi="Neue Haas Grotesk Text Pro" w:cs="Arial"/>
          <w:b w:val="0"/>
          <w:bCs/>
          <w:sz w:val="20"/>
          <w:szCs w:val="20"/>
        </w:rPr>
        <w:t>OŠMT</w:t>
      </w:r>
    </w:p>
    <w:p w14:paraId="37BFDDAF" w14:textId="429C0BA6" w:rsidR="009313F5" w:rsidRPr="000B272A" w:rsidRDefault="009313F5" w:rsidP="000B272A">
      <w:pPr>
        <w:pStyle w:val="KUJKpolozka"/>
        <w:numPr>
          <w:ilvl w:val="0"/>
          <w:numId w:val="0"/>
        </w:numPr>
        <w:jc w:val="both"/>
        <w:rPr>
          <w:rFonts w:ascii="Neue Haas Grotesk Text Pro" w:eastAsia="Arial"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Projekt byl schválen v rámci 11. výzvy OPŽP a je ve stavu realizace.</w:t>
      </w:r>
      <w:r w:rsidRPr="000B272A">
        <w:rPr>
          <w:rFonts w:ascii="Neue Haas Grotesk Text Pro" w:eastAsia="Arial" w:hAnsi="Neue Haas Grotesk Text Pro" w:cs="Arial"/>
          <w:b w:val="0"/>
          <w:sz w:val="20"/>
          <w:szCs w:val="20"/>
        </w:rPr>
        <w:t xml:space="preserve"> </w:t>
      </w:r>
      <w:r w:rsidRPr="000B272A">
        <w:rPr>
          <w:rFonts w:ascii="Neue Haas Grotesk Text Pro" w:hAnsi="Neue Haas Grotesk Text Pro" w:cs="Arial"/>
          <w:b w:val="0"/>
          <w:sz w:val="20"/>
          <w:szCs w:val="20"/>
        </w:rPr>
        <w:t>Termín další kontroly: 3/2026</w:t>
      </w:r>
    </w:p>
    <w:p w14:paraId="5AE0D355" w14:textId="77777777" w:rsidR="00D54332" w:rsidRPr="000B272A" w:rsidRDefault="00D54332" w:rsidP="000B272A">
      <w:pPr>
        <w:pStyle w:val="KUJKnormal"/>
        <w:jc w:val="both"/>
        <w:rPr>
          <w:rFonts w:ascii="Neue Haas Grotesk Text Pro" w:hAnsi="Neue Haas Grotesk Text Pro" w:cs="Arial"/>
          <w:b/>
          <w:color w:val="538135" w:themeColor="accent6" w:themeShade="BF"/>
          <w:sz w:val="20"/>
          <w:szCs w:val="20"/>
        </w:rPr>
      </w:pPr>
    </w:p>
    <w:p w14:paraId="7E185DB5" w14:textId="4670552E" w:rsidR="00D54332" w:rsidRPr="000B272A" w:rsidRDefault="00C671BE"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74</w:t>
      </w:r>
      <w:r w:rsidR="00D54332" w:rsidRPr="000B272A">
        <w:rPr>
          <w:rFonts w:ascii="Neue Haas Grotesk Text Pro" w:hAnsi="Neue Haas Grotesk Text Pro" w:cs="Arial"/>
          <w:b/>
          <w:sz w:val="20"/>
          <w:szCs w:val="20"/>
        </w:rPr>
        <w:t>/ Usnesení č. 207/2024/ZK-34 (ZK 20. 6. 2024)</w:t>
      </w:r>
    </w:p>
    <w:p w14:paraId="07CFF64C" w14:textId="77777777" w:rsidR="00D54332" w:rsidRPr="000B272A" w:rsidRDefault="00D54332"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Revokace </w:t>
      </w:r>
      <w:proofErr w:type="spellStart"/>
      <w:r w:rsidRPr="000B272A">
        <w:rPr>
          <w:rFonts w:ascii="Neue Haas Grotesk Text Pro" w:hAnsi="Neue Haas Grotesk Text Pro" w:cs="Arial"/>
          <w:sz w:val="20"/>
          <w:szCs w:val="20"/>
          <w:u w:val="single"/>
        </w:rPr>
        <w:t>usn</w:t>
      </w:r>
      <w:proofErr w:type="spellEnd"/>
      <w:r w:rsidRPr="000B272A">
        <w:rPr>
          <w:rFonts w:ascii="Neue Haas Grotesk Text Pro" w:hAnsi="Neue Haas Grotesk Text Pro" w:cs="Arial"/>
          <w:sz w:val="20"/>
          <w:szCs w:val="20"/>
          <w:u w:val="single"/>
        </w:rPr>
        <w:t>. č. 140/2023/ZK-26 ve věci realizace projektu předkládaného do OPŽP a jeho kofinancování a financování nezpůsobilých výdajů z rozpočtu Jihočeského kraje – SŠ a ZŠ Soběslav, DM Jiráskova</w:t>
      </w:r>
    </w:p>
    <w:p w14:paraId="502879BB" w14:textId="77777777" w:rsidR="00D54332" w:rsidRPr="000B272A" w:rsidRDefault="00D54332"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3BD2D6A5" w14:textId="77777777" w:rsidR="00D54332" w:rsidRPr="000B272A" w:rsidRDefault="00D54332"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2815E5F" w14:textId="77777777" w:rsidR="00D54332" w:rsidRPr="000B272A" w:rsidRDefault="00D54332"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zajistit realizaci části II. uvedeného usnesení.</w:t>
      </w:r>
    </w:p>
    <w:p w14:paraId="580E219A" w14:textId="77777777" w:rsidR="00D54332" w:rsidRPr="000B272A" w:rsidRDefault="00D54332"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T: 31. 12. 2024</w:t>
      </w:r>
    </w:p>
    <w:p w14:paraId="312BE88A" w14:textId="77777777" w:rsidR="00D54332" w:rsidRPr="000B272A" w:rsidRDefault="00D54332"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 xml:space="preserve">Zodpovídá: </w:t>
      </w:r>
      <w:r w:rsidRPr="000B272A">
        <w:rPr>
          <w:rFonts w:ascii="Neue Haas Grotesk Text Pro" w:hAnsi="Neue Haas Grotesk Text Pro" w:cs="Arial"/>
          <w:b w:val="0"/>
          <w:bCs/>
          <w:sz w:val="20"/>
          <w:szCs w:val="20"/>
        </w:rPr>
        <w:t>OŠMT</w:t>
      </w:r>
    </w:p>
    <w:p w14:paraId="0C53D99F" w14:textId="44771F1C" w:rsidR="009313F5" w:rsidRPr="000B272A" w:rsidRDefault="009313F5" w:rsidP="000B272A">
      <w:pPr>
        <w:pStyle w:val="KUJKpolozka"/>
        <w:numPr>
          <w:ilvl w:val="0"/>
          <w:numId w:val="0"/>
        </w:numPr>
        <w:jc w:val="both"/>
        <w:rPr>
          <w:rFonts w:ascii="Neue Haas Grotesk Text Pro" w:eastAsia="Arial"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Projekt byl schválen v rámci 11. výzvy OPŽP a je ve stavu realizace.</w:t>
      </w:r>
      <w:r w:rsidRPr="000B272A">
        <w:rPr>
          <w:rFonts w:ascii="Neue Haas Grotesk Text Pro" w:eastAsia="Arial" w:hAnsi="Neue Haas Grotesk Text Pro" w:cs="Arial"/>
          <w:b w:val="0"/>
          <w:sz w:val="20"/>
          <w:szCs w:val="20"/>
        </w:rPr>
        <w:t xml:space="preserve"> </w:t>
      </w:r>
      <w:r w:rsidRPr="000B272A">
        <w:rPr>
          <w:rFonts w:ascii="Neue Haas Grotesk Text Pro" w:hAnsi="Neue Haas Grotesk Text Pro" w:cs="Arial"/>
          <w:b w:val="0"/>
          <w:sz w:val="20"/>
          <w:szCs w:val="20"/>
        </w:rPr>
        <w:t>Termín další kontroly: 3/2026</w:t>
      </w:r>
    </w:p>
    <w:p w14:paraId="0A5CE0F9" w14:textId="77777777" w:rsidR="00D54332" w:rsidRPr="000B272A" w:rsidRDefault="00D54332" w:rsidP="000B272A">
      <w:pPr>
        <w:pStyle w:val="KUJKnormal"/>
        <w:jc w:val="both"/>
        <w:rPr>
          <w:rFonts w:ascii="Neue Haas Grotesk Text Pro" w:hAnsi="Neue Haas Grotesk Text Pro" w:cs="Arial"/>
          <w:color w:val="538135" w:themeColor="accent6" w:themeShade="BF"/>
          <w:sz w:val="20"/>
          <w:szCs w:val="20"/>
        </w:rPr>
      </w:pPr>
    </w:p>
    <w:p w14:paraId="282F7385" w14:textId="26F2276C" w:rsidR="00D54332" w:rsidRPr="000B272A" w:rsidRDefault="00C671BE"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75</w:t>
      </w:r>
      <w:r w:rsidR="00D54332" w:rsidRPr="000B272A">
        <w:rPr>
          <w:rFonts w:ascii="Neue Haas Grotesk Text Pro" w:hAnsi="Neue Haas Grotesk Text Pro" w:cs="Arial"/>
          <w:b/>
          <w:sz w:val="20"/>
          <w:szCs w:val="20"/>
        </w:rPr>
        <w:t>/ Usnesení č. 208/2024/ZK-34 (ZK 20. 6. 2024)</w:t>
      </w:r>
    </w:p>
    <w:p w14:paraId="3F6F7E99" w14:textId="77777777" w:rsidR="00D54332" w:rsidRPr="000B272A" w:rsidRDefault="00D54332"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Revokace </w:t>
      </w:r>
      <w:proofErr w:type="spellStart"/>
      <w:r w:rsidRPr="000B272A">
        <w:rPr>
          <w:rFonts w:ascii="Neue Haas Grotesk Text Pro" w:hAnsi="Neue Haas Grotesk Text Pro" w:cs="Arial"/>
          <w:sz w:val="20"/>
          <w:szCs w:val="20"/>
          <w:u w:val="single"/>
        </w:rPr>
        <w:t>usn</w:t>
      </w:r>
      <w:proofErr w:type="spellEnd"/>
      <w:r w:rsidRPr="000B272A">
        <w:rPr>
          <w:rFonts w:ascii="Neue Haas Grotesk Text Pro" w:hAnsi="Neue Haas Grotesk Text Pro" w:cs="Arial"/>
          <w:sz w:val="20"/>
          <w:szCs w:val="20"/>
          <w:u w:val="single"/>
        </w:rPr>
        <w:t>. č. 141/2023/ZK-26 ve věci realizace projektu předkládaného do OPŽP a jeho kofinancování a financování nezpůsobilých výdajů z rozpočtu Jihočeského kraje – SŠ a ZŠ Soběslav, Bechyňská</w:t>
      </w:r>
    </w:p>
    <w:p w14:paraId="33587FC9" w14:textId="77777777" w:rsidR="00D54332" w:rsidRPr="000B272A" w:rsidRDefault="00D54332"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652B1171" w14:textId="77777777" w:rsidR="00D54332" w:rsidRPr="000B272A" w:rsidRDefault="00D54332"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40490A92" w14:textId="77777777" w:rsidR="00D54332" w:rsidRPr="000B272A" w:rsidRDefault="00D54332"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zajistit realizaci části II. uvedeného usnesení.</w:t>
      </w:r>
    </w:p>
    <w:p w14:paraId="4D2759CE" w14:textId="77777777" w:rsidR="00D54332" w:rsidRPr="000B272A" w:rsidRDefault="00D54332"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T: 31. 12. 2024</w:t>
      </w:r>
    </w:p>
    <w:p w14:paraId="79AD1AB6" w14:textId="77777777" w:rsidR="00D54332" w:rsidRPr="000B272A" w:rsidRDefault="00D54332"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 xml:space="preserve">Zodpovídá: </w:t>
      </w:r>
      <w:r w:rsidRPr="000B272A">
        <w:rPr>
          <w:rFonts w:ascii="Neue Haas Grotesk Text Pro" w:hAnsi="Neue Haas Grotesk Text Pro" w:cs="Arial"/>
          <w:b w:val="0"/>
          <w:bCs/>
          <w:sz w:val="20"/>
          <w:szCs w:val="20"/>
        </w:rPr>
        <w:t>OŠMT</w:t>
      </w:r>
    </w:p>
    <w:p w14:paraId="2B614A6C" w14:textId="0193B777" w:rsidR="009313F5" w:rsidRPr="000B272A" w:rsidRDefault="009313F5" w:rsidP="000B272A">
      <w:pPr>
        <w:pStyle w:val="KUJKpolozka"/>
        <w:numPr>
          <w:ilvl w:val="0"/>
          <w:numId w:val="0"/>
        </w:numPr>
        <w:jc w:val="both"/>
        <w:rPr>
          <w:rFonts w:ascii="Neue Haas Grotesk Text Pro" w:eastAsia="Arial"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Projekt byl schválen v rámci 11. výzvy OPŽP a je ve stavu realizace.</w:t>
      </w:r>
      <w:r w:rsidRPr="000B272A">
        <w:rPr>
          <w:rFonts w:ascii="Neue Haas Grotesk Text Pro" w:eastAsia="Arial" w:hAnsi="Neue Haas Grotesk Text Pro" w:cs="Arial"/>
          <w:b w:val="0"/>
          <w:sz w:val="20"/>
          <w:szCs w:val="20"/>
        </w:rPr>
        <w:t xml:space="preserve"> </w:t>
      </w:r>
      <w:r w:rsidRPr="000B272A">
        <w:rPr>
          <w:rFonts w:ascii="Neue Haas Grotesk Text Pro" w:hAnsi="Neue Haas Grotesk Text Pro" w:cs="Arial"/>
          <w:b w:val="0"/>
          <w:sz w:val="20"/>
          <w:szCs w:val="20"/>
        </w:rPr>
        <w:t>Termín další kontroly: 3/2026</w:t>
      </w:r>
    </w:p>
    <w:p w14:paraId="2ABBFBAF" w14:textId="77777777" w:rsidR="00D54332" w:rsidRPr="000B272A" w:rsidRDefault="00D54332" w:rsidP="000B272A">
      <w:pPr>
        <w:pStyle w:val="KUJKnormal"/>
        <w:jc w:val="both"/>
        <w:rPr>
          <w:rFonts w:ascii="Neue Haas Grotesk Text Pro" w:hAnsi="Neue Haas Grotesk Text Pro" w:cs="Arial"/>
          <w:color w:val="538135" w:themeColor="accent6" w:themeShade="BF"/>
          <w:sz w:val="20"/>
          <w:szCs w:val="20"/>
        </w:rPr>
      </w:pPr>
    </w:p>
    <w:p w14:paraId="08B32B44" w14:textId="4939ADBD" w:rsidR="00D54332" w:rsidRPr="000B272A" w:rsidRDefault="00C671BE"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76</w:t>
      </w:r>
      <w:r w:rsidR="00D54332" w:rsidRPr="000B272A">
        <w:rPr>
          <w:rFonts w:ascii="Neue Haas Grotesk Text Pro" w:hAnsi="Neue Haas Grotesk Text Pro" w:cs="Arial"/>
          <w:b/>
          <w:sz w:val="20"/>
          <w:szCs w:val="20"/>
        </w:rPr>
        <w:t>/ Usnesení č. 209/2024/ZK-34 (ZK 20. 6. 2024)</w:t>
      </w:r>
    </w:p>
    <w:p w14:paraId="5C8F81A4" w14:textId="77777777" w:rsidR="00D54332" w:rsidRPr="000B272A" w:rsidRDefault="00D54332"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Revokace </w:t>
      </w:r>
      <w:proofErr w:type="spellStart"/>
      <w:r w:rsidRPr="000B272A">
        <w:rPr>
          <w:rFonts w:ascii="Neue Haas Grotesk Text Pro" w:hAnsi="Neue Haas Grotesk Text Pro" w:cs="Arial"/>
          <w:sz w:val="20"/>
          <w:szCs w:val="20"/>
          <w:u w:val="single"/>
        </w:rPr>
        <w:t>usn</w:t>
      </w:r>
      <w:proofErr w:type="spellEnd"/>
      <w:r w:rsidRPr="000B272A">
        <w:rPr>
          <w:rFonts w:ascii="Neue Haas Grotesk Text Pro" w:hAnsi="Neue Haas Grotesk Text Pro" w:cs="Arial"/>
          <w:sz w:val="20"/>
          <w:szCs w:val="20"/>
          <w:u w:val="single"/>
        </w:rPr>
        <w:t>. č. 145/2023/ZK-26 ve věci realizace projektu předkládaného do OPŽP a jeho kofinancování a financování nezpůsobilých výdajů z rozpočtu Jihočeského kraje – VOŠ a SPŠ, Volyně</w:t>
      </w:r>
    </w:p>
    <w:p w14:paraId="086D600A" w14:textId="77777777" w:rsidR="00D54332" w:rsidRPr="000B272A" w:rsidRDefault="00D54332"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670A0731" w14:textId="77777777" w:rsidR="00D54332" w:rsidRPr="000B272A" w:rsidRDefault="00D54332"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6C2DF69" w14:textId="77777777" w:rsidR="00D54332" w:rsidRPr="000B272A" w:rsidRDefault="00D54332"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zajistit realizaci části II. uvedeného usnesení.</w:t>
      </w:r>
    </w:p>
    <w:p w14:paraId="7D01753D" w14:textId="77777777" w:rsidR="00D54332" w:rsidRPr="000B272A" w:rsidRDefault="00D54332"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T: 31. 12. 2024</w:t>
      </w:r>
    </w:p>
    <w:p w14:paraId="3BFBAAE8" w14:textId="77777777" w:rsidR="00D54332" w:rsidRPr="000B272A" w:rsidRDefault="00D54332"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 xml:space="preserve">Zodpovídá: </w:t>
      </w:r>
      <w:r w:rsidRPr="000B272A">
        <w:rPr>
          <w:rFonts w:ascii="Neue Haas Grotesk Text Pro" w:hAnsi="Neue Haas Grotesk Text Pro" w:cs="Arial"/>
          <w:b w:val="0"/>
          <w:bCs/>
          <w:sz w:val="20"/>
          <w:szCs w:val="20"/>
        </w:rPr>
        <w:t>OŠMT</w:t>
      </w:r>
    </w:p>
    <w:p w14:paraId="3024473E" w14:textId="20BE6205" w:rsidR="00A61765" w:rsidRPr="000B272A" w:rsidRDefault="009313F5" w:rsidP="000B272A">
      <w:pPr>
        <w:pStyle w:val="KUJKpolozka"/>
        <w:numPr>
          <w:ilvl w:val="0"/>
          <w:numId w:val="0"/>
        </w:numPr>
        <w:jc w:val="both"/>
        <w:rPr>
          <w:rFonts w:ascii="Neue Haas Grotesk Text Pro" w:eastAsia="Arial"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Projekt byl schválen v rámci 11. výzvy OPŽP a je ve stavu realizace.</w:t>
      </w:r>
      <w:r w:rsidRPr="000B272A">
        <w:rPr>
          <w:rFonts w:ascii="Neue Haas Grotesk Text Pro" w:eastAsia="Arial" w:hAnsi="Neue Haas Grotesk Text Pro" w:cs="Arial"/>
          <w:b w:val="0"/>
          <w:sz w:val="20"/>
          <w:szCs w:val="20"/>
        </w:rPr>
        <w:t xml:space="preserve"> </w:t>
      </w:r>
      <w:r w:rsidRPr="000B272A">
        <w:rPr>
          <w:rFonts w:ascii="Neue Haas Grotesk Text Pro" w:hAnsi="Neue Haas Grotesk Text Pro" w:cs="Arial"/>
          <w:b w:val="0"/>
          <w:sz w:val="20"/>
          <w:szCs w:val="20"/>
        </w:rPr>
        <w:t>Termín další kontroly: 3/2026</w:t>
      </w:r>
    </w:p>
    <w:bookmarkEnd w:id="35"/>
    <w:bookmarkEnd w:id="36"/>
    <w:bookmarkEnd w:id="112"/>
    <w:p w14:paraId="22428FE0" w14:textId="77777777" w:rsidR="00772067" w:rsidRPr="000B272A" w:rsidRDefault="00772067" w:rsidP="000B272A">
      <w:pPr>
        <w:pStyle w:val="KUJKnormal"/>
        <w:jc w:val="both"/>
        <w:rPr>
          <w:rFonts w:ascii="Neue Haas Grotesk Text Pro" w:hAnsi="Neue Haas Grotesk Text Pro" w:cs="Arial"/>
          <w:b/>
          <w:sz w:val="20"/>
          <w:szCs w:val="20"/>
        </w:rPr>
      </w:pPr>
    </w:p>
    <w:p w14:paraId="6E9643B0" w14:textId="0191B930" w:rsidR="00772067" w:rsidRPr="000B272A" w:rsidRDefault="00C671BE"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77</w:t>
      </w:r>
      <w:r w:rsidR="00772067" w:rsidRPr="000B272A">
        <w:rPr>
          <w:rFonts w:ascii="Neue Haas Grotesk Text Pro" w:hAnsi="Neue Haas Grotesk Text Pro" w:cs="Arial"/>
          <w:b/>
          <w:sz w:val="20"/>
          <w:szCs w:val="20"/>
        </w:rPr>
        <w:t xml:space="preserve">/ Usnesení č. 230/2024/ZK-34 (ZK 20. 6. 2024) </w:t>
      </w:r>
    </w:p>
    <w:p w14:paraId="15AFA370" w14:textId="77777777" w:rsidR="00772067" w:rsidRPr="000B272A" w:rsidRDefault="00772067"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Dotační program Jihočeského kraje Podpora přípravy projektové dokumentace výstavby obecních bytů, 1. výzva pro rok 2024 - výběr žádostí</w:t>
      </w:r>
    </w:p>
    <w:p w14:paraId="0E1DB3C4" w14:textId="77777777" w:rsidR="00772067" w:rsidRPr="000B272A" w:rsidRDefault="00772067"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248622E6" w14:textId="77777777" w:rsidR="00772067" w:rsidRPr="000B272A" w:rsidRDefault="00772067"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48F589FA" w14:textId="77777777" w:rsidR="00772067" w:rsidRPr="000B272A" w:rsidRDefault="00772067"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zajistit realizaci části II. usnesení. T: 31. 12. 2024</w:t>
      </w:r>
    </w:p>
    <w:p w14:paraId="0EBB0D0C" w14:textId="77777777" w:rsidR="00772067" w:rsidRPr="000B272A" w:rsidRDefault="00772067"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OEZI</w:t>
      </w:r>
    </w:p>
    <w:p w14:paraId="38F034F1" w14:textId="1EB1FB9A" w:rsidR="00772067" w:rsidRPr="000B272A" w:rsidRDefault="00772067" w:rsidP="000B272A">
      <w:pPr>
        <w:pStyle w:val="KUJKpolozka"/>
        <w:numPr>
          <w:ilvl w:val="0"/>
          <w:numId w:val="21"/>
        </w:numPr>
        <w:jc w:val="both"/>
        <w:rPr>
          <w:rFonts w:ascii="Neue Haas Grotesk Text Pro" w:eastAsia="Arial"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Probíhá realizace projektů. Termín další kontroly: </w:t>
      </w:r>
      <w:r w:rsidR="0034279F" w:rsidRPr="000B272A">
        <w:rPr>
          <w:rFonts w:ascii="Neue Haas Grotesk Text Pro" w:hAnsi="Neue Haas Grotesk Text Pro" w:cs="Arial"/>
          <w:b w:val="0"/>
          <w:sz w:val="20"/>
          <w:szCs w:val="20"/>
        </w:rPr>
        <w:t>3</w:t>
      </w:r>
      <w:r w:rsidRPr="000B272A">
        <w:rPr>
          <w:rFonts w:ascii="Neue Haas Grotesk Text Pro" w:hAnsi="Neue Haas Grotesk Text Pro" w:cs="Arial"/>
          <w:b w:val="0"/>
          <w:sz w:val="20"/>
          <w:szCs w:val="20"/>
        </w:rPr>
        <w:t>/202</w:t>
      </w:r>
      <w:r w:rsidR="0034279F" w:rsidRPr="000B272A">
        <w:rPr>
          <w:rFonts w:ascii="Neue Haas Grotesk Text Pro" w:hAnsi="Neue Haas Grotesk Text Pro" w:cs="Arial"/>
          <w:b w:val="0"/>
          <w:sz w:val="20"/>
          <w:szCs w:val="20"/>
        </w:rPr>
        <w:t>6</w:t>
      </w:r>
    </w:p>
    <w:p w14:paraId="065266E8" w14:textId="77777777" w:rsidR="00772067" w:rsidRPr="000B272A" w:rsidRDefault="00772067" w:rsidP="000B272A">
      <w:pPr>
        <w:pStyle w:val="KUJKnormal"/>
        <w:jc w:val="both"/>
        <w:rPr>
          <w:rFonts w:ascii="Neue Haas Grotesk Text Pro" w:hAnsi="Neue Haas Grotesk Text Pro" w:cs="Arial"/>
          <w:sz w:val="20"/>
          <w:szCs w:val="20"/>
        </w:rPr>
      </w:pPr>
    </w:p>
    <w:p w14:paraId="07A94D5F" w14:textId="5321C520" w:rsidR="00772067" w:rsidRPr="000B272A" w:rsidRDefault="00C671BE" w:rsidP="000B272A">
      <w:pPr>
        <w:pStyle w:val="KUJKnormal"/>
        <w:jc w:val="both"/>
        <w:rPr>
          <w:rFonts w:ascii="Neue Haas Grotesk Text Pro" w:hAnsi="Neue Haas Grotesk Text Pro" w:cs="Arial"/>
          <w:sz w:val="20"/>
          <w:szCs w:val="20"/>
        </w:rPr>
      </w:pPr>
      <w:bookmarkStart w:id="113" w:name="_Hlk171951540"/>
      <w:r>
        <w:rPr>
          <w:rFonts w:ascii="Neue Haas Grotesk Text Pro" w:hAnsi="Neue Haas Grotesk Text Pro" w:cs="Arial"/>
          <w:b/>
          <w:sz w:val="20"/>
          <w:szCs w:val="20"/>
        </w:rPr>
        <w:t>78</w:t>
      </w:r>
      <w:r w:rsidR="00772067" w:rsidRPr="000B272A">
        <w:rPr>
          <w:rFonts w:ascii="Neue Haas Grotesk Text Pro" w:hAnsi="Neue Haas Grotesk Text Pro" w:cs="Arial"/>
          <w:b/>
          <w:sz w:val="20"/>
          <w:szCs w:val="20"/>
        </w:rPr>
        <w:t xml:space="preserve">/ Usnesení č. 232/2024/ZK-34 (ZK 20. 6. 2024) </w:t>
      </w:r>
    </w:p>
    <w:p w14:paraId="0509E2D9" w14:textId="77777777" w:rsidR="00772067" w:rsidRPr="000B272A" w:rsidRDefault="00772067"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Dotační program Jihočeského kraje Podpora sportovní činnosti dětí a mládeže, výkonnostního sportu a </w:t>
      </w:r>
      <w:proofErr w:type="spellStart"/>
      <w:r w:rsidRPr="000B272A">
        <w:rPr>
          <w:rFonts w:ascii="Neue Haas Grotesk Text Pro" w:hAnsi="Neue Haas Grotesk Text Pro" w:cs="Arial"/>
          <w:sz w:val="20"/>
          <w:szCs w:val="20"/>
          <w:u w:val="single"/>
        </w:rPr>
        <w:t>parasportu</w:t>
      </w:r>
      <w:proofErr w:type="spellEnd"/>
      <w:r w:rsidRPr="000B272A">
        <w:rPr>
          <w:rFonts w:ascii="Neue Haas Grotesk Text Pro" w:hAnsi="Neue Haas Grotesk Text Pro" w:cs="Arial"/>
          <w:sz w:val="20"/>
          <w:szCs w:val="20"/>
          <w:u w:val="single"/>
        </w:rPr>
        <w:t>, 1. výzva pro rok 2024 - výběr žádostí</w:t>
      </w:r>
    </w:p>
    <w:p w14:paraId="67504E2F" w14:textId="77777777" w:rsidR="00772067" w:rsidRPr="000B272A" w:rsidRDefault="00772067"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0ED4597D" w14:textId="77777777" w:rsidR="00772067" w:rsidRPr="000B272A" w:rsidRDefault="00772067"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379BFEB" w14:textId="77777777" w:rsidR="00772067" w:rsidRPr="000B272A" w:rsidRDefault="00772067"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 xml:space="preserve">JUDr. Lukáši Glaserovi, LL.M., řediteli krajského úřadu, zajistit realizaci části II. usnesení. T: 31. 12. 2024   </w:t>
      </w:r>
    </w:p>
    <w:p w14:paraId="70C453FD" w14:textId="77777777" w:rsidR="00772067" w:rsidRPr="000B272A" w:rsidRDefault="00772067"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OEZI</w:t>
      </w:r>
    </w:p>
    <w:bookmarkEnd w:id="113"/>
    <w:p w14:paraId="2E6A5541" w14:textId="1EAC1B76" w:rsidR="0028457C" w:rsidRPr="000B272A" w:rsidRDefault="0028457C" w:rsidP="000B272A">
      <w:pPr>
        <w:pStyle w:val="KUJKpolozka"/>
        <w:ind w:left="0" w:firstLine="0"/>
        <w:jc w:val="both"/>
        <w:rPr>
          <w:rFonts w:ascii="Neue Haas Grotesk Text Pro" w:eastAsia="Arial"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Ukončena realizace projektů, probíhá vyúčtování. Termín další kontroly: 3/2026</w:t>
      </w:r>
    </w:p>
    <w:p w14:paraId="71E3CC49" w14:textId="77777777" w:rsidR="00772067" w:rsidRPr="000B272A" w:rsidRDefault="00772067" w:rsidP="000B272A">
      <w:pPr>
        <w:pStyle w:val="KUJKnormal"/>
        <w:jc w:val="both"/>
        <w:rPr>
          <w:rFonts w:ascii="Neue Haas Grotesk Text Pro" w:hAnsi="Neue Haas Grotesk Text Pro" w:cs="Arial"/>
          <w:sz w:val="20"/>
          <w:szCs w:val="20"/>
        </w:rPr>
      </w:pPr>
    </w:p>
    <w:p w14:paraId="4B20F977" w14:textId="03C850E8" w:rsidR="00772067" w:rsidRPr="000B272A" w:rsidRDefault="00C671BE"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79</w:t>
      </w:r>
      <w:r w:rsidR="00772067" w:rsidRPr="000B272A">
        <w:rPr>
          <w:rFonts w:ascii="Neue Haas Grotesk Text Pro" w:hAnsi="Neue Haas Grotesk Text Pro" w:cs="Arial"/>
          <w:b/>
          <w:sz w:val="20"/>
          <w:szCs w:val="20"/>
        </w:rPr>
        <w:t xml:space="preserve">/ Usnesení č. 239/2024/ZK-34 (ZK 20. 6. 2024) </w:t>
      </w:r>
    </w:p>
    <w:p w14:paraId="4B0F2844" w14:textId="77777777" w:rsidR="00772067" w:rsidRPr="000B272A" w:rsidRDefault="00772067"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Předfinancování a kofinancování způsobilých výdajů projektu „Hvězdný svět Kleť – </w:t>
      </w:r>
      <w:proofErr w:type="spellStart"/>
      <w:r w:rsidRPr="000B272A">
        <w:rPr>
          <w:rFonts w:ascii="Neue Haas Grotesk Text Pro" w:hAnsi="Neue Haas Grotesk Text Pro" w:cs="Arial"/>
          <w:sz w:val="20"/>
          <w:szCs w:val="20"/>
          <w:u w:val="single"/>
        </w:rPr>
        <w:t>Eschenberg</w:t>
      </w:r>
      <w:proofErr w:type="spellEnd"/>
      <w:r w:rsidRPr="000B272A">
        <w:rPr>
          <w:rFonts w:ascii="Neue Haas Grotesk Text Pro" w:hAnsi="Neue Haas Grotesk Text Pro" w:cs="Arial"/>
          <w:sz w:val="20"/>
          <w:szCs w:val="20"/>
          <w:u w:val="single"/>
        </w:rPr>
        <w:t xml:space="preserve">“ (program </w:t>
      </w:r>
      <w:proofErr w:type="spellStart"/>
      <w:r w:rsidRPr="000B272A">
        <w:rPr>
          <w:rFonts w:ascii="Neue Haas Grotesk Text Pro" w:hAnsi="Neue Haas Grotesk Text Pro" w:cs="Arial"/>
          <w:sz w:val="20"/>
          <w:szCs w:val="20"/>
          <w:u w:val="single"/>
        </w:rPr>
        <w:t>Interreg</w:t>
      </w:r>
      <w:proofErr w:type="spellEnd"/>
      <w:r w:rsidRPr="000B272A">
        <w:rPr>
          <w:rFonts w:ascii="Neue Haas Grotesk Text Pro" w:hAnsi="Neue Haas Grotesk Text Pro" w:cs="Arial"/>
          <w:sz w:val="20"/>
          <w:szCs w:val="20"/>
          <w:u w:val="single"/>
        </w:rPr>
        <w:t xml:space="preserve"> Bavorsko – Česko 2021-2027) z rozpočtu kraje</w:t>
      </w:r>
    </w:p>
    <w:p w14:paraId="1F8890F9" w14:textId="77777777" w:rsidR="00772067" w:rsidRPr="000B272A" w:rsidRDefault="00772067"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552E52E2" w14:textId="77777777" w:rsidR="00772067" w:rsidRPr="000B272A" w:rsidRDefault="00772067"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426"/>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D2E8B4E" w14:textId="77777777" w:rsidR="00772067" w:rsidRPr="000B272A" w:rsidRDefault="00772067" w:rsidP="000B272A">
      <w:pPr>
        <w:tabs>
          <w:tab w:val="left" w:pos="708"/>
        </w:tabs>
        <w:jc w:val="both"/>
        <w:rPr>
          <w:rFonts w:ascii="Neue Haas Grotesk Text Pro" w:hAnsi="Neue Haas Grotesk Text Pro" w:cs="Arial"/>
          <w:b/>
          <w:bCs/>
          <w:sz w:val="20"/>
          <w:szCs w:val="20"/>
        </w:rPr>
      </w:pPr>
      <w:r w:rsidRPr="000B272A">
        <w:rPr>
          <w:rFonts w:ascii="Neue Haas Grotesk Text Pro" w:hAnsi="Neue Haas Grotesk Text Pro" w:cs="Arial"/>
          <w:bCs/>
          <w:sz w:val="20"/>
          <w:szCs w:val="20"/>
        </w:rPr>
        <w:t>JUDr. Lukáši Glaserovi, LL.M., řediteli krajského úřadu, zabezpečit realizaci uvedeného usnesení.</w:t>
      </w:r>
    </w:p>
    <w:p w14:paraId="2DA31C0F" w14:textId="77777777" w:rsidR="00772067" w:rsidRPr="000B272A" w:rsidRDefault="00772067" w:rsidP="000B272A">
      <w:pPr>
        <w:pStyle w:val="KUJKpolozka"/>
        <w:numPr>
          <w:ilvl w:val="0"/>
          <w:numId w:val="0"/>
        </w:numPr>
        <w:ind w:left="360" w:hanging="360"/>
        <w:jc w:val="both"/>
        <w:rPr>
          <w:rFonts w:ascii="Neue Haas Grotesk Text Pro" w:hAnsi="Neue Haas Grotesk Text Pro" w:cs="Arial"/>
          <w:b w:val="0"/>
          <w:bCs/>
          <w:sz w:val="20"/>
          <w:szCs w:val="20"/>
          <w:u w:val="single"/>
        </w:rPr>
      </w:pPr>
      <w:r w:rsidRPr="000B272A">
        <w:rPr>
          <w:rFonts w:ascii="Neue Haas Grotesk Text Pro" w:hAnsi="Neue Haas Grotesk Text Pro" w:cs="Arial"/>
          <w:b w:val="0"/>
          <w:bCs/>
          <w:sz w:val="20"/>
          <w:szCs w:val="20"/>
          <w:u w:val="single"/>
        </w:rPr>
        <w:t xml:space="preserve">Zodpovídá: </w:t>
      </w:r>
      <w:r w:rsidRPr="00DF52A9">
        <w:rPr>
          <w:rFonts w:ascii="Neue Haas Grotesk Text Pro" w:hAnsi="Neue Haas Grotesk Text Pro" w:cs="Arial"/>
          <w:b w:val="0"/>
          <w:bCs/>
          <w:sz w:val="20"/>
          <w:szCs w:val="20"/>
        </w:rPr>
        <w:t>OKPP</w:t>
      </w:r>
    </w:p>
    <w:p w14:paraId="11886F75" w14:textId="4E2453A8" w:rsidR="001737D5" w:rsidRPr="000B272A" w:rsidRDefault="001737D5" w:rsidP="000B272A">
      <w:pPr>
        <w:pStyle w:val="KUJKpolozka"/>
        <w:tabs>
          <w:tab w:val="num" w:pos="360"/>
        </w:tabs>
        <w:ind w:left="0" w:firstLine="0"/>
        <w:jc w:val="both"/>
        <w:rPr>
          <w:rFonts w:ascii="Neue Haas Grotesk Text Pro" w:hAnsi="Neue Haas Grotesk Text Pro" w:cs="Arial"/>
          <w:b w:val="0"/>
          <w:bCs/>
          <w:sz w:val="20"/>
          <w:szCs w:val="20"/>
        </w:rPr>
      </w:pPr>
      <w:bookmarkStart w:id="114" w:name="_Hlk193273877"/>
      <w:r w:rsidRPr="000B272A">
        <w:rPr>
          <w:rFonts w:ascii="Neue Haas Grotesk Text Pro" w:hAnsi="Neue Haas Grotesk Text Pro" w:cs="Arial"/>
          <w:b w:val="0"/>
          <w:bCs/>
          <w:sz w:val="20"/>
          <w:szCs w:val="20"/>
          <w:u w:val="single"/>
        </w:rPr>
        <w:t>Komentář</w:t>
      </w:r>
      <w:r w:rsidRPr="000B272A">
        <w:rPr>
          <w:rFonts w:ascii="Neue Haas Grotesk Text Pro" w:hAnsi="Neue Haas Grotesk Text Pro" w:cs="Arial"/>
          <w:b w:val="0"/>
          <w:bCs/>
          <w:sz w:val="20"/>
          <w:szCs w:val="20"/>
        </w:rPr>
        <w:t xml:space="preserve">: Hvězdárna a planetárium České Budějovice s pobočkou na Kleti obdržela kladné vyrozumění o výsledku žádosti projektu "Hvězdný svět Kleť – </w:t>
      </w:r>
      <w:proofErr w:type="spellStart"/>
      <w:r w:rsidRPr="000B272A">
        <w:rPr>
          <w:rFonts w:ascii="Neue Haas Grotesk Text Pro" w:hAnsi="Neue Haas Grotesk Text Pro" w:cs="Arial"/>
          <w:b w:val="0"/>
          <w:bCs/>
          <w:sz w:val="20"/>
          <w:szCs w:val="20"/>
        </w:rPr>
        <w:t>Eschenberg</w:t>
      </w:r>
      <w:proofErr w:type="spellEnd"/>
      <w:r w:rsidRPr="000B272A">
        <w:rPr>
          <w:rFonts w:ascii="Neue Haas Grotesk Text Pro" w:hAnsi="Neue Haas Grotesk Text Pro" w:cs="Arial"/>
          <w:b w:val="0"/>
          <w:bCs/>
          <w:sz w:val="20"/>
          <w:szCs w:val="20"/>
        </w:rPr>
        <w:t xml:space="preserve">" v </w:t>
      </w:r>
      <w:proofErr w:type="spellStart"/>
      <w:r w:rsidRPr="000B272A">
        <w:rPr>
          <w:rFonts w:ascii="Neue Haas Grotesk Text Pro" w:hAnsi="Neue Haas Grotesk Text Pro" w:cs="Arial"/>
          <w:b w:val="0"/>
          <w:bCs/>
          <w:sz w:val="20"/>
          <w:szCs w:val="20"/>
        </w:rPr>
        <w:t>Interreg</w:t>
      </w:r>
      <w:proofErr w:type="spellEnd"/>
      <w:r w:rsidRPr="000B272A">
        <w:rPr>
          <w:rFonts w:ascii="Neue Haas Grotesk Text Pro" w:hAnsi="Neue Haas Grotesk Text Pro" w:cs="Arial"/>
          <w:b w:val="0"/>
          <w:bCs/>
          <w:sz w:val="20"/>
          <w:szCs w:val="20"/>
        </w:rPr>
        <w:t xml:space="preserve"> CZ-Bavorsko. </w:t>
      </w:r>
      <w:bookmarkEnd w:id="114"/>
      <w:r w:rsidRPr="000B272A">
        <w:rPr>
          <w:rFonts w:ascii="Neue Haas Grotesk Text Pro" w:hAnsi="Neue Haas Grotesk Text Pro" w:cs="Arial"/>
          <w:b w:val="0"/>
          <w:bCs/>
          <w:sz w:val="20"/>
          <w:szCs w:val="20"/>
        </w:rPr>
        <w:t xml:space="preserve">Bavorská strana ovšem formální vyrozumění nemá, tudíž </w:t>
      </w:r>
      <w:proofErr w:type="spellStart"/>
      <w:r w:rsidRPr="000B272A">
        <w:rPr>
          <w:rFonts w:ascii="Neue Haas Grotesk Text Pro" w:hAnsi="Neue Haas Grotesk Text Pro" w:cs="Arial"/>
          <w:b w:val="0"/>
          <w:bCs/>
          <w:sz w:val="20"/>
          <w:szCs w:val="20"/>
        </w:rPr>
        <w:t>HaP</w:t>
      </w:r>
      <w:proofErr w:type="spellEnd"/>
      <w:r w:rsidRPr="000B272A">
        <w:rPr>
          <w:rFonts w:ascii="Neue Haas Grotesk Text Pro" w:hAnsi="Neue Haas Grotesk Text Pro" w:cs="Arial"/>
          <w:b w:val="0"/>
          <w:bCs/>
          <w:sz w:val="20"/>
          <w:szCs w:val="20"/>
        </w:rPr>
        <w:t xml:space="preserve"> čeká na informace od nich, aby se vyjasnily navazující činnosti na straně hvězdárny. Dále je hvězdárna v jednání s RERA v rámci smluvního zajištění administrativy projektu. Organizace má již připravený rámcový rozpočet projektu v rozvržení na 3 roky. Plán je, že se začne v r. 2026 Naučnou stezkou na Kleti.</w:t>
      </w:r>
      <w:bookmarkStart w:id="115" w:name="_Hlk193194429"/>
      <w:r w:rsidRPr="000B272A">
        <w:rPr>
          <w:rFonts w:ascii="Neue Haas Grotesk Text Pro" w:hAnsi="Neue Haas Grotesk Text Pro" w:cs="Arial"/>
          <w:b w:val="0"/>
          <w:bCs/>
          <w:sz w:val="20"/>
          <w:szCs w:val="20"/>
        </w:rPr>
        <w:t xml:space="preserve"> Termín další kontroly: 3</w:t>
      </w:r>
      <w:r w:rsidRPr="000B272A">
        <w:rPr>
          <w:rFonts w:ascii="Neue Haas Grotesk Text Pro" w:eastAsia="Arial" w:hAnsi="Neue Haas Grotesk Text Pro" w:cs="Arial"/>
          <w:b w:val="0"/>
          <w:bCs/>
          <w:sz w:val="20"/>
          <w:szCs w:val="20"/>
        </w:rPr>
        <w:t>/2026</w:t>
      </w:r>
    </w:p>
    <w:bookmarkEnd w:id="115"/>
    <w:p w14:paraId="05898468" w14:textId="77777777" w:rsidR="00772067" w:rsidRPr="000B272A" w:rsidRDefault="00772067" w:rsidP="000B272A">
      <w:pPr>
        <w:pStyle w:val="KUJKnormal"/>
        <w:jc w:val="both"/>
        <w:rPr>
          <w:rFonts w:ascii="Neue Haas Grotesk Text Pro" w:hAnsi="Neue Haas Grotesk Text Pro" w:cs="Arial"/>
          <w:color w:val="538135" w:themeColor="accent6" w:themeShade="BF"/>
          <w:sz w:val="20"/>
          <w:szCs w:val="20"/>
        </w:rPr>
      </w:pPr>
    </w:p>
    <w:p w14:paraId="6C543C2E" w14:textId="39CDE053" w:rsidR="003B5ED4" w:rsidRPr="000B272A" w:rsidRDefault="00C671BE" w:rsidP="000B272A">
      <w:pPr>
        <w:pStyle w:val="KUJKpolozka"/>
        <w:numPr>
          <w:ilvl w:val="0"/>
          <w:numId w:val="0"/>
        </w:numPr>
        <w:jc w:val="both"/>
        <w:rPr>
          <w:rFonts w:ascii="Neue Haas Grotesk Text Pro" w:hAnsi="Neue Haas Grotesk Text Pro" w:cs="Arial"/>
          <w:sz w:val="20"/>
          <w:szCs w:val="20"/>
        </w:rPr>
      </w:pPr>
      <w:r>
        <w:rPr>
          <w:rFonts w:ascii="Neue Haas Grotesk Text Pro" w:hAnsi="Neue Haas Grotesk Text Pro" w:cs="Arial"/>
          <w:sz w:val="20"/>
          <w:szCs w:val="20"/>
        </w:rPr>
        <w:t>80</w:t>
      </w:r>
      <w:r w:rsidR="003B5ED4" w:rsidRPr="000B272A">
        <w:rPr>
          <w:rFonts w:ascii="Neue Haas Grotesk Text Pro" w:hAnsi="Neue Haas Grotesk Text Pro" w:cs="Arial"/>
          <w:sz w:val="20"/>
          <w:szCs w:val="20"/>
        </w:rPr>
        <w:t>/ Usnesení č. 260/2024/ZK-34 (ZK 20. 6. 2024)</w:t>
      </w:r>
    </w:p>
    <w:p w14:paraId="76959F14" w14:textId="77777777" w:rsidR="003B5ED4" w:rsidRPr="000B272A" w:rsidRDefault="003B5ED4"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Odstranění staveb v areálu Letiště České Budějovice</w:t>
      </w:r>
    </w:p>
    <w:p w14:paraId="6504B188" w14:textId="77777777" w:rsidR="003B5ED4" w:rsidRPr="000B272A" w:rsidRDefault="003B5ED4"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001BA493" w14:textId="77777777" w:rsidR="003B5ED4" w:rsidRPr="000B272A" w:rsidRDefault="003B5ED4"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left" w:pos="426"/>
          <w:tab w:val="num" w:pos="720"/>
        </w:tabs>
        <w:ind w:left="0" w:firstLine="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3F8539AC" w14:textId="77777777" w:rsidR="003B5ED4" w:rsidRPr="000B272A" w:rsidRDefault="003B5ED4"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 xml:space="preserve">JUDr. Lukáši Glaserovi, LL.M., řediteli krajského úřadu, zabezpečit provedení potřebných úkonů vedoucích k realizaci části II. usnesení. </w:t>
      </w:r>
    </w:p>
    <w:p w14:paraId="75026402" w14:textId="77777777" w:rsidR="003B5ED4" w:rsidRPr="000B272A" w:rsidRDefault="003B5ED4"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OHMS</w:t>
      </w:r>
    </w:p>
    <w:p w14:paraId="286CADCC" w14:textId="7963F66A" w:rsidR="003B5ED4" w:rsidRPr="000B272A" w:rsidRDefault="003456BF" w:rsidP="000B272A">
      <w:pPr>
        <w:pStyle w:val="KUJKpolozka"/>
        <w:numPr>
          <w:ilvl w:val="0"/>
          <w:numId w:val="0"/>
        </w:numPr>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Přijaté usnesení zasláno na vědomí ODSH </w:t>
      </w:r>
      <w:r w:rsidR="00415FF6" w:rsidRPr="000B272A">
        <w:rPr>
          <w:rFonts w:ascii="Neue Haas Grotesk Text Pro" w:hAnsi="Neue Haas Grotesk Text Pro" w:cs="Arial"/>
          <w:b w:val="0"/>
          <w:sz w:val="20"/>
          <w:szCs w:val="20"/>
        </w:rPr>
        <w:t>a</w:t>
      </w:r>
      <w:r w:rsidRPr="000B272A">
        <w:rPr>
          <w:rFonts w:ascii="Neue Haas Grotesk Text Pro" w:hAnsi="Neue Haas Grotesk Text Pro" w:cs="Arial"/>
          <w:b w:val="0"/>
          <w:sz w:val="20"/>
          <w:szCs w:val="20"/>
        </w:rPr>
        <w:t xml:space="preserve"> letišti, u schválených odstranění staveb dle části II. požádáno v okamžiku jejich odstranění o doložení potřebných dokladů; OHMS na jejich základě zajistí změnu v účetnictví kraje a u evidovaných v katastru nemovitostí taktéž změnu v evidenci katastru nemovitostí; dle části I. přijatého usnesení dojde ke změně v evidenci kraje</w:t>
      </w:r>
      <w:r w:rsidR="004D2683" w:rsidRPr="000B272A">
        <w:rPr>
          <w:rFonts w:ascii="Neue Haas Grotesk Text Pro" w:hAnsi="Neue Haas Grotesk Text Pro" w:cs="Arial"/>
          <w:b w:val="0"/>
          <w:sz w:val="20"/>
          <w:szCs w:val="20"/>
        </w:rPr>
        <w:t xml:space="preserve">. Termín další kontroly: </w:t>
      </w:r>
      <w:r w:rsidR="006C028D" w:rsidRPr="000B272A">
        <w:rPr>
          <w:rFonts w:ascii="Neue Haas Grotesk Text Pro" w:hAnsi="Neue Haas Grotesk Text Pro" w:cs="Arial"/>
          <w:b w:val="0"/>
          <w:sz w:val="20"/>
          <w:szCs w:val="20"/>
        </w:rPr>
        <w:t>12</w:t>
      </w:r>
      <w:r w:rsidR="004D2683" w:rsidRPr="000B272A">
        <w:rPr>
          <w:rFonts w:ascii="Neue Haas Grotesk Text Pro" w:hAnsi="Neue Haas Grotesk Text Pro" w:cs="Arial"/>
          <w:b w:val="0"/>
          <w:sz w:val="20"/>
          <w:szCs w:val="20"/>
        </w:rPr>
        <w:t>/2025</w:t>
      </w:r>
    </w:p>
    <w:p w14:paraId="1D9D1DCF" w14:textId="77777777" w:rsidR="006C028D" w:rsidRPr="000B272A" w:rsidRDefault="006C028D" w:rsidP="000B272A">
      <w:pPr>
        <w:pStyle w:val="KUJKnormal"/>
        <w:jc w:val="both"/>
        <w:rPr>
          <w:rFonts w:ascii="Neue Haas Grotesk Text Pro" w:hAnsi="Neue Haas Grotesk Text Pro" w:cs="Arial"/>
          <w:color w:val="538135" w:themeColor="accent6" w:themeShade="BF"/>
          <w:sz w:val="20"/>
          <w:szCs w:val="20"/>
        </w:rPr>
      </w:pPr>
    </w:p>
    <w:p w14:paraId="283D8993" w14:textId="1FB28681" w:rsidR="009716F8" w:rsidRPr="000B272A" w:rsidRDefault="00C671BE"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81</w:t>
      </w:r>
      <w:r w:rsidR="009716F8" w:rsidRPr="000B272A">
        <w:rPr>
          <w:rFonts w:ascii="Neue Haas Grotesk Text Pro" w:hAnsi="Neue Haas Grotesk Text Pro" w:cs="Arial"/>
          <w:b/>
          <w:sz w:val="20"/>
          <w:szCs w:val="20"/>
        </w:rPr>
        <w:t>/ Usnesení č. 271/2024/ZK-35 (ZK 12. 9. 2024)</w:t>
      </w:r>
    </w:p>
    <w:p w14:paraId="5BD384AC" w14:textId="77777777" w:rsidR="009716F8" w:rsidRPr="000B272A" w:rsidRDefault="009716F8"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Návrh dotace Jihočeského kraje na kofinancování akcí v rámci dotačního programu </w:t>
      </w:r>
      <w:proofErr w:type="spellStart"/>
      <w:r w:rsidRPr="000B272A">
        <w:rPr>
          <w:rFonts w:ascii="Neue Haas Grotesk Text Pro" w:hAnsi="Neue Haas Grotesk Text Pro" w:cs="Arial"/>
          <w:sz w:val="20"/>
          <w:szCs w:val="20"/>
          <w:u w:val="single"/>
        </w:rPr>
        <w:t>MZe</w:t>
      </w:r>
      <w:proofErr w:type="spellEnd"/>
      <w:r w:rsidRPr="000B272A">
        <w:rPr>
          <w:rFonts w:ascii="Neue Haas Grotesk Text Pro" w:hAnsi="Neue Haas Grotesk Text Pro" w:cs="Arial"/>
          <w:sz w:val="20"/>
          <w:szCs w:val="20"/>
          <w:u w:val="single"/>
        </w:rPr>
        <w:t xml:space="preserve"> 129 410 „Podpora výstavby a technického zhodnocení infrastruktury vodovodů a kanalizací III“ pro rok </w:t>
      </w:r>
      <w:proofErr w:type="gramStart"/>
      <w:r w:rsidRPr="000B272A">
        <w:rPr>
          <w:rFonts w:ascii="Neue Haas Grotesk Text Pro" w:hAnsi="Neue Haas Grotesk Text Pro" w:cs="Arial"/>
          <w:sz w:val="20"/>
          <w:szCs w:val="20"/>
          <w:u w:val="single"/>
        </w:rPr>
        <w:t>2024 - 2</w:t>
      </w:r>
      <w:proofErr w:type="gramEnd"/>
      <w:r w:rsidRPr="000B272A">
        <w:rPr>
          <w:rFonts w:ascii="Neue Haas Grotesk Text Pro" w:hAnsi="Neue Haas Grotesk Text Pro" w:cs="Arial"/>
          <w:sz w:val="20"/>
          <w:szCs w:val="20"/>
          <w:u w:val="single"/>
        </w:rPr>
        <w:t>. část</w:t>
      </w:r>
    </w:p>
    <w:p w14:paraId="5C95A422" w14:textId="77777777" w:rsidR="009716F8" w:rsidRPr="000B272A" w:rsidRDefault="009716F8" w:rsidP="000B272A">
      <w:pPr>
        <w:numPr>
          <w:ilvl w:val="0"/>
          <w:numId w:val="14"/>
        </w:numPr>
        <w:tabs>
          <w:tab w:val="left" w:pos="284"/>
          <w:tab w:val="left" w:pos="708"/>
        </w:tabs>
        <w:ind w:left="0" w:firstLine="0"/>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73C68A89" w14:textId="77777777" w:rsidR="009716F8" w:rsidRPr="000B272A" w:rsidRDefault="009716F8"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2BD8FF9" w14:textId="77777777" w:rsidR="009716F8" w:rsidRPr="000B272A" w:rsidRDefault="009716F8"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zabezpečit veškeré úkony potřebné k realizaci části II. usnesení.</w:t>
      </w:r>
    </w:p>
    <w:p w14:paraId="5D491401" w14:textId="77777777" w:rsidR="009716F8" w:rsidRPr="000B272A" w:rsidRDefault="009716F8"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OZZL</w:t>
      </w:r>
    </w:p>
    <w:p w14:paraId="54C18827" w14:textId="77777777" w:rsidR="005135C9" w:rsidRPr="000B272A" w:rsidRDefault="005135C9"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Město Jistebnice – podepsána smlouva, po předložení žádosti bude akce proplacena. Termín </w:t>
      </w:r>
    </w:p>
    <w:p w14:paraId="0A761FD5" w14:textId="1D070BBF" w:rsidR="005135C9" w:rsidRPr="000B272A" w:rsidRDefault="005135C9"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rPr>
        <w:t>další kontroly: 3/2026</w:t>
      </w:r>
    </w:p>
    <w:p w14:paraId="4939B5EB" w14:textId="77777777" w:rsidR="00D647E2" w:rsidRPr="000B272A" w:rsidRDefault="00D647E2" w:rsidP="000B272A">
      <w:pPr>
        <w:pStyle w:val="KUJKnormal"/>
        <w:jc w:val="both"/>
        <w:rPr>
          <w:rFonts w:ascii="Neue Haas Grotesk Text Pro" w:hAnsi="Neue Haas Grotesk Text Pro" w:cs="Arial"/>
          <w:color w:val="538135" w:themeColor="accent6" w:themeShade="BF"/>
          <w:sz w:val="20"/>
          <w:szCs w:val="20"/>
        </w:rPr>
      </w:pPr>
    </w:p>
    <w:p w14:paraId="1DD9B0BE" w14:textId="15D7664D" w:rsidR="003B5ED4" w:rsidRPr="000B272A" w:rsidRDefault="00C671BE" w:rsidP="000B272A">
      <w:pPr>
        <w:pStyle w:val="KUJKnormal"/>
        <w:jc w:val="both"/>
        <w:rPr>
          <w:rFonts w:ascii="Neue Haas Grotesk Text Pro" w:hAnsi="Neue Haas Grotesk Text Pro" w:cs="Arial"/>
          <w:sz w:val="20"/>
          <w:szCs w:val="20"/>
        </w:rPr>
      </w:pPr>
      <w:r>
        <w:rPr>
          <w:rFonts w:ascii="Neue Haas Grotesk Text Pro" w:hAnsi="Neue Haas Grotesk Text Pro" w:cs="Arial"/>
          <w:b/>
          <w:sz w:val="20"/>
          <w:szCs w:val="20"/>
        </w:rPr>
        <w:t>82</w:t>
      </w:r>
      <w:r w:rsidR="003B5ED4" w:rsidRPr="000B272A">
        <w:rPr>
          <w:rFonts w:ascii="Neue Haas Grotesk Text Pro" w:hAnsi="Neue Haas Grotesk Text Pro" w:cs="Arial"/>
          <w:b/>
          <w:sz w:val="20"/>
          <w:szCs w:val="20"/>
        </w:rPr>
        <w:t>/ Usnesení č. 272/2024/ZK-35 (ZK 12. 9. 2024)</w:t>
      </w:r>
    </w:p>
    <w:p w14:paraId="435E3706" w14:textId="77777777" w:rsidR="003B5ED4" w:rsidRPr="000B272A" w:rsidRDefault="003B5ED4"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Projekt „Revitalizace stanovišť a optimalizace vodního režimu v EVL a PR </w:t>
      </w:r>
      <w:proofErr w:type="spellStart"/>
      <w:r w:rsidRPr="000B272A">
        <w:rPr>
          <w:rFonts w:ascii="Neue Haas Grotesk Text Pro" w:hAnsi="Neue Haas Grotesk Text Pro" w:cs="Arial"/>
          <w:sz w:val="20"/>
          <w:szCs w:val="20"/>
          <w:u w:val="single"/>
        </w:rPr>
        <w:t>Radomilická</w:t>
      </w:r>
      <w:proofErr w:type="spellEnd"/>
      <w:r w:rsidRPr="000B272A">
        <w:rPr>
          <w:rFonts w:ascii="Neue Haas Grotesk Text Pro" w:hAnsi="Neue Haas Grotesk Text Pro" w:cs="Arial"/>
          <w:sz w:val="20"/>
          <w:szCs w:val="20"/>
          <w:u w:val="single"/>
        </w:rPr>
        <w:t xml:space="preserve"> mokřina“ a jeho financování z rozpočtu Jihočeského kraje</w:t>
      </w:r>
    </w:p>
    <w:p w14:paraId="1071BE65" w14:textId="77777777" w:rsidR="003B5ED4" w:rsidRPr="000B272A" w:rsidRDefault="003B5ED4" w:rsidP="000B272A">
      <w:pPr>
        <w:tabs>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76A1DAAA" w14:textId="77777777" w:rsidR="003B5ED4" w:rsidRPr="000B272A" w:rsidRDefault="003B5ED4"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3A4EB1E1" w14:textId="77777777" w:rsidR="003B5ED4" w:rsidRPr="000B272A" w:rsidRDefault="003B5ED4" w:rsidP="000B272A">
      <w:pPr>
        <w:pStyle w:val="KUJKnormal"/>
        <w:numPr>
          <w:ilvl w:val="0"/>
          <w:numId w:val="14"/>
        </w:numPr>
        <w:ind w:left="0" w:firstLine="0"/>
        <w:contextualSpacing/>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zajistit všechny úkony potřebné k realizaci uvedeného usnesení. T: 15. 12. 2024</w:t>
      </w:r>
    </w:p>
    <w:p w14:paraId="780AE3F8" w14:textId="77777777" w:rsidR="003B5ED4" w:rsidRPr="000B272A" w:rsidRDefault="003B5ED4"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OZZL</w:t>
      </w:r>
    </w:p>
    <w:p w14:paraId="2C9AFC48" w14:textId="455B0BC2" w:rsidR="00A6215D" w:rsidRPr="000B272A" w:rsidRDefault="00A6215D" w:rsidP="000B272A">
      <w:pPr>
        <w:pStyle w:val="KUJKpolozka"/>
        <w:numPr>
          <w:ilvl w:val="0"/>
          <w:numId w:val="0"/>
        </w:numPr>
        <w:jc w:val="both"/>
        <w:rPr>
          <w:rFonts w:ascii="Neue Haas Grotesk Text Pro" w:hAnsi="Neue Haas Grotesk Text Pro" w:cs="Arial"/>
          <w:b w:val="0"/>
          <w:sz w:val="20"/>
          <w:szCs w:val="20"/>
        </w:rPr>
      </w:pPr>
      <w:bookmarkStart w:id="116" w:name="_Hlk199411444"/>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V Národním programu Životní prostředí, výzva č. 13/2024 </w:t>
      </w:r>
      <w:r w:rsidRPr="000B272A">
        <w:rPr>
          <w:rFonts w:ascii="Neue Haas Grotesk Text Pro" w:hAnsi="Neue Haas Grotesk Text Pro" w:cs="Arial"/>
          <w:b w:val="0"/>
          <w:bCs/>
          <w:sz w:val="20"/>
          <w:szCs w:val="20"/>
        </w:rPr>
        <w:t>Krajinné prvky – Podpora krajinných prvků byla podána žádost o dotaci v</w:t>
      </w:r>
      <w:r w:rsidR="00736DD2" w:rsidRPr="000B272A">
        <w:rPr>
          <w:rFonts w:ascii="Neue Haas Grotesk Text Pro" w:hAnsi="Neue Haas Grotesk Text Pro" w:cs="Arial"/>
          <w:b w:val="0"/>
          <w:bCs/>
          <w:sz w:val="20"/>
          <w:szCs w:val="20"/>
        </w:rPr>
        <w:t> 3/</w:t>
      </w:r>
      <w:r w:rsidRPr="000B272A">
        <w:rPr>
          <w:rFonts w:ascii="Neue Haas Grotesk Text Pro" w:hAnsi="Neue Haas Grotesk Text Pro" w:cs="Arial"/>
          <w:b w:val="0"/>
          <w:bCs/>
          <w:sz w:val="20"/>
          <w:szCs w:val="20"/>
        </w:rPr>
        <w:t>2025</w:t>
      </w:r>
      <w:r w:rsidRPr="000B272A">
        <w:rPr>
          <w:rFonts w:ascii="Neue Haas Grotesk Text Pro" w:hAnsi="Neue Haas Grotesk Text Pro" w:cs="Arial"/>
          <w:b w:val="0"/>
          <w:sz w:val="20"/>
          <w:szCs w:val="20"/>
        </w:rPr>
        <w:t>. V</w:t>
      </w:r>
      <w:r w:rsidR="00736DD2" w:rsidRPr="000B272A">
        <w:rPr>
          <w:rFonts w:ascii="Neue Haas Grotesk Text Pro" w:hAnsi="Neue Haas Grotesk Text Pro" w:cs="Arial"/>
          <w:b w:val="0"/>
          <w:sz w:val="20"/>
          <w:szCs w:val="20"/>
        </w:rPr>
        <w:t> 6/</w:t>
      </w:r>
      <w:r w:rsidRPr="000B272A">
        <w:rPr>
          <w:rFonts w:ascii="Neue Haas Grotesk Text Pro" w:hAnsi="Neue Haas Grotesk Text Pro" w:cs="Arial"/>
          <w:b w:val="0"/>
          <w:sz w:val="20"/>
          <w:szCs w:val="20"/>
        </w:rPr>
        <w:t xml:space="preserve">2025 byla ze strany SFŽP žádost akceptována. V současné době se čeká na přidělení </w:t>
      </w:r>
      <w:proofErr w:type="spellStart"/>
      <w:r w:rsidRPr="000B272A">
        <w:rPr>
          <w:rFonts w:ascii="Neue Haas Grotesk Text Pro" w:hAnsi="Neue Haas Grotesk Text Pro" w:cs="Arial"/>
          <w:b w:val="0"/>
          <w:sz w:val="20"/>
          <w:szCs w:val="20"/>
        </w:rPr>
        <w:t>RoPD</w:t>
      </w:r>
      <w:proofErr w:type="spellEnd"/>
      <w:r w:rsidRPr="000B272A">
        <w:rPr>
          <w:rFonts w:ascii="Neue Haas Grotesk Text Pro" w:hAnsi="Neue Haas Grotesk Text Pro" w:cs="Arial"/>
          <w:b w:val="0"/>
          <w:sz w:val="20"/>
          <w:szCs w:val="20"/>
        </w:rPr>
        <w:t>, resp. podpis smlouvy o poskytnutí dotace a dále probíhají výběrová řízení na zhotovitele stavby, TDS, koordinátora BOZP a ekologický dozor stavby. Termín další kontroly:12/2025</w:t>
      </w:r>
    </w:p>
    <w:bookmarkEnd w:id="116"/>
    <w:p w14:paraId="16147F15" w14:textId="77777777" w:rsidR="003233F9" w:rsidRPr="000B272A" w:rsidRDefault="003233F9" w:rsidP="000B272A">
      <w:pPr>
        <w:pStyle w:val="KUJKnormal"/>
        <w:tabs>
          <w:tab w:val="left" w:pos="284"/>
        </w:tabs>
        <w:jc w:val="both"/>
        <w:rPr>
          <w:rFonts w:ascii="Neue Haas Grotesk Text Pro" w:hAnsi="Neue Haas Grotesk Text Pro" w:cs="Arial"/>
          <w:b/>
          <w:color w:val="538135" w:themeColor="accent6" w:themeShade="BF"/>
          <w:sz w:val="20"/>
          <w:szCs w:val="20"/>
        </w:rPr>
      </w:pPr>
    </w:p>
    <w:p w14:paraId="18E9A012" w14:textId="765ECC5A" w:rsidR="002E0283" w:rsidRPr="000B272A" w:rsidRDefault="00C671BE"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83</w:t>
      </w:r>
      <w:r w:rsidR="002E0283" w:rsidRPr="000B272A">
        <w:rPr>
          <w:rFonts w:ascii="Neue Haas Grotesk Text Pro" w:hAnsi="Neue Haas Grotesk Text Pro" w:cs="Arial"/>
          <w:b/>
          <w:sz w:val="20"/>
          <w:szCs w:val="20"/>
        </w:rPr>
        <w:t>/ Usnesení č. 292/2024/ZK-35 (ZK 12. 9. 2024)</w:t>
      </w:r>
    </w:p>
    <w:p w14:paraId="55AE9C91" w14:textId="77777777" w:rsidR="002E0283" w:rsidRPr="000B272A" w:rsidRDefault="002E0283"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Podnět na pořízení změny č. 16 Zásad územního rozvoje Jihočeského kraje</w:t>
      </w:r>
    </w:p>
    <w:p w14:paraId="26B95233" w14:textId="77777777" w:rsidR="002E0283" w:rsidRPr="000B272A" w:rsidRDefault="002E0283" w:rsidP="000B272A">
      <w:pPr>
        <w:numPr>
          <w:ilvl w:val="0"/>
          <w:numId w:val="14"/>
        </w:numPr>
        <w:tabs>
          <w:tab w:val="left" w:pos="284"/>
          <w:tab w:val="left" w:pos="708"/>
        </w:tabs>
        <w:ind w:left="0" w:firstLine="0"/>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2E933B1B" w14:textId="77777777" w:rsidR="002E0283" w:rsidRPr="000B272A" w:rsidRDefault="002E0283"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14F46B6" w14:textId="77777777" w:rsidR="002E0283" w:rsidRPr="000B272A" w:rsidRDefault="002E0283"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zajistit zpracování a projednání změny č. 16 Zásad územního rozvoje Jihočeského kraje. T: 31. 12. 2025</w:t>
      </w:r>
    </w:p>
    <w:p w14:paraId="39588E08" w14:textId="77777777" w:rsidR="002E0283" w:rsidRPr="000B272A" w:rsidRDefault="002E0283"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OREG</w:t>
      </w:r>
    </w:p>
    <w:p w14:paraId="638FA63F" w14:textId="0E00CC3D" w:rsidR="002E0283" w:rsidRPr="000B272A" w:rsidRDefault="00390CEF"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 xml:space="preserve">Komentář: </w:t>
      </w:r>
      <w:r w:rsidRPr="000B272A">
        <w:rPr>
          <w:rFonts w:ascii="Neue Haas Grotesk Text Pro" w:hAnsi="Neue Haas Grotesk Text Pro" w:cs="Arial"/>
          <w:sz w:val="20"/>
          <w:szCs w:val="20"/>
        </w:rPr>
        <w:t>Probíhá zpracování návrhu změny č. 16 Zásad územního rozvoje Jihočeského kraje, nad kterým bude následně vypsáno společné jednání a veřejné projednání. Termín další kontroly: 6/2026</w:t>
      </w:r>
    </w:p>
    <w:p w14:paraId="2B5C0253" w14:textId="77777777" w:rsidR="003233F9" w:rsidRPr="000B272A" w:rsidRDefault="003233F9" w:rsidP="000B272A">
      <w:pPr>
        <w:pStyle w:val="KUJKnormal"/>
        <w:tabs>
          <w:tab w:val="left" w:pos="284"/>
        </w:tabs>
        <w:jc w:val="both"/>
        <w:rPr>
          <w:rFonts w:ascii="Neue Haas Grotesk Text Pro" w:hAnsi="Neue Haas Grotesk Text Pro" w:cs="Arial"/>
          <w:b/>
          <w:color w:val="538135" w:themeColor="accent6" w:themeShade="BF"/>
          <w:sz w:val="20"/>
          <w:szCs w:val="20"/>
        </w:rPr>
      </w:pPr>
    </w:p>
    <w:p w14:paraId="03D1FEC0" w14:textId="5727C874" w:rsidR="003233F9" w:rsidRPr="000B272A" w:rsidRDefault="00C671BE"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84</w:t>
      </w:r>
      <w:r w:rsidR="003233F9" w:rsidRPr="000B272A">
        <w:rPr>
          <w:rFonts w:ascii="Neue Haas Grotesk Text Pro" w:hAnsi="Neue Haas Grotesk Text Pro" w:cs="Arial"/>
          <w:b/>
          <w:sz w:val="20"/>
          <w:szCs w:val="20"/>
        </w:rPr>
        <w:t>/ Usnesení č. 293/2024/ZK-35 (ZK 12. 9, 2024)</w:t>
      </w:r>
    </w:p>
    <w:p w14:paraId="2A26C200" w14:textId="77777777" w:rsidR="003233F9" w:rsidRPr="000B272A" w:rsidRDefault="003233F9"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Podnět na pořízení změn územních plánů obcí dotčených Vltavskou cyklostezkou v úseku Vyšší </w:t>
      </w:r>
      <w:proofErr w:type="gramStart"/>
      <w:r w:rsidRPr="000B272A">
        <w:rPr>
          <w:rFonts w:ascii="Neue Haas Grotesk Text Pro" w:hAnsi="Neue Haas Grotesk Text Pro" w:cs="Arial"/>
          <w:sz w:val="20"/>
          <w:szCs w:val="20"/>
          <w:u w:val="single"/>
        </w:rPr>
        <w:t>Brod - Zlatá</w:t>
      </w:r>
      <w:proofErr w:type="gramEnd"/>
      <w:r w:rsidRPr="000B272A">
        <w:rPr>
          <w:rFonts w:ascii="Neue Haas Grotesk Text Pro" w:hAnsi="Neue Haas Grotesk Text Pro" w:cs="Arial"/>
          <w:sz w:val="20"/>
          <w:szCs w:val="20"/>
          <w:u w:val="single"/>
        </w:rPr>
        <w:t xml:space="preserve"> Koruna</w:t>
      </w:r>
    </w:p>
    <w:p w14:paraId="2BED40F5" w14:textId="77777777" w:rsidR="003233F9" w:rsidRPr="000B272A" w:rsidRDefault="003233F9" w:rsidP="000B272A">
      <w:pPr>
        <w:numPr>
          <w:ilvl w:val="0"/>
          <w:numId w:val="14"/>
        </w:numPr>
        <w:tabs>
          <w:tab w:val="left" w:pos="284"/>
          <w:tab w:val="left" w:pos="708"/>
        </w:tabs>
        <w:ind w:left="0" w:firstLine="0"/>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47E1D15E" w14:textId="77777777" w:rsidR="003233F9" w:rsidRPr="000B272A" w:rsidRDefault="003233F9"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3D29DF3C" w14:textId="77777777" w:rsidR="003233F9" w:rsidRPr="000B272A" w:rsidRDefault="003233F9" w:rsidP="000B272A">
      <w:pPr>
        <w:pStyle w:val="KUJKnormal"/>
        <w:tabs>
          <w:tab w:val="left" w:pos="284"/>
        </w:tabs>
        <w:jc w:val="both"/>
        <w:rPr>
          <w:rFonts w:ascii="Neue Haas Grotesk Text Pro" w:hAnsi="Neue Haas Grotesk Text Pro" w:cs="Arial"/>
          <w:sz w:val="20"/>
          <w:szCs w:val="20"/>
        </w:rPr>
      </w:pPr>
      <w:r w:rsidRPr="000B272A">
        <w:rPr>
          <w:rFonts w:ascii="Neue Haas Grotesk Text Pro" w:hAnsi="Neue Haas Grotesk Text Pro" w:cs="Arial"/>
          <w:sz w:val="20"/>
          <w:szCs w:val="20"/>
        </w:rPr>
        <w:t>náměstkovi hejtmana, zajistit podání podnětů na pořízení změn územních plánů dotčených obcí. T: 31. 3. 2025</w:t>
      </w:r>
    </w:p>
    <w:p w14:paraId="0A65E3B5" w14:textId="77777777" w:rsidR="003233F9" w:rsidRPr="000B272A" w:rsidRDefault="003233F9"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OREG</w:t>
      </w:r>
    </w:p>
    <w:p w14:paraId="45F22537" w14:textId="19FD36DB" w:rsidR="00F6536E" w:rsidRPr="000B272A" w:rsidRDefault="00F6536E" w:rsidP="000B272A">
      <w:pPr>
        <w:pStyle w:val="KUJKpolozka"/>
        <w:numPr>
          <w:ilvl w:val="0"/>
          <w:numId w:val="0"/>
        </w:numPr>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Podněty na pořízení změn územních plánů všech dotčených obcí, včetně návrhů zadání, jsou zpracovány. Podněty byly již podány na obec Zlatá Koruna, Rožmitál na Šumavě, Přídolí, Větřní a Vyšší Brod. Zároveň je koridor Vltavské cyklostezky zapracováván do územně plánovací dokumentace obce Dolní Třebonín, Přísečná, Kájov, Dolní Dvořiště a města Český Krumlov. Se zbývajícími obcemi (Mojné, Mirkovice) je nutné, z důvodu jejich nesouhlasu s vedením trasy na jejich správním území, svolat další jednání, a to </w:t>
      </w:r>
      <w:r w:rsidR="005B29EF">
        <w:rPr>
          <w:rFonts w:ascii="Neue Haas Grotesk Text Pro" w:hAnsi="Neue Haas Grotesk Text Pro" w:cs="Arial"/>
          <w:b w:val="0"/>
          <w:sz w:val="20"/>
          <w:szCs w:val="20"/>
        </w:rPr>
        <w:t>po zpracování</w:t>
      </w:r>
      <w:r w:rsidRPr="000B272A">
        <w:rPr>
          <w:rFonts w:ascii="Neue Haas Grotesk Text Pro" w:hAnsi="Neue Haas Grotesk Text Pro" w:cs="Arial"/>
          <w:b w:val="0"/>
          <w:sz w:val="20"/>
          <w:szCs w:val="20"/>
        </w:rPr>
        <w:t xml:space="preserve"> prověření nové trasy ODSH. Termín další kontroly: </w:t>
      </w:r>
      <w:r w:rsidR="00220E12" w:rsidRPr="000B272A">
        <w:rPr>
          <w:rFonts w:ascii="Neue Haas Grotesk Text Pro" w:hAnsi="Neue Haas Grotesk Text Pro" w:cs="Arial"/>
          <w:b w:val="0"/>
          <w:sz w:val="20"/>
          <w:szCs w:val="20"/>
        </w:rPr>
        <w:t>1/2026</w:t>
      </w:r>
    </w:p>
    <w:p w14:paraId="201C9AA0" w14:textId="77777777" w:rsidR="003233F9" w:rsidRPr="000B272A" w:rsidRDefault="003233F9" w:rsidP="000B272A">
      <w:pPr>
        <w:pStyle w:val="KUJKnormal"/>
        <w:tabs>
          <w:tab w:val="left" w:pos="284"/>
        </w:tabs>
        <w:jc w:val="both"/>
        <w:rPr>
          <w:rFonts w:ascii="Neue Haas Grotesk Text Pro" w:hAnsi="Neue Haas Grotesk Text Pro" w:cs="Arial"/>
          <w:b/>
          <w:color w:val="538135" w:themeColor="accent6" w:themeShade="BF"/>
          <w:sz w:val="20"/>
          <w:szCs w:val="20"/>
        </w:rPr>
      </w:pPr>
    </w:p>
    <w:p w14:paraId="0464C153" w14:textId="7344854E" w:rsidR="003233F9" w:rsidRPr="000B272A" w:rsidRDefault="00C671BE"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85</w:t>
      </w:r>
      <w:r w:rsidR="003233F9" w:rsidRPr="000B272A">
        <w:rPr>
          <w:rFonts w:ascii="Neue Haas Grotesk Text Pro" w:hAnsi="Neue Haas Grotesk Text Pro" w:cs="Arial"/>
          <w:b/>
          <w:sz w:val="20"/>
          <w:szCs w:val="20"/>
        </w:rPr>
        <w:t>/ Usnesení č. 294/2024/ZK-35 (ZK 12. 9. 2024)</w:t>
      </w:r>
    </w:p>
    <w:p w14:paraId="2859456D" w14:textId="77777777" w:rsidR="003233F9" w:rsidRPr="000B272A" w:rsidRDefault="003233F9"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Žádosti o změnu v rámci dotačních programů Jihočeského kraje</w:t>
      </w:r>
    </w:p>
    <w:p w14:paraId="03C929E3" w14:textId="77777777" w:rsidR="003233F9" w:rsidRPr="000B272A" w:rsidRDefault="003233F9" w:rsidP="000B272A">
      <w:pPr>
        <w:numPr>
          <w:ilvl w:val="0"/>
          <w:numId w:val="14"/>
        </w:numPr>
        <w:tabs>
          <w:tab w:val="left" w:pos="284"/>
          <w:tab w:val="left" w:pos="708"/>
        </w:tabs>
        <w:ind w:left="0" w:firstLine="0"/>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5758A149" w14:textId="77777777" w:rsidR="003233F9" w:rsidRPr="000B272A" w:rsidRDefault="003233F9"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E3053B8" w14:textId="77777777" w:rsidR="003233F9" w:rsidRPr="000B272A" w:rsidRDefault="003233F9" w:rsidP="000B272A">
      <w:pPr>
        <w:pStyle w:val="KUJKnormal"/>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rPr>
        <w:t>JUDr. Lukáši Glaserovi, LL.M., řediteli krajského úřadu, zajistit realizaci části II. uvedeného usnesení.</w:t>
      </w:r>
    </w:p>
    <w:p w14:paraId="1F08B0C2" w14:textId="77777777" w:rsidR="003233F9" w:rsidRPr="000B272A" w:rsidRDefault="003233F9" w:rsidP="000B272A">
      <w:pPr>
        <w:pStyle w:val="KUJKnormal"/>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rPr>
        <w:t>T: 31. 10. 2024</w:t>
      </w:r>
    </w:p>
    <w:p w14:paraId="2B71C025" w14:textId="77777777" w:rsidR="003233F9" w:rsidRPr="000B272A" w:rsidRDefault="003233F9"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OEZI</w:t>
      </w:r>
    </w:p>
    <w:p w14:paraId="2D9AAF30" w14:textId="6F0E40DC" w:rsidR="005367CA" w:rsidRPr="000B272A" w:rsidRDefault="005367CA" w:rsidP="000B272A">
      <w:pPr>
        <w:pStyle w:val="KUJKpolozka"/>
        <w:numPr>
          <w:ilvl w:val="0"/>
          <w:numId w:val="0"/>
        </w:numPr>
        <w:jc w:val="both"/>
        <w:rPr>
          <w:rFonts w:ascii="Neue Haas Grotesk Text Pro" w:hAnsi="Neue Haas Grotesk Text Pro" w:cs="Arial"/>
          <w:b w:val="0"/>
          <w:sz w:val="20"/>
          <w:szCs w:val="20"/>
        </w:rPr>
      </w:pPr>
      <w:r w:rsidRPr="000B272A">
        <w:rPr>
          <w:rFonts w:ascii="Neue Haas Grotesk Text Pro" w:hAnsi="Neue Haas Grotesk Text Pro" w:cs="Arial"/>
          <w:b w:val="0"/>
          <w:bCs/>
          <w:sz w:val="20"/>
          <w:szCs w:val="20"/>
          <w:u w:val="single"/>
        </w:rPr>
        <w:t>Komentář</w:t>
      </w:r>
      <w:r w:rsidRPr="000B272A">
        <w:rPr>
          <w:rFonts w:ascii="Neue Haas Grotesk Text Pro" w:hAnsi="Neue Haas Grotesk Text Pro" w:cs="Arial"/>
          <w:b w:val="0"/>
          <w:bCs/>
          <w:sz w:val="20"/>
          <w:szCs w:val="20"/>
        </w:rPr>
        <w:t xml:space="preserve">: 7 projektů bylo ukončeno a finančně vypořádáno, u 1 projektu probíhá kontrola závěrečného vyúčtování a u 1 projektu </w:t>
      </w:r>
      <w:r w:rsidRPr="000B272A">
        <w:rPr>
          <w:rFonts w:ascii="Neue Haas Grotesk Text Pro" w:hAnsi="Neue Haas Grotesk Text Pro" w:cs="Arial"/>
          <w:b w:val="0"/>
          <w:sz w:val="20"/>
          <w:szCs w:val="20"/>
        </w:rPr>
        <w:t xml:space="preserve">byl uzavřen dodatek k dotační smlouvě a realizace trvá.  </w:t>
      </w:r>
      <w:r w:rsidRPr="000B272A">
        <w:rPr>
          <w:rFonts w:ascii="Neue Haas Grotesk Text Pro" w:hAnsi="Neue Haas Grotesk Text Pro" w:cs="Arial"/>
          <w:b w:val="0"/>
          <w:bCs/>
          <w:sz w:val="20"/>
          <w:szCs w:val="20"/>
        </w:rPr>
        <w:t>Termín další kontroly: 3/2026</w:t>
      </w:r>
    </w:p>
    <w:p w14:paraId="7FE5CE94" w14:textId="77777777" w:rsidR="003233F9" w:rsidRPr="000B272A" w:rsidRDefault="003233F9" w:rsidP="000B272A">
      <w:pPr>
        <w:pStyle w:val="KUJKnormal"/>
        <w:jc w:val="both"/>
        <w:rPr>
          <w:rFonts w:ascii="Neue Haas Grotesk Text Pro" w:hAnsi="Neue Haas Grotesk Text Pro" w:cs="Arial"/>
          <w:color w:val="538135" w:themeColor="accent6" w:themeShade="BF"/>
          <w:sz w:val="20"/>
          <w:szCs w:val="20"/>
        </w:rPr>
      </w:pPr>
    </w:p>
    <w:p w14:paraId="2E3304F2" w14:textId="652082EE" w:rsidR="003233F9" w:rsidRPr="000B272A" w:rsidRDefault="001918E9"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86</w:t>
      </w:r>
      <w:r w:rsidR="003233F9" w:rsidRPr="000B272A">
        <w:rPr>
          <w:rFonts w:ascii="Neue Haas Grotesk Text Pro" w:hAnsi="Neue Haas Grotesk Text Pro" w:cs="Arial"/>
          <w:b/>
          <w:sz w:val="20"/>
          <w:szCs w:val="20"/>
        </w:rPr>
        <w:t>/ Usnesení č. 295/2024/ZK-35 (ZK 12. 9. 2024)</w:t>
      </w:r>
    </w:p>
    <w:p w14:paraId="76517115" w14:textId="77777777" w:rsidR="003233F9" w:rsidRPr="000B272A" w:rsidRDefault="003233F9"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„Snížení energetické náročnosti budovy Hvězdárny a planetária České Budějovice s pobočkou na Kleti“ a jeho kofinancování, předfinancování a financování nezpůsobilých výdajů z rozpočtu kraje (program Modernizační fond </w:t>
      </w:r>
      <w:proofErr w:type="spellStart"/>
      <w:r w:rsidRPr="000B272A">
        <w:rPr>
          <w:rFonts w:ascii="Neue Haas Grotesk Text Pro" w:hAnsi="Neue Haas Grotesk Text Pro" w:cs="Arial"/>
          <w:sz w:val="20"/>
          <w:szCs w:val="20"/>
          <w:u w:val="single"/>
        </w:rPr>
        <w:t>ENERGov</w:t>
      </w:r>
      <w:proofErr w:type="spellEnd"/>
      <w:r w:rsidRPr="000B272A">
        <w:rPr>
          <w:rFonts w:ascii="Neue Haas Grotesk Text Pro" w:hAnsi="Neue Haas Grotesk Text Pro" w:cs="Arial"/>
          <w:sz w:val="20"/>
          <w:szCs w:val="20"/>
          <w:u w:val="single"/>
        </w:rPr>
        <w:t xml:space="preserve"> 2/2023)</w:t>
      </w:r>
    </w:p>
    <w:p w14:paraId="2D6C232C" w14:textId="77777777" w:rsidR="003233F9" w:rsidRPr="000B272A" w:rsidRDefault="003233F9"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288E223B" w14:textId="77777777" w:rsidR="003233F9" w:rsidRPr="000B272A" w:rsidRDefault="003233F9"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FC403B4" w14:textId="77777777" w:rsidR="003233F9" w:rsidRPr="000B272A" w:rsidRDefault="003233F9" w:rsidP="000B272A">
      <w:pPr>
        <w:pStyle w:val="KUJKdoplnek2"/>
        <w:numPr>
          <w:ilvl w:val="0"/>
          <w:numId w:val="0"/>
        </w:numPr>
        <w:tabs>
          <w:tab w:val="left" w:pos="284"/>
          <w:tab w:val="left" w:pos="708"/>
        </w:tabs>
        <w:jc w:val="both"/>
        <w:rPr>
          <w:rFonts w:ascii="Neue Haas Grotesk Text Pro" w:hAnsi="Neue Haas Grotesk Text Pro" w:cs="Arial"/>
          <w:sz w:val="20"/>
          <w:szCs w:val="20"/>
        </w:rPr>
      </w:pPr>
      <w:r w:rsidRPr="000B272A">
        <w:rPr>
          <w:rFonts w:ascii="Neue Haas Grotesk Text Pro" w:hAnsi="Neue Haas Grotesk Text Pro" w:cs="Arial"/>
          <w:b w:val="0"/>
          <w:sz w:val="20"/>
          <w:szCs w:val="20"/>
        </w:rPr>
        <w:t>JUDr. Lukáši Glaserovi, LL.M., řediteli krajského úřadu, zajistit realizaci části I. uvedeného usnesení.</w:t>
      </w:r>
    </w:p>
    <w:p w14:paraId="4DCEFB2A" w14:textId="77777777" w:rsidR="003233F9" w:rsidRPr="000B272A" w:rsidRDefault="003233F9"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OKPP</w:t>
      </w:r>
    </w:p>
    <w:p w14:paraId="1D9250A0" w14:textId="630513C5" w:rsidR="00B661AF" w:rsidRPr="000B272A" w:rsidRDefault="00607F81" w:rsidP="000B272A">
      <w:p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w:t>
      </w:r>
      <w:bookmarkStart w:id="117" w:name="_Hlk193274079"/>
      <w:r w:rsidR="00B661AF" w:rsidRPr="000B272A">
        <w:rPr>
          <w:rFonts w:ascii="Neue Haas Grotesk Text Pro" w:hAnsi="Neue Haas Grotesk Text Pro" w:cs="Arial"/>
          <w:sz w:val="20"/>
          <w:szCs w:val="20"/>
        </w:rPr>
        <w:t xml:space="preserve">Dne 1. srpna 2025 převzala Hvězdárna a planetárium v listinné i CD podobě "Dokumentaci pro povolení stavby" od </w:t>
      </w:r>
      <w:proofErr w:type="spellStart"/>
      <w:r w:rsidR="00B661AF" w:rsidRPr="000B272A">
        <w:rPr>
          <w:rFonts w:ascii="Neue Haas Grotesk Text Pro" w:hAnsi="Neue Haas Grotesk Text Pro" w:cs="Arial"/>
          <w:sz w:val="20"/>
          <w:szCs w:val="20"/>
        </w:rPr>
        <w:t>Energy</w:t>
      </w:r>
      <w:proofErr w:type="spellEnd"/>
      <w:r w:rsidR="00B661AF" w:rsidRPr="000B272A">
        <w:rPr>
          <w:rFonts w:ascii="Neue Haas Grotesk Text Pro" w:hAnsi="Neue Haas Grotesk Text Pro" w:cs="Arial"/>
          <w:sz w:val="20"/>
          <w:szCs w:val="20"/>
        </w:rPr>
        <w:t xml:space="preserve"> Benefit Centre. Ve stejném období tak mohla být podána žádost o povolení stavby na Stavební úřad. Zároveň pokračuje tvorba prováděcí dokumentace a dořešují se některé podrobnosti, včetně vyřešení proluky mezi tzv. starou a novou budovou, kam byl </w:t>
      </w:r>
      <w:r w:rsidR="00F7246B" w:rsidRPr="000B272A">
        <w:rPr>
          <w:rFonts w:ascii="Neue Haas Grotesk Text Pro" w:hAnsi="Neue Haas Grotesk Text Pro" w:cs="Arial"/>
          <w:sz w:val="20"/>
          <w:szCs w:val="20"/>
        </w:rPr>
        <w:t xml:space="preserve">cca </w:t>
      </w:r>
      <w:r w:rsidR="00B661AF" w:rsidRPr="000B272A">
        <w:rPr>
          <w:rFonts w:ascii="Neue Haas Grotesk Text Pro" w:hAnsi="Neue Haas Grotesk Text Pro" w:cs="Arial"/>
          <w:sz w:val="20"/>
          <w:szCs w:val="20"/>
        </w:rPr>
        <w:t>v 70./80. letech vlepen provizorní sklad.</w:t>
      </w:r>
      <w:r w:rsidR="005B29EF">
        <w:rPr>
          <w:rFonts w:ascii="Neue Haas Grotesk Text Pro" w:hAnsi="Neue Haas Grotesk Text Pro" w:cs="Arial"/>
          <w:sz w:val="20"/>
          <w:szCs w:val="20"/>
        </w:rPr>
        <w:t xml:space="preserve"> </w:t>
      </w:r>
      <w:r w:rsidR="00B661AF" w:rsidRPr="000B272A">
        <w:rPr>
          <w:rFonts w:ascii="Neue Haas Grotesk Text Pro" w:hAnsi="Neue Haas Grotesk Text Pro" w:cs="Arial"/>
          <w:sz w:val="20"/>
          <w:szCs w:val="20"/>
        </w:rPr>
        <w:t>Tato prostora 30 m2 však nemůže z bezpečnostních důvodů zůstat otevřená.</w:t>
      </w:r>
      <w:r w:rsidR="00F7246B" w:rsidRPr="000B272A">
        <w:rPr>
          <w:rFonts w:ascii="Neue Haas Grotesk Text Pro" w:hAnsi="Neue Haas Grotesk Text Pro" w:cs="Arial"/>
          <w:sz w:val="20"/>
          <w:szCs w:val="20"/>
        </w:rPr>
        <w:t xml:space="preserve"> </w:t>
      </w:r>
      <w:r w:rsidR="00B661AF" w:rsidRPr="000B272A">
        <w:rPr>
          <w:rFonts w:ascii="Neue Haas Grotesk Text Pro" w:hAnsi="Neue Haas Grotesk Text Pro" w:cs="Arial"/>
          <w:sz w:val="20"/>
          <w:szCs w:val="20"/>
        </w:rPr>
        <w:t>Termín další kontroly: 3/2026</w:t>
      </w:r>
    </w:p>
    <w:bookmarkEnd w:id="117"/>
    <w:p w14:paraId="73695F5B" w14:textId="112BCAA4" w:rsidR="003233F9" w:rsidRPr="000B272A" w:rsidRDefault="003233F9" w:rsidP="000B272A">
      <w:pPr>
        <w:jc w:val="both"/>
        <w:rPr>
          <w:rFonts w:ascii="Neue Haas Grotesk Text Pro" w:hAnsi="Neue Haas Grotesk Text Pro" w:cs="Arial"/>
          <w:color w:val="538135" w:themeColor="accent6" w:themeShade="BF"/>
          <w:sz w:val="20"/>
          <w:szCs w:val="20"/>
        </w:rPr>
      </w:pPr>
    </w:p>
    <w:p w14:paraId="2C7C1E78" w14:textId="086F77AF" w:rsidR="003233F9" w:rsidRPr="000B272A" w:rsidRDefault="001918E9" w:rsidP="000B272A">
      <w:pPr>
        <w:pStyle w:val="KUJKnormal"/>
        <w:tabs>
          <w:tab w:val="left" w:pos="284"/>
        </w:tabs>
        <w:jc w:val="both"/>
        <w:rPr>
          <w:rFonts w:ascii="Neue Haas Grotesk Text Pro" w:hAnsi="Neue Haas Grotesk Text Pro" w:cs="Arial"/>
          <w:sz w:val="20"/>
          <w:szCs w:val="20"/>
        </w:rPr>
      </w:pPr>
      <w:bookmarkStart w:id="118" w:name="_Hlk178606477"/>
      <w:r>
        <w:rPr>
          <w:rFonts w:ascii="Neue Haas Grotesk Text Pro" w:hAnsi="Neue Haas Grotesk Text Pro" w:cs="Arial"/>
          <w:b/>
          <w:sz w:val="20"/>
          <w:szCs w:val="20"/>
        </w:rPr>
        <w:t>87</w:t>
      </w:r>
      <w:r w:rsidR="003233F9" w:rsidRPr="000B272A">
        <w:rPr>
          <w:rFonts w:ascii="Neue Haas Grotesk Text Pro" w:hAnsi="Neue Haas Grotesk Text Pro" w:cs="Arial"/>
          <w:b/>
          <w:sz w:val="20"/>
          <w:szCs w:val="20"/>
        </w:rPr>
        <w:t>/ Usnesení č. 296/2024/ZK-35 (ZK 12. 9. 2024)</w:t>
      </w:r>
    </w:p>
    <w:p w14:paraId="30A9B78A" w14:textId="77777777" w:rsidR="003233F9" w:rsidRPr="000B272A" w:rsidRDefault="003233F9"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 xml:space="preserve">K bodu: Realizace projektu „Snížení energetické náročnosti budovy Jihočeské vědecké knihovny v Českých Budějovicích“ a jeho kofinancování, předfinancování a financování nezpůsobilých výdajů z rozpočtu kraje (program Modernizační fond </w:t>
      </w:r>
      <w:proofErr w:type="spellStart"/>
      <w:r w:rsidRPr="000B272A">
        <w:rPr>
          <w:rFonts w:ascii="Neue Haas Grotesk Text Pro" w:hAnsi="Neue Haas Grotesk Text Pro" w:cs="Arial"/>
          <w:sz w:val="20"/>
          <w:szCs w:val="20"/>
          <w:u w:val="single"/>
        </w:rPr>
        <w:t>ENERGov</w:t>
      </w:r>
      <w:proofErr w:type="spellEnd"/>
      <w:r w:rsidRPr="000B272A">
        <w:rPr>
          <w:rFonts w:ascii="Neue Haas Grotesk Text Pro" w:hAnsi="Neue Haas Grotesk Text Pro" w:cs="Arial"/>
          <w:sz w:val="20"/>
          <w:szCs w:val="20"/>
          <w:u w:val="single"/>
        </w:rPr>
        <w:t xml:space="preserve"> 2/2023)</w:t>
      </w:r>
    </w:p>
    <w:p w14:paraId="79F2E9B8" w14:textId="77777777" w:rsidR="003233F9" w:rsidRPr="000B272A" w:rsidRDefault="003233F9" w:rsidP="000B272A">
      <w:pPr>
        <w:tabs>
          <w:tab w:val="left" w:pos="284"/>
          <w:tab w:val="left" w:pos="708"/>
        </w:tabs>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76FD27B5" w14:textId="77777777" w:rsidR="003233F9" w:rsidRPr="000B272A" w:rsidRDefault="003233F9"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567"/>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8E9524C" w14:textId="77777777" w:rsidR="003233F9" w:rsidRPr="000B272A" w:rsidRDefault="003233F9" w:rsidP="000B272A">
      <w:pPr>
        <w:tabs>
          <w:tab w:val="left" w:pos="284"/>
          <w:tab w:val="left" w:pos="708"/>
        </w:tabs>
        <w:jc w:val="both"/>
        <w:rPr>
          <w:rFonts w:ascii="Neue Haas Grotesk Text Pro" w:hAnsi="Neue Haas Grotesk Text Pro" w:cs="Arial"/>
          <w:b/>
          <w:bCs/>
          <w:sz w:val="20"/>
          <w:szCs w:val="20"/>
        </w:rPr>
      </w:pPr>
      <w:r w:rsidRPr="000B272A">
        <w:rPr>
          <w:rFonts w:ascii="Neue Haas Grotesk Text Pro" w:hAnsi="Neue Haas Grotesk Text Pro" w:cs="Arial"/>
          <w:bCs/>
          <w:sz w:val="20"/>
          <w:szCs w:val="20"/>
        </w:rPr>
        <w:t>JUDr. Lukáši Glaserovi, LL.M., řediteli krajského úřadu, zabezpečit realizaci uvedeného usnesení.</w:t>
      </w:r>
    </w:p>
    <w:p w14:paraId="5A071E13" w14:textId="77777777" w:rsidR="003233F9" w:rsidRPr="000B272A" w:rsidRDefault="003233F9"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OKPP</w:t>
      </w:r>
    </w:p>
    <w:bookmarkEnd w:id="118"/>
    <w:p w14:paraId="7431C6DC" w14:textId="7249CB29" w:rsidR="00B53B1F" w:rsidRPr="000B272A" w:rsidRDefault="00B53B1F" w:rsidP="000B272A">
      <w:pPr>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w:t>
      </w:r>
      <w:bookmarkStart w:id="119" w:name="_Hlk193274151"/>
      <w:r w:rsidRPr="000B272A">
        <w:rPr>
          <w:rFonts w:ascii="Neue Haas Grotesk Text Pro" w:hAnsi="Neue Haas Grotesk Text Pro" w:cs="Arial"/>
          <w:sz w:val="20"/>
          <w:szCs w:val="20"/>
        </w:rPr>
        <w:t xml:space="preserve">V 3/2025 vydáno rozhodnutí ministra životního prostředí o poskytnutí dotace z programu </w:t>
      </w:r>
      <w:proofErr w:type="spellStart"/>
      <w:r w:rsidRPr="000B272A">
        <w:rPr>
          <w:rFonts w:ascii="Neue Haas Grotesk Text Pro" w:hAnsi="Neue Haas Grotesk Text Pro" w:cs="Arial"/>
          <w:sz w:val="20"/>
          <w:szCs w:val="20"/>
        </w:rPr>
        <w:t>ENERGov</w:t>
      </w:r>
      <w:proofErr w:type="spellEnd"/>
      <w:r w:rsidRPr="000B272A">
        <w:rPr>
          <w:rFonts w:ascii="Neue Haas Grotesk Text Pro" w:hAnsi="Neue Haas Grotesk Text Pro" w:cs="Arial"/>
          <w:sz w:val="20"/>
          <w:szCs w:val="20"/>
        </w:rPr>
        <w:t xml:space="preserve">. V 5/2025 nabylo platnosti stavební povolení a v červenci proběhlo na odboru dopravy KÚ </w:t>
      </w:r>
      <w:proofErr w:type="spellStart"/>
      <w:r w:rsidRPr="000B272A">
        <w:rPr>
          <w:rFonts w:ascii="Neue Haas Grotesk Text Pro" w:hAnsi="Neue Haas Grotesk Text Pro" w:cs="Arial"/>
          <w:sz w:val="20"/>
          <w:szCs w:val="20"/>
        </w:rPr>
        <w:t>JčK</w:t>
      </w:r>
      <w:proofErr w:type="spellEnd"/>
      <w:r w:rsidRPr="000B272A">
        <w:rPr>
          <w:rFonts w:ascii="Neue Haas Grotesk Text Pro" w:hAnsi="Neue Haas Grotesk Text Pro" w:cs="Arial"/>
          <w:sz w:val="20"/>
          <w:szCs w:val="20"/>
        </w:rPr>
        <w:t xml:space="preserve"> jednání o koordinaci rekonstrukce knihovny a výstavby nového mostu v Mánesově ulici. V</w:t>
      </w:r>
      <w:r w:rsidR="008D0293" w:rsidRPr="000B272A">
        <w:rPr>
          <w:rFonts w:ascii="Neue Haas Grotesk Text Pro" w:hAnsi="Neue Haas Grotesk Text Pro" w:cs="Arial"/>
          <w:sz w:val="20"/>
          <w:szCs w:val="20"/>
        </w:rPr>
        <w:t> 9/2025</w:t>
      </w:r>
      <w:r w:rsidRPr="000B272A">
        <w:rPr>
          <w:rFonts w:ascii="Neue Haas Grotesk Text Pro" w:hAnsi="Neue Haas Grotesk Text Pro" w:cs="Arial"/>
          <w:sz w:val="20"/>
          <w:szCs w:val="20"/>
        </w:rPr>
        <w:t xml:space="preserve"> proběhne finalizace zadávací dokumentace pro veřejnou zakázku a zahájení realizace se předpokládá v průběhu roku 2026.</w:t>
      </w:r>
      <w:r w:rsidR="005B29EF">
        <w:rPr>
          <w:rFonts w:ascii="Neue Haas Grotesk Text Pro" w:hAnsi="Neue Haas Grotesk Text Pro" w:cs="Arial"/>
          <w:sz w:val="20"/>
          <w:szCs w:val="20"/>
        </w:rPr>
        <w:t xml:space="preserve"> </w:t>
      </w:r>
      <w:r w:rsidRPr="000B272A">
        <w:rPr>
          <w:rFonts w:ascii="Neue Haas Grotesk Text Pro" w:hAnsi="Neue Haas Grotesk Text Pro" w:cs="Arial"/>
          <w:sz w:val="20"/>
          <w:szCs w:val="20"/>
        </w:rPr>
        <w:t>Termín další kontroly: 3/2026</w:t>
      </w:r>
      <w:bookmarkEnd w:id="119"/>
    </w:p>
    <w:p w14:paraId="7BFA8152" w14:textId="77777777" w:rsidR="00813405" w:rsidRPr="000B272A" w:rsidRDefault="00813405" w:rsidP="000B272A">
      <w:pPr>
        <w:pStyle w:val="KUJKnormal"/>
        <w:jc w:val="both"/>
        <w:rPr>
          <w:rFonts w:ascii="Neue Haas Grotesk Text Pro" w:hAnsi="Neue Haas Grotesk Text Pro" w:cs="Arial"/>
          <w:color w:val="538135" w:themeColor="accent6" w:themeShade="BF"/>
          <w:sz w:val="20"/>
          <w:szCs w:val="20"/>
        </w:rPr>
      </w:pPr>
    </w:p>
    <w:p w14:paraId="56C45CA1" w14:textId="128B9A8F" w:rsidR="003B5ED4" w:rsidRPr="000B272A" w:rsidRDefault="001918E9" w:rsidP="000B272A">
      <w:pPr>
        <w:pStyle w:val="KUJKnormal"/>
        <w:tabs>
          <w:tab w:val="left" w:pos="284"/>
        </w:tabs>
        <w:jc w:val="both"/>
        <w:rPr>
          <w:rFonts w:ascii="Neue Haas Grotesk Text Pro" w:hAnsi="Neue Haas Grotesk Text Pro" w:cs="Arial"/>
          <w:sz w:val="20"/>
          <w:szCs w:val="20"/>
        </w:rPr>
      </w:pPr>
      <w:r>
        <w:rPr>
          <w:rFonts w:ascii="Neue Haas Grotesk Text Pro" w:hAnsi="Neue Haas Grotesk Text Pro" w:cs="Arial"/>
          <w:b/>
          <w:sz w:val="20"/>
          <w:szCs w:val="20"/>
        </w:rPr>
        <w:t>88</w:t>
      </w:r>
      <w:r w:rsidR="003B5ED4" w:rsidRPr="000B272A">
        <w:rPr>
          <w:rFonts w:ascii="Neue Haas Grotesk Text Pro" w:hAnsi="Neue Haas Grotesk Text Pro" w:cs="Arial"/>
          <w:b/>
          <w:sz w:val="20"/>
          <w:szCs w:val="20"/>
        </w:rPr>
        <w:t>/ Usnesení č. 308/2024/ZK-35 (ZK 12. 9. 2024)</w:t>
      </w:r>
    </w:p>
    <w:p w14:paraId="46225FE2" w14:textId="77777777" w:rsidR="003B5ED4" w:rsidRPr="000B272A" w:rsidRDefault="003B5ED4" w:rsidP="000B272A">
      <w:pPr>
        <w:pStyle w:val="KUJKnormal"/>
        <w:jc w:val="both"/>
        <w:rPr>
          <w:rFonts w:ascii="Neue Haas Grotesk Text Pro" w:hAnsi="Neue Haas Grotesk Text Pro" w:cs="Arial"/>
          <w:sz w:val="20"/>
          <w:szCs w:val="20"/>
          <w:u w:val="single"/>
        </w:rPr>
      </w:pPr>
      <w:r w:rsidRPr="000B272A">
        <w:rPr>
          <w:rFonts w:ascii="Neue Haas Grotesk Text Pro" w:hAnsi="Neue Haas Grotesk Text Pro" w:cs="Arial"/>
          <w:sz w:val="20"/>
          <w:szCs w:val="20"/>
          <w:u w:val="single"/>
        </w:rPr>
        <w:t>K bodu: Souhlas s odstraněním staveb v areálu letiště</w:t>
      </w:r>
    </w:p>
    <w:p w14:paraId="2FC54150" w14:textId="77777777" w:rsidR="003B5ED4" w:rsidRPr="000B272A" w:rsidRDefault="003B5ED4" w:rsidP="000B272A">
      <w:pPr>
        <w:numPr>
          <w:ilvl w:val="0"/>
          <w:numId w:val="14"/>
        </w:numPr>
        <w:tabs>
          <w:tab w:val="left" w:pos="284"/>
          <w:tab w:val="left" w:pos="708"/>
        </w:tabs>
        <w:ind w:left="0" w:firstLine="0"/>
        <w:contextualSpacing/>
        <w:jc w:val="both"/>
        <w:rPr>
          <w:rFonts w:ascii="Neue Haas Grotesk Text Pro" w:hAnsi="Neue Haas Grotesk Text Pro" w:cs="Arial"/>
          <w:b/>
          <w:bCs/>
          <w:sz w:val="20"/>
          <w:szCs w:val="20"/>
        </w:rPr>
      </w:pPr>
      <w:r w:rsidRPr="000B272A">
        <w:rPr>
          <w:rFonts w:ascii="Neue Haas Grotesk Text Pro" w:hAnsi="Neue Haas Grotesk Text Pro" w:cs="Arial"/>
          <w:b/>
          <w:bCs/>
          <w:sz w:val="20"/>
          <w:szCs w:val="20"/>
        </w:rPr>
        <w:t>Zastupitelstvo Jihočeského kraje</w:t>
      </w:r>
    </w:p>
    <w:p w14:paraId="3D67563B" w14:textId="77777777" w:rsidR="003B5ED4" w:rsidRPr="000B272A" w:rsidRDefault="003B5ED4" w:rsidP="000B272A">
      <w:pPr>
        <w:pStyle w:val="Nadpis7"/>
        <w:numPr>
          <w:ilvl w:val="0"/>
          <w:numId w:val="8"/>
        </w:numPr>
        <w:pBdr>
          <w:top w:val="none" w:sz="0" w:space="0" w:color="auto"/>
          <w:left w:val="none" w:sz="0" w:space="0" w:color="auto"/>
          <w:bottom w:val="none" w:sz="0" w:space="0" w:color="auto"/>
          <w:right w:val="none" w:sz="0" w:space="0" w:color="auto"/>
        </w:pBdr>
        <w:tabs>
          <w:tab w:val="clear" w:pos="1353"/>
          <w:tab w:val="num" w:pos="360"/>
          <w:tab w:val="num" w:pos="720"/>
        </w:tabs>
        <w:ind w:left="180" w:right="485" w:hanging="180"/>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4063E9CE" w14:textId="77777777" w:rsidR="003B5ED4" w:rsidRPr="000B272A" w:rsidRDefault="003B5ED4" w:rsidP="000B272A">
      <w:pPr>
        <w:pStyle w:val="KUJKnormal"/>
        <w:tabs>
          <w:tab w:val="left" w:pos="284"/>
        </w:tabs>
        <w:jc w:val="both"/>
        <w:rPr>
          <w:rFonts w:ascii="Neue Haas Grotesk Text Pro" w:hAnsi="Neue Haas Grotesk Text Pro" w:cs="Arial"/>
          <w:bCs/>
          <w:sz w:val="20"/>
          <w:szCs w:val="20"/>
        </w:rPr>
      </w:pPr>
      <w:r w:rsidRPr="000B272A">
        <w:rPr>
          <w:rFonts w:ascii="Neue Haas Grotesk Text Pro" w:hAnsi="Neue Haas Grotesk Text Pro" w:cs="Arial"/>
          <w:bCs/>
          <w:sz w:val="20"/>
          <w:szCs w:val="20"/>
        </w:rPr>
        <w:t xml:space="preserve">JUDr. Lukáši Glaserovi, LL.M., řediteli krajského úřadu, zabezpečit provedení potřebných úkonů vedoucích k realizaci části I. usnesení. </w:t>
      </w:r>
    </w:p>
    <w:p w14:paraId="540D4B8B" w14:textId="77777777" w:rsidR="003B5ED4" w:rsidRPr="000B272A" w:rsidRDefault="003B5ED4"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OHMS</w:t>
      </w:r>
    </w:p>
    <w:p w14:paraId="426A0799" w14:textId="6DC2477E" w:rsidR="007A11C5" w:rsidRPr="000B272A" w:rsidRDefault="004D2683" w:rsidP="000B272A">
      <w:pPr>
        <w:pStyle w:val="KUJKpolozka"/>
        <w:numPr>
          <w:ilvl w:val="0"/>
          <w:numId w:val="0"/>
        </w:numPr>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Přijaté usnesení zasláno na vědomí ODSH i letišti, u schválených odstranění staveb dle části I. požádáno v okamžiku jejich odstranění o doložení potřebných dokladů; OHMS na jejich základě zajistí změnu v účetnictví kraje a u evidovaných v katastru nemovitostí taktéž změnu v evidenci katastru nemovitostí</w:t>
      </w:r>
      <w:r w:rsidR="00FC3095" w:rsidRPr="000B272A">
        <w:rPr>
          <w:rFonts w:ascii="Neue Haas Grotesk Text Pro" w:hAnsi="Neue Haas Grotesk Text Pro" w:cs="Arial"/>
          <w:b w:val="0"/>
          <w:sz w:val="20"/>
          <w:szCs w:val="20"/>
        </w:rPr>
        <w:t xml:space="preserve">. </w:t>
      </w:r>
      <w:r w:rsidR="003B5ED4" w:rsidRPr="000B272A">
        <w:rPr>
          <w:rFonts w:ascii="Neue Haas Grotesk Text Pro" w:hAnsi="Neue Haas Grotesk Text Pro" w:cs="Arial"/>
          <w:b w:val="0"/>
          <w:bCs/>
          <w:sz w:val="20"/>
          <w:szCs w:val="20"/>
        </w:rPr>
        <w:t xml:space="preserve">Termín další kontroly: </w:t>
      </w:r>
      <w:r w:rsidR="006C028D" w:rsidRPr="000B272A">
        <w:rPr>
          <w:rFonts w:ascii="Neue Haas Grotesk Text Pro" w:hAnsi="Neue Haas Grotesk Text Pro" w:cs="Arial"/>
          <w:b w:val="0"/>
          <w:bCs/>
          <w:sz w:val="20"/>
          <w:szCs w:val="20"/>
        </w:rPr>
        <w:t>12</w:t>
      </w:r>
      <w:r w:rsidR="003B5ED4" w:rsidRPr="000B272A">
        <w:rPr>
          <w:rFonts w:ascii="Neue Haas Grotesk Text Pro" w:hAnsi="Neue Haas Grotesk Text Pro" w:cs="Arial"/>
          <w:b w:val="0"/>
          <w:bCs/>
          <w:sz w:val="20"/>
          <w:szCs w:val="20"/>
        </w:rPr>
        <w:t>/2025</w:t>
      </w:r>
    </w:p>
    <w:p w14:paraId="37686C8C" w14:textId="77777777" w:rsidR="003233F9" w:rsidRPr="000B272A" w:rsidRDefault="003233F9" w:rsidP="000B272A">
      <w:pPr>
        <w:pStyle w:val="KUJKnormal"/>
        <w:jc w:val="both"/>
        <w:rPr>
          <w:rFonts w:ascii="Neue Haas Grotesk Text Pro" w:hAnsi="Neue Haas Grotesk Text Pro"/>
          <w:b/>
          <w:color w:val="538135" w:themeColor="accent6" w:themeShade="BF"/>
          <w:sz w:val="20"/>
          <w:szCs w:val="20"/>
        </w:rPr>
      </w:pPr>
    </w:p>
    <w:p w14:paraId="3C190F80" w14:textId="633B6C9E" w:rsidR="003233F9" w:rsidRPr="000B272A" w:rsidRDefault="001918E9"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89</w:t>
      </w:r>
      <w:r w:rsidR="003233F9" w:rsidRPr="000B272A">
        <w:rPr>
          <w:rFonts w:ascii="Neue Haas Grotesk Text Pro" w:hAnsi="Neue Haas Grotesk Text Pro"/>
          <w:b/>
          <w:sz w:val="20"/>
          <w:szCs w:val="20"/>
        </w:rPr>
        <w:t>/ Usnesení č. 24/2025/ZK-4 (ZK 27. 2. 2025)</w:t>
      </w:r>
    </w:p>
    <w:p w14:paraId="287476C5" w14:textId="77777777" w:rsidR="003233F9" w:rsidRPr="000B272A" w:rsidRDefault="003233F9"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Žádosti o změnu v rámci dotačních programů Jihočeského kraje</w:t>
      </w:r>
    </w:p>
    <w:p w14:paraId="16FD322B" w14:textId="77777777" w:rsidR="003233F9" w:rsidRPr="000B272A" w:rsidRDefault="003233F9"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0A7A63DB" w14:textId="77777777" w:rsidR="003233F9" w:rsidRPr="000B272A" w:rsidRDefault="003233F9"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14557FEF" w14:textId="77777777" w:rsidR="003233F9" w:rsidRPr="000B272A" w:rsidRDefault="003233F9" w:rsidP="000B272A">
      <w:pPr>
        <w:pStyle w:val="KUJKnormal"/>
        <w:jc w:val="both"/>
        <w:rPr>
          <w:rFonts w:ascii="Neue Haas Grotesk Text Pro" w:hAnsi="Neue Haas Grotesk Text Pro"/>
          <w:bCs/>
          <w:sz w:val="20"/>
          <w:szCs w:val="20"/>
        </w:rPr>
      </w:pPr>
      <w:r w:rsidRPr="000B272A">
        <w:rPr>
          <w:rFonts w:ascii="Neue Haas Grotesk Text Pro" w:hAnsi="Neue Haas Grotesk Text Pro"/>
          <w:bCs/>
          <w:sz w:val="20"/>
          <w:szCs w:val="20"/>
        </w:rPr>
        <w:t xml:space="preserve">JUDr. Lukáši Glaserovi, LL.M., řediteli krajského úřadu, zajistit realizaci částí II. a III. uvedeného usnesení. </w:t>
      </w:r>
    </w:p>
    <w:p w14:paraId="2F19B038" w14:textId="77777777" w:rsidR="003233F9" w:rsidRPr="000B272A" w:rsidRDefault="003233F9" w:rsidP="000B272A">
      <w:pPr>
        <w:pStyle w:val="KUJKnormal"/>
        <w:jc w:val="both"/>
        <w:rPr>
          <w:rFonts w:ascii="Neue Haas Grotesk Text Pro" w:hAnsi="Neue Haas Grotesk Text Pro"/>
          <w:bCs/>
          <w:sz w:val="20"/>
          <w:szCs w:val="20"/>
        </w:rPr>
      </w:pPr>
      <w:r w:rsidRPr="000B272A">
        <w:rPr>
          <w:rFonts w:ascii="Neue Haas Grotesk Text Pro" w:hAnsi="Neue Haas Grotesk Text Pro"/>
          <w:bCs/>
          <w:sz w:val="20"/>
          <w:szCs w:val="20"/>
        </w:rPr>
        <w:t>T: 31. 3. 2025</w:t>
      </w:r>
    </w:p>
    <w:p w14:paraId="078A1742" w14:textId="77777777" w:rsidR="003233F9" w:rsidRPr="000B272A" w:rsidRDefault="003233F9"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OEZI</w:t>
      </w:r>
    </w:p>
    <w:p w14:paraId="603CF531" w14:textId="5E9BC81C" w:rsidR="00CC2A9D" w:rsidRPr="000B272A" w:rsidRDefault="00CC2A9D" w:rsidP="000B272A">
      <w:pPr>
        <w:pStyle w:val="KUJKpolozka"/>
        <w:numPr>
          <w:ilvl w:val="0"/>
          <w:numId w:val="0"/>
        </w:numPr>
        <w:jc w:val="both"/>
        <w:rPr>
          <w:rFonts w:ascii="Neue Haas Grotesk Text Pro" w:hAnsi="Neue Haas Grotesk Text Pro" w:cs="Arial"/>
          <w:b w:val="0"/>
          <w:bCs/>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U všech projektů byly uzavřeny dodatky k dotační smlouvě a realizace trvá. </w:t>
      </w:r>
      <w:r w:rsidRPr="000B272A">
        <w:rPr>
          <w:rFonts w:ascii="Neue Haas Grotesk Text Pro" w:hAnsi="Neue Haas Grotesk Text Pro"/>
          <w:b w:val="0"/>
          <w:bCs/>
          <w:sz w:val="20"/>
          <w:szCs w:val="20"/>
        </w:rPr>
        <w:t>Termín další kontroly: 3/2026</w:t>
      </w:r>
    </w:p>
    <w:p w14:paraId="4379FC79" w14:textId="77777777" w:rsidR="003233F9" w:rsidRPr="000B272A" w:rsidRDefault="003233F9" w:rsidP="000B272A">
      <w:pPr>
        <w:pStyle w:val="KUJKnormal"/>
        <w:jc w:val="both"/>
        <w:rPr>
          <w:rFonts w:ascii="Neue Haas Grotesk Text Pro" w:hAnsi="Neue Haas Grotesk Text Pro"/>
          <w:color w:val="538135" w:themeColor="accent6" w:themeShade="BF"/>
          <w:sz w:val="20"/>
          <w:szCs w:val="20"/>
        </w:rPr>
      </w:pPr>
    </w:p>
    <w:p w14:paraId="39D77D28" w14:textId="2421B655" w:rsidR="003233F9" w:rsidRPr="000B272A" w:rsidRDefault="001918E9" w:rsidP="000B272A">
      <w:pPr>
        <w:pStyle w:val="KUJKnormal"/>
        <w:tabs>
          <w:tab w:val="left" w:pos="284"/>
        </w:tabs>
        <w:jc w:val="both"/>
        <w:rPr>
          <w:rFonts w:ascii="Neue Haas Grotesk Text Pro" w:hAnsi="Neue Haas Grotesk Text Pro" w:cs="Calibri"/>
          <w:sz w:val="20"/>
          <w:szCs w:val="20"/>
        </w:rPr>
      </w:pPr>
      <w:bookmarkStart w:id="120" w:name="_Hlk193102787"/>
      <w:r>
        <w:rPr>
          <w:rFonts w:ascii="Neue Haas Grotesk Text Pro" w:hAnsi="Neue Haas Grotesk Text Pro"/>
          <w:b/>
          <w:sz w:val="20"/>
          <w:szCs w:val="20"/>
        </w:rPr>
        <w:t>90</w:t>
      </w:r>
      <w:r w:rsidR="003233F9" w:rsidRPr="000B272A">
        <w:rPr>
          <w:rFonts w:ascii="Neue Haas Grotesk Text Pro" w:hAnsi="Neue Haas Grotesk Text Pro"/>
          <w:b/>
          <w:sz w:val="20"/>
          <w:szCs w:val="20"/>
        </w:rPr>
        <w:t>/ Usnesení č. 26/2025/ZK-4 (ZK 27. 2. 2025)</w:t>
      </w:r>
    </w:p>
    <w:p w14:paraId="1AE94126" w14:textId="77777777" w:rsidR="003233F9" w:rsidRPr="000B272A" w:rsidRDefault="003233F9"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Návrhy na rozdělení finančních prostředků v rámci dotačního řízení pro poskytovatele sociálních služeb v </w:t>
      </w:r>
      <w:proofErr w:type="spellStart"/>
      <w:r w:rsidRPr="000B272A">
        <w:rPr>
          <w:rFonts w:ascii="Neue Haas Grotesk Text Pro" w:hAnsi="Neue Haas Grotesk Text Pro"/>
          <w:sz w:val="20"/>
          <w:szCs w:val="20"/>
          <w:u w:val="single"/>
        </w:rPr>
        <w:t>JčK</w:t>
      </w:r>
      <w:proofErr w:type="spellEnd"/>
      <w:r w:rsidRPr="000B272A">
        <w:rPr>
          <w:rFonts w:ascii="Neue Haas Grotesk Text Pro" w:hAnsi="Neue Haas Grotesk Text Pro"/>
          <w:sz w:val="20"/>
          <w:szCs w:val="20"/>
          <w:u w:val="single"/>
        </w:rPr>
        <w:t xml:space="preserve"> pro rok 2025</w:t>
      </w:r>
    </w:p>
    <w:p w14:paraId="01750B93" w14:textId="77777777" w:rsidR="003233F9" w:rsidRPr="000B272A" w:rsidRDefault="003233F9" w:rsidP="000B272A">
      <w:pPr>
        <w:numPr>
          <w:ilvl w:val="0"/>
          <w:numId w:val="14"/>
        </w:numPr>
        <w:tabs>
          <w:tab w:val="left" w:pos="284"/>
          <w:tab w:val="left" w:pos="708"/>
        </w:tabs>
        <w:ind w:left="0" w:firstLine="0"/>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0249C5CC" w14:textId="77777777" w:rsidR="003233F9" w:rsidRPr="000B272A" w:rsidRDefault="003233F9"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335C9D9" w14:textId="77777777" w:rsidR="003233F9" w:rsidRPr="000B272A" w:rsidRDefault="003233F9" w:rsidP="000B272A">
      <w:pPr>
        <w:pStyle w:val="KUJKnormal"/>
        <w:tabs>
          <w:tab w:val="left" w:pos="284"/>
        </w:tabs>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zabezpečit veškeré úkony potřebné k realizaci části II. usnesení.</w:t>
      </w:r>
    </w:p>
    <w:p w14:paraId="218D6BA7" w14:textId="77777777" w:rsidR="003233F9" w:rsidRPr="000B272A" w:rsidRDefault="003233F9"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OSOV</w:t>
      </w:r>
    </w:p>
    <w:bookmarkEnd w:id="120"/>
    <w:p w14:paraId="70AF34E8" w14:textId="13D1B92E" w:rsidR="00F7048A" w:rsidRPr="000B272A" w:rsidRDefault="00F7048A"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Vyplacena 2. splátka dotace ve výši </w:t>
      </w:r>
      <w:proofErr w:type="gramStart"/>
      <w:r w:rsidRPr="000B272A">
        <w:rPr>
          <w:rFonts w:ascii="Neue Haas Grotesk Text Pro" w:hAnsi="Neue Haas Grotesk Text Pro" w:cs="Arial"/>
          <w:sz w:val="20"/>
          <w:szCs w:val="20"/>
        </w:rPr>
        <w:t>40%</w:t>
      </w:r>
      <w:proofErr w:type="gramEnd"/>
      <w:r w:rsidRPr="000B272A">
        <w:rPr>
          <w:rFonts w:ascii="Neue Haas Grotesk Text Pro" w:hAnsi="Neue Haas Grotesk Text Pro" w:cs="Arial"/>
          <w:sz w:val="20"/>
          <w:szCs w:val="20"/>
        </w:rPr>
        <w:t xml:space="preserve"> se splatností 24. 6. 2025, do 22.</w:t>
      </w:r>
      <w:r w:rsidR="005C6BE0" w:rsidRPr="000B272A">
        <w:rPr>
          <w:rFonts w:ascii="Neue Haas Grotesk Text Pro" w:hAnsi="Neue Haas Grotesk Text Pro" w:cs="Arial"/>
          <w:sz w:val="20"/>
          <w:szCs w:val="20"/>
        </w:rPr>
        <w:t xml:space="preserve"> </w:t>
      </w:r>
      <w:r w:rsidRPr="000B272A">
        <w:rPr>
          <w:rFonts w:ascii="Neue Haas Grotesk Text Pro" w:hAnsi="Neue Haas Grotesk Text Pro" w:cs="Arial"/>
          <w:sz w:val="20"/>
          <w:szCs w:val="20"/>
        </w:rPr>
        <w:t>1.</w:t>
      </w:r>
      <w:r w:rsidR="005C6BE0" w:rsidRPr="000B272A">
        <w:rPr>
          <w:rFonts w:ascii="Neue Haas Grotesk Text Pro" w:hAnsi="Neue Haas Grotesk Text Pro" w:cs="Arial"/>
          <w:sz w:val="20"/>
          <w:szCs w:val="20"/>
        </w:rPr>
        <w:t xml:space="preserve"> </w:t>
      </w:r>
      <w:r w:rsidRPr="000B272A">
        <w:rPr>
          <w:rFonts w:ascii="Neue Haas Grotesk Text Pro" w:hAnsi="Neue Haas Grotesk Text Pro" w:cs="Arial"/>
          <w:sz w:val="20"/>
          <w:szCs w:val="20"/>
        </w:rPr>
        <w:t>2026 vyúčtování dotace od příjemců dotace. Termín další kontroly: 2/2026</w:t>
      </w:r>
    </w:p>
    <w:p w14:paraId="2F1BC303" w14:textId="77777777" w:rsidR="003233F9" w:rsidRPr="000B272A" w:rsidRDefault="003233F9" w:rsidP="000B272A">
      <w:pPr>
        <w:pStyle w:val="KUJKnormal"/>
        <w:jc w:val="both"/>
        <w:rPr>
          <w:rFonts w:ascii="Neue Haas Grotesk Text Pro" w:hAnsi="Neue Haas Grotesk Text Pro"/>
          <w:color w:val="538135" w:themeColor="accent6" w:themeShade="BF"/>
          <w:sz w:val="20"/>
          <w:szCs w:val="20"/>
          <w:u w:val="single"/>
        </w:rPr>
      </w:pPr>
    </w:p>
    <w:p w14:paraId="57151864" w14:textId="145C96E5" w:rsidR="003233F9" w:rsidRPr="000B272A" w:rsidRDefault="001918E9"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91</w:t>
      </w:r>
      <w:r w:rsidR="003233F9" w:rsidRPr="000B272A">
        <w:rPr>
          <w:rFonts w:ascii="Neue Haas Grotesk Text Pro" w:hAnsi="Neue Haas Grotesk Text Pro"/>
          <w:b/>
          <w:sz w:val="20"/>
          <w:szCs w:val="20"/>
        </w:rPr>
        <w:t>/ Usnesení č. 42/2025/ZK-4 (ZK 27. 2. 2025)</w:t>
      </w:r>
    </w:p>
    <w:p w14:paraId="5F55870C" w14:textId="77777777" w:rsidR="003233F9" w:rsidRPr="000B272A" w:rsidRDefault="003233F9"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Návrh dotace Jihočeského kraje na kofinancování akcí v rámci dotačního programu </w:t>
      </w:r>
      <w:proofErr w:type="spellStart"/>
      <w:r w:rsidRPr="000B272A">
        <w:rPr>
          <w:rFonts w:ascii="Neue Haas Grotesk Text Pro" w:hAnsi="Neue Haas Grotesk Text Pro"/>
          <w:sz w:val="20"/>
          <w:szCs w:val="20"/>
          <w:u w:val="single"/>
        </w:rPr>
        <w:t>MZe</w:t>
      </w:r>
      <w:proofErr w:type="spellEnd"/>
      <w:r w:rsidRPr="000B272A">
        <w:rPr>
          <w:rFonts w:ascii="Neue Haas Grotesk Text Pro" w:hAnsi="Neue Haas Grotesk Text Pro"/>
          <w:sz w:val="20"/>
          <w:szCs w:val="20"/>
          <w:u w:val="single"/>
        </w:rPr>
        <w:t xml:space="preserve"> 129 410 „Podpora výstavby a technického zhodnocení infrastruktury vodovodů a kanalizací III“ pro rok </w:t>
      </w:r>
      <w:proofErr w:type="gramStart"/>
      <w:r w:rsidRPr="000B272A">
        <w:rPr>
          <w:rFonts w:ascii="Neue Haas Grotesk Text Pro" w:hAnsi="Neue Haas Grotesk Text Pro"/>
          <w:sz w:val="20"/>
          <w:szCs w:val="20"/>
          <w:u w:val="single"/>
        </w:rPr>
        <w:t>2025 - 1</w:t>
      </w:r>
      <w:proofErr w:type="gramEnd"/>
      <w:r w:rsidRPr="000B272A">
        <w:rPr>
          <w:rFonts w:ascii="Neue Haas Grotesk Text Pro" w:hAnsi="Neue Haas Grotesk Text Pro"/>
          <w:sz w:val="20"/>
          <w:szCs w:val="20"/>
          <w:u w:val="single"/>
        </w:rPr>
        <w:t>. část</w:t>
      </w:r>
    </w:p>
    <w:p w14:paraId="6F2AC594" w14:textId="77777777" w:rsidR="003233F9" w:rsidRPr="000B272A" w:rsidRDefault="003233F9"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56EAA006" w14:textId="77777777" w:rsidR="003233F9" w:rsidRPr="000B272A" w:rsidRDefault="003233F9"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209D755" w14:textId="77777777" w:rsidR="003233F9" w:rsidRPr="000B272A" w:rsidRDefault="003233F9"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zabezpečit veškeré úkony potřebné k realizaci části II. usnesení.</w:t>
      </w:r>
    </w:p>
    <w:p w14:paraId="4E96807D" w14:textId="77777777" w:rsidR="003233F9" w:rsidRPr="000B272A" w:rsidRDefault="003233F9"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OZZL</w:t>
      </w:r>
    </w:p>
    <w:p w14:paraId="78ED432D" w14:textId="18709FCE" w:rsidR="003233F9" w:rsidRPr="008D63CE" w:rsidRDefault="00AC251C" w:rsidP="000B272A">
      <w:pPr>
        <w:pStyle w:val="KUJKpolozka"/>
        <w:ind w:left="0" w:firstLine="0"/>
        <w:jc w:val="both"/>
        <w:rPr>
          <w:rFonts w:ascii="Neue Haas Grotesk Text Pro" w:hAnsi="Neue Haas Grotesk Text Pro"/>
          <w:b w:val="0"/>
          <w:bCs/>
          <w:sz w:val="20"/>
          <w:szCs w:val="20"/>
        </w:rPr>
      </w:pPr>
      <w:r w:rsidRPr="000B272A">
        <w:rPr>
          <w:rFonts w:ascii="Neue Haas Grotesk Text Pro" w:hAnsi="Neue Haas Grotesk Text Pro"/>
          <w:b w:val="0"/>
          <w:sz w:val="20"/>
          <w:szCs w:val="20"/>
          <w:u w:val="single"/>
        </w:rPr>
        <w:t>Komentář:</w:t>
      </w:r>
      <w:r w:rsidRPr="000B272A">
        <w:rPr>
          <w:rFonts w:ascii="Neue Haas Grotesk Text Pro" w:hAnsi="Neue Haas Grotesk Text Pro"/>
          <w:b w:val="0"/>
          <w:sz w:val="20"/>
          <w:szCs w:val="20"/>
        </w:rPr>
        <w:t xml:space="preserve"> </w:t>
      </w:r>
      <w:bookmarkStart w:id="121" w:name="_Hlk193178805"/>
      <w:r w:rsidRPr="000B272A">
        <w:rPr>
          <w:rFonts w:ascii="Neue Haas Grotesk Text Pro" w:hAnsi="Neue Haas Grotesk Text Pro"/>
          <w:b w:val="0"/>
          <w:sz w:val="20"/>
          <w:szCs w:val="20"/>
        </w:rPr>
        <w:t xml:space="preserve">Obec Orlík nad Vltavou, Svatá Máří, Bernartice, Střížov, Záboří a Halámky podepsány smlouvy, po předložení žádosti budou akce proplaceny. Obec Chrášťovice – profinancovaný </w:t>
      </w:r>
      <w:r w:rsidRPr="000B272A">
        <w:rPr>
          <w:rFonts w:ascii="Neue Haas Grotesk Text Pro" w:hAnsi="Neue Haas Grotesk Text Pro" w:cs="Arial"/>
          <w:b w:val="0"/>
          <w:sz w:val="20"/>
          <w:szCs w:val="20"/>
        </w:rPr>
        <w:t xml:space="preserve">10% podíl </w:t>
      </w:r>
      <w:proofErr w:type="spellStart"/>
      <w:r w:rsidRPr="000B272A">
        <w:rPr>
          <w:rFonts w:ascii="Neue Haas Grotesk Text Pro" w:hAnsi="Neue Haas Grotesk Text Pro" w:cs="Arial"/>
          <w:b w:val="0"/>
          <w:sz w:val="20"/>
          <w:szCs w:val="20"/>
        </w:rPr>
        <w:t>Jčk</w:t>
      </w:r>
      <w:proofErr w:type="spellEnd"/>
      <w:r w:rsidRPr="000B272A">
        <w:rPr>
          <w:rFonts w:ascii="Neue Haas Grotesk Text Pro" w:hAnsi="Neue Haas Grotesk Text Pro" w:cs="Arial"/>
          <w:b w:val="0"/>
          <w:sz w:val="20"/>
          <w:szCs w:val="20"/>
        </w:rPr>
        <w:t>.</w:t>
      </w:r>
      <w:r w:rsidR="00734E97" w:rsidRPr="000B272A">
        <w:rPr>
          <w:rFonts w:ascii="Neue Haas Grotesk Text Pro" w:hAnsi="Neue Haas Grotesk Text Pro" w:cs="Arial"/>
          <w:b w:val="0"/>
          <w:sz w:val="20"/>
          <w:szCs w:val="20"/>
        </w:rPr>
        <w:t xml:space="preserve"> </w:t>
      </w:r>
      <w:r w:rsidRPr="000B272A">
        <w:rPr>
          <w:rFonts w:ascii="Neue Haas Grotesk Text Pro" w:hAnsi="Neue Haas Grotesk Text Pro"/>
          <w:b w:val="0"/>
          <w:bCs/>
          <w:sz w:val="20"/>
          <w:szCs w:val="20"/>
        </w:rPr>
        <w:t>Termín další kontroly: 3/2026</w:t>
      </w:r>
      <w:bookmarkEnd w:id="121"/>
    </w:p>
    <w:p w14:paraId="22D49F82" w14:textId="77777777" w:rsidR="001B0284" w:rsidRPr="000B272A" w:rsidRDefault="001B0284" w:rsidP="000B272A">
      <w:pPr>
        <w:pStyle w:val="KUJKnormal"/>
        <w:jc w:val="both"/>
        <w:rPr>
          <w:rFonts w:ascii="Neue Haas Grotesk Text Pro" w:hAnsi="Neue Haas Grotesk Text Pro"/>
          <w:b/>
          <w:sz w:val="20"/>
          <w:szCs w:val="20"/>
        </w:rPr>
      </w:pPr>
    </w:p>
    <w:p w14:paraId="41371759" w14:textId="74691B8D" w:rsidR="003233F9" w:rsidRPr="000B272A" w:rsidRDefault="001918E9"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92</w:t>
      </w:r>
      <w:r w:rsidR="003233F9" w:rsidRPr="000B272A">
        <w:rPr>
          <w:rFonts w:ascii="Neue Haas Grotesk Text Pro" w:hAnsi="Neue Haas Grotesk Text Pro"/>
          <w:b/>
          <w:sz w:val="20"/>
          <w:szCs w:val="20"/>
        </w:rPr>
        <w:t>/ Usnesení č. 43/2025/ZK-4 (ZK 27. 2. 2025)</w:t>
      </w:r>
    </w:p>
    <w:p w14:paraId="798790DD" w14:textId="77777777" w:rsidR="003233F9" w:rsidRPr="000B272A" w:rsidRDefault="003233F9"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Návrh dotace Jihočeského kraje na kofinancování akcí v rámci OPŽP </w:t>
      </w:r>
      <w:proofErr w:type="gramStart"/>
      <w:r w:rsidRPr="000B272A">
        <w:rPr>
          <w:rFonts w:ascii="Neue Haas Grotesk Text Pro" w:hAnsi="Neue Haas Grotesk Text Pro"/>
          <w:sz w:val="20"/>
          <w:szCs w:val="20"/>
          <w:u w:val="single"/>
        </w:rPr>
        <w:t>2021 - 2027</w:t>
      </w:r>
      <w:proofErr w:type="gramEnd"/>
      <w:r w:rsidRPr="000B272A">
        <w:rPr>
          <w:rFonts w:ascii="Neue Haas Grotesk Text Pro" w:hAnsi="Neue Haas Grotesk Text Pro"/>
          <w:sz w:val="20"/>
          <w:szCs w:val="20"/>
          <w:u w:val="single"/>
        </w:rPr>
        <w:t xml:space="preserve"> „Podpora přístupu k vodě a udržitelného hospodaření s vodou“ pro rok </w:t>
      </w:r>
      <w:proofErr w:type="gramStart"/>
      <w:r w:rsidRPr="000B272A">
        <w:rPr>
          <w:rFonts w:ascii="Neue Haas Grotesk Text Pro" w:hAnsi="Neue Haas Grotesk Text Pro"/>
          <w:sz w:val="20"/>
          <w:szCs w:val="20"/>
          <w:u w:val="single"/>
        </w:rPr>
        <w:t>2025 - 1</w:t>
      </w:r>
      <w:proofErr w:type="gramEnd"/>
      <w:r w:rsidRPr="000B272A">
        <w:rPr>
          <w:rFonts w:ascii="Neue Haas Grotesk Text Pro" w:hAnsi="Neue Haas Grotesk Text Pro"/>
          <w:sz w:val="20"/>
          <w:szCs w:val="20"/>
          <w:u w:val="single"/>
        </w:rPr>
        <w:t>. část</w:t>
      </w:r>
    </w:p>
    <w:p w14:paraId="60CD5ED3" w14:textId="77777777" w:rsidR="003233F9" w:rsidRPr="000B272A" w:rsidRDefault="003233F9"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41BBBE43" w14:textId="77777777" w:rsidR="003233F9" w:rsidRPr="000B272A" w:rsidRDefault="003233F9"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5A7EE29C" w14:textId="77777777" w:rsidR="003233F9" w:rsidRPr="000B272A" w:rsidRDefault="003233F9"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zabezpečit veškeré úkony potřebné k realizaci části II. usnesení.</w:t>
      </w:r>
    </w:p>
    <w:p w14:paraId="50C86572" w14:textId="77777777" w:rsidR="003233F9" w:rsidRPr="000B272A" w:rsidRDefault="003233F9"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OZZL</w:t>
      </w:r>
    </w:p>
    <w:p w14:paraId="43D6AE63" w14:textId="6C16B90C" w:rsidR="00110051" w:rsidRDefault="00734E97" w:rsidP="000B272A">
      <w:pPr>
        <w:pStyle w:val="KUJKpolozka"/>
        <w:ind w:left="0" w:firstLine="0"/>
        <w:jc w:val="both"/>
        <w:rPr>
          <w:rFonts w:ascii="Neue Haas Grotesk Text Pro" w:hAnsi="Neue Haas Grotesk Text Pro"/>
          <w:b w:val="0"/>
          <w:bCs/>
          <w:sz w:val="20"/>
          <w:szCs w:val="20"/>
        </w:rPr>
      </w:pPr>
      <w:bookmarkStart w:id="122" w:name="_Hlk193178862"/>
      <w:r w:rsidRPr="000B272A">
        <w:rPr>
          <w:rFonts w:ascii="Neue Haas Grotesk Text Pro" w:hAnsi="Neue Haas Grotesk Text Pro"/>
          <w:b w:val="0"/>
          <w:sz w:val="20"/>
          <w:szCs w:val="20"/>
          <w:u w:val="single"/>
        </w:rPr>
        <w:t>Komentář:</w:t>
      </w:r>
      <w:r w:rsidRPr="000B272A">
        <w:rPr>
          <w:rFonts w:ascii="Neue Haas Grotesk Text Pro" w:hAnsi="Neue Haas Grotesk Text Pro"/>
          <w:b w:val="0"/>
          <w:sz w:val="20"/>
          <w:szCs w:val="20"/>
        </w:rPr>
        <w:t xml:space="preserve"> Město Jindřichův </w:t>
      </w:r>
      <w:proofErr w:type="gramStart"/>
      <w:r w:rsidRPr="000B272A">
        <w:rPr>
          <w:rFonts w:ascii="Neue Haas Grotesk Text Pro" w:hAnsi="Neue Haas Grotesk Text Pro"/>
          <w:b w:val="0"/>
          <w:sz w:val="20"/>
          <w:szCs w:val="20"/>
        </w:rPr>
        <w:t>Hradec - podepsána</w:t>
      </w:r>
      <w:proofErr w:type="gramEnd"/>
      <w:r w:rsidRPr="000B272A">
        <w:rPr>
          <w:rFonts w:ascii="Neue Haas Grotesk Text Pro" w:hAnsi="Neue Haas Grotesk Text Pro"/>
          <w:b w:val="0"/>
          <w:sz w:val="20"/>
          <w:szCs w:val="20"/>
        </w:rPr>
        <w:t xml:space="preserve"> smlouva, po předložení žádosti bude akce proplacena. </w:t>
      </w:r>
      <w:r w:rsidRPr="000B272A">
        <w:rPr>
          <w:rFonts w:ascii="Neue Haas Grotesk Text Pro" w:hAnsi="Neue Haas Grotesk Text Pro"/>
          <w:b w:val="0"/>
          <w:bCs/>
          <w:sz w:val="20"/>
          <w:szCs w:val="20"/>
        </w:rPr>
        <w:t>Termín další kontroly: 3/2026</w:t>
      </w:r>
      <w:bookmarkEnd w:id="122"/>
    </w:p>
    <w:p w14:paraId="4D61E132" w14:textId="77777777" w:rsidR="009627C6" w:rsidRDefault="009627C6" w:rsidP="009627C6">
      <w:pPr>
        <w:pStyle w:val="KUJKnormal"/>
      </w:pPr>
    </w:p>
    <w:p w14:paraId="58F94A3C" w14:textId="77777777" w:rsidR="009627C6" w:rsidRPr="009627C6" w:rsidRDefault="009627C6" w:rsidP="009627C6">
      <w:pPr>
        <w:pStyle w:val="KUJKnormal"/>
      </w:pPr>
    </w:p>
    <w:p w14:paraId="257893F1" w14:textId="64B9C2EA" w:rsidR="00110051" w:rsidRPr="000B272A" w:rsidRDefault="001918E9"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93</w:t>
      </w:r>
      <w:r w:rsidR="005A3395" w:rsidRPr="000B272A">
        <w:rPr>
          <w:rFonts w:ascii="Neue Haas Grotesk Text Pro" w:hAnsi="Neue Haas Grotesk Text Pro"/>
          <w:b/>
          <w:sz w:val="20"/>
          <w:szCs w:val="20"/>
        </w:rPr>
        <w:t xml:space="preserve">/ </w:t>
      </w:r>
      <w:r w:rsidR="00F264F4" w:rsidRPr="000B272A">
        <w:rPr>
          <w:rFonts w:ascii="Neue Haas Grotesk Text Pro" w:hAnsi="Neue Haas Grotesk Text Pro"/>
          <w:b/>
          <w:sz w:val="20"/>
          <w:szCs w:val="20"/>
        </w:rPr>
        <w:t>Usnesení č. 58/2025/ZK-4 (ZK 27. 2. 2025)</w:t>
      </w:r>
    </w:p>
    <w:p w14:paraId="1DD05626" w14:textId="77777777" w:rsidR="00110051" w:rsidRPr="000B272A" w:rsidRDefault="00110051"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Prodej části pozemku v k. </w:t>
      </w:r>
      <w:proofErr w:type="spellStart"/>
      <w:r w:rsidRPr="000B272A">
        <w:rPr>
          <w:rFonts w:ascii="Neue Haas Grotesk Text Pro" w:hAnsi="Neue Haas Grotesk Text Pro"/>
          <w:sz w:val="20"/>
          <w:szCs w:val="20"/>
          <w:u w:val="single"/>
        </w:rPr>
        <w:t>ú.</w:t>
      </w:r>
      <w:proofErr w:type="spellEnd"/>
      <w:r w:rsidRPr="000B272A">
        <w:rPr>
          <w:rFonts w:ascii="Neue Haas Grotesk Text Pro" w:hAnsi="Neue Haas Grotesk Text Pro"/>
          <w:sz w:val="20"/>
          <w:szCs w:val="20"/>
          <w:u w:val="single"/>
        </w:rPr>
        <w:t xml:space="preserve"> Protivín</w:t>
      </w:r>
    </w:p>
    <w:p w14:paraId="469EBD40" w14:textId="77777777" w:rsidR="00110051" w:rsidRPr="000B272A" w:rsidRDefault="00110051"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57BEFF3B" w14:textId="77777777" w:rsidR="00BB7424" w:rsidRPr="000B272A" w:rsidRDefault="00BB7424"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296A36C" w14:textId="77777777" w:rsidR="00110051" w:rsidRPr="000B272A" w:rsidRDefault="00110051"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 xml:space="preserve">JUDr. Lukáši Glaserovi LL.M., řediteli krajského úřadu: </w:t>
      </w:r>
    </w:p>
    <w:p w14:paraId="1808591A" w14:textId="77777777" w:rsidR="00110051" w:rsidRPr="000B272A" w:rsidRDefault="00110051"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 xml:space="preserve">1. zabezpečit provedení potřebných úkonů vedoucích k realizaci části I. 1. usnesení, </w:t>
      </w:r>
    </w:p>
    <w:p w14:paraId="134EFF75" w14:textId="77777777" w:rsidR="00110051" w:rsidRPr="000B272A" w:rsidRDefault="00110051"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2. zajistit po vkladu práva do katastru nemovitostí změnu v příloze příslušné zřizovací listiny vymezující svěřený majetek v souladu s částí I. 2. usnesení.</w:t>
      </w:r>
    </w:p>
    <w:p w14:paraId="03B72FDC" w14:textId="10A91213" w:rsidR="00D329A0" w:rsidRPr="000B272A" w:rsidRDefault="00D329A0"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OHMS</w:t>
      </w:r>
    </w:p>
    <w:p w14:paraId="4FF46832" w14:textId="77777777" w:rsidR="00E72028" w:rsidRPr="000B272A" w:rsidRDefault="005B62D4"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w:t>
      </w:r>
      <w:r w:rsidR="00664C88" w:rsidRPr="000B272A">
        <w:rPr>
          <w:rFonts w:ascii="Neue Haas Grotesk Text Pro" w:hAnsi="Neue Haas Grotesk Text Pro" w:cs="Arial"/>
          <w:b w:val="0"/>
          <w:sz w:val="20"/>
          <w:szCs w:val="20"/>
        </w:rPr>
        <w:t xml:space="preserve">Podán návrh na zápis do KN a odeslány podklady pro dodatek </w:t>
      </w:r>
      <w:r w:rsidR="00347A76" w:rsidRPr="000B272A">
        <w:rPr>
          <w:rFonts w:ascii="Neue Haas Grotesk Text Pro" w:hAnsi="Neue Haas Grotesk Text Pro" w:cs="Arial"/>
          <w:b w:val="0"/>
          <w:sz w:val="20"/>
          <w:szCs w:val="20"/>
        </w:rPr>
        <w:t>zřizovací listiny</w:t>
      </w:r>
      <w:r w:rsidR="00664C88" w:rsidRPr="000B272A">
        <w:rPr>
          <w:rFonts w:ascii="Neue Haas Grotesk Text Pro" w:hAnsi="Neue Haas Grotesk Text Pro" w:cs="Arial"/>
          <w:b w:val="0"/>
          <w:sz w:val="20"/>
          <w:szCs w:val="20"/>
        </w:rPr>
        <w:t>.</w:t>
      </w:r>
      <w:r w:rsidR="00347A76" w:rsidRPr="000B272A">
        <w:rPr>
          <w:rFonts w:ascii="Neue Haas Grotesk Text Pro" w:hAnsi="Neue Haas Grotesk Text Pro" w:cs="Arial"/>
          <w:b w:val="0"/>
          <w:sz w:val="20"/>
          <w:szCs w:val="20"/>
        </w:rPr>
        <w:t xml:space="preserve"> </w:t>
      </w:r>
      <w:r w:rsidR="00586629" w:rsidRPr="000B272A">
        <w:rPr>
          <w:rFonts w:ascii="Neue Haas Grotesk Text Pro" w:hAnsi="Neue Haas Grotesk Text Pro" w:cs="Arial"/>
          <w:b w:val="0"/>
          <w:sz w:val="20"/>
          <w:szCs w:val="20"/>
        </w:rPr>
        <w:t xml:space="preserve">Dodatek ZL je </w:t>
      </w:r>
    </w:p>
    <w:p w14:paraId="191567D4" w14:textId="35DA42D2" w:rsidR="009F5544" w:rsidRPr="000B272A" w:rsidRDefault="00586629"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rPr>
        <w:t>v</w:t>
      </w:r>
      <w:r w:rsidR="00E72028" w:rsidRPr="000B272A">
        <w:rPr>
          <w:rFonts w:ascii="Neue Haas Grotesk Text Pro" w:hAnsi="Neue Haas Grotesk Text Pro" w:cs="Arial"/>
          <w:b w:val="0"/>
          <w:sz w:val="20"/>
          <w:szCs w:val="20"/>
        </w:rPr>
        <w:t> procesu schvalování.</w:t>
      </w:r>
      <w:r w:rsidRPr="000B272A">
        <w:rPr>
          <w:rFonts w:ascii="Neue Haas Grotesk Text Pro" w:hAnsi="Neue Haas Grotesk Text Pro" w:cs="Arial"/>
          <w:b w:val="0"/>
          <w:sz w:val="20"/>
          <w:szCs w:val="20"/>
        </w:rPr>
        <w:t xml:space="preserve"> </w:t>
      </w:r>
      <w:r w:rsidR="00664C88" w:rsidRPr="000B272A">
        <w:rPr>
          <w:rFonts w:ascii="Neue Haas Grotesk Text Pro" w:hAnsi="Neue Haas Grotesk Text Pro"/>
          <w:b w:val="0"/>
          <w:sz w:val="20"/>
          <w:szCs w:val="20"/>
        </w:rPr>
        <w:t xml:space="preserve">Termín další kontroly: </w:t>
      </w:r>
      <w:r w:rsidRPr="000B272A">
        <w:rPr>
          <w:rFonts w:ascii="Neue Haas Grotesk Text Pro" w:hAnsi="Neue Haas Grotesk Text Pro"/>
          <w:b w:val="0"/>
          <w:sz w:val="20"/>
          <w:szCs w:val="20"/>
        </w:rPr>
        <w:t>12/2025</w:t>
      </w:r>
    </w:p>
    <w:p w14:paraId="47DA265A" w14:textId="77777777" w:rsidR="009F5544" w:rsidRPr="000B272A" w:rsidRDefault="009F5544" w:rsidP="000B272A">
      <w:pPr>
        <w:pStyle w:val="KUJKnormal"/>
        <w:jc w:val="both"/>
        <w:rPr>
          <w:rFonts w:ascii="Neue Haas Grotesk Text Pro" w:hAnsi="Neue Haas Grotesk Text Pro"/>
          <w:color w:val="538135" w:themeColor="accent6" w:themeShade="BF"/>
          <w:sz w:val="20"/>
          <w:szCs w:val="20"/>
        </w:rPr>
      </w:pPr>
    </w:p>
    <w:p w14:paraId="42A6ED42" w14:textId="011AEF71" w:rsidR="005A2657" w:rsidRPr="000B272A" w:rsidRDefault="001918E9"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94</w:t>
      </w:r>
      <w:r w:rsidR="008323FC" w:rsidRPr="000B272A">
        <w:rPr>
          <w:rFonts w:ascii="Neue Haas Grotesk Text Pro" w:hAnsi="Neue Haas Grotesk Text Pro"/>
          <w:b/>
          <w:sz w:val="20"/>
          <w:szCs w:val="20"/>
        </w:rPr>
        <w:t xml:space="preserve">/ </w:t>
      </w:r>
      <w:r w:rsidR="005A2657" w:rsidRPr="000B272A">
        <w:rPr>
          <w:rFonts w:ascii="Neue Haas Grotesk Text Pro" w:hAnsi="Neue Haas Grotesk Text Pro"/>
          <w:b/>
          <w:sz w:val="20"/>
          <w:szCs w:val="20"/>
        </w:rPr>
        <w:t>Usnesení č. 92/2025/ZK-5 (ZK 10. 4. 2025)</w:t>
      </w:r>
    </w:p>
    <w:p w14:paraId="24B9E3DA" w14:textId="77777777" w:rsidR="009F5544" w:rsidRPr="000B272A" w:rsidRDefault="009F5544"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Dotační program Jihočeského kraje Dotace na reprezentaci Jihočeského kraje v oblasti kultury, 1. výzva pro rok 2025 – výběr žádostí</w:t>
      </w:r>
    </w:p>
    <w:p w14:paraId="3510BC8F" w14:textId="77777777" w:rsidR="009F5544" w:rsidRPr="000B272A" w:rsidRDefault="009F5544"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52CEBF5C" w14:textId="5C5775FF" w:rsidR="003B6D9C" w:rsidRPr="000B272A" w:rsidRDefault="001918E9"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Pr>
          <w:rFonts w:ascii="Neue Haas Grotesk Text Pro" w:hAnsi="Neue Haas Grotesk Text Pro" w:cs="Arial"/>
          <w:sz w:val="20"/>
          <w:szCs w:val="20"/>
        </w:rPr>
        <w:t xml:space="preserve">/ </w:t>
      </w:r>
      <w:r w:rsidR="003B6D9C" w:rsidRPr="000B272A">
        <w:rPr>
          <w:rFonts w:ascii="Neue Haas Grotesk Text Pro" w:hAnsi="Neue Haas Grotesk Text Pro" w:cs="Arial"/>
          <w:sz w:val="20"/>
          <w:szCs w:val="20"/>
        </w:rPr>
        <w:t>ukládá</w:t>
      </w:r>
    </w:p>
    <w:p w14:paraId="02BB3663" w14:textId="13356A01" w:rsidR="009F5544" w:rsidRPr="000B272A" w:rsidRDefault="009F5544"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 zajistit realizaci části II. usnesení.</w:t>
      </w:r>
      <w:r w:rsidR="005A2657" w:rsidRPr="000B272A">
        <w:rPr>
          <w:rFonts w:ascii="Neue Haas Grotesk Text Pro" w:hAnsi="Neue Haas Grotesk Text Pro" w:cs="Arial"/>
          <w:sz w:val="20"/>
          <w:szCs w:val="20"/>
        </w:rPr>
        <w:t xml:space="preserve"> </w:t>
      </w:r>
      <w:r w:rsidRPr="000B272A">
        <w:rPr>
          <w:rFonts w:ascii="Neue Haas Grotesk Text Pro" w:hAnsi="Neue Haas Grotesk Text Pro" w:cs="Arial"/>
          <w:sz w:val="20"/>
          <w:szCs w:val="20"/>
        </w:rPr>
        <w:t>T: 31. 12. 2025</w:t>
      </w:r>
    </w:p>
    <w:p w14:paraId="03A16639" w14:textId="77777777" w:rsidR="00EE568A" w:rsidRPr="000B272A" w:rsidRDefault="00EE568A"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OEZI</w:t>
      </w:r>
    </w:p>
    <w:p w14:paraId="2EA0BF20" w14:textId="3A510FAB" w:rsidR="009F5544" w:rsidRPr="000B272A" w:rsidRDefault="000F3832" w:rsidP="000B272A">
      <w:pPr>
        <w:jc w:val="both"/>
        <w:rPr>
          <w:rFonts w:ascii="Neue Haas Grotesk Text Pro" w:eastAsia="Calibri" w:hAnsi="Neue Haas Grotesk Text Pro" w:cs="Arial"/>
          <w:sz w:val="20"/>
          <w:szCs w:val="20"/>
          <w:lang w:eastAsia="en-US"/>
        </w:rPr>
      </w:pPr>
      <w:r w:rsidRPr="000B272A">
        <w:rPr>
          <w:rFonts w:ascii="Neue Haas Grotesk Text Pro" w:eastAsia="Calibri" w:hAnsi="Neue Haas Grotesk Text Pro" w:cs="Arial"/>
          <w:sz w:val="20"/>
          <w:szCs w:val="20"/>
          <w:u w:val="single"/>
          <w:lang w:eastAsia="en-US"/>
        </w:rPr>
        <w:t xml:space="preserve">Komentář: </w:t>
      </w:r>
      <w:r w:rsidRPr="000B272A">
        <w:rPr>
          <w:rFonts w:ascii="Neue Haas Grotesk Text Pro" w:eastAsia="Calibri" w:hAnsi="Neue Haas Grotesk Text Pro" w:cs="Arial"/>
          <w:sz w:val="20"/>
          <w:szCs w:val="20"/>
          <w:lang w:eastAsia="en-US"/>
        </w:rPr>
        <w:t xml:space="preserve">Zálohy dotací jsou již vyplaceny. </w:t>
      </w:r>
      <w:r w:rsidR="0019614E" w:rsidRPr="000B272A">
        <w:rPr>
          <w:rFonts w:ascii="Neue Haas Grotesk Text Pro" w:eastAsia="Calibri" w:hAnsi="Neue Haas Grotesk Text Pro" w:cs="Arial"/>
          <w:sz w:val="20"/>
          <w:szCs w:val="20"/>
          <w:lang w:eastAsia="en-US"/>
        </w:rPr>
        <w:t>Probíhá</w:t>
      </w:r>
      <w:r w:rsidRPr="000B272A">
        <w:rPr>
          <w:rFonts w:ascii="Neue Haas Grotesk Text Pro" w:eastAsia="Calibri" w:hAnsi="Neue Haas Grotesk Text Pro" w:cs="Arial"/>
          <w:sz w:val="20"/>
          <w:szCs w:val="20"/>
          <w:lang w:eastAsia="en-US"/>
        </w:rPr>
        <w:t xml:space="preserve"> realizace podpořených projektů. U již dokončených projektů probíhá kontrola vyúčtování. Termín další kontroly: 12/2025</w:t>
      </w:r>
    </w:p>
    <w:p w14:paraId="7A05C12B" w14:textId="77777777" w:rsidR="002D4032" w:rsidRPr="000B272A" w:rsidRDefault="002D4032" w:rsidP="000B272A">
      <w:pPr>
        <w:pStyle w:val="KUJKnormal"/>
        <w:jc w:val="both"/>
        <w:rPr>
          <w:rFonts w:ascii="Neue Haas Grotesk Text Pro" w:hAnsi="Neue Haas Grotesk Text Pro"/>
          <w:b/>
          <w:sz w:val="20"/>
          <w:szCs w:val="20"/>
        </w:rPr>
      </w:pPr>
    </w:p>
    <w:p w14:paraId="16DF91CA" w14:textId="7A0DD432" w:rsidR="005A2657" w:rsidRPr="000B272A" w:rsidRDefault="001918E9"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95</w:t>
      </w:r>
      <w:r w:rsidR="00FF44E0" w:rsidRPr="000B272A">
        <w:rPr>
          <w:rFonts w:ascii="Neue Haas Grotesk Text Pro" w:hAnsi="Neue Haas Grotesk Text Pro"/>
          <w:b/>
          <w:sz w:val="20"/>
          <w:szCs w:val="20"/>
        </w:rPr>
        <w:t xml:space="preserve">/ </w:t>
      </w:r>
      <w:r w:rsidR="005A2657" w:rsidRPr="000B272A">
        <w:rPr>
          <w:rFonts w:ascii="Neue Haas Grotesk Text Pro" w:hAnsi="Neue Haas Grotesk Text Pro"/>
          <w:b/>
          <w:sz w:val="20"/>
          <w:szCs w:val="20"/>
        </w:rPr>
        <w:t>Usnesení č. 94/2025/ZK-5 (ZK 10. 4. 2025)</w:t>
      </w:r>
    </w:p>
    <w:p w14:paraId="264EFD31" w14:textId="77777777" w:rsidR="009F5544" w:rsidRPr="000B272A" w:rsidRDefault="009F5544"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Dotační program Jihočeského kraje Podpora kultury, 1. výzva pro rok 2025 – výběr žádostí</w:t>
      </w:r>
    </w:p>
    <w:p w14:paraId="44C45748" w14:textId="77777777" w:rsidR="009F5544" w:rsidRPr="000B272A" w:rsidRDefault="009F5544"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44B8BE3A" w14:textId="77777777" w:rsidR="0044169A" w:rsidRPr="000B272A" w:rsidRDefault="0044169A"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03C254E" w14:textId="3B9B2D55" w:rsidR="009F5544" w:rsidRPr="000B272A" w:rsidRDefault="009F5544"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části II. usnesení.</w:t>
      </w:r>
      <w:r w:rsidR="005A2657" w:rsidRPr="000B272A">
        <w:rPr>
          <w:rFonts w:ascii="Neue Haas Grotesk Text Pro" w:hAnsi="Neue Haas Grotesk Text Pro"/>
          <w:sz w:val="20"/>
          <w:szCs w:val="20"/>
        </w:rPr>
        <w:t xml:space="preserve"> </w:t>
      </w:r>
      <w:r w:rsidRPr="000B272A">
        <w:rPr>
          <w:rFonts w:ascii="Neue Haas Grotesk Text Pro" w:hAnsi="Neue Haas Grotesk Text Pro"/>
          <w:sz w:val="20"/>
          <w:szCs w:val="20"/>
        </w:rPr>
        <w:t>T: 31. 12. 2025</w:t>
      </w:r>
    </w:p>
    <w:p w14:paraId="17E44314" w14:textId="77777777" w:rsidR="00EE568A" w:rsidRPr="000B272A" w:rsidRDefault="00EE568A"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OEZI</w:t>
      </w:r>
    </w:p>
    <w:p w14:paraId="7D5FC802" w14:textId="77777777" w:rsidR="0019614E" w:rsidRPr="000B272A" w:rsidRDefault="0019614E"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 xml:space="preserve">Komentář: </w:t>
      </w:r>
      <w:r w:rsidRPr="000B272A">
        <w:rPr>
          <w:rFonts w:ascii="Neue Haas Grotesk Text Pro" w:hAnsi="Neue Haas Grotesk Text Pro" w:cs="Arial"/>
          <w:sz w:val="20"/>
          <w:szCs w:val="20"/>
        </w:rPr>
        <w:t>Zálohy byly vyplaceny. Projekty jsou ve fázi realizace, u dokončených probíhá kontrola vyúčtování. Termín další kontroly: 12/2025</w:t>
      </w:r>
    </w:p>
    <w:p w14:paraId="3487D811" w14:textId="77777777" w:rsidR="009F5544" w:rsidRPr="000B272A" w:rsidRDefault="009F5544" w:rsidP="000B272A">
      <w:pPr>
        <w:pStyle w:val="KUJKnormal"/>
        <w:jc w:val="both"/>
        <w:rPr>
          <w:rFonts w:ascii="Neue Haas Grotesk Text Pro" w:hAnsi="Neue Haas Grotesk Text Pro"/>
          <w:color w:val="538135" w:themeColor="accent6" w:themeShade="BF"/>
          <w:sz w:val="20"/>
          <w:szCs w:val="20"/>
        </w:rPr>
      </w:pPr>
    </w:p>
    <w:p w14:paraId="000D3CF6" w14:textId="5BA4B775" w:rsidR="00397D2D" w:rsidRPr="000B272A" w:rsidRDefault="001918E9"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96</w:t>
      </w:r>
      <w:r w:rsidR="00FF44E0" w:rsidRPr="000B272A">
        <w:rPr>
          <w:rFonts w:ascii="Neue Haas Grotesk Text Pro" w:hAnsi="Neue Haas Grotesk Text Pro"/>
          <w:b/>
          <w:sz w:val="20"/>
          <w:szCs w:val="20"/>
        </w:rPr>
        <w:t xml:space="preserve">/ </w:t>
      </w:r>
      <w:r w:rsidR="00397D2D" w:rsidRPr="000B272A">
        <w:rPr>
          <w:rFonts w:ascii="Neue Haas Grotesk Text Pro" w:hAnsi="Neue Haas Grotesk Text Pro"/>
          <w:b/>
          <w:sz w:val="20"/>
          <w:szCs w:val="20"/>
        </w:rPr>
        <w:t>Usnesení č. 97/2025/ZK-5 (ZK 10. 4. 2025)</w:t>
      </w:r>
    </w:p>
    <w:p w14:paraId="5A78D120" w14:textId="77777777" w:rsidR="009F5544" w:rsidRPr="000B272A" w:rsidRDefault="009F5544"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Dotační program Jihočeského kraje Podpora práce s dětmi a mládeží (mimo oblast sportu), 1. výzva pro rok 2025 - výběr žádostí</w:t>
      </w:r>
    </w:p>
    <w:p w14:paraId="7E02CECD" w14:textId="77777777" w:rsidR="009F5544" w:rsidRPr="000B272A" w:rsidRDefault="009F5544"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6044A229" w14:textId="77777777" w:rsidR="0044169A" w:rsidRPr="000B272A" w:rsidRDefault="0044169A"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A8C13AB" w14:textId="1E235343" w:rsidR="009F5544" w:rsidRPr="000B272A" w:rsidRDefault="009F5544"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 xml:space="preserve">JUDr. Lukáši Glaserovi, LL.M., řediteli krajského úřadu, zajistit realizaci části II. usnesení. </w:t>
      </w:r>
      <w:r w:rsidR="00F428F4" w:rsidRPr="000B272A">
        <w:rPr>
          <w:rFonts w:ascii="Neue Haas Grotesk Text Pro" w:hAnsi="Neue Haas Grotesk Text Pro"/>
          <w:sz w:val="20"/>
          <w:szCs w:val="20"/>
        </w:rPr>
        <w:t xml:space="preserve"> </w:t>
      </w:r>
      <w:r w:rsidRPr="000B272A">
        <w:rPr>
          <w:rFonts w:ascii="Neue Haas Grotesk Text Pro" w:hAnsi="Neue Haas Grotesk Text Pro"/>
          <w:sz w:val="20"/>
          <w:szCs w:val="20"/>
        </w:rPr>
        <w:t>T: 31. 12. 2025</w:t>
      </w:r>
    </w:p>
    <w:p w14:paraId="3A573A28" w14:textId="77777777" w:rsidR="00EE568A" w:rsidRPr="000B272A" w:rsidRDefault="00EE568A"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OEZI</w:t>
      </w:r>
    </w:p>
    <w:p w14:paraId="0129C341" w14:textId="72574512" w:rsidR="00C9126B" w:rsidRPr="000B272A" w:rsidRDefault="00555AB0" w:rsidP="000B272A">
      <w:pPr>
        <w:pStyle w:val="KUJKnormal"/>
        <w:jc w:val="both"/>
        <w:rPr>
          <w:rFonts w:ascii="Neue Haas Grotesk Text Pro" w:hAnsi="Neue Haas Grotesk Text Pro" w:cs="Arial"/>
          <w:sz w:val="20"/>
          <w:szCs w:val="20"/>
        </w:rPr>
      </w:pPr>
      <w:bookmarkStart w:id="123" w:name="_Hlk207089376"/>
      <w:r w:rsidRPr="000B272A">
        <w:rPr>
          <w:rFonts w:ascii="Neue Haas Grotesk Text Pro" w:hAnsi="Neue Haas Grotesk Text Pro" w:cs="Arial"/>
          <w:sz w:val="20"/>
          <w:szCs w:val="20"/>
          <w:u w:val="single"/>
        </w:rPr>
        <w:t xml:space="preserve">Komentář: </w:t>
      </w:r>
      <w:r w:rsidRPr="000B272A">
        <w:rPr>
          <w:rFonts w:ascii="Neue Haas Grotesk Text Pro" w:hAnsi="Neue Haas Grotesk Text Pro" w:cs="Arial"/>
          <w:sz w:val="20"/>
          <w:szCs w:val="20"/>
        </w:rPr>
        <w:t>V současné době je příjem vyúčtování na základě smluv o poskytnutí dotace. Termín další kontroly: 12/2025</w:t>
      </w:r>
      <w:bookmarkEnd w:id="123"/>
    </w:p>
    <w:p w14:paraId="3A3453C7"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rPr>
      </w:pPr>
    </w:p>
    <w:p w14:paraId="5D0C12E0" w14:textId="6598F7B3" w:rsidR="001F087D" w:rsidRPr="000B272A" w:rsidRDefault="001918E9" w:rsidP="000B272A">
      <w:pPr>
        <w:pStyle w:val="KUJKnormal"/>
        <w:jc w:val="both"/>
        <w:rPr>
          <w:rFonts w:ascii="Neue Haas Grotesk Text Pro" w:hAnsi="Neue Haas Grotesk Text Pro" w:cs="Calibri"/>
          <w:sz w:val="20"/>
          <w:szCs w:val="20"/>
        </w:rPr>
      </w:pPr>
      <w:bookmarkStart w:id="124" w:name="_Hlk201661186"/>
      <w:r>
        <w:rPr>
          <w:rFonts w:ascii="Neue Haas Grotesk Text Pro" w:hAnsi="Neue Haas Grotesk Text Pro"/>
          <w:b/>
          <w:sz w:val="20"/>
          <w:szCs w:val="20"/>
        </w:rPr>
        <w:t xml:space="preserve">97/ </w:t>
      </w:r>
      <w:r w:rsidR="001F087D" w:rsidRPr="000B272A">
        <w:rPr>
          <w:rFonts w:ascii="Neue Haas Grotesk Text Pro" w:hAnsi="Neue Haas Grotesk Text Pro"/>
          <w:b/>
          <w:sz w:val="20"/>
          <w:szCs w:val="20"/>
        </w:rPr>
        <w:t>Usnesení č. 147/2025/ZK-6 (ZK 19. 6. 2025)</w:t>
      </w:r>
    </w:p>
    <w:p w14:paraId="112BB458" w14:textId="0AFA68F6"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Rozvoj digitální technické mapy Jihočeského kraje – evidence připravovaných staveb infrastruktury</w:t>
      </w:r>
    </w:p>
    <w:p w14:paraId="567CF14F" w14:textId="77777777" w:rsidR="00C9126B" w:rsidRPr="000B272A" w:rsidRDefault="00C9126B" w:rsidP="000B272A">
      <w:pPr>
        <w:numPr>
          <w:ilvl w:val="0"/>
          <w:numId w:val="14"/>
        </w:numPr>
        <w:tabs>
          <w:tab w:val="left" w:pos="708"/>
        </w:tabs>
        <w:ind w:left="0" w:firstLine="0"/>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69EAEB64"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5D75B784" w14:textId="6C28F131"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usnesení.</w:t>
      </w:r>
      <w:r w:rsidR="001F087D" w:rsidRPr="000B272A">
        <w:rPr>
          <w:rFonts w:ascii="Neue Haas Grotesk Text Pro" w:hAnsi="Neue Haas Grotesk Text Pro"/>
          <w:sz w:val="20"/>
          <w:szCs w:val="20"/>
        </w:rPr>
        <w:t xml:space="preserve"> </w:t>
      </w:r>
      <w:r w:rsidRPr="000B272A">
        <w:rPr>
          <w:rFonts w:ascii="Neue Haas Grotesk Text Pro" w:hAnsi="Neue Haas Grotesk Text Pro"/>
          <w:sz w:val="20"/>
          <w:szCs w:val="20"/>
        </w:rPr>
        <w:t>T: 31. 5. 2026</w:t>
      </w:r>
    </w:p>
    <w:p w14:paraId="76F076C4" w14:textId="5BBA29ED" w:rsidR="00DF31CB" w:rsidRPr="000B272A" w:rsidRDefault="00DF31CB"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OREG</w:t>
      </w:r>
    </w:p>
    <w:p w14:paraId="3DC82B4C" w14:textId="6EA1C433" w:rsidR="00C9126B" w:rsidRPr="009627C6" w:rsidRDefault="00DF31CB" w:rsidP="000B272A">
      <w:pPr>
        <w:pStyle w:val="KUJKnormal"/>
        <w:jc w:val="both"/>
        <w:rPr>
          <w:rFonts w:ascii="Neue Haas Grotesk Text Pro" w:hAnsi="Neue Haas Grotesk Text Pro"/>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w:t>
      </w:r>
      <w:r w:rsidR="00B5268E" w:rsidRPr="000B272A">
        <w:rPr>
          <w:rFonts w:ascii="Neue Haas Grotesk Text Pro" w:hAnsi="Neue Haas Grotesk Text Pro" w:cs="Arial"/>
          <w:sz w:val="20"/>
          <w:szCs w:val="20"/>
        </w:rPr>
        <w:t xml:space="preserve">Probíhá příprava žádosti o poskytnutí dotace. </w:t>
      </w:r>
      <w:r w:rsidR="00197912" w:rsidRPr="000B272A">
        <w:rPr>
          <w:rFonts w:ascii="Neue Haas Grotesk Text Pro" w:hAnsi="Neue Haas Grotesk Text Pro" w:cs="Arial"/>
          <w:sz w:val="20"/>
          <w:szCs w:val="20"/>
        </w:rPr>
        <w:t>V radě kraje dne</w:t>
      </w:r>
      <w:r w:rsidR="00B5268E" w:rsidRPr="000B272A">
        <w:rPr>
          <w:rFonts w:ascii="Neue Haas Grotesk Text Pro" w:hAnsi="Neue Haas Grotesk Text Pro" w:cs="Arial"/>
          <w:sz w:val="20"/>
          <w:szCs w:val="20"/>
        </w:rPr>
        <w:t xml:space="preserve"> 4. 9. 2025 </w:t>
      </w:r>
      <w:r w:rsidR="00197912" w:rsidRPr="000B272A">
        <w:rPr>
          <w:rFonts w:ascii="Neue Haas Grotesk Text Pro" w:hAnsi="Neue Haas Grotesk Text Pro" w:cs="Arial"/>
          <w:sz w:val="20"/>
          <w:szCs w:val="20"/>
        </w:rPr>
        <w:t xml:space="preserve">projednán </w:t>
      </w:r>
      <w:r w:rsidR="00B5268E" w:rsidRPr="000B272A">
        <w:rPr>
          <w:rFonts w:ascii="Neue Haas Grotesk Text Pro" w:hAnsi="Neue Haas Grotesk Text Pro" w:cs="Arial"/>
          <w:sz w:val="20"/>
          <w:szCs w:val="20"/>
        </w:rPr>
        <w:t xml:space="preserve">materiál </w:t>
      </w:r>
      <w:r w:rsidR="001E6624" w:rsidRPr="000B272A">
        <w:rPr>
          <w:rFonts w:ascii="Neue Haas Grotesk Text Pro" w:hAnsi="Neue Haas Grotesk Text Pro" w:cs="Arial"/>
          <w:sz w:val="20"/>
          <w:szCs w:val="20"/>
        </w:rPr>
        <w:t>o</w:t>
      </w:r>
      <w:r w:rsidR="00B5268E" w:rsidRPr="000B272A">
        <w:rPr>
          <w:rFonts w:ascii="Neue Haas Grotesk Text Pro" w:hAnsi="Neue Haas Grotesk Text Pro" w:cs="Arial"/>
          <w:sz w:val="20"/>
          <w:szCs w:val="20"/>
        </w:rPr>
        <w:t> poskytnutí plné moci pro vedoucího OREG k podepisování ve věci tohoto projektu. Po podpisu plné moci bude žádost o dotaci z NPO zkompletována a podána. Termín pro podání žádosti je do 30. 10. 2025.</w:t>
      </w:r>
      <w:r w:rsidR="007A7E28" w:rsidRPr="000B272A">
        <w:rPr>
          <w:rFonts w:ascii="Neue Haas Grotesk Text Pro" w:hAnsi="Neue Haas Grotesk Text Pro" w:cs="Arial"/>
          <w:sz w:val="20"/>
          <w:szCs w:val="20"/>
        </w:rPr>
        <w:t xml:space="preserve"> </w:t>
      </w:r>
      <w:r w:rsidR="00B5268E" w:rsidRPr="000B272A">
        <w:rPr>
          <w:rFonts w:ascii="Neue Haas Grotesk Text Pro" w:hAnsi="Neue Haas Grotesk Text Pro"/>
          <w:sz w:val="20"/>
          <w:szCs w:val="20"/>
        </w:rPr>
        <w:t xml:space="preserve">Termín další kontroly: </w:t>
      </w:r>
      <w:r w:rsidR="00197912" w:rsidRPr="000B272A">
        <w:rPr>
          <w:rFonts w:ascii="Neue Haas Grotesk Text Pro" w:hAnsi="Neue Haas Grotesk Text Pro"/>
          <w:sz w:val="20"/>
          <w:szCs w:val="20"/>
        </w:rPr>
        <w:t>1/2026</w:t>
      </w:r>
      <w:bookmarkStart w:id="125" w:name="_Hlk201661481"/>
      <w:bookmarkEnd w:id="124"/>
    </w:p>
    <w:p w14:paraId="1D0D72DE" w14:textId="77777777" w:rsidR="00CE7886" w:rsidRPr="000B272A" w:rsidRDefault="00CE7886" w:rsidP="000B272A">
      <w:pPr>
        <w:pStyle w:val="KUJKnormal"/>
        <w:jc w:val="both"/>
        <w:rPr>
          <w:rFonts w:ascii="Neue Haas Grotesk Text Pro" w:hAnsi="Neue Haas Grotesk Text Pro"/>
          <w:color w:val="538135" w:themeColor="accent6" w:themeShade="BF"/>
          <w:sz w:val="20"/>
          <w:szCs w:val="20"/>
        </w:rPr>
      </w:pPr>
    </w:p>
    <w:p w14:paraId="6E718A4B" w14:textId="5F1A9393" w:rsidR="001F087D" w:rsidRPr="000B272A" w:rsidRDefault="00CE7886"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98/ </w:t>
      </w:r>
      <w:r w:rsidR="001F087D" w:rsidRPr="000B272A">
        <w:rPr>
          <w:rFonts w:ascii="Neue Haas Grotesk Text Pro" w:hAnsi="Neue Haas Grotesk Text Pro"/>
          <w:b/>
          <w:sz w:val="20"/>
          <w:szCs w:val="20"/>
        </w:rPr>
        <w:t>Usnesení č. 149/2025/ZK-6 (ZK 19. 6. 2025)</w:t>
      </w:r>
    </w:p>
    <w:p w14:paraId="4331DD59"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Podpora zájmových aktivit dětí z nízkopříjmových rodin ve věku od 3 do 18 let – „Pomáháme s kroužky pro Jihočeské děti“ pro školní rok 2025/2026</w:t>
      </w:r>
    </w:p>
    <w:p w14:paraId="58BD245A"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074F5CFB" w14:textId="380DBA2A"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pověřuje</w:t>
      </w:r>
    </w:p>
    <w:p w14:paraId="6FEE9227" w14:textId="77777777" w:rsidR="00C9126B" w:rsidRPr="000B272A" w:rsidRDefault="00C9126B" w:rsidP="000B272A">
      <w:pPr>
        <w:numPr>
          <w:ilvl w:val="0"/>
          <w:numId w:val="14"/>
        </w:numPr>
        <w:tabs>
          <w:tab w:val="left" w:pos="708"/>
        </w:tabs>
        <w:ind w:left="0" w:firstLine="0"/>
        <w:contextualSpacing/>
        <w:jc w:val="both"/>
        <w:rPr>
          <w:rFonts w:ascii="Neue Haas Grotesk Text Pro" w:hAnsi="Neue Haas Grotesk Text Pro"/>
          <w:b/>
          <w:bCs/>
          <w:sz w:val="20"/>
          <w:szCs w:val="20"/>
        </w:rPr>
      </w:pPr>
      <w:r w:rsidRPr="000B272A">
        <w:rPr>
          <w:rFonts w:ascii="Neue Haas Grotesk Text Pro" w:hAnsi="Neue Haas Grotesk Text Pro"/>
          <w:bCs/>
          <w:sz w:val="20"/>
          <w:szCs w:val="20"/>
        </w:rPr>
        <w:t>radu kraje vyhlášením Veřejné nabídky na uzavření smlouvy o poskytnutí finančního příspěvku na zájmové aktivity dětí pro školní rok 2025/2026 s alokací 10 000 000 Kč;</w:t>
      </w:r>
    </w:p>
    <w:p w14:paraId="01ABBC45"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1BB6F3F" w14:textId="775CD273"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uvedeného usnesení.</w:t>
      </w:r>
      <w:r w:rsidR="001F087D" w:rsidRPr="000B272A">
        <w:rPr>
          <w:rFonts w:ascii="Neue Haas Grotesk Text Pro" w:hAnsi="Neue Haas Grotesk Text Pro"/>
          <w:sz w:val="20"/>
          <w:szCs w:val="20"/>
        </w:rPr>
        <w:t xml:space="preserve"> </w:t>
      </w:r>
      <w:r w:rsidRPr="000B272A">
        <w:rPr>
          <w:rFonts w:ascii="Neue Haas Grotesk Text Pro" w:hAnsi="Neue Haas Grotesk Text Pro"/>
          <w:sz w:val="20"/>
          <w:szCs w:val="20"/>
        </w:rPr>
        <w:t>T: 31. 12. 2026</w:t>
      </w:r>
    </w:p>
    <w:p w14:paraId="3F8CBCEA" w14:textId="7CC05435" w:rsidR="00F741C1" w:rsidRPr="000B272A" w:rsidRDefault="00F741C1"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OEZI</w:t>
      </w:r>
    </w:p>
    <w:bookmarkEnd w:id="125"/>
    <w:p w14:paraId="2EE19DD0" w14:textId="5926F9EC" w:rsidR="00C9126B" w:rsidRPr="000B272A" w:rsidRDefault="00D20E24" w:rsidP="000B272A">
      <w:pPr>
        <w:pStyle w:val="KUJKpolozka"/>
        <w:numPr>
          <w:ilvl w:val="0"/>
          <w:numId w:val="0"/>
        </w:numPr>
        <w:jc w:val="both"/>
        <w:rPr>
          <w:rFonts w:ascii="Neue Haas Grotesk Text Pro" w:eastAsia="Times New Roman" w:hAnsi="Neue Haas Grotesk Text Pro" w:cs="Arial"/>
          <w:b w:val="0"/>
          <w:sz w:val="20"/>
          <w:szCs w:val="20"/>
          <w:u w:val="single"/>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w:t>
      </w:r>
      <w:r w:rsidRPr="000B272A">
        <w:rPr>
          <w:rFonts w:ascii="Neue Haas Grotesk Text Pro" w:eastAsia="Times New Roman" w:hAnsi="Neue Haas Grotesk Text Pro" w:cs="Arial"/>
          <w:b w:val="0"/>
          <w:sz w:val="20"/>
          <w:szCs w:val="20"/>
        </w:rPr>
        <w:t>Veřejná nabídka v rámci programu „Pomáháme s kroužky pro jihočeské děti“ pro školní rok 2025/2026 byla vyhlášena zveřejněním podmínek na webovém portálu</w:t>
      </w:r>
      <w:hyperlink r:id="rId9" w:history="1"/>
      <w:r w:rsidRPr="000B272A">
        <w:rPr>
          <w:rFonts w:ascii="Neue Haas Grotesk Text Pro" w:eastAsia="Times New Roman" w:hAnsi="Neue Haas Grotesk Text Pro" w:cs="Arial"/>
          <w:b w:val="0"/>
          <w:sz w:val="20"/>
          <w:szCs w:val="20"/>
        </w:rPr>
        <w:t xml:space="preserve"> programu na začátku 7/2025, příjem žádostí poběží od 1. 9. 2025 a do 31. 8. 2026. </w:t>
      </w:r>
      <w:r w:rsidRPr="000B272A">
        <w:rPr>
          <w:rFonts w:ascii="Neue Haas Grotesk Text Pro" w:hAnsi="Neue Haas Grotesk Text Pro" w:cs="Arial"/>
          <w:b w:val="0"/>
          <w:bCs/>
          <w:sz w:val="20"/>
          <w:szCs w:val="20"/>
        </w:rPr>
        <w:t>Termín další kontroly: 3/2026</w:t>
      </w:r>
    </w:p>
    <w:p w14:paraId="2070081C"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rPr>
      </w:pPr>
    </w:p>
    <w:p w14:paraId="2114CFDC" w14:textId="15C363DE" w:rsidR="00062CE8" w:rsidRPr="000B272A" w:rsidRDefault="00CE7886" w:rsidP="000B272A">
      <w:pPr>
        <w:pStyle w:val="KUJKnormal"/>
        <w:jc w:val="both"/>
        <w:rPr>
          <w:rFonts w:ascii="Neue Haas Grotesk Text Pro" w:hAnsi="Neue Haas Grotesk Text Pro" w:cs="Calibri"/>
          <w:sz w:val="20"/>
          <w:szCs w:val="20"/>
        </w:rPr>
      </w:pPr>
      <w:bookmarkStart w:id="126" w:name="_Hlk201661666"/>
      <w:bookmarkStart w:id="127" w:name="_Hlk207089299"/>
      <w:r>
        <w:rPr>
          <w:rFonts w:ascii="Neue Haas Grotesk Text Pro" w:hAnsi="Neue Haas Grotesk Text Pro"/>
          <w:b/>
          <w:sz w:val="20"/>
          <w:szCs w:val="20"/>
        </w:rPr>
        <w:t xml:space="preserve">99/ </w:t>
      </w:r>
      <w:r w:rsidR="00062CE8" w:rsidRPr="000B272A">
        <w:rPr>
          <w:rFonts w:ascii="Neue Haas Grotesk Text Pro" w:hAnsi="Neue Haas Grotesk Text Pro"/>
          <w:b/>
          <w:sz w:val="20"/>
          <w:szCs w:val="20"/>
        </w:rPr>
        <w:t>Usnesení č. 154/2025/ZK-6 (ZK 19. 6. 2025)</w:t>
      </w:r>
    </w:p>
    <w:p w14:paraId="4EF27AEC"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Dotační program Jihočeského kraje Podpora venkovských prodejen v Jihočeském kraji, 1. výzva pro rok 2025 - výběr žádostí</w:t>
      </w:r>
    </w:p>
    <w:p w14:paraId="77B0CE5E"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7EC00C14"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798130D" w14:textId="3F0420FC"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části II. usnesení. T: 31. 12. 2025</w:t>
      </w:r>
    </w:p>
    <w:p w14:paraId="6FC7F856" w14:textId="77777777" w:rsidR="00DE0458" w:rsidRPr="000B272A" w:rsidRDefault="00DE0458"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OEZI</w:t>
      </w:r>
    </w:p>
    <w:bookmarkEnd w:id="126"/>
    <w:p w14:paraId="501FC7A4" w14:textId="7CAD0B81" w:rsidR="00C9126B" w:rsidRPr="000B272A" w:rsidRDefault="0070017A"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 xml:space="preserve">Komentář: </w:t>
      </w:r>
      <w:r w:rsidRPr="000B272A">
        <w:rPr>
          <w:rFonts w:ascii="Neue Haas Grotesk Text Pro" w:hAnsi="Neue Haas Grotesk Text Pro" w:cs="Arial"/>
          <w:sz w:val="20"/>
          <w:szCs w:val="20"/>
        </w:rPr>
        <w:t>Provedeny všechny úkony související s výběrem žádostí – uzavřeny smlouvy, vyplaceny zálohy, termín vyúčtování projektů je 31. 10. 2025. Termín další kontroly: 12/2025</w:t>
      </w:r>
      <w:bookmarkEnd w:id="127"/>
    </w:p>
    <w:p w14:paraId="6E3ACA53"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rPr>
      </w:pPr>
    </w:p>
    <w:p w14:paraId="4E2B3154" w14:textId="72005D16" w:rsidR="00062CE8" w:rsidRPr="000B272A" w:rsidRDefault="00CE7886" w:rsidP="000B272A">
      <w:pPr>
        <w:pStyle w:val="KUJKnormal"/>
        <w:jc w:val="both"/>
        <w:rPr>
          <w:rFonts w:ascii="Neue Haas Grotesk Text Pro" w:hAnsi="Neue Haas Grotesk Text Pro" w:cs="Calibri"/>
          <w:sz w:val="20"/>
          <w:szCs w:val="20"/>
        </w:rPr>
      </w:pPr>
      <w:bookmarkStart w:id="128" w:name="_Hlk201661696"/>
      <w:r>
        <w:rPr>
          <w:rFonts w:ascii="Neue Haas Grotesk Text Pro" w:hAnsi="Neue Haas Grotesk Text Pro"/>
          <w:b/>
          <w:sz w:val="20"/>
          <w:szCs w:val="20"/>
        </w:rPr>
        <w:t xml:space="preserve">100/ </w:t>
      </w:r>
      <w:r w:rsidR="00062CE8" w:rsidRPr="000B272A">
        <w:rPr>
          <w:rFonts w:ascii="Neue Haas Grotesk Text Pro" w:hAnsi="Neue Haas Grotesk Text Pro"/>
          <w:b/>
          <w:sz w:val="20"/>
          <w:szCs w:val="20"/>
        </w:rPr>
        <w:t>Usnesení č. 155/2025/ZK-6 (ZK 19. 6. 2025)</w:t>
      </w:r>
    </w:p>
    <w:p w14:paraId="6070B3A2"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Dotační program Jihočeského kraje Podpora výstavby a obnovy vodohospodářské infrastruktury, 1. výzva pro rok 2025 – výběr žádostí</w:t>
      </w:r>
    </w:p>
    <w:p w14:paraId="27C76623"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289C5DDE"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4C51F346" w14:textId="5D7F0CD8"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části II. usnesení.</w:t>
      </w:r>
      <w:r w:rsidR="00062CE8" w:rsidRPr="000B272A">
        <w:rPr>
          <w:rFonts w:ascii="Neue Haas Grotesk Text Pro" w:hAnsi="Neue Haas Grotesk Text Pro"/>
          <w:sz w:val="20"/>
          <w:szCs w:val="20"/>
        </w:rPr>
        <w:t xml:space="preserve"> </w:t>
      </w:r>
      <w:r w:rsidRPr="000B272A">
        <w:rPr>
          <w:rFonts w:ascii="Neue Haas Grotesk Text Pro" w:hAnsi="Neue Haas Grotesk Text Pro"/>
          <w:sz w:val="20"/>
          <w:szCs w:val="20"/>
        </w:rPr>
        <w:t>T: 31. 12. 2025</w:t>
      </w:r>
    </w:p>
    <w:p w14:paraId="76E5F51A" w14:textId="3CBB1888" w:rsidR="00870075" w:rsidRPr="000B272A" w:rsidRDefault="00DE0458" w:rsidP="000B272A">
      <w:pPr>
        <w:pStyle w:val="KUJKpolozka"/>
        <w:numPr>
          <w:ilvl w:val="0"/>
          <w:numId w:val="0"/>
        </w:numPr>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w:t>
      </w:r>
      <w:bookmarkEnd w:id="128"/>
      <w:r w:rsidR="00DA6AC4" w:rsidRPr="000B272A">
        <w:rPr>
          <w:rFonts w:ascii="Neue Haas Grotesk Text Pro" w:hAnsi="Neue Haas Grotesk Text Pro" w:cs="Arial"/>
          <w:b w:val="0"/>
          <w:bCs/>
          <w:sz w:val="20"/>
          <w:szCs w:val="20"/>
        </w:rPr>
        <w:t xml:space="preserve"> </w:t>
      </w:r>
      <w:r w:rsidR="00EC7FCF" w:rsidRPr="000B272A">
        <w:rPr>
          <w:rFonts w:ascii="Neue Haas Grotesk Text Pro" w:hAnsi="Neue Haas Grotesk Text Pro" w:cs="Arial"/>
          <w:b w:val="0"/>
          <w:bCs/>
          <w:sz w:val="20"/>
          <w:szCs w:val="20"/>
        </w:rPr>
        <w:t>OEZI</w:t>
      </w:r>
    </w:p>
    <w:p w14:paraId="62E4D2B0" w14:textId="01D12A83" w:rsidR="00C9126B" w:rsidRPr="000B272A" w:rsidRDefault="00DA6AC4" w:rsidP="000B272A">
      <w:pPr>
        <w:pStyle w:val="KUJKpolozka"/>
        <w:numPr>
          <w:ilvl w:val="0"/>
          <w:numId w:val="0"/>
        </w:numPr>
        <w:jc w:val="both"/>
        <w:rPr>
          <w:rFonts w:ascii="Neue Haas Grotesk Text Pro" w:hAnsi="Neue Haas Grotesk Text Pro" w:cs="Arial"/>
          <w:b w:val="0"/>
          <w:bCs/>
          <w:sz w:val="20"/>
          <w:szCs w:val="20"/>
        </w:rPr>
      </w:pPr>
      <w:bookmarkStart w:id="129" w:name="_Hlk207090046"/>
      <w:r w:rsidRPr="000B272A">
        <w:rPr>
          <w:rFonts w:ascii="Neue Haas Grotesk Text Pro" w:hAnsi="Neue Haas Grotesk Text Pro"/>
          <w:b w:val="0"/>
          <w:bCs/>
          <w:sz w:val="20"/>
          <w:szCs w:val="20"/>
          <w:u w:val="single"/>
        </w:rPr>
        <w:t>Komentář:</w:t>
      </w:r>
      <w:r w:rsidRPr="000B272A">
        <w:rPr>
          <w:rFonts w:ascii="Neue Haas Grotesk Text Pro" w:hAnsi="Neue Haas Grotesk Text Pro"/>
          <w:b w:val="0"/>
          <w:bCs/>
          <w:sz w:val="20"/>
          <w:szCs w:val="20"/>
        </w:rPr>
        <w:t xml:space="preserve"> </w:t>
      </w:r>
      <w:r w:rsidRPr="000B272A">
        <w:rPr>
          <w:rFonts w:ascii="Neue Haas Grotesk Text Pro" w:hAnsi="Neue Haas Grotesk Text Pro" w:cs="Arial"/>
          <w:b w:val="0"/>
          <w:bCs/>
          <w:sz w:val="20"/>
          <w:szCs w:val="20"/>
        </w:rPr>
        <w:t>Příjemcům odeslány smlouvy o poskytnutí dotace. Vyplacena 70 % záloha dotace. Probíhá realizace projektů. Termín další kontroly: 3/2026</w:t>
      </w:r>
      <w:bookmarkEnd w:id="129"/>
    </w:p>
    <w:p w14:paraId="5CED8447" w14:textId="77777777" w:rsidR="00062CE8" w:rsidRPr="000B272A" w:rsidRDefault="00062CE8" w:rsidP="000B272A">
      <w:pPr>
        <w:pStyle w:val="KUJKnormal"/>
        <w:jc w:val="both"/>
        <w:rPr>
          <w:rFonts w:ascii="Neue Haas Grotesk Text Pro" w:hAnsi="Neue Haas Grotesk Text Pro"/>
          <w:sz w:val="20"/>
          <w:szCs w:val="20"/>
          <w:u w:val="single"/>
        </w:rPr>
      </w:pPr>
    </w:p>
    <w:p w14:paraId="401FF800" w14:textId="6E5DD8A2" w:rsidR="00062CE8" w:rsidRPr="000B272A" w:rsidRDefault="00CE7886" w:rsidP="000B272A">
      <w:pPr>
        <w:pStyle w:val="KUJKnormal"/>
        <w:jc w:val="both"/>
        <w:rPr>
          <w:rFonts w:ascii="Neue Haas Grotesk Text Pro" w:hAnsi="Neue Haas Grotesk Text Pro" w:cs="Calibri"/>
          <w:sz w:val="20"/>
          <w:szCs w:val="20"/>
        </w:rPr>
      </w:pPr>
      <w:bookmarkStart w:id="130" w:name="_Hlk201661724"/>
      <w:r>
        <w:rPr>
          <w:rFonts w:ascii="Neue Haas Grotesk Text Pro" w:hAnsi="Neue Haas Grotesk Text Pro"/>
          <w:b/>
          <w:sz w:val="20"/>
          <w:szCs w:val="20"/>
        </w:rPr>
        <w:t xml:space="preserve">101/ </w:t>
      </w:r>
      <w:r w:rsidR="00062CE8" w:rsidRPr="000B272A">
        <w:rPr>
          <w:rFonts w:ascii="Neue Haas Grotesk Text Pro" w:hAnsi="Neue Haas Grotesk Text Pro"/>
          <w:b/>
          <w:sz w:val="20"/>
          <w:szCs w:val="20"/>
        </w:rPr>
        <w:t>Usnesení č. 156/2025/ZK-6 (ZK 19. 6. 2025)</w:t>
      </w:r>
    </w:p>
    <w:p w14:paraId="7F739502" w14:textId="1EF88C02"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Dotační program Jihočeského kraje Podpora činnosti ČUS a sportovních svazů, 1. výzva pro rok 2025 - výběr žádostí</w:t>
      </w:r>
    </w:p>
    <w:p w14:paraId="79F7551F"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11C9D835"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D3A60FA" w14:textId="70CB647B"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části II. usnesení.</w:t>
      </w:r>
      <w:r w:rsidR="00062CE8" w:rsidRPr="000B272A">
        <w:rPr>
          <w:rFonts w:ascii="Neue Haas Grotesk Text Pro" w:hAnsi="Neue Haas Grotesk Text Pro"/>
          <w:sz w:val="20"/>
          <w:szCs w:val="20"/>
        </w:rPr>
        <w:t xml:space="preserve"> </w:t>
      </w:r>
      <w:r w:rsidRPr="000B272A">
        <w:rPr>
          <w:rFonts w:ascii="Neue Haas Grotesk Text Pro" w:hAnsi="Neue Haas Grotesk Text Pro"/>
          <w:sz w:val="20"/>
          <w:szCs w:val="20"/>
        </w:rPr>
        <w:t>T: 31. 12. 2025</w:t>
      </w:r>
    </w:p>
    <w:p w14:paraId="64C79059" w14:textId="77777777" w:rsidR="00DE0458" w:rsidRPr="000B272A" w:rsidRDefault="00DE0458"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OEZI</w:t>
      </w:r>
    </w:p>
    <w:bookmarkEnd w:id="130"/>
    <w:p w14:paraId="2FEF0965" w14:textId="3AE62455" w:rsidR="00810CE4" w:rsidRPr="00810CE4" w:rsidRDefault="00810CE4" w:rsidP="000B272A">
      <w:pPr>
        <w:pStyle w:val="KUJKnormal"/>
        <w:jc w:val="both"/>
        <w:rPr>
          <w:rFonts w:ascii="Neue Haas Grotesk Text Pro" w:hAnsi="Neue Haas Grotesk Text Pro" w:cs="Arial"/>
          <w:sz w:val="20"/>
          <w:szCs w:val="20"/>
          <w:u w:val="single"/>
        </w:rPr>
      </w:pPr>
      <w:r w:rsidRPr="00810CE4">
        <w:rPr>
          <w:rFonts w:ascii="Neue Haas Grotesk Text Pro" w:hAnsi="Neue Haas Grotesk Text Pro" w:cs="Arial"/>
          <w:sz w:val="20"/>
          <w:szCs w:val="20"/>
          <w:u w:val="single"/>
        </w:rPr>
        <w:t xml:space="preserve">Komentář: </w:t>
      </w:r>
      <w:r w:rsidRPr="000B272A">
        <w:rPr>
          <w:rFonts w:ascii="Neue Haas Grotesk Text Pro" w:hAnsi="Neue Haas Grotesk Text Pro" w:cs="Arial"/>
          <w:sz w:val="20"/>
          <w:szCs w:val="20"/>
        </w:rPr>
        <w:t>R</w:t>
      </w:r>
      <w:r w:rsidRPr="00810CE4">
        <w:rPr>
          <w:rFonts w:ascii="Neue Haas Grotesk Text Pro" w:hAnsi="Neue Haas Grotesk Text Pro" w:cs="Arial"/>
          <w:sz w:val="20"/>
          <w:szCs w:val="20"/>
        </w:rPr>
        <w:t>ozeslány smlouvy, proplaceny zálohy</w:t>
      </w:r>
      <w:r w:rsidRPr="000B272A">
        <w:rPr>
          <w:rFonts w:ascii="Neue Haas Grotesk Text Pro" w:hAnsi="Neue Haas Grotesk Text Pro" w:cs="Arial"/>
          <w:sz w:val="20"/>
          <w:szCs w:val="20"/>
        </w:rPr>
        <w:t xml:space="preserve">. </w:t>
      </w:r>
      <w:r w:rsidRPr="00810CE4">
        <w:rPr>
          <w:rFonts w:ascii="Neue Haas Grotesk Text Pro" w:hAnsi="Neue Haas Grotesk Text Pro" w:cs="Arial"/>
          <w:sz w:val="20"/>
          <w:szCs w:val="20"/>
        </w:rPr>
        <w:t xml:space="preserve">Termín další kontroly: </w:t>
      </w:r>
      <w:r w:rsidRPr="000B272A">
        <w:rPr>
          <w:rFonts w:ascii="Neue Haas Grotesk Text Pro" w:hAnsi="Neue Haas Grotesk Text Pro" w:cs="Arial"/>
          <w:sz w:val="20"/>
          <w:szCs w:val="20"/>
        </w:rPr>
        <w:t>3/2026</w:t>
      </w:r>
    </w:p>
    <w:p w14:paraId="2F813AE3" w14:textId="77777777" w:rsidR="00C9126B" w:rsidRPr="000B272A" w:rsidRDefault="00C9126B" w:rsidP="000B272A">
      <w:pPr>
        <w:pStyle w:val="KUJKnormal"/>
        <w:jc w:val="both"/>
        <w:rPr>
          <w:rFonts w:ascii="Neue Haas Grotesk Text Pro" w:hAnsi="Neue Haas Grotesk Text Pro"/>
          <w:sz w:val="20"/>
          <w:szCs w:val="20"/>
        </w:rPr>
      </w:pPr>
    </w:p>
    <w:p w14:paraId="6793DB13" w14:textId="03898830" w:rsidR="00062CE8" w:rsidRPr="000B272A" w:rsidRDefault="00CE7886" w:rsidP="000B272A">
      <w:pPr>
        <w:pStyle w:val="KUJKnormal"/>
        <w:jc w:val="both"/>
        <w:rPr>
          <w:rFonts w:ascii="Neue Haas Grotesk Text Pro" w:hAnsi="Neue Haas Grotesk Text Pro" w:cs="Calibri"/>
          <w:sz w:val="20"/>
          <w:szCs w:val="20"/>
        </w:rPr>
      </w:pPr>
      <w:bookmarkStart w:id="131" w:name="_Hlk201661793"/>
      <w:r>
        <w:rPr>
          <w:rFonts w:ascii="Neue Haas Grotesk Text Pro" w:hAnsi="Neue Haas Grotesk Text Pro"/>
          <w:b/>
          <w:sz w:val="20"/>
          <w:szCs w:val="20"/>
        </w:rPr>
        <w:t xml:space="preserve">102/ </w:t>
      </w:r>
      <w:r w:rsidR="00062CE8" w:rsidRPr="000B272A">
        <w:rPr>
          <w:rFonts w:ascii="Neue Haas Grotesk Text Pro" w:hAnsi="Neue Haas Grotesk Text Pro"/>
          <w:b/>
          <w:sz w:val="20"/>
          <w:szCs w:val="20"/>
        </w:rPr>
        <w:t>Usnesení č. 157/2025/ZK-6 (ZK 19. 6. 2025)</w:t>
      </w:r>
    </w:p>
    <w:p w14:paraId="0BBCE97D"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Dotační program Jihočeského kraje Investiční dotace pro jednotky sborů dobrovolných hasičů obcí Jihočeského kraje, 1. výzva pro rok 2025 - výběr žádostí</w:t>
      </w:r>
    </w:p>
    <w:p w14:paraId="38C45AAC"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07781278"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64B4146" w14:textId="28750AF8"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části II. usnesení.</w:t>
      </w:r>
      <w:r w:rsidR="00062CE8" w:rsidRPr="000B272A">
        <w:rPr>
          <w:rFonts w:ascii="Neue Haas Grotesk Text Pro" w:hAnsi="Neue Haas Grotesk Text Pro"/>
          <w:sz w:val="20"/>
          <w:szCs w:val="20"/>
        </w:rPr>
        <w:t xml:space="preserve"> </w:t>
      </w:r>
      <w:r w:rsidRPr="000B272A">
        <w:rPr>
          <w:rFonts w:ascii="Neue Haas Grotesk Text Pro" w:hAnsi="Neue Haas Grotesk Text Pro"/>
          <w:sz w:val="20"/>
          <w:szCs w:val="20"/>
        </w:rPr>
        <w:t>T: 31. 12. 2025</w:t>
      </w:r>
    </w:p>
    <w:p w14:paraId="717CB95C" w14:textId="77777777" w:rsidR="00DE0458" w:rsidRPr="000B272A" w:rsidRDefault="00DE0458"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OEZI</w:t>
      </w:r>
    </w:p>
    <w:p w14:paraId="1300F71E" w14:textId="13AAEAE6" w:rsidR="00B532D3" w:rsidRPr="000B272A" w:rsidRDefault="00AE026C" w:rsidP="000B272A">
      <w:pPr>
        <w:pStyle w:val="KUJKnormal"/>
        <w:jc w:val="both"/>
        <w:rPr>
          <w:rFonts w:ascii="Neue Haas Grotesk Text Pro" w:hAnsi="Neue Haas Grotesk Text Pro" w:cs="Arial"/>
          <w:sz w:val="20"/>
          <w:szCs w:val="20"/>
        </w:rPr>
      </w:pPr>
      <w:bookmarkStart w:id="132" w:name="_Hlk207089592"/>
      <w:bookmarkEnd w:id="131"/>
      <w:r w:rsidRPr="000B272A">
        <w:rPr>
          <w:rFonts w:ascii="Neue Haas Grotesk Text Pro" w:hAnsi="Neue Haas Grotesk Text Pro" w:cs="Arial"/>
          <w:sz w:val="20"/>
          <w:szCs w:val="20"/>
          <w:u w:val="single"/>
        </w:rPr>
        <w:t xml:space="preserve">Komentář: </w:t>
      </w:r>
      <w:r w:rsidRPr="000B272A">
        <w:rPr>
          <w:rFonts w:ascii="Neue Haas Grotesk Text Pro" w:hAnsi="Neue Haas Grotesk Text Pro" w:cs="Arial"/>
          <w:sz w:val="20"/>
          <w:szCs w:val="20"/>
        </w:rPr>
        <w:t>Probíhá uzavírání smluv a realizace projektů. Termín další kontroly: 12/2025</w:t>
      </w:r>
      <w:bookmarkEnd w:id="132"/>
    </w:p>
    <w:p w14:paraId="695C081D" w14:textId="77777777" w:rsidR="00B532D3" w:rsidRPr="000B272A" w:rsidRDefault="00B532D3" w:rsidP="000B272A">
      <w:pPr>
        <w:pStyle w:val="KUJKnormal"/>
        <w:jc w:val="both"/>
        <w:rPr>
          <w:rFonts w:ascii="Neue Haas Grotesk Text Pro" w:hAnsi="Neue Haas Grotesk Text Pro"/>
          <w:b/>
          <w:color w:val="538135" w:themeColor="accent6" w:themeShade="BF"/>
          <w:sz w:val="20"/>
          <w:szCs w:val="20"/>
        </w:rPr>
      </w:pPr>
      <w:bookmarkStart w:id="133" w:name="_Hlk201661845"/>
    </w:p>
    <w:p w14:paraId="62D043E5" w14:textId="4776FDF0" w:rsidR="00062CE8" w:rsidRPr="000B272A" w:rsidRDefault="00CE7886"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103/ </w:t>
      </w:r>
      <w:r w:rsidR="00062CE8" w:rsidRPr="000B272A">
        <w:rPr>
          <w:rFonts w:ascii="Neue Haas Grotesk Text Pro" w:hAnsi="Neue Haas Grotesk Text Pro"/>
          <w:b/>
          <w:sz w:val="20"/>
          <w:szCs w:val="20"/>
        </w:rPr>
        <w:t>Usnesení č. 158/2025/ZK-6 (ZK 19. 6. 2025)</w:t>
      </w:r>
    </w:p>
    <w:p w14:paraId="32F968D6" w14:textId="6F59FB01"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Dotační program Jihočeského kraje Podpora sportovní činnosti dětí a mládeže, výkonnostního sportu a </w:t>
      </w:r>
      <w:proofErr w:type="spellStart"/>
      <w:r w:rsidRPr="000B272A">
        <w:rPr>
          <w:rFonts w:ascii="Neue Haas Grotesk Text Pro" w:hAnsi="Neue Haas Grotesk Text Pro"/>
          <w:sz w:val="20"/>
          <w:szCs w:val="20"/>
          <w:u w:val="single"/>
        </w:rPr>
        <w:t>parasportu</w:t>
      </w:r>
      <w:proofErr w:type="spellEnd"/>
      <w:r w:rsidRPr="000B272A">
        <w:rPr>
          <w:rFonts w:ascii="Neue Haas Grotesk Text Pro" w:hAnsi="Neue Haas Grotesk Text Pro"/>
          <w:sz w:val="20"/>
          <w:szCs w:val="20"/>
          <w:u w:val="single"/>
        </w:rPr>
        <w:t>, 1. výzva pro rok 2025 - výběr žádostí</w:t>
      </w:r>
    </w:p>
    <w:p w14:paraId="65C5E33B" w14:textId="77777777" w:rsidR="00C9126B" w:rsidRPr="000B272A" w:rsidRDefault="00C9126B" w:rsidP="000B272A">
      <w:pPr>
        <w:numPr>
          <w:ilvl w:val="0"/>
          <w:numId w:val="14"/>
        </w:numPr>
        <w:tabs>
          <w:tab w:val="left" w:pos="708"/>
        </w:tabs>
        <w:ind w:left="0" w:firstLine="0"/>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24693553"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6F6E1D7F" w14:textId="00F02B1E"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části II. usnesení.</w:t>
      </w:r>
      <w:r w:rsidR="00062CE8" w:rsidRPr="000B272A">
        <w:rPr>
          <w:rFonts w:ascii="Neue Haas Grotesk Text Pro" w:hAnsi="Neue Haas Grotesk Text Pro"/>
          <w:sz w:val="20"/>
          <w:szCs w:val="20"/>
        </w:rPr>
        <w:t xml:space="preserve"> </w:t>
      </w:r>
      <w:r w:rsidRPr="000B272A">
        <w:rPr>
          <w:rFonts w:ascii="Neue Haas Grotesk Text Pro" w:hAnsi="Neue Haas Grotesk Text Pro"/>
          <w:sz w:val="20"/>
          <w:szCs w:val="20"/>
          <w:lang w:val="en-US"/>
        </w:rPr>
        <w:t>T: 31. 12. 2025</w:t>
      </w:r>
    </w:p>
    <w:p w14:paraId="6B1FF921" w14:textId="77777777" w:rsidR="00DE0458" w:rsidRPr="000B272A" w:rsidRDefault="00DE0458"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OEZI</w:t>
      </w:r>
    </w:p>
    <w:p w14:paraId="6E6E7C95" w14:textId="64C704E2" w:rsidR="00C9126B" w:rsidRPr="000B272A" w:rsidRDefault="00DE0458"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w:t>
      </w:r>
      <w:r w:rsidR="00643E38" w:rsidRPr="000B272A">
        <w:rPr>
          <w:rFonts w:ascii="Neue Haas Grotesk Text Pro" w:hAnsi="Neue Haas Grotesk Text Pro" w:cs="Arial"/>
          <w:b w:val="0"/>
          <w:sz w:val="20"/>
          <w:szCs w:val="20"/>
        </w:rPr>
        <w:t xml:space="preserve">Probíhá realizace projektů. </w:t>
      </w:r>
      <w:r w:rsidRPr="000B272A">
        <w:rPr>
          <w:rFonts w:ascii="Neue Haas Grotesk Text Pro" w:hAnsi="Neue Haas Grotesk Text Pro"/>
          <w:b w:val="0"/>
          <w:sz w:val="20"/>
          <w:szCs w:val="20"/>
        </w:rPr>
        <w:t xml:space="preserve">Termín další kontroly: </w:t>
      </w:r>
      <w:r w:rsidR="00643E38" w:rsidRPr="000B272A">
        <w:rPr>
          <w:rFonts w:ascii="Neue Haas Grotesk Text Pro" w:hAnsi="Neue Haas Grotesk Text Pro"/>
          <w:b w:val="0"/>
          <w:sz w:val="20"/>
          <w:szCs w:val="20"/>
        </w:rPr>
        <w:t>3/2026</w:t>
      </w:r>
      <w:bookmarkEnd w:id="133"/>
    </w:p>
    <w:p w14:paraId="1FAE4C41"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rPr>
      </w:pPr>
    </w:p>
    <w:p w14:paraId="54BAF07A" w14:textId="121713DB" w:rsidR="00062CE8" w:rsidRPr="000B272A" w:rsidRDefault="00CE7886" w:rsidP="000B272A">
      <w:pPr>
        <w:pStyle w:val="KUJKnormal"/>
        <w:jc w:val="both"/>
        <w:rPr>
          <w:rFonts w:ascii="Neue Haas Grotesk Text Pro" w:hAnsi="Neue Haas Grotesk Text Pro" w:cs="Calibri"/>
          <w:sz w:val="20"/>
          <w:szCs w:val="20"/>
        </w:rPr>
      </w:pPr>
      <w:bookmarkStart w:id="134" w:name="_Hlk201662164"/>
      <w:r>
        <w:rPr>
          <w:rFonts w:ascii="Neue Haas Grotesk Text Pro" w:hAnsi="Neue Haas Grotesk Text Pro"/>
          <w:b/>
          <w:sz w:val="20"/>
          <w:szCs w:val="20"/>
        </w:rPr>
        <w:t xml:space="preserve">104/ </w:t>
      </w:r>
      <w:r w:rsidR="00062CE8" w:rsidRPr="000B272A">
        <w:rPr>
          <w:rFonts w:ascii="Neue Haas Grotesk Text Pro" w:hAnsi="Neue Haas Grotesk Text Pro"/>
          <w:b/>
          <w:sz w:val="20"/>
          <w:szCs w:val="20"/>
        </w:rPr>
        <w:t>Usnesení č. 160/2025/ZK-6 (ZK 19. 6. 2025)</w:t>
      </w:r>
    </w:p>
    <w:p w14:paraId="3A563A3B"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Žádosti o změnu v rámci dotačních programů Jihočeského kraje</w:t>
      </w:r>
    </w:p>
    <w:p w14:paraId="2DCA3066"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0041F77A"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5BDE36D2"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části II. uvedeného usnesení.</w:t>
      </w:r>
    </w:p>
    <w:p w14:paraId="76EA046E"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T: 31. 8. 2025</w:t>
      </w:r>
    </w:p>
    <w:p w14:paraId="0AE3EE45" w14:textId="77777777" w:rsidR="00DE0458" w:rsidRPr="000B272A" w:rsidRDefault="00DE0458"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OEZI</w:t>
      </w:r>
    </w:p>
    <w:bookmarkEnd w:id="134"/>
    <w:p w14:paraId="0AB8F09E" w14:textId="14F21F1B" w:rsidR="00C9126B" w:rsidRPr="000B272A" w:rsidRDefault="0094315E" w:rsidP="000B272A">
      <w:pPr>
        <w:pStyle w:val="KUJKpolozka"/>
        <w:numPr>
          <w:ilvl w:val="0"/>
          <w:numId w:val="0"/>
        </w:numPr>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w:t>
      </w:r>
      <w:r w:rsidR="00363066" w:rsidRPr="000B272A">
        <w:rPr>
          <w:rFonts w:ascii="Neue Haas Grotesk Text Pro" w:hAnsi="Neue Haas Grotesk Text Pro" w:cs="Arial"/>
          <w:b w:val="0"/>
          <w:sz w:val="20"/>
          <w:szCs w:val="20"/>
        </w:rPr>
        <w:t>Dva</w:t>
      </w:r>
      <w:r w:rsidRPr="000B272A">
        <w:rPr>
          <w:rFonts w:ascii="Neue Haas Grotesk Text Pro" w:hAnsi="Neue Haas Grotesk Text Pro" w:cs="Arial"/>
          <w:b w:val="0"/>
          <w:sz w:val="20"/>
          <w:szCs w:val="20"/>
        </w:rPr>
        <w:t xml:space="preserve"> projekty byly ukončeny a finančně vypořádány, u 6 projektů byl uzavřen dodatek k dotační smlouvě a realizace trvá. </w:t>
      </w:r>
      <w:r w:rsidRPr="000B272A">
        <w:rPr>
          <w:rFonts w:ascii="Neue Haas Grotesk Text Pro" w:hAnsi="Neue Haas Grotesk Text Pro"/>
          <w:b w:val="0"/>
          <w:sz w:val="20"/>
          <w:szCs w:val="20"/>
        </w:rPr>
        <w:t>Termín další kontroly: 3/2026</w:t>
      </w:r>
    </w:p>
    <w:p w14:paraId="15676583" w14:textId="77777777" w:rsidR="00062CE8" w:rsidRPr="000B272A" w:rsidRDefault="00062CE8" w:rsidP="000B272A">
      <w:pPr>
        <w:pStyle w:val="KUJKnormal"/>
        <w:jc w:val="both"/>
        <w:rPr>
          <w:rFonts w:ascii="Neue Haas Grotesk Text Pro" w:hAnsi="Neue Haas Grotesk Text Pro"/>
          <w:color w:val="538135" w:themeColor="accent6" w:themeShade="BF"/>
          <w:sz w:val="20"/>
          <w:szCs w:val="20"/>
          <w:u w:val="single"/>
        </w:rPr>
      </w:pPr>
    </w:p>
    <w:p w14:paraId="41A4466B" w14:textId="123014D6" w:rsidR="00062CE8" w:rsidRPr="000B272A" w:rsidRDefault="00CE7886" w:rsidP="000B272A">
      <w:pPr>
        <w:pStyle w:val="KUJKnormal"/>
        <w:jc w:val="both"/>
        <w:rPr>
          <w:rFonts w:ascii="Neue Haas Grotesk Text Pro" w:hAnsi="Neue Haas Grotesk Text Pro" w:cs="Calibri"/>
          <w:b/>
          <w:bCs/>
          <w:sz w:val="20"/>
          <w:szCs w:val="20"/>
        </w:rPr>
      </w:pPr>
      <w:bookmarkStart w:id="135" w:name="_Hlk201662281"/>
      <w:r>
        <w:rPr>
          <w:rFonts w:ascii="Neue Haas Grotesk Text Pro" w:hAnsi="Neue Haas Grotesk Text Pro"/>
          <w:b/>
          <w:sz w:val="20"/>
          <w:szCs w:val="20"/>
        </w:rPr>
        <w:t xml:space="preserve">105/ </w:t>
      </w:r>
      <w:r w:rsidR="00062CE8" w:rsidRPr="000B272A">
        <w:rPr>
          <w:rFonts w:ascii="Neue Haas Grotesk Text Pro" w:hAnsi="Neue Haas Grotesk Text Pro"/>
          <w:b/>
          <w:sz w:val="20"/>
          <w:szCs w:val="20"/>
        </w:rPr>
        <w:t>Usnesení č. 167/2025/ZK-6</w:t>
      </w:r>
      <w:r w:rsidR="003B4D4C" w:rsidRPr="000B272A">
        <w:rPr>
          <w:rFonts w:ascii="Neue Haas Grotesk Text Pro" w:hAnsi="Neue Haas Grotesk Text Pro" w:cs="Calibri"/>
          <w:sz w:val="20"/>
          <w:szCs w:val="20"/>
        </w:rPr>
        <w:t xml:space="preserve"> </w:t>
      </w:r>
      <w:r w:rsidR="003B4D4C" w:rsidRPr="000B272A">
        <w:rPr>
          <w:rFonts w:ascii="Neue Haas Grotesk Text Pro" w:hAnsi="Neue Haas Grotesk Text Pro" w:cs="Calibri"/>
          <w:b/>
          <w:bCs/>
          <w:sz w:val="20"/>
          <w:szCs w:val="20"/>
        </w:rPr>
        <w:t>(ZK 19. 6. 2025)</w:t>
      </w:r>
    </w:p>
    <w:p w14:paraId="7AC78F84" w14:textId="54890646"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Program pro poskytování návratných finančních výpomocí poskytovatelům sociálních služeb v roce 2026</w:t>
      </w:r>
    </w:p>
    <w:p w14:paraId="3D419E0F" w14:textId="77777777" w:rsidR="00C9126B" w:rsidRPr="000B272A" w:rsidRDefault="00C9126B" w:rsidP="000B272A">
      <w:pPr>
        <w:numPr>
          <w:ilvl w:val="0"/>
          <w:numId w:val="14"/>
        </w:numPr>
        <w:tabs>
          <w:tab w:val="left" w:pos="708"/>
        </w:tabs>
        <w:ind w:left="0" w:firstLine="0"/>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7F38699F"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F0FDC25"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1. JUDr. Lukáši Glaserovi, LL.M., řediteli krajského úřadu, zabezpečit veškeré úkony potřebné k realizaci části II. usnesení,</w:t>
      </w:r>
    </w:p>
    <w:p w14:paraId="0E7D41A0"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2. doc. Ing. Lucii Kozlové, Ph.D., náměstkyni hejtmana, předložit zastupitelstvu kraje návrhy na poskytnutí návratných finančních výpomocí poskytovatelům sociálních služeb na rok 2026.</w:t>
      </w:r>
    </w:p>
    <w:p w14:paraId="4878B834" w14:textId="1A7D1869" w:rsidR="00624D3B" w:rsidRPr="000B272A" w:rsidRDefault="00624D3B"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w:t>
      </w:r>
      <w:r w:rsidR="003B5236" w:rsidRPr="000B272A">
        <w:rPr>
          <w:rFonts w:ascii="Neue Haas Grotesk Text Pro" w:hAnsi="Neue Haas Grotesk Text Pro" w:cs="Arial"/>
          <w:b w:val="0"/>
          <w:bCs/>
          <w:sz w:val="20"/>
          <w:szCs w:val="20"/>
        </w:rPr>
        <w:t>SOV</w:t>
      </w:r>
    </w:p>
    <w:bookmarkEnd w:id="135"/>
    <w:p w14:paraId="764B43DB" w14:textId="27A01984" w:rsidR="00C9126B" w:rsidRPr="000B272A" w:rsidRDefault="000012BE" w:rsidP="000B272A">
      <w:pPr>
        <w:pStyle w:val="KUJKpolozka"/>
        <w:numPr>
          <w:ilvl w:val="0"/>
          <w:numId w:val="0"/>
        </w:numPr>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Bod 1. </w:t>
      </w:r>
      <w:proofErr w:type="gramStart"/>
      <w:r w:rsidRPr="000B272A">
        <w:rPr>
          <w:rFonts w:ascii="Neue Haas Grotesk Text Pro" w:hAnsi="Neue Haas Grotesk Text Pro" w:cs="Arial"/>
          <w:b w:val="0"/>
          <w:sz w:val="20"/>
          <w:szCs w:val="20"/>
        </w:rPr>
        <w:t>splněno</w:t>
      </w:r>
      <w:r w:rsidR="00A76B18" w:rsidRPr="000B272A">
        <w:rPr>
          <w:rFonts w:ascii="Neue Haas Grotesk Text Pro" w:hAnsi="Neue Haas Grotesk Text Pro" w:cs="Arial"/>
          <w:b w:val="0"/>
          <w:sz w:val="20"/>
          <w:szCs w:val="20"/>
        </w:rPr>
        <w:t xml:space="preserve"> - </w:t>
      </w:r>
      <w:r w:rsidRPr="000B272A">
        <w:rPr>
          <w:rFonts w:ascii="Neue Haas Grotesk Text Pro" w:hAnsi="Neue Haas Grotesk Text Pro" w:cs="Arial"/>
          <w:b w:val="0"/>
          <w:sz w:val="20"/>
          <w:szCs w:val="20"/>
        </w:rPr>
        <w:t>program</w:t>
      </w:r>
      <w:proofErr w:type="gramEnd"/>
      <w:r w:rsidRPr="000B272A">
        <w:rPr>
          <w:rFonts w:ascii="Neue Haas Grotesk Text Pro" w:hAnsi="Neue Haas Grotesk Text Pro" w:cs="Arial"/>
          <w:b w:val="0"/>
          <w:sz w:val="20"/>
          <w:szCs w:val="20"/>
        </w:rPr>
        <w:t xml:space="preserve"> zveřejněn na webu </w:t>
      </w:r>
      <w:proofErr w:type="spellStart"/>
      <w:r w:rsidRPr="000B272A">
        <w:rPr>
          <w:rFonts w:ascii="Neue Haas Grotesk Text Pro" w:hAnsi="Neue Haas Grotesk Text Pro" w:cs="Arial"/>
          <w:b w:val="0"/>
          <w:sz w:val="20"/>
          <w:szCs w:val="20"/>
        </w:rPr>
        <w:t>JčK</w:t>
      </w:r>
      <w:proofErr w:type="spellEnd"/>
      <w:r w:rsidRPr="000B272A">
        <w:rPr>
          <w:rFonts w:ascii="Neue Haas Grotesk Text Pro" w:hAnsi="Neue Haas Grotesk Text Pro" w:cs="Arial"/>
          <w:b w:val="0"/>
          <w:sz w:val="20"/>
          <w:szCs w:val="20"/>
        </w:rPr>
        <w:t xml:space="preserve"> s termínem pro podávání žádostí od 1.9</w:t>
      </w:r>
      <w:r w:rsidR="00A76B18" w:rsidRPr="000B272A">
        <w:rPr>
          <w:rFonts w:ascii="Neue Haas Grotesk Text Pro" w:hAnsi="Neue Haas Grotesk Text Pro" w:cs="Arial"/>
          <w:b w:val="0"/>
          <w:sz w:val="20"/>
          <w:szCs w:val="20"/>
        </w:rPr>
        <w:t>.</w:t>
      </w:r>
      <w:r w:rsidRPr="000B272A">
        <w:rPr>
          <w:rFonts w:ascii="Neue Haas Grotesk Text Pro" w:hAnsi="Neue Haas Grotesk Text Pro" w:cs="Arial"/>
          <w:b w:val="0"/>
          <w:sz w:val="20"/>
          <w:szCs w:val="20"/>
        </w:rPr>
        <w:t xml:space="preserve"> do 22.9.202</w:t>
      </w:r>
      <w:r w:rsidR="00A76B18" w:rsidRPr="000B272A">
        <w:rPr>
          <w:rFonts w:ascii="Neue Haas Grotesk Text Pro" w:hAnsi="Neue Haas Grotesk Text Pro" w:cs="Arial"/>
          <w:b w:val="0"/>
          <w:sz w:val="20"/>
          <w:szCs w:val="20"/>
        </w:rPr>
        <w:t>5</w:t>
      </w:r>
      <w:r w:rsidRPr="000B272A">
        <w:rPr>
          <w:rFonts w:ascii="Neue Haas Grotesk Text Pro" w:hAnsi="Neue Haas Grotesk Text Pro" w:cs="Arial"/>
          <w:b w:val="0"/>
          <w:sz w:val="20"/>
          <w:szCs w:val="20"/>
        </w:rPr>
        <w:t xml:space="preserve">, </w:t>
      </w:r>
      <w:r w:rsidR="00A76B18" w:rsidRPr="000B272A">
        <w:rPr>
          <w:rFonts w:ascii="Neue Haas Grotesk Text Pro" w:hAnsi="Neue Haas Grotesk Text Pro" w:cs="Arial"/>
          <w:b w:val="0"/>
          <w:sz w:val="20"/>
          <w:szCs w:val="20"/>
        </w:rPr>
        <w:t>Bod 2 -</w:t>
      </w:r>
      <w:r w:rsidRPr="000B272A">
        <w:rPr>
          <w:rFonts w:ascii="Neue Haas Grotesk Text Pro" w:hAnsi="Neue Haas Grotesk Text Pro" w:cs="Arial"/>
          <w:b w:val="0"/>
          <w:sz w:val="20"/>
          <w:szCs w:val="20"/>
        </w:rPr>
        <w:t xml:space="preserve"> trvá</w:t>
      </w:r>
      <w:r w:rsidR="00A76B18" w:rsidRPr="000B272A">
        <w:rPr>
          <w:rFonts w:ascii="Neue Haas Grotesk Text Pro" w:hAnsi="Neue Haas Grotesk Text Pro" w:cs="Arial"/>
          <w:b w:val="0"/>
          <w:sz w:val="20"/>
          <w:szCs w:val="20"/>
        </w:rPr>
        <w:t xml:space="preserve">. </w:t>
      </w:r>
      <w:r w:rsidRPr="000B272A">
        <w:rPr>
          <w:rFonts w:ascii="Neue Haas Grotesk Text Pro" w:hAnsi="Neue Haas Grotesk Text Pro" w:cs="Arial"/>
          <w:b w:val="0"/>
          <w:sz w:val="20"/>
          <w:szCs w:val="20"/>
        </w:rPr>
        <w:t>Termín další kontroly: 1/2026</w:t>
      </w:r>
    </w:p>
    <w:p w14:paraId="6BEA0076" w14:textId="77777777" w:rsidR="003B4D4C" w:rsidRPr="000B272A" w:rsidRDefault="003B4D4C" w:rsidP="000B272A">
      <w:pPr>
        <w:pStyle w:val="KUJKnormal"/>
        <w:jc w:val="both"/>
        <w:rPr>
          <w:rFonts w:ascii="Neue Haas Grotesk Text Pro" w:hAnsi="Neue Haas Grotesk Text Pro"/>
          <w:color w:val="538135" w:themeColor="accent6" w:themeShade="BF"/>
          <w:sz w:val="20"/>
          <w:szCs w:val="20"/>
        </w:rPr>
      </w:pPr>
    </w:p>
    <w:p w14:paraId="7D76737A" w14:textId="3CD1A238" w:rsidR="003B4D4C" w:rsidRPr="000B272A" w:rsidRDefault="00CE7886" w:rsidP="000B272A">
      <w:pPr>
        <w:pStyle w:val="KUJKnormal"/>
        <w:jc w:val="both"/>
        <w:rPr>
          <w:rFonts w:ascii="Neue Haas Grotesk Text Pro" w:hAnsi="Neue Haas Grotesk Text Pro" w:cs="Calibri"/>
          <w:sz w:val="20"/>
          <w:szCs w:val="20"/>
        </w:rPr>
      </w:pPr>
      <w:bookmarkStart w:id="136" w:name="_Hlk201662566"/>
      <w:r>
        <w:rPr>
          <w:rFonts w:ascii="Neue Haas Grotesk Text Pro" w:hAnsi="Neue Haas Grotesk Text Pro"/>
          <w:b/>
          <w:sz w:val="20"/>
          <w:szCs w:val="20"/>
        </w:rPr>
        <w:t xml:space="preserve">106/ </w:t>
      </w:r>
      <w:r w:rsidR="003B4D4C" w:rsidRPr="000B272A">
        <w:rPr>
          <w:rFonts w:ascii="Neue Haas Grotesk Text Pro" w:hAnsi="Neue Haas Grotesk Text Pro"/>
          <w:b/>
          <w:sz w:val="20"/>
          <w:szCs w:val="20"/>
        </w:rPr>
        <w:t>Usnesení č. 168/2025/ZK-6 (ZK 19. 6. 2025)</w:t>
      </w:r>
    </w:p>
    <w:p w14:paraId="40771342"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Návratná finanční výpomoc pro rok 2025 v sociální oblasti</w:t>
      </w:r>
    </w:p>
    <w:p w14:paraId="3A847537"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3238EAA7"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F6B5322"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zabezpečit veškeré úkony potřebné k realizaci části II. usnesení.</w:t>
      </w:r>
    </w:p>
    <w:p w14:paraId="036730E1" w14:textId="77777777" w:rsidR="003B5236" w:rsidRPr="000B272A" w:rsidRDefault="003B5236"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OSOV</w:t>
      </w:r>
    </w:p>
    <w:p w14:paraId="59DA7A7B" w14:textId="33AF6F9D" w:rsidR="00C9126B" w:rsidRPr="008D63CE" w:rsidRDefault="007D7925" w:rsidP="008D63CE">
      <w:pPr>
        <w:pStyle w:val="KUJKpolozka"/>
        <w:numPr>
          <w:ilvl w:val="0"/>
          <w:numId w:val="0"/>
        </w:numPr>
        <w:tabs>
          <w:tab w:val="num" w:pos="0"/>
        </w:tabs>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Uzavřena Smlouva o poskytnutí návratné finanční výpomoci s příjemcem NFV s výplatou </w:t>
      </w:r>
      <w:proofErr w:type="spellStart"/>
      <w:r w:rsidRPr="000B272A">
        <w:rPr>
          <w:rFonts w:ascii="Neue Haas Grotesk Text Pro" w:hAnsi="Neue Haas Grotesk Text Pro" w:cs="Arial"/>
          <w:b w:val="0"/>
          <w:sz w:val="20"/>
          <w:szCs w:val="20"/>
        </w:rPr>
        <w:t>fin</w:t>
      </w:r>
      <w:proofErr w:type="spellEnd"/>
      <w:r w:rsidRPr="000B272A">
        <w:rPr>
          <w:rFonts w:ascii="Neue Haas Grotesk Text Pro" w:hAnsi="Neue Haas Grotesk Text Pro" w:cs="Arial"/>
          <w:b w:val="0"/>
          <w:sz w:val="20"/>
          <w:szCs w:val="20"/>
        </w:rPr>
        <w:t xml:space="preserve">. prostředků 1. 7. 2025. </w:t>
      </w:r>
      <w:r w:rsidRPr="000B272A">
        <w:rPr>
          <w:rFonts w:ascii="Neue Haas Grotesk Text Pro" w:hAnsi="Neue Haas Grotesk Text Pro"/>
          <w:b w:val="0"/>
          <w:sz w:val="20"/>
          <w:szCs w:val="20"/>
        </w:rPr>
        <w:t>Termín další kontroly: 11/2025</w:t>
      </w:r>
    </w:p>
    <w:p w14:paraId="42DA2578" w14:textId="77777777" w:rsidR="00164CA3" w:rsidRPr="000B272A" w:rsidRDefault="00164CA3" w:rsidP="000B272A">
      <w:pPr>
        <w:pStyle w:val="KUJKnormal"/>
        <w:jc w:val="both"/>
        <w:rPr>
          <w:rFonts w:ascii="Neue Haas Grotesk Text Pro" w:hAnsi="Neue Haas Grotesk Text Pro"/>
          <w:b/>
          <w:sz w:val="20"/>
          <w:szCs w:val="20"/>
        </w:rPr>
      </w:pPr>
    </w:p>
    <w:p w14:paraId="35AE8D33" w14:textId="6A3D3F22" w:rsidR="003B4D4C" w:rsidRPr="000B272A" w:rsidRDefault="00CE7886"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107/ </w:t>
      </w:r>
      <w:r w:rsidR="003B4D4C" w:rsidRPr="000B272A">
        <w:rPr>
          <w:rFonts w:ascii="Neue Haas Grotesk Text Pro" w:hAnsi="Neue Haas Grotesk Text Pro"/>
          <w:b/>
          <w:sz w:val="20"/>
          <w:szCs w:val="20"/>
        </w:rPr>
        <w:t>Usnesení č. 169/2025/ZK-6 (ZK 19. 6. 2025)</w:t>
      </w:r>
    </w:p>
    <w:p w14:paraId="2D999415"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Metodika pro poskytování účelové dotace dle zák. č. 108/2006 Sb., o sociálních službách, poskytovatelům sociálních služeb pro rok 2026</w:t>
      </w:r>
    </w:p>
    <w:p w14:paraId="43B4FEDB"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4C8EE61A"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7B0A432"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1. JUDr. Lukáši Glaserovi, LL.M., řediteli krajského úřadu, zabezpečit veškeré úkony potřebné k realizaci části II. usnesení,</w:t>
      </w:r>
    </w:p>
    <w:p w14:paraId="1E97CF3C"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2. doc. Ing. Lucii Kozlové, Ph.D., náměstkyni hejtmana, předložit zastupitelstvu kraje návrhy výše dotace pro jednotlivé sociální služby pro rok 2026.</w:t>
      </w:r>
    </w:p>
    <w:p w14:paraId="26048CFD" w14:textId="77777777" w:rsidR="003B5236" w:rsidRPr="000B272A" w:rsidRDefault="003B5236"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OSOV</w:t>
      </w:r>
    </w:p>
    <w:p w14:paraId="40F5E5B2" w14:textId="6AAA6DE2" w:rsidR="00C9126B" w:rsidRPr="000B272A" w:rsidRDefault="007D7925" w:rsidP="000B272A">
      <w:pPr>
        <w:pStyle w:val="KUJKpolozka"/>
        <w:numPr>
          <w:ilvl w:val="0"/>
          <w:numId w:val="0"/>
        </w:numPr>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w:t>
      </w:r>
      <w:r w:rsidR="00912742" w:rsidRPr="000B272A">
        <w:rPr>
          <w:rFonts w:ascii="Neue Haas Grotesk Text Pro" w:hAnsi="Neue Haas Grotesk Text Pro" w:cs="Arial"/>
          <w:b w:val="0"/>
          <w:sz w:val="20"/>
          <w:szCs w:val="20"/>
        </w:rPr>
        <w:t>Bod</w:t>
      </w:r>
      <w:r w:rsidRPr="000B272A">
        <w:rPr>
          <w:rFonts w:ascii="Neue Haas Grotesk Text Pro" w:hAnsi="Neue Haas Grotesk Text Pro" w:cs="Arial"/>
          <w:b w:val="0"/>
          <w:sz w:val="20"/>
          <w:szCs w:val="20"/>
        </w:rPr>
        <w:t xml:space="preserve"> 1 </w:t>
      </w:r>
      <w:proofErr w:type="gramStart"/>
      <w:r w:rsidRPr="000B272A">
        <w:rPr>
          <w:rFonts w:ascii="Neue Haas Grotesk Text Pro" w:hAnsi="Neue Haas Grotesk Text Pro" w:cs="Arial"/>
          <w:b w:val="0"/>
          <w:sz w:val="20"/>
          <w:szCs w:val="20"/>
        </w:rPr>
        <w:t xml:space="preserve">splněno </w:t>
      </w:r>
      <w:r w:rsidR="00912742" w:rsidRPr="000B272A">
        <w:rPr>
          <w:rFonts w:ascii="Neue Haas Grotesk Text Pro" w:hAnsi="Neue Haas Grotesk Text Pro" w:cs="Arial"/>
          <w:b w:val="0"/>
          <w:sz w:val="20"/>
          <w:szCs w:val="20"/>
        </w:rPr>
        <w:t xml:space="preserve"> -</w:t>
      </w:r>
      <w:proofErr w:type="gramEnd"/>
      <w:r w:rsidR="00912742" w:rsidRPr="000B272A">
        <w:rPr>
          <w:rFonts w:ascii="Neue Haas Grotesk Text Pro" w:hAnsi="Neue Haas Grotesk Text Pro" w:cs="Arial"/>
          <w:b w:val="0"/>
          <w:sz w:val="20"/>
          <w:szCs w:val="20"/>
        </w:rPr>
        <w:t xml:space="preserve"> </w:t>
      </w:r>
      <w:r w:rsidRPr="000B272A">
        <w:rPr>
          <w:rFonts w:ascii="Neue Haas Grotesk Text Pro" w:hAnsi="Neue Haas Grotesk Text Pro" w:cs="Arial"/>
          <w:b w:val="0"/>
          <w:sz w:val="20"/>
          <w:szCs w:val="20"/>
        </w:rPr>
        <w:t xml:space="preserve">zveřejněno na webu </w:t>
      </w:r>
      <w:proofErr w:type="spellStart"/>
      <w:r w:rsidRPr="000B272A">
        <w:rPr>
          <w:rFonts w:ascii="Neue Haas Grotesk Text Pro" w:hAnsi="Neue Haas Grotesk Text Pro" w:cs="Arial"/>
          <w:b w:val="0"/>
          <w:sz w:val="20"/>
          <w:szCs w:val="20"/>
        </w:rPr>
        <w:t>JčK</w:t>
      </w:r>
      <w:proofErr w:type="spellEnd"/>
      <w:r w:rsidRPr="000B272A">
        <w:rPr>
          <w:rFonts w:ascii="Neue Haas Grotesk Text Pro" w:hAnsi="Neue Haas Grotesk Text Pro" w:cs="Arial"/>
          <w:b w:val="0"/>
          <w:sz w:val="20"/>
          <w:szCs w:val="20"/>
        </w:rPr>
        <w:t xml:space="preserve"> s termínem pro podávání žádostí od 15.9. – 31. 10. 2025 prostřednictvím aplikace </w:t>
      </w:r>
      <w:proofErr w:type="spellStart"/>
      <w:r w:rsidRPr="000B272A">
        <w:rPr>
          <w:rFonts w:ascii="Neue Haas Grotesk Text Pro" w:hAnsi="Neue Haas Grotesk Text Pro" w:cs="Arial"/>
          <w:b w:val="0"/>
          <w:sz w:val="20"/>
          <w:szCs w:val="20"/>
        </w:rPr>
        <w:t>Okslužby</w:t>
      </w:r>
      <w:proofErr w:type="spellEnd"/>
      <w:r w:rsidRPr="000B272A">
        <w:rPr>
          <w:rFonts w:ascii="Neue Haas Grotesk Text Pro" w:hAnsi="Neue Haas Grotesk Text Pro" w:cs="Arial"/>
          <w:b w:val="0"/>
          <w:sz w:val="20"/>
          <w:szCs w:val="20"/>
        </w:rPr>
        <w:t xml:space="preserve"> Poskytovatel</w:t>
      </w:r>
      <w:r w:rsidR="00912742" w:rsidRPr="000B272A">
        <w:rPr>
          <w:rFonts w:ascii="Neue Haas Grotesk Text Pro" w:hAnsi="Neue Haas Grotesk Text Pro" w:cs="Arial"/>
          <w:b w:val="0"/>
          <w:sz w:val="20"/>
          <w:szCs w:val="20"/>
        </w:rPr>
        <w:t xml:space="preserve">. Bod 2 – trvá. </w:t>
      </w:r>
      <w:r w:rsidRPr="000B272A">
        <w:rPr>
          <w:rFonts w:ascii="Neue Haas Grotesk Text Pro" w:hAnsi="Neue Haas Grotesk Text Pro"/>
          <w:b w:val="0"/>
          <w:sz w:val="20"/>
          <w:szCs w:val="20"/>
        </w:rPr>
        <w:t>Termín další kontroly: 2/2026</w:t>
      </w:r>
    </w:p>
    <w:bookmarkEnd w:id="136"/>
    <w:p w14:paraId="3479C0A5"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rPr>
      </w:pPr>
    </w:p>
    <w:p w14:paraId="47B04A74" w14:textId="24EC24A2" w:rsidR="003B4D4C" w:rsidRPr="000B272A" w:rsidRDefault="00CE7886"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108/ </w:t>
      </w:r>
      <w:r w:rsidR="003B4D4C" w:rsidRPr="000B272A">
        <w:rPr>
          <w:rFonts w:ascii="Neue Haas Grotesk Text Pro" w:hAnsi="Neue Haas Grotesk Text Pro"/>
          <w:b/>
          <w:sz w:val="20"/>
          <w:szCs w:val="20"/>
        </w:rPr>
        <w:t>Usnesení č. 170/2025/ZK-6 (ZK 19. 6. 2025)</w:t>
      </w:r>
    </w:p>
    <w:p w14:paraId="3DE051C2"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Realizace projektu „Podpora sociálních služeb v Jihočeském kraji VII“ a jeho financování z rozpočtu Jihočeského kraje</w:t>
      </w:r>
    </w:p>
    <w:p w14:paraId="61CEA908"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211E60B1"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25C4048"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části I. uvedeného usnesení.</w:t>
      </w:r>
    </w:p>
    <w:p w14:paraId="3CD0702F" w14:textId="77777777" w:rsidR="003B5236" w:rsidRPr="000B272A" w:rsidRDefault="003B5236"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OSOV</w:t>
      </w:r>
    </w:p>
    <w:p w14:paraId="0A74E262" w14:textId="4EF0C1A7" w:rsidR="00CE7886" w:rsidRPr="009627C6" w:rsidRDefault="00C5489C" w:rsidP="000B272A">
      <w:pPr>
        <w:pStyle w:val="KUJKnormal"/>
        <w:jc w:val="both"/>
        <w:rPr>
          <w:rFonts w:ascii="Neue Haas Grotesk Text Pro" w:hAnsi="Neue Haas Grotesk Text Pro" w:cs="Arial"/>
          <w:sz w:val="20"/>
          <w:szCs w:val="20"/>
        </w:rPr>
      </w:pPr>
      <w:r w:rsidRPr="000B272A">
        <w:rPr>
          <w:rFonts w:ascii="Neue Haas Grotesk Text Pro" w:hAnsi="Neue Haas Grotesk Text Pro" w:cs="Arial"/>
          <w:sz w:val="20"/>
          <w:szCs w:val="20"/>
          <w:u w:val="single"/>
        </w:rPr>
        <w:t xml:space="preserve">Komentář: </w:t>
      </w:r>
      <w:r w:rsidRPr="000B272A">
        <w:rPr>
          <w:rFonts w:ascii="Neue Haas Grotesk Text Pro" w:hAnsi="Neue Haas Grotesk Text Pro" w:cs="Arial"/>
          <w:sz w:val="20"/>
          <w:szCs w:val="20"/>
        </w:rPr>
        <w:t xml:space="preserve">Dne 1.8.2025 splnila žádost o podporu projektu z MPSV „Podpora SS v </w:t>
      </w:r>
      <w:proofErr w:type="spellStart"/>
      <w:r w:rsidRPr="000B272A">
        <w:rPr>
          <w:rFonts w:ascii="Neue Haas Grotesk Text Pro" w:hAnsi="Neue Haas Grotesk Text Pro" w:cs="Arial"/>
          <w:sz w:val="20"/>
          <w:szCs w:val="20"/>
        </w:rPr>
        <w:t>JčK</w:t>
      </w:r>
      <w:proofErr w:type="spellEnd"/>
      <w:r w:rsidRPr="000B272A">
        <w:rPr>
          <w:rFonts w:ascii="Neue Haas Grotesk Text Pro" w:hAnsi="Neue Haas Grotesk Text Pro" w:cs="Arial"/>
          <w:sz w:val="20"/>
          <w:szCs w:val="20"/>
        </w:rPr>
        <w:t xml:space="preserve"> VII“ podmínky pro vydání právního aktu nebo registračního listu. Termín další kontroly: 12/2025</w:t>
      </w:r>
      <w:bookmarkStart w:id="137" w:name="_Hlk201662651"/>
    </w:p>
    <w:p w14:paraId="268D34D3" w14:textId="77777777" w:rsidR="00CE7886" w:rsidRPr="000B272A" w:rsidRDefault="00CE7886" w:rsidP="000B272A">
      <w:pPr>
        <w:pStyle w:val="KUJKnormal"/>
        <w:jc w:val="both"/>
        <w:rPr>
          <w:rFonts w:ascii="Neue Haas Grotesk Text Pro" w:hAnsi="Neue Haas Grotesk Text Pro"/>
          <w:color w:val="538135" w:themeColor="accent6" w:themeShade="BF"/>
          <w:sz w:val="20"/>
          <w:szCs w:val="20"/>
        </w:rPr>
      </w:pPr>
    </w:p>
    <w:p w14:paraId="0F5A2EF7" w14:textId="14EF6128" w:rsidR="003B4D4C" w:rsidRPr="000B272A" w:rsidRDefault="00CE7886"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109/ </w:t>
      </w:r>
      <w:r w:rsidR="003B4D4C" w:rsidRPr="000B272A">
        <w:rPr>
          <w:rFonts w:ascii="Neue Haas Grotesk Text Pro" w:hAnsi="Neue Haas Grotesk Text Pro"/>
          <w:b/>
          <w:sz w:val="20"/>
          <w:szCs w:val="20"/>
        </w:rPr>
        <w:t>Usnesení č. 171/2025/ZK-6 (ZK 19. 6. 2025)</w:t>
      </w:r>
    </w:p>
    <w:p w14:paraId="52C525D5"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Změna usnesení č. 289/2023/ZK-28 - Realizace projektu předkládaného do NPO a jeho předfinancování a financování nezpůsobilých výdajů z rozpočtu Jihočeského </w:t>
      </w:r>
      <w:proofErr w:type="gramStart"/>
      <w:r w:rsidRPr="000B272A">
        <w:rPr>
          <w:rFonts w:ascii="Neue Haas Grotesk Text Pro" w:hAnsi="Neue Haas Grotesk Text Pro"/>
          <w:sz w:val="20"/>
          <w:szCs w:val="20"/>
          <w:u w:val="single"/>
        </w:rPr>
        <w:t>kraje - CSS</w:t>
      </w:r>
      <w:proofErr w:type="gramEnd"/>
      <w:r w:rsidRPr="000B272A">
        <w:rPr>
          <w:rFonts w:ascii="Neue Haas Grotesk Text Pro" w:hAnsi="Neue Haas Grotesk Text Pro"/>
          <w:sz w:val="20"/>
          <w:szCs w:val="20"/>
          <w:u w:val="single"/>
        </w:rPr>
        <w:t xml:space="preserve"> J. </w:t>
      </w:r>
      <w:proofErr w:type="gramStart"/>
      <w:r w:rsidRPr="000B272A">
        <w:rPr>
          <w:rFonts w:ascii="Neue Haas Grotesk Text Pro" w:hAnsi="Neue Haas Grotesk Text Pro"/>
          <w:sz w:val="20"/>
          <w:szCs w:val="20"/>
          <w:u w:val="single"/>
        </w:rPr>
        <w:t>Hradec - Přístavba</w:t>
      </w:r>
      <w:proofErr w:type="gramEnd"/>
      <w:r w:rsidRPr="000B272A">
        <w:rPr>
          <w:rFonts w:ascii="Neue Haas Grotesk Text Pro" w:hAnsi="Neue Haas Grotesk Text Pro"/>
          <w:sz w:val="20"/>
          <w:szCs w:val="20"/>
          <w:u w:val="single"/>
        </w:rPr>
        <w:t xml:space="preserve"> Domova seniorů Třeboň</w:t>
      </w:r>
    </w:p>
    <w:p w14:paraId="4CB0A7A3"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257039B3"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0F7A3C8" w14:textId="77777777" w:rsidR="00C9126B" w:rsidRPr="000B272A" w:rsidRDefault="00C9126B" w:rsidP="000B272A">
      <w:pPr>
        <w:tabs>
          <w:tab w:val="left" w:pos="708"/>
        </w:tabs>
        <w:jc w:val="both"/>
        <w:rPr>
          <w:rFonts w:ascii="Neue Haas Grotesk Text Pro" w:hAnsi="Neue Haas Grotesk Text Pro"/>
          <w:b/>
          <w:bCs/>
          <w:sz w:val="20"/>
          <w:szCs w:val="20"/>
        </w:rPr>
      </w:pPr>
      <w:r w:rsidRPr="000B272A">
        <w:rPr>
          <w:rFonts w:ascii="Neue Haas Grotesk Text Pro" w:hAnsi="Neue Haas Grotesk Text Pro"/>
          <w:bCs/>
          <w:sz w:val="20"/>
          <w:szCs w:val="20"/>
        </w:rPr>
        <w:t>JUDr. Lukáši Glaserovi, LL.M., řediteli krajského úřadu, zajistit realizaci části I. uvedeného usnesení.</w:t>
      </w:r>
    </w:p>
    <w:p w14:paraId="6753199A" w14:textId="77777777" w:rsidR="00C9126B" w:rsidRPr="000B272A" w:rsidRDefault="00C9126B" w:rsidP="000B272A">
      <w:pPr>
        <w:tabs>
          <w:tab w:val="left" w:pos="708"/>
        </w:tabs>
        <w:jc w:val="both"/>
        <w:rPr>
          <w:rFonts w:ascii="Neue Haas Grotesk Text Pro" w:hAnsi="Neue Haas Grotesk Text Pro"/>
          <w:b/>
          <w:bCs/>
          <w:sz w:val="20"/>
          <w:szCs w:val="20"/>
        </w:rPr>
      </w:pPr>
      <w:r w:rsidRPr="000B272A">
        <w:rPr>
          <w:rFonts w:ascii="Neue Haas Grotesk Text Pro" w:hAnsi="Neue Haas Grotesk Text Pro"/>
          <w:bCs/>
          <w:sz w:val="20"/>
          <w:szCs w:val="20"/>
        </w:rPr>
        <w:t>T: 31. 12. 2025</w:t>
      </w:r>
    </w:p>
    <w:p w14:paraId="4E993A1A" w14:textId="77777777" w:rsidR="00B45529" w:rsidRPr="000B272A" w:rsidRDefault="00B45529"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OSOV</w:t>
      </w:r>
    </w:p>
    <w:p w14:paraId="4867BE03" w14:textId="77777777" w:rsidR="000C29ED" w:rsidRDefault="000C29ED" w:rsidP="000B272A">
      <w:pPr>
        <w:pStyle w:val="KUJKpolozka"/>
        <w:numPr>
          <w:ilvl w:val="0"/>
          <w:numId w:val="0"/>
        </w:numPr>
        <w:ind w:left="360" w:hanging="360"/>
        <w:jc w:val="both"/>
        <w:rPr>
          <w:rFonts w:ascii="Neue Haas Grotesk Text Pro" w:hAnsi="Neue Haas Grotesk Text Pro" w:cs="Arial"/>
          <w:b w:val="0"/>
          <w:sz w:val="20"/>
          <w:szCs w:val="20"/>
          <w:u w:val="single"/>
        </w:rPr>
      </w:pPr>
      <w:bookmarkStart w:id="138" w:name="_Hlk201662671"/>
      <w:bookmarkEnd w:id="137"/>
    </w:p>
    <w:p w14:paraId="2DEF25E3" w14:textId="04F50FB1" w:rsidR="00994F07" w:rsidRPr="000B272A" w:rsidRDefault="00994F07" w:rsidP="000B272A">
      <w:pPr>
        <w:pStyle w:val="KUJKpolozka"/>
        <w:numPr>
          <w:ilvl w:val="0"/>
          <w:numId w:val="0"/>
        </w:numPr>
        <w:ind w:left="360" w:hanging="360"/>
        <w:jc w:val="both"/>
        <w:rPr>
          <w:rFonts w:ascii="Neue Haas Grotesk Text Pro" w:hAnsi="Neue Haas Grotesk Text Pro"/>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V současné době probíhají stavební práce na nové Přístavbě Domova seniorů Třeboň. </w:t>
      </w:r>
      <w:r w:rsidRPr="000B272A">
        <w:rPr>
          <w:rFonts w:ascii="Neue Haas Grotesk Text Pro" w:hAnsi="Neue Haas Grotesk Text Pro"/>
          <w:b w:val="0"/>
          <w:sz w:val="20"/>
          <w:szCs w:val="20"/>
        </w:rPr>
        <w:t xml:space="preserve">Termín </w:t>
      </w:r>
    </w:p>
    <w:p w14:paraId="6581E509" w14:textId="273B6DC7" w:rsidR="00994F07" w:rsidRPr="000B272A" w:rsidRDefault="00994F07"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b w:val="0"/>
          <w:sz w:val="20"/>
          <w:szCs w:val="20"/>
        </w:rPr>
        <w:t>další kontroly: 1/2026</w:t>
      </w:r>
    </w:p>
    <w:p w14:paraId="173ECE5C" w14:textId="77777777" w:rsidR="009E65AC" w:rsidRPr="000B272A" w:rsidRDefault="009E65AC" w:rsidP="000B272A">
      <w:pPr>
        <w:pStyle w:val="KUJKnormal"/>
        <w:jc w:val="both"/>
        <w:rPr>
          <w:rFonts w:ascii="Neue Haas Grotesk Text Pro" w:hAnsi="Neue Haas Grotesk Text Pro"/>
          <w:color w:val="538135" w:themeColor="accent6" w:themeShade="BF"/>
          <w:sz w:val="20"/>
          <w:szCs w:val="20"/>
        </w:rPr>
      </w:pPr>
    </w:p>
    <w:p w14:paraId="6A6EA52D" w14:textId="64FBEB87" w:rsidR="003B4D4C" w:rsidRPr="000B272A" w:rsidRDefault="00CE7886"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110/ </w:t>
      </w:r>
      <w:r w:rsidR="003B4D4C" w:rsidRPr="000B272A">
        <w:rPr>
          <w:rFonts w:ascii="Neue Haas Grotesk Text Pro" w:hAnsi="Neue Haas Grotesk Text Pro"/>
          <w:b/>
          <w:sz w:val="20"/>
          <w:szCs w:val="20"/>
        </w:rPr>
        <w:t>Usnesení č. 172/2025/ZK-6 (ZK 19. 6. 2025)</w:t>
      </w:r>
    </w:p>
    <w:p w14:paraId="2388D29C"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Dotační program na podporu narozených dětí z Jihočeského kraje </w:t>
      </w:r>
      <w:proofErr w:type="gramStart"/>
      <w:r w:rsidRPr="000B272A">
        <w:rPr>
          <w:rFonts w:ascii="Neue Haas Grotesk Text Pro" w:hAnsi="Neue Haas Grotesk Text Pro"/>
          <w:sz w:val="20"/>
          <w:szCs w:val="20"/>
          <w:u w:val="single"/>
        </w:rPr>
        <w:t>2025 - 2027</w:t>
      </w:r>
      <w:proofErr w:type="gramEnd"/>
      <w:r w:rsidRPr="000B272A">
        <w:rPr>
          <w:rFonts w:ascii="Neue Haas Grotesk Text Pro" w:hAnsi="Neue Haas Grotesk Text Pro"/>
          <w:sz w:val="20"/>
          <w:szCs w:val="20"/>
          <w:u w:val="single"/>
        </w:rPr>
        <w:t>, schválení žadatelů za období 01. 03. 2025 - 25. 05. 2025</w:t>
      </w:r>
    </w:p>
    <w:p w14:paraId="41BA16F7"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29104874"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1400A1D9" w14:textId="77777777" w:rsidR="00C9126B" w:rsidRPr="000B272A" w:rsidRDefault="00C9126B" w:rsidP="000B272A">
      <w:pPr>
        <w:tabs>
          <w:tab w:val="left" w:pos="708"/>
        </w:tabs>
        <w:jc w:val="both"/>
        <w:rPr>
          <w:rFonts w:ascii="Neue Haas Grotesk Text Pro" w:hAnsi="Neue Haas Grotesk Text Pro"/>
          <w:b/>
          <w:bCs/>
          <w:sz w:val="20"/>
          <w:szCs w:val="20"/>
        </w:rPr>
      </w:pPr>
      <w:r w:rsidRPr="000B272A">
        <w:rPr>
          <w:rFonts w:ascii="Neue Haas Grotesk Text Pro" w:hAnsi="Neue Haas Grotesk Text Pro"/>
          <w:bCs/>
          <w:sz w:val="20"/>
          <w:szCs w:val="20"/>
        </w:rPr>
        <w:t>JUDr. Lukáši Glaserovi, LL.M., řediteli krajského úřadu, zajistit realizaci části II. uvedeného usnesení.</w:t>
      </w:r>
    </w:p>
    <w:p w14:paraId="774DB83A"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bCs/>
          <w:sz w:val="20"/>
          <w:szCs w:val="20"/>
        </w:rPr>
        <w:t>T: 30. 10. 2025</w:t>
      </w:r>
    </w:p>
    <w:p w14:paraId="3F15B183" w14:textId="77777777" w:rsidR="00B45529" w:rsidRPr="000B272A" w:rsidRDefault="00B45529"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OSOV</w:t>
      </w:r>
    </w:p>
    <w:bookmarkEnd w:id="138"/>
    <w:p w14:paraId="13B0A4B5" w14:textId="36827BD6" w:rsidR="0010207D" w:rsidRPr="000B272A" w:rsidRDefault="0010207D"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Smlouvy se žadateli uzavřeny, zveřejněny. Ze strany obcí/městysů/měst je možné </w:t>
      </w:r>
    </w:p>
    <w:p w14:paraId="7AAB656E" w14:textId="77777777" w:rsidR="0010207D" w:rsidRPr="000B272A" w:rsidRDefault="0010207D" w:rsidP="000B272A">
      <w:pPr>
        <w:pStyle w:val="KUJKpolozka"/>
        <w:ind w:left="0"/>
        <w:jc w:val="both"/>
        <w:rPr>
          <w:rFonts w:ascii="Neue Haas Grotesk Text Pro" w:hAnsi="Neue Haas Grotesk Text Pro"/>
          <w:b w:val="0"/>
          <w:sz w:val="20"/>
          <w:szCs w:val="20"/>
        </w:rPr>
      </w:pPr>
      <w:r w:rsidRPr="000B272A">
        <w:rPr>
          <w:rFonts w:ascii="Neue Haas Grotesk Text Pro" w:hAnsi="Neue Haas Grotesk Text Pro" w:cs="Arial"/>
          <w:b w:val="0"/>
          <w:sz w:val="20"/>
          <w:szCs w:val="20"/>
        </w:rPr>
        <w:t xml:space="preserve">podávání jednotlivých žádostí o vyplacení dotace dle uskutečněných vítání občánků. </w:t>
      </w:r>
      <w:r w:rsidRPr="000B272A">
        <w:rPr>
          <w:rFonts w:ascii="Neue Haas Grotesk Text Pro" w:hAnsi="Neue Haas Grotesk Text Pro"/>
          <w:b w:val="0"/>
          <w:sz w:val="20"/>
          <w:szCs w:val="20"/>
        </w:rPr>
        <w:t xml:space="preserve">Termín další </w:t>
      </w:r>
    </w:p>
    <w:p w14:paraId="74629AC6" w14:textId="58C047C6" w:rsidR="00C9126B" w:rsidRPr="000B272A" w:rsidRDefault="0010207D" w:rsidP="000B272A">
      <w:pPr>
        <w:pStyle w:val="KUJKpolozka"/>
        <w:ind w:left="0"/>
        <w:jc w:val="both"/>
        <w:rPr>
          <w:rFonts w:ascii="Neue Haas Grotesk Text Pro" w:hAnsi="Neue Haas Grotesk Text Pro" w:cs="Arial"/>
          <w:b w:val="0"/>
          <w:sz w:val="20"/>
          <w:szCs w:val="20"/>
        </w:rPr>
      </w:pPr>
      <w:r w:rsidRPr="000B272A">
        <w:rPr>
          <w:rFonts w:ascii="Neue Haas Grotesk Text Pro" w:hAnsi="Neue Haas Grotesk Text Pro"/>
          <w:b w:val="0"/>
          <w:sz w:val="20"/>
          <w:szCs w:val="20"/>
        </w:rPr>
        <w:t>kontroly: 3/2026</w:t>
      </w:r>
    </w:p>
    <w:p w14:paraId="6C77AA66" w14:textId="77777777" w:rsidR="003B4D4C" w:rsidRPr="000B272A" w:rsidRDefault="003B4D4C" w:rsidP="000B272A">
      <w:pPr>
        <w:pStyle w:val="KUJKnormal"/>
        <w:jc w:val="both"/>
        <w:rPr>
          <w:rFonts w:ascii="Neue Haas Grotesk Text Pro" w:hAnsi="Neue Haas Grotesk Text Pro"/>
          <w:color w:val="538135" w:themeColor="accent6" w:themeShade="BF"/>
          <w:sz w:val="20"/>
          <w:szCs w:val="20"/>
          <w:u w:val="single"/>
        </w:rPr>
      </w:pPr>
      <w:bookmarkStart w:id="139" w:name="_Hlk201662737"/>
    </w:p>
    <w:p w14:paraId="7B964397" w14:textId="4D85ED2B" w:rsidR="003B4D4C" w:rsidRPr="00956224" w:rsidRDefault="00CE7886"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111/ </w:t>
      </w:r>
      <w:r w:rsidR="00962506" w:rsidRPr="00956224">
        <w:rPr>
          <w:rFonts w:ascii="Neue Haas Grotesk Text Pro" w:hAnsi="Neue Haas Grotesk Text Pro"/>
          <w:b/>
          <w:sz w:val="20"/>
          <w:szCs w:val="20"/>
        </w:rPr>
        <w:t>Usnesení č. 174/2025/ZK-6 (ZK 19. 6. 2025)</w:t>
      </w:r>
    </w:p>
    <w:p w14:paraId="5ECD7769" w14:textId="1EA56B50" w:rsidR="00C9126B" w:rsidRPr="00956224" w:rsidRDefault="00C9126B" w:rsidP="000B272A">
      <w:pPr>
        <w:pStyle w:val="KUJKnormal"/>
        <w:jc w:val="both"/>
        <w:rPr>
          <w:rFonts w:ascii="Neue Haas Grotesk Text Pro" w:hAnsi="Neue Haas Grotesk Text Pro"/>
          <w:sz w:val="20"/>
          <w:szCs w:val="20"/>
          <w:u w:val="single"/>
        </w:rPr>
      </w:pPr>
      <w:r w:rsidRPr="00956224">
        <w:rPr>
          <w:rFonts w:ascii="Neue Haas Grotesk Text Pro" w:hAnsi="Neue Haas Grotesk Text Pro"/>
          <w:sz w:val="20"/>
          <w:szCs w:val="20"/>
          <w:u w:val="single"/>
        </w:rPr>
        <w:t>K bodu: Cena hejtmana Jihočeského kraje za zachování a rozvoj lidových tradic Jihočeského kraje</w:t>
      </w:r>
    </w:p>
    <w:p w14:paraId="20A00E84" w14:textId="77777777" w:rsidR="00C9126B" w:rsidRPr="00956224" w:rsidRDefault="00C9126B" w:rsidP="000B272A">
      <w:pPr>
        <w:numPr>
          <w:ilvl w:val="0"/>
          <w:numId w:val="14"/>
        </w:numPr>
        <w:tabs>
          <w:tab w:val="left" w:pos="708"/>
        </w:tabs>
        <w:ind w:left="0" w:firstLine="0"/>
        <w:contextualSpacing/>
        <w:jc w:val="both"/>
        <w:rPr>
          <w:rFonts w:ascii="Neue Haas Grotesk Text Pro" w:hAnsi="Neue Haas Grotesk Text Pro"/>
          <w:b/>
          <w:bCs/>
          <w:sz w:val="20"/>
          <w:szCs w:val="20"/>
        </w:rPr>
      </w:pPr>
      <w:r w:rsidRPr="00956224">
        <w:rPr>
          <w:rFonts w:ascii="Neue Haas Grotesk Text Pro" w:hAnsi="Neue Haas Grotesk Text Pro"/>
          <w:b/>
          <w:bCs/>
          <w:sz w:val="20"/>
          <w:szCs w:val="20"/>
        </w:rPr>
        <w:t>Zastupitelstvo Jihočeského kraje</w:t>
      </w:r>
    </w:p>
    <w:p w14:paraId="70B8555E" w14:textId="77777777" w:rsidR="009E65AC" w:rsidRPr="00956224"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956224">
        <w:rPr>
          <w:rFonts w:ascii="Neue Haas Grotesk Text Pro" w:hAnsi="Neue Haas Grotesk Text Pro" w:cs="Arial"/>
          <w:sz w:val="20"/>
          <w:szCs w:val="20"/>
        </w:rPr>
        <w:t>ukládá</w:t>
      </w:r>
    </w:p>
    <w:p w14:paraId="0FB118FB" w14:textId="1CABF68A" w:rsidR="00C9126B" w:rsidRPr="00956224" w:rsidRDefault="00C9126B" w:rsidP="000B272A">
      <w:pPr>
        <w:pStyle w:val="KUJKnormal"/>
        <w:jc w:val="both"/>
        <w:rPr>
          <w:rFonts w:ascii="Neue Haas Grotesk Text Pro" w:hAnsi="Neue Haas Grotesk Text Pro"/>
          <w:sz w:val="20"/>
          <w:szCs w:val="20"/>
        </w:rPr>
      </w:pPr>
      <w:r w:rsidRPr="00956224">
        <w:rPr>
          <w:rFonts w:ascii="Neue Haas Grotesk Text Pro" w:hAnsi="Neue Haas Grotesk Text Pro"/>
          <w:sz w:val="20"/>
          <w:szCs w:val="20"/>
        </w:rPr>
        <w:t>JUDr. Lukáši Glaserovi, LL.M., řediteli krajského úřadu, zajistit realizaci části II. usnesení. T: 30. 9. 2025</w:t>
      </w:r>
    </w:p>
    <w:p w14:paraId="148316C3" w14:textId="7FD11297" w:rsidR="00B45529" w:rsidRPr="00956224" w:rsidRDefault="00B45529" w:rsidP="000B272A">
      <w:pPr>
        <w:pStyle w:val="KUJKpolozka"/>
        <w:numPr>
          <w:ilvl w:val="0"/>
          <w:numId w:val="0"/>
        </w:numPr>
        <w:ind w:left="360" w:hanging="360"/>
        <w:jc w:val="both"/>
        <w:rPr>
          <w:rFonts w:ascii="Neue Haas Grotesk Text Pro" w:hAnsi="Neue Haas Grotesk Text Pro" w:cs="Arial"/>
          <w:b w:val="0"/>
          <w:bCs/>
          <w:sz w:val="20"/>
          <w:szCs w:val="20"/>
        </w:rPr>
      </w:pPr>
      <w:r w:rsidRPr="00956224">
        <w:rPr>
          <w:rFonts w:ascii="Neue Haas Grotesk Text Pro" w:hAnsi="Neue Haas Grotesk Text Pro" w:cs="Arial"/>
          <w:b w:val="0"/>
          <w:bCs/>
          <w:sz w:val="20"/>
          <w:szCs w:val="20"/>
          <w:u w:val="single"/>
        </w:rPr>
        <w:t>Zodpovídá</w:t>
      </w:r>
      <w:r w:rsidRPr="00956224">
        <w:rPr>
          <w:rFonts w:ascii="Neue Haas Grotesk Text Pro" w:hAnsi="Neue Haas Grotesk Text Pro" w:cs="Arial"/>
          <w:b w:val="0"/>
          <w:bCs/>
          <w:sz w:val="20"/>
          <w:szCs w:val="20"/>
        </w:rPr>
        <w:t>: OKPP</w:t>
      </w:r>
    </w:p>
    <w:bookmarkEnd w:id="139"/>
    <w:p w14:paraId="0AFFC07F" w14:textId="2F8E4849" w:rsidR="00956224" w:rsidRPr="000273DA" w:rsidRDefault="00956224" w:rsidP="00956224">
      <w:pPr>
        <w:pStyle w:val="KUJKpolozka"/>
        <w:numPr>
          <w:ilvl w:val="0"/>
          <w:numId w:val="0"/>
        </w:numPr>
        <w:jc w:val="both"/>
        <w:rPr>
          <w:rFonts w:ascii="Neue Haas Grotesk Text Pro" w:hAnsi="Neue Haas Grotesk Text Pro" w:cs="Arial"/>
          <w:b w:val="0"/>
          <w:sz w:val="20"/>
          <w:szCs w:val="20"/>
        </w:rPr>
      </w:pPr>
      <w:r w:rsidRPr="000273DA">
        <w:rPr>
          <w:rFonts w:ascii="Neue Haas Grotesk Text Pro" w:hAnsi="Neue Haas Grotesk Text Pro" w:cs="Arial"/>
          <w:b w:val="0"/>
          <w:sz w:val="20"/>
          <w:szCs w:val="20"/>
          <w:u w:val="single"/>
        </w:rPr>
        <w:t>Komentář</w:t>
      </w:r>
      <w:r w:rsidRPr="000273DA">
        <w:rPr>
          <w:rFonts w:ascii="Neue Haas Grotesk Text Pro" w:hAnsi="Neue Haas Grotesk Text Pro" w:cs="Arial"/>
          <w:b w:val="0"/>
          <w:sz w:val="20"/>
          <w:szCs w:val="20"/>
        </w:rPr>
        <w:t xml:space="preserve">: Ceny předány, </w:t>
      </w:r>
      <w:proofErr w:type="spellStart"/>
      <w:r>
        <w:rPr>
          <w:rFonts w:ascii="Neue Haas Grotesk Text Pro" w:hAnsi="Neue Haas Grotesk Text Pro" w:cs="Arial"/>
          <w:b w:val="0"/>
          <w:sz w:val="20"/>
          <w:szCs w:val="20"/>
        </w:rPr>
        <w:t>fin</w:t>
      </w:r>
      <w:proofErr w:type="spellEnd"/>
      <w:r>
        <w:rPr>
          <w:rFonts w:ascii="Neue Haas Grotesk Text Pro" w:hAnsi="Neue Haas Grotesk Text Pro" w:cs="Arial"/>
          <w:b w:val="0"/>
          <w:sz w:val="20"/>
          <w:szCs w:val="20"/>
        </w:rPr>
        <w:t>. prostředky</w:t>
      </w:r>
      <w:r w:rsidRPr="000273DA">
        <w:rPr>
          <w:rFonts w:ascii="Neue Haas Grotesk Text Pro" w:hAnsi="Neue Haas Grotesk Text Pro" w:cs="Arial"/>
          <w:b w:val="0"/>
          <w:sz w:val="20"/>
          <w:szCs w:val="20"/>
        </w:rPr>
        <w:t xml:space="preserve"> jsou na vyplacení. Termín další kontroly: </w:t>
      </w:r>
      <w:r>
        <w:rPr>
          <w:rFonts w:ascii="Neue Haas Grotesk Text Pro" w:hAnsi="Neue Haas Grotesk Text Pro" w:cs="Arial"/>
          <w:b w:val="0"/>
          <w:sz w:val="20"/>
          <w:szCs w:val="20"/>
        </w:rPr>
        <w:t>11</w:t>
      </w:r>
      <w:r w:rsidRPr="000273DA">
        <w:rPr>
          <w:rFonts w:ascii="Neue Haas Grotesk Text Pro" w:hAnsi="Neue Haas Grotesk Text Pro" w:cs="Arial"/>
          <w:b w:val="0"/>
          <w:sz w:val="20"/>
          <w:szCs w:val="20"/>
        </w:rPr>
        <w:t>/2025</w:t>
      </w:r>
    </w:p>
    <w:p w14:paraId="33E63DCE"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rPr>
      </w:pPr>
    </w:p>
    <w:p w14:paraId="2E2ECD3D" w14:textId="07BD2A83" w:rsidR="00962506" w:rsidRPr="000B272A" w:rsidRDefault="00CE7886" w:rsidP="000B272A">
      <w:pPr>
        <w:pStyle w:val="KUJKnormal"/>
        <w:jc w:val="both"/>
        <w:rPr>
          <w:rFonts w:ascii="Neue Haas Grotesk Text Pro" w:hAnsi="Neue Haas Grotesk Text Pro" w:cs="Calibri"/>
          <w:sz w:val="20"/>
          <w:szCs w:val="20"/>
        </w:rPr>
      </w:pPr>
      <w:bookmarkStart w:id="140" w:name="_Hlk201662853"/>
      <w:r>
        <w:rPr>
          <w:rFonts w:ascii="Neue Haas Grotesk Text Pro" w:hAnsi="Neue Haas Grotesk Text Pro"/>
          <w:b/>
          <w:sz w:val="20"/>
          <w:szCs w:val="20"/>
        </w:rPr>
        <w:t xml:space="preserve">112/ </w:t>
      </w:r>
      <w:r w:rsidR="00962506" w:rsidRPr="000B272A">
        <w:rPr>
          <w:rFonts w:ascii="Neue Haas Grotesk Text Pro" w:hAnsi="Neue Haas Grotesk Text Pro"/>
          <w:b/>
          <w:sz w:val="20"/>
          <w:szCs w:val="20"/>
        </w:rPr>
        <w:t>Usnesení č. 176/2025/ZK-6 (ZK 19. 6. 2025)</w:t>
      </w:r>
    </w:p>
    <w:p w14:paraId="22DDD6E3"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Realizace projektu v rámci NPO – transformace DD Boršov a jeho financování z rozpočtu </w:t>
      </w:r>
      <w:proofErr w:type="spellStart"/>
      <w:r w:rsidRPr="000B272A">
        <w:rPr>
          <w:rFonts w:ascii="Neue Haas Grotesk Text Pro" w:hAnsi="Neue Haas Grotesk Text Pro"/>
          <w:sz w:val="20"/>
          <w:szCs w:val="20"/>
          <w:u w:val="single"/>
        </w:rPr>
        <w:t>JčK</w:t>
      </w:r>
      <w:proofErr w:type="spellEnd"/>
      <w:r w:rsidRPr="000B272A">
        <w:rPr>
          <w:rFonts w:ascii="Neue Haas Grotesk Text Pro" w:hAnsi="Neue Haas Grotesk Text Pro"/>
          <w:sz w:val="20"/>
          <w:szCs w:val="20"/>
          <w:u w:val="single"/>
        </w:rPr>
        <w:t xml:space="preserve"> II</w:t>
      </w:r>
    </w:p>
    <w:p w14:paraId="1F7BAEC8"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780DB357"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176CEAD"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části I uvedeného usnesení.</w:t>
      </w:r>
    </w:p>
    <w:p w14:paraId="45E36756"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T: 31.12.2025</w:t>
      </w:r>
    </w:p>
    <w:p w14:paraId="6921CE43" w14:textId="77777777" w:rsidR="00684643" w:rsidRPr="000B272A" w:rsidRDefault="00684643"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OŠMT</w:t>
      </w:r>
    </w:p>
    <w:p w14:paraId="318EA853" w14:textId="77777777" w:rsidR="005A239B" w:rsidRPr="000B272A" w:rsidRDefault="005A239B" w:rsidP="000B272A">
      <w:pPr>
        <w:pStyle w:val="KUJKpolozka"/>
        <w:numPr>
          <w:ilvl w:val="0"/>
          <w:numId w:val="0"/>
        </w:numPr>
        <w:ind w:left="360" w:hanging="360"/>
        <w:jc w:val="both"/>
        <w:rPr>
          <w:rFonts w:ascii="Neue Haas Grotesk Text Pro" w:hAnsi="Neue Haas Grotesk Text Pro"/>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Projektová žádost podána v rámci NPO, výsledek kontroly není dosud znám. </w:t>
      </w:r>
      <w:r w:rsidRPr="000B272A">
        <w:rPr>
          <w:rFonts w:ascii="Neue Haas Grotesk Text Pro" w:hAnsi="Neue Haas Grotesk Text Pro"/>
          <w:b w:val="0"/>
          <w:sz w:val="20"/>
          <w:szCs w:val="20"/>
        </w:rPr>
        <w:t xml:space="preserve">Termín další </w:t>
      </w:r>
    </w:p>
    <w:p w14:paraId="5FCB2F8F" w14:textId="5BFDC580" w:rsidR="005A239B" w:rsidRPr="000B272A" w:rsidRDefault="005A239B"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b w:val="0"/>
          <w:sz w:val="20"/>
          <w:szCs w:val="20"/>
        </w:rPr>
        <w:t>kontroly: 3/2026</w:t>
      </w:r>
    </w:p>
    <w:p w14:paraId="400039B1"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rPr>
      </w:pPr>
    </w:p>
    <w:p w14:paraId="63B20C5F" w14:textId="19850E17" w:rsidR="00C9126B" w:rsidRPr="000B272A" w:rsidRDefault="00CE7886"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113/ </w:t>
      </w:r>
      <w:r w:rsidR="00962506" w:rsidRPr="000B272A">
        <w:rPr>
          <w:rFonts w:ascii="Neue Haas Grotesk Text Pro" w:hAnsi="Neue Haas Grotesk Text Pro"/>
          <w:b/>
          <w:sz w:val="20"/>
          <w:szCs w:val="20"/>
        </w:rPr>
        <w:t>Usnesení č. 177/2025/ZK-6 (ZK 19. 6. 2025)</w:t>
      </w:r>
    </w:p>
    <w:p w14:paraId="409186E2" w14:textId="7DFF77F2"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Realizace projektu v rámci NPO–transformace DD Horní Planá a jeho financování z rozpočtu </w:t>
      </w:r>
      <w:proofErr w:type="spellStart"/>
      <w:r w:rsidRPr="000B272A">
        <w:rPr>
          <w:rFonts w:ascii="Neue Haas Grotesk Text Pro" w:hAnsi="Neue Haas Grotesk Text Pro"/>
          <w:sz w:val="20"/>
          <w:szCs w:val="20"/>
          <w:u w:val="single"/>
        </w:rPr>
        <w:t>JčK</w:t>
      </w:r>
      <w:proofErr w:type="spellEnd"/>
      <w:r w:rsidRPr="000B272A">
        <w:rPr>
          <w:rFonts w:ascii="Neue Haas Grotesk Text Pro" w:hAnsi="Neue Haas Grotesk Text Pro"/>
          <w:sz w:val="20"/>
          <w:szCs w:val="20"/>
          <w:u w:val="single"/>
        </w:rPr>
        <w:t xml:space="preserve"> II</w:t>
      </w:r>
    </w:p>
    <w:p w14:paraId="3A369EEB"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40A60FD6"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5EF69B7"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části I uvedeného usnesení.</w:t>
      </w:r>
    </w:p>
    <w:p w14:paraId="7CB793A1"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T: 31. 12. 2025</w:t>
      </w:r>
    </w:p>
    <w:p w14:paraId="4F8F4CCB" w14:textId="77777777" w:rsidR="00684643" w:rsidRPr="000B272A" w:rsidRDefault="00684643"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OŠMT</w:t>
      </w:r>
    </w:p>
    <w:p w14:paraId="1B09664A" w14:textId="77777777" w:rsidR="007F6872" w:rsidRPr="000B272A" w:rsidRDefault="007F6872" w:rsidP="000B272A">
      <w:pPr>
        <w:pStyle w:val="KUJKpolozka"/>
        <w:numPr>
          <w:ilvl w:val="0"/>
          <w:numId w:val="0"/>
        </w:numPr>
        <w:ind w:left="360" w:hanging="360"/>
        <w:jc w:val="both"/>
        <w:rPr>
          <w:rFonts w:ascii="Neue Haas Grotesk Text Pro" w:hAnsi="Neue Haas Grotesk Text Pro"/>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Projektová žádost podána v rámci NPO, výsledek kontroly není dosud znám. </w:t>
      </w:r>
      <w:r w:rsidRPr="000B272A">
        <w:rPr>
          <w:rFonts w:ascii="Neue Haas Grotesk Text Pro" w:hAnsi="Neue Haas Grotesk Text Pro"/>
          <w:b w:val="0"/>
          <w:sz w:val="20"/>
          <w:szCs w:val="20"/>
        </w:rPr>
        <w:t xml:space="preserve">Termín další </w:t>
      </w:r>
    </w:p>
    <w:p w14:paraId="29A774F6" w14:textId="04E78C99" w:rsidR="00C9126B" w:rsidRPr="000B272A" w:rsidRDefault="007F6872"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b w:val="0"/>
          <w:sz w:val="20"/>
          <w:szCs w:val="20"/>
        </w:rPr>
        <w:t>kontroly: 3/2026</w:t>
      </w:r>
    </w:p>
    <w:p w14:paraId="183EC362"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rPr>
      </w:pPr>
    </w:p>
    <w:p w14:paraId="44F9AD75" w14:textId="028B2F9A" w:rsidR="00F96F50" w:rsidRPr="000B272A" w:rsidRDefault="00CE7886"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114/ </w:t>
      </w:r>
      <w:r w:rsidR="00F96F50" w:rsidRPr="000B272A">
        <w:rPr>
          <w:rFonts w:ascii="Neue Haas Grotesk Text Pro" w:hAnsi="Neue Haas Grotesk Text Pro"/>
          <w:b/>
          <w:sz w:val="20"/>
          <w:szCs w:val="20"/>
        </w:rPr>
        <w:t>Usnesení č. 178/2025/ZK-6 (ZK 19. 6. 2025)</w:t>
      </w:r>
    </w:p>
    <w:p w14:paraId="61184141" w14:textId="370B308E"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Revokace </w:t>
      </w:r>
      <w:proofErr w:type="spellStart"/>
      <w:r w:rsidRPr="000B272A">
        <w:rPr>
          <w:rFonts w:ascii="Neue Haas Grotesk Text Pro" w:hAnsi="Neue Haas Grotesk Text Pro"/>
          <w:sz w:val="20"/>
          <w:szCs w:val="20"/>
          <w:u w:val="single"/>
        </w:rPr>
        <w:t>usn</w:t>
      </w:r>
      <w:proofErr w:type="spellEnd"/>
      <w:r w:rsidRPr="000B272A">
        <w:rPr>
          <w:rFonts w:ascii="Neue Haas Grotesk Text Pro" w:hAnsi="Neue Haas Grotesk Text Pro"/>
          <w:sz w:val="20"/>
          <w:szCs w:val="20"/>
          <w:u w:val="single"/>
        </w:rPr>
        <w:t>. č. 204/2022/ZK-18 ve věci realizace projektu předkládaného do IROP a jeho kofinancování a předfinancování výdajů z rozpočtu Jihočeského kraje – DDM, České Budějovice</w:t>
      </w:r>
    </w:p>
    <w:p w14:paraId="732C10A0" w14:textId="77777777" w:rsidR="00C9126B" w:rsidRPr="000B272A" w:rsidRDefault="00C9126B" w:rsidP="000B272A">
      <w:pPr>
        <w:numPr>
          <w:ilvl w:val="0"/>
          <w:numId w:val="14"/>
        </w:numPr>
        <w:tabs>
          <w:tab w:val="left" w:pos="708"/>
        </w:tabs>
        <w:ind w:left="0" w:firstLine="0"/>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3DBA48B4"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B169628"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části II uvedeného usnesení.</w:t>
      </w:r>
    </w:p>
    <w:p w14:paraId="7C8B2271"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T: 31.12.2025</w:t>
      </w:r>
    </w:p>
    <w:p w14:paraId="0FC6D7A8" w14:textId="77777777" w:rsidR="00684643" w:rsidRPr="000B272A" w:rsidRDefault="00684643"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OŠMT</w:t>
      </w:r>
    </w:p>
    <w:p w14:paraId="4EC36546" w14:textId="2A74D47E" w:rsidR="00F96F50" w:rsidRPr="000B272A" w:rsidRDefault="007F6872"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Projekt byl schválen v rámci výzvy IROP a je ve stavu realizace.</w:t>
      </w:r>
      <w:r w:rsidR="002F1628">
        <w:rPr>
          <w:rFonts w:ascii="Neue Haas Grotesk Text Pro" w:hAnsi="Neue Haas Grotesk Text Pro" w:cs="Arial"/>
          <w:b w:val="0"/>
          <w:sz w:val="20"/>
          <w:szCs w:val="20"/>
        </w:rPr>
        <w:t xml:space="preserve"> </w:t>
      </w:r>
      <w:r w:rsidRPr="000B272A">
        <w:rPr>
          <w:rFonts w:ascii="Neue Haas Grotesk Text Pro" w:hAnsi="Neue Haas Grotesk Text Pro"/>
          <w:b w:val="0"/>
          <w:sz w:val="20"/>
          <w:szCs w:val="20"/>
        </w:rPr>
        <w:t>Termín další kontroly: 3/2026</w:t>
      </w:r>
    </w:p>
    <w:bookmarkEnd w:id="140"/>
    <w:p w14:paraId="5F70F9FA" w14:textId="77777777" w:rsidR="00F96F50" w:rsidRPr="000B272A" w:rsidRDefault="00F96F50" w:rsidP="000B272A">
      <w:pPr>
        <w:pStyle w:val="KUJKnormal"/>
        <w:jc w:val="both"/>
        <w:rPr>
          <w:rFonts w:ascii="Neue Haas Grotesk Text Pro" w:hAnsi="Neue Haas Grotesk Text Pro"/>
          <w:color w:val="538135" w:themeColor="accent6" w:themeShade="BF"/>
          <w:sz w:val="20"/>
          <w:szCs w:val="20"/>
        </w:rPr>
      </w:pPr>
    </w:p>
    <w:p w14:paraId="0857BC2B" w14:textId="768CE82D" w:rsidR="00292B95" w:rsidRPr="000B272A" w:rsidRDefault="00CE7886" w:rsidP="000B272A">
      <w:pPr>
        <w:pStyle w:val="KUJKnormal"/>
        <w:jc w:val="both"/>
        <w:rPr>
          <w:rFonts w:ascii="Neue Haas Grotesk Text Pro" w:hAnsi="Neue Haas Grotesk Text Pro" w:cs="Calibri"/>
          <w:sz w:val="20"/>
          <w:szCs w:val="20"/>
        </w:rPr>
      </w:pPr>
      <w:bookmarkStart w:id="141" w:name="_Hlk201662955"/>
      <w:r>
        <w:rPr>
          <w:rFonts w:ascii="Neue Haas Grotesk Text Pro" w:hAnsi="Neue Haas Grotesk Text Pro"/>
          <w:b/>
          <w:sz w:val="20"/>
          <w:szCs w:val="20"/>
        </w:rPr>
        <w:t xml:space="preserve">115/ </w:t>
      </w:r>
      <w:r w:rsidR="00292B95" w:rsidRPr="000B272A">
        <w:rPr>
          <w:rFonts w:ascii="Neue Haas Grotesk Text Pro" w:hAnsi="Neue Haas Grotesk Text Pro"/>
          <w:b/>
          <w:sz w:val="20"/>
          <w:szCs w:val="20"/>
        </w:rPr>
        <w:t>Usnesení č. 179/2025/ZK-6 (ZK 19. 6. 2025)</w:t>
      </w:r>
    </w:p>
    <w:p w14:paraId="571AE6CF" w14:textId="574D920C"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Revokace </w:t>
      </w:r>
      <w:proofErr w:type="spellStart"/>
      <w:r w:rsidRPr="000B272A">
        <w:rPr>
          <w:rFonts w:ascii="Neue Haas Grotesk Text Pro" w:hAnsi="Neue Haas Grotesk Text Pro"/>
          <w:sz w:val="20"/>
          <w:szCs w:val="20"/>
          <w:u w:val="single"/>
        </w:rPr>
        <w:t>usn</w:t>
      </w:r>
      <w:proofErr w:type="spellEnd"/>
      <w:r w:rsidRPr="000B272A">
        <w:rPr>
          <w:rFonts w:ascii="Neue Haas Grotesk Text Pro" w:hAnsi="Neue Haas Grotesk Text Pro"/>
          <w:sz w:val="20"/>
          <w:szCs w:val="20"/>
          <w:u w:val="single"/>
        </w:rPr>
        <w:t>. č. 292/2023/ZK-28 ve věci realizace projektu předkládaného do IROP a jeho kofinancování a předfinancování výdajů z rozpočtu Jihočeského kraje – DDM, České Budějovice – Přední Výtoň</w:t>
      </w:r>
    </w:p>
    <w:p w14:paraId="598BAD35" w14:textId="77777777" w:rsidR="00C9126B" w:rsidRPr="000B272A" w:rsidRDefault="00C9126B" w:rsidP="000B272A">
      <w:pPr>
        <w:numPr>
          <w:ilvl w:val="0"/>
          <w:numId w:val="14"/>
        </w:numPr>
        <w:tabs>
          <w:tab w:val="left" w:pos="708"/>
        </w:tabs>
        <w:ind w:left="0" w:firstLine="0"/>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2E83F191"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0452635"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části II uvedeného usnesení.</w:t>
      </w:r>
    </w:p>
    <w:p w14:paraId="27D7BC76"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T: 31.12.2025</w:t>
      </w:r>
    </w:p>
    <w:p w14:paraId="195406DD" w14:textId="77777777" w:rsidR="00684643" w:rsidRPr="000B272A" w:rsidRDefault="00684643"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OŠMT</w:t>
      </w:r>
    </w:p>
    <w:p w14:paraId="1A65C26D" w14:textId="6E652933" w:rsidR="00C9126B" w:rsidRPr="000B272A" w:rsidRDefault="00DF0BCD"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Projekt byl schválen v rámci výzvy IROP a je ve stavu realizace.</w:t>
      </w:r>
      <w:r w:rsidR="00E22CD7" w:rsidRPr="000B272A">
        <w:rPr>
          <w:rFonts w:ascii="Neue Haas Grotesk Text Pro" w:hAnsi="Neue Haas Grotesk Text Pro" w:cs="Arial"/>
          <w:b w:val="0"/>
          <w:sz w:val="20"/>
          <w:szCs w:val="20"/>
        </w:rPr>
        <w:t xml:space="preserve"> </w:t>
      </w:r>
      <w:r w:rsidRPr="000B272A">
        <w:rPr>
          <w:rFonts w:ascii="Neue Haas Grotesk Text Pro" w:hAnsi="Neue Haas Grotesk Text Pro"/>
          <w:b w:val="0"/>
          <w:sz w:val="20"/>
          <w:szCs w:val="20"/>
        </w:rPr>
        <w:t>Termín další kontroly: 3/2026</w:t>
      </w:r>
    </w:p>
    <w:p w14:paraId="4CE094FB"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rPr>
      </w:pPr>
    </w:p>
    <w:p w14:paraId="2DA644E1" w14:textId="6DCFA360" w:rsidR="00292B95" w:rsidRPr="000B272A" w:rsidRDefault="00CE7886"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116/ </w:t>
      </w:r>
      <w:r w:rsidR="00292B95" w:rsidRPr="000B272A">
        <w:rPr>
          <w:rFonts w:ascii="Neue Haas Grotesk Text Pro" w:hAnsi="Neue Haas Grotesk Text Pro"/>
          <w:b/>
          <w:sz w:val="20"/>
          <w:szCs w:val="20"/>
        </w:rPr>
        <w:t>Usnesení č. 180/2025/ZK-6 (ZK 19. 6. 2025)</w:t>
      </w:r>
    </w:p>
    <w:p w14:paraId="5EC042AA"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Revokace </w:t>
      </w:r>
      <w:proofErr w:type="spellStart"/>
      <w:r w:rsidRPr="000B272A">
        <w:rPr>
          <w:rFonts w:ascii="Neue Haas Grotesk Text Pro" w:hAnsi="Neue Haas Grotesk Text Pro"/>
          <w:sz w:val="20"/>
          <w:szCs w:val="20"/>
          <w:u w:val="single"/>
        </w:rPr>
        <w:t>usn</w:t>
      </w:r>
      <w:proofErr w:type="spellEnd"/>
      <w:r w:rsidRPr="000B272A">
        <w:rPr>
          <w:rFonts w:ascii="Neue Haas Grotesk Text Pro" w:hAnsi="Neue Haas Grotesk Text Pro"/>
          <w:sz w:val="20"/>
          <w:szCs w:val="20"/>
          <w:u w:val="single"/>
        </w:rPr>
        <w:t>. č. 294/2023/ZK-28 ve věci realizace projektu předkládaného do IROP a jeho kofinancování a předfinancování výdajů z rozpočtu Jihočeského kraje – DDM, J. Hradec</w:t>
      </w:r>
    </w:p>
    <w:p w14:paraId="1C650767"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16D708CB"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1D5B508D"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části II uvedeného usnesení.</w:t>
      </w:r>
    </w:p>
    <w:p w14:paraId="532DE765"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T: 31.12.2025</w:t>
      </w:r>
    </w:p>
    <w:p w14:paraId="7104C977" w14:textId="77777777" w:rsidR="00684643" w:rsidRPr="000B272A" w:rsidRDefault="00684643"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OŠMT</w:t>
      </w:r>
    </w:p>
    <w:p w14:paraId="2929287B" w14:textId="2D0B5223" w:rsidR="00C9126B" w:rsidRPr="000B272A" w:rsidRDefault="000D0105"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Projekt byl schválen v rámci výzvy IROP a je ve stavu realizace.</w:t>
      </w:r>
      <w:r w:rsidR="00C95344" w:rsidRPr="000B272A">
        <w:rPr>
          <w:rFonts w:ascii="Neue Haas Grotesk Text Pro" w:hAnsi="Neue Haas Grotesk Text Pro" w:cs="Arial"/>
          <w:b w:val="0"/>
          <w:sz w:val="20"/>
          <w:szCs w:val="20"/>
        </w:rPr>
        <w:t xml:space="preserve"> </w:t>
      </w:r>
      <w:r w:rsidRPr="000B272A">
        <w:rPr>
          <w:rFonts w:ascii="Neue Haas Grotesk Text Pro" w:hAnsi="Neue Haas Grotesk Text Pro"/>
          <w:b w:val="0"/>
          <w:sz w:val="20"/>
          <w:szCs w:val="20"/>
        </w:rPr>
        <w:t>Termín další kontroly: 3/2026</w:t>
      </w:r>
    </w:p>
    <w:p w14:paraId="4AB01469" w14:textId="77777777" w:rsidR="00292B95" w:rsidRPr="000B272A" w:rsidRDefault="00292B95" w:rsidP="000B272A">
      <w:pPr>
        <w:pStyle w:val="KUJKnormal"/>
        <w:jc w:val="both"/>
        <w:rPr>
          <w:rFonts w:ascii="Neue Haas Grotesk Text Pro" w:hAnsi="Neue Haas Grotesk Text Pro"/>
          <w:color w:val="538135" w:themeColor="accent6" w:themeShade="BF"/>
          <w:sz w:val="20"/>
          <w:szCs w:val="20"/>
          <w:u w:val="single"/>
        </w:rPr>
      </w:pPr>
    </w:p>
    <w:p w14:paraId="4026DC32" w14:textId="2647B50E" w:rsidR="00292B95" w:rsidRPr="000B272A" w:rsidRDefault="00CE7886"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117/ </w:t>
      </w:r>
      <w:r w:rsidR="00292B95" w:rsidRPr="000B272A">
        <w:rPr>
          <w:rFonts w:ascii="Neue Haas Grotesk Text Pro" w:hAnsi="Neue Haas Grotesk Text Pro"/>
          <w:b/>
          <w:sz w:val="20"/>
          <w:szCs w:val="20"/>
        </w:rPr>
        <w:t>Usnesení č. 181/2025/ZK-6 (ZK 19. 6. 2025)</w:t>
      </w:r>
    </w:p>
    <w:p w14:paraId="2B02D266" w14:textId="600BCF91"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Změna </w:t>
      </w:r>
      <w:proofErr w:type="spellStart"/>
      <w:r w:rsidRPr="000B272A">
        <w:rPr>
          <w:rFonts w:ascii="Neue Haas Grotesk Text Pro" w:hAnsi="Neue Haas Grotesk Text Pro"/>
          <w:sz w:val="20"/>
          <w:szCs w:val="20"/>
          <w:u w:val="single"/>
        </w:rPr>
        <w:t>usn</w:t>
      </w:r>
      <w:proofErr w:type="spellEnd"/>
      <w:r w:rsidRPr="000B272A">
        <w:rPr>
          <w:rFonts w:ascii="Neue Haas Grotesk Text Pro" w:hAnsi="Neue Haas Grotesk Text Pro"/>
          <w:sz w:val="20"/>
          <w:szCs w:val="20"/>
          <w:u w:val="single"/>
        </w:rPr>
        <w:t xml:space="preserve">. č. 96/2024/ZK-33 ze dne 25. 4. 2024 ve věci realizace projektu předkládaného do IROP a jeho kofinancování, předfinancování a financování nezpůsobilých výdajů z rozpočtu </w:t>
      </w:r>
      <w:proofErr w:type="spellStart"/>
      <w:r w:rsidRPr="000B272A">
        <w:rPr>
          <w:rFonts w:ascii="Neue Haas Grotesk Text Pro" w:hAnsi="Neue Haas Grotesk Text Pro"/>
          <w:sz w:val="20"/>
          <w:szCs w:val="20"/>
          <w:u w:val="single"/>
        </w:rPr>
        <w:t>JčK</w:t>
      </w:r>
      <w:proofErr w:type="spellEnd"/>
      <w:r w:rsidRPr="000B272A">
        <w:rPr>
          <w:rFonts w:ascii="Neue Haas Grotesk Text Pro" w:hAnsi="Neue Haas Grotesk Text Pro"/>
          <w:sz w:val="20"/>
          <w:szCs w:val="20"/>
          <w:u w:val="single"/>
        </w:rPr>
        <w:t xml:space="preserve"> – PPP, Č. Budějovice</w:t>
      </w:r>
    </w:p>
    <w:p w14:paraId="5909D349" w14:textId="77777777" w:rsidR="00C9126B" w:rsidRPr="000B272A" w:rsidRDefault="00C9126B" w:rsidP="000B272A">
      <w:pPr>
        <w:tabs>
          <w:tab w:val="left" w:pos="284"/>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5279014D"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32269985" w14:textId="77777777" w:rsidR="00C9126B" w:rsidRPr="000B272A" w:rsidRDefault="00C9126B" w:rsidP="000B272A">
      <w:pPr>
        <w:pStyle w:val="KUJKnormal"/>
        <w:tabs>
          <w:tab w:val="left" w:pos="284"/>
        </w:tabs>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části I a II uvedeného usnesení.</w:t>
      </w:r>
    </w:p>
    <w:p w14:paraId="0DDC6434" w14:textId="77777777" w:rsidR="00C9126B" w:rsidRPr="000B272A" w:rsidRDefault="00C9126B" w:rsidP="000B272A">
      <w:pPr>
        <w:pStyle w:val="KUJKnormal"/>
        <w:tabs>
          <w:tab w:val="left" w:pos="284"/>
        </w:tabs>
        <w:jc w:val="both"/>
        <w:rPr>
          <w:rFonts w:ascii="Neue Haas Grotesk Text Pro" w:hAnsi="Neue Haas Grotesk Text Pro"/>
          <w:sz w:val="20"/>
          <w:szCs w:val="20"/>
        </w:rPr>
      </w:pPr>
      <w:r w:rsidRPr="000B272A">
        <w:rPr>
          <w:rFonts w:ascii="Neue Haas Grotesk Text Pro" w:hAnsi="Neue Haas Grotesk Text Pro"/>
          <w:sz w:val="20"/>
          <w:szCs w:val="20"/>
        </w:rPr>
        <w:t>T: 31.12.2025</w:t>
      </w:r>
    </w:p>
    <w:p w14:paraId="52C54746" w14:textId="77777777" w:rsidR="00684643" w:rsidRPr="000B272A" w:rsidRDefault="00684643"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OŠMT</w:t>
      </w:r>
    </w:p>
    <w:p w14:paraId="5AFCCD0C" w14:textId="265AE5C7" w:rsidR="00C9126B" w:rsidRPr="000B272A" w:rsidRDefault="000D0105"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Projekt byl schválen v rámci výzvy IROP a je ve stavu realizace.</w:t>
      </w:r>
      <w:r w:rsidR="00C95344" w:rsidRPr="000B272A">
        <w:rPr>
          <w:rFonts w:ascii="Neue Haas Grotesk Text Pro" w:hAnsi="Neue Haas Grotesk Text Pro" w:cs="Arial"/>
          <w:b w:val="0"/>
          <w:sz w:val="20"/>
          <w:szCs w:val="20"/>
        </w:rPr>
        <w:t xml:space="preserve"> </w:t>
      </w:r>
      <w:r w:rsidRPr="000B272A">
        <w:rPr>
          <w:rFonts w:ascii="Neue Haas Grotesk Text Pro" w:hAnsi="Neue Haas Grotesk Text Pro"/>
          <w:b w:val="0"/>
          <w:sz w:val="20"/>
          <w:szCs w:val="20"/>
        </w:rPr>
        <w:t>Termín další kontroly: 3/2026</w:t>
      </w:r>
    </w:p>
    <w:p w14:paraId="2F531B01"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rPr>
      </w:pPr>
    </w:p>
    <w:p w14:paraId="66FA7FC5" w14:textId="1F6A85B8" w:rsidR="008A4A39" w:rsidRPr="000B272A" w:rsidRDefault="00CE7886"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118/ </w:t>
      </w:r>
      <w:r w:rsidR="008A4A39" w:rsidRPr="000B272A">
        <w:rPr>
          <w:rFonts w:ascii="Neue Haas Grotesk Text Pro" w:hAnsi="Neue Haas Grotesk Text Pro"/>
          <w:b/>
          <w:sz w:val="20"/>
          <w:szCs w:val="20"/>
        </w:rPr>
        <w:t>Usnesení č. 182/2025/ZK-6 (ZK 19. 6. 2025)</w:t>
      </w:r>
    </w:p>
    <w:p w14:paraId="223FC072"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Změna usnesení č. 198/2022/ZK-18 ve věci Realizace projektu předkládaného do OPŽP a jeho kofinancování, předfinancování a financování nezpůsobilých výdajů z rozpočtu Jihočeského </w:t>
      </w:r>
      <w:proofErr w:type="gramStart"/>
      <w:r w:rsidRPr="000B272A">
        <w:rPr>
          <w:rFonts w:ascii="Neue Haas Grotesk Text Pro" w:hAnsi="Neue Haas Grotesk Text Pro"/>
          <w:sz w:val="20"/>
          <w:szCs w:val="20"/>
          <w:u w:val="single"/>
        </w:rPr>
        <w:t>kraje - Gymnázium</w:t>
      </w:r>
      <w:proofErr w:type="gramEnd"/>
      <w:r w:rsidRPr="000B272A">
        <w:rPr>
          <w:rFonts w:ascii="Neue Haas Grotesk Text Pro" w:hAnsi="Neue Haas Grotesk Text Pro"/>
          <w:sz w:val="20"/>
          <w:szCs w:val="20"/>
          <w:u w:val="single"/>
        </w:rPr>
        <w:t>, Č. Krumlov</w:t>
      </w:r>
    </w:p>
    <w:p w14:paraId="096F2FAD"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0733D199"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E73F80D"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části I uvedeného usnesení.</w:t>
      </w:r>
    </w:p>
    <w:p w14:paraId="41FFFDE3"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T: 31.12.2025</w:t>
      </w:r>
    </w:p>
    <w:p w14:paraId="21A688E8" w14:textId="77777777" w:rsidR="00684643" w:rsidRPr="000B272A" w:rsidRDefault="00684643"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OŠMT</w:t>
      </w:r>
    </w:p>
    <w:p w14:paraId="217ECF8D" w14:textId="50D88214" w:rsidR="00684643" w:rsidRPr="000B272A" w:rsidRDefault="00673CD5"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Projekt byl schválen v rámci výzvy OPŽP a je ve stavu realizace. </w:t>
      </w:r>
      <w:r w:rsidRPr="000B272A">
        <w:rPr>
          <w:rFonts w:ascii="Neue Haas Grotesk Text Pro" w:hAnsi="Neue Haas Grotesk Text Pro"/>
          <w:b w:val="0"/>
          <w:sz w:val="20"/>
          <w:szCs w:val="20"/>
        </w:rPr>
        <w:t>Termín další kontroly: 3/2026</w:t>
      </w:r>
    </w:p>
    <w:p w14:paraId="03E800DB"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rPr>
      </w:pPr>
    </w:p>
    <w:p w14:paraId="2C38D22C" w14:textId="1AE454CE" w:rsidR="008A4A39" w:rsidRPr="000B272A" w:rsidRDefault="00CE7886"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119/ </w:t>
      </w:r>
      <w:r w:rsidR="008A4A39" w:rsidRPr="000B272A">
        <w:rPr>
          <w:rFonts w:ascii="Neue Haas Grotesk Text Pro" w:hAnsi="Neue Haas Grotesk Text Pro"/>
          <w:b/>
          <w:sz w:val="20"/>
          <w:szCs w:val="20"/>
        </w:rPr>
        <w:t>Usnesení č. 183/2025/ZK-6 (ZK 19. 6. 2025)</w:t>
      </w:r>
    </w:p>
    <w:p w14:paraId="767580D6"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Revokace </w:t>
      </w:r>
      <w:proofErr w:type="spellStart"/>
      <w:r w:rsidRPr="000B272A">
        <w:rPr>
          <w:rFonts w:ascii="Neue Haas Grotesk Text Pro" w:hAnsi="Neue Haas Grotesk Text Pro"/>
          <w:sz w:val="20"/>
          <w:szCs w:val="20"/>
          <w:u w:val="single"/>
        </w:rPr>
        <w:t>usn</w:t>
      </w:r>
      <w:proofErr w:type="spellEnd"/>
      <w:r w:rsidRPr="000B272A">
        <w:rPr>
          <w:rFonts w:ascii="Neue Haas Grotesk Text Pro" w:hAnsi="Neue Haas Grotesk Text Pro"/>
          <w:sz w:val="20"/>
          <w:szCs w:val="20"/>
          <w:u w:val="single"/>
        </w:rPr>
        <w:t xml:space="preserve">. č. 430/2023/ZK-31 ve věci Realizace projektu předkládaného do OPŽP a jeho kofinancování a financování nezpůsobilých výdajů z rozpočtu Jihočeského kraje – DDM, Český Krumlov – </w:t>
      </w:r>
      <w:proofErr w:type="spellStart"/>
      <w:r w:rsidRPr="000B272A">
        <w:rPr>
          <w:rFonts w:ascii="Neue Haas Grotesk Text Pro" w:hAnsi="Neue Haas Grotesk Text Pro"/>
          <w:sz w:val="20"/>
          <w:szCs w:val="20"/>
          <w:u w:val="single"/>
        </w:rPr>
        <w:t>Zátoň</w:t>
      </w:r>
      <w:proofErr w:type="spellEnd"/>
    </w:p>
    <w:p w14:paraId="50271129"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69FCA043"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5A87F00A"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části II uvedeného usnesení.</w:t>
      </w:r>
    </w:p>
    <w:p w14:paraId="2C1096F6"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T: 31.12.2025</w:t>
      </w:r>
    </w:p>
    <w:p w14:paraId="18ED254C" w14:textId="77777777" w:rsidR="00684643" w:rsidRPr="000B272A" w:rsidRDefault="00684643"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OŠMT</w:t>
      </w:r>
    </w:p>
    <w:p w14:paraId="137C215A" w14:textId="5548F5A8" w:rsidR="00C9126B" w:rsidRPr="000B272A" w:rsidRDefault="00673CD5"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Projekt byl schválen v rámci výzvy OPŽP a je ve stavu realizace. </w:t>
      </w:r>
      <w:r w:rsidRPr="000B272A">
        <w:rPr>
          <w:rFonts w:ascii="Neue Haas Grotesk Text Pro" w:hAnsi="Neue Haas Grotesk Text Pro"/>
          <w:b w:val="0"/>
          <w:sz w:val="20"/>
          <w:szCs w:val="20"/>
        </w:rPr>
        <w:t>Termín další kontroly: 3/2026</w:t>
      </w:r>
    </w:p>
    <w:p w14:paraId="1C184633"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rPr>
      </w:pPr>
    </w:p>
    <w:p w14:paraId="59EB8B75" w14:textId="185D510D" w:rsidR="00C46F73" w:rsidRPr="000B272A" w:rsidRDefault="00CE7886"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120/ </w:t>
      </w:r>
      <w:r w:rsidR="00C46F73" w:rsidRPr="000B272A">
        <w:rPr>
          <w:rFonts w:ascii="Neue Haas Grotesk Text Pro" w:hAnsi="Neue Haas Grotesk Text Pro"/>
          <w:b/>
          <w:sz w:val="20"/>
          <w:szCs w:val="20"/>
        </w:rPr>
        <w:t>Usnesení č. 184/2025/ZK-6 (ZK 19. 6. 2025)</w:t>
      </w:r>
    </w:p>
    <w:p w14:paraId="6A49D776"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Revokace </w:t>
      </w:r>
      <w:proofErr w:type="spellStart"/>
      <w:r w:rsidRPr="000B272A">
        <w:rPr>
          <w:rFonts w:ascii="Neue Haas Grotesk Text Pro" w:hAnsi="Neue Haas Grotesk Text Pro"/>
          <w:sz w:val="20"/>
          <w:szCs w:val="20"/>
          <w:u w:val="single"/>
        </w:rPr>
        <w:t>usn</w:t>
      </w:r>
      <w:proofErr w:type="spellEnd"/>
      <w:r w:rsidRPr="000B272A">
        <w:rPr>
          <w:rFonts w:ascii="Neue Haas Grotesk Text Pro" w:hAnsi="Neue Haas Grotesk Text Pro"/>
          <w:sz w:val="20"/>
          <w:szCs w:val="20"/>
          <w:u w:val="single"/>
        </w:rPr>
        <w:t xml:space="preserve">. č. 112/2024/ZK-33 ve věci Realizace projektu předkládaného do OPŽP a jeho kofinancování z rozpočtu </w:t>
      </w:r>
      <w:proofErr w:type="spellStart"/>
      <w:proofErr w:type="gramStart"/>
      <w:r w:rsidRPr="000B272A">
        <w:rPr>
          <w:rFonts w:ascii="Neue Haas Grotesk Text Pro" w:hAnsi="Neue Haas Grotesk Text Pro"/>
          <w:sz w:val="20"/>
          <w:szCs w:val="20"/>
          <w:u w:val="single"/>
        </w:rPr>
        <w:t>JčK</w:t>
      </w:r>
      <w:proofErr w:type="spellEnd"/>
      <w:r w:rsidRPr="000B272A">
        <w:rPr>
          <w:rFonts w:ascii="Neue Haas Grotesk Text Pro" w:hAnsi="Neue Haas Grotesk Text Pro"/>
          <w:sz w:val="20"/>
          <w:szCs w:val="20"/>
          <w:u w:val="single"/>
        </w:rPr>
        <w:t xml:space="preserve"> - VOŠ</w:t>
      </w:r>
      <w:proofErr w:type="gramEnd"/>
      <w:r w:rsidRPr="000B272A">
        <w:rPr>
          <w:rFonts w:ascii="Neue Haas Grotesk Text Pro" w:hAnsi="Neue Haas Grotesk Text Pro"/>
          <w:sz w:val="20"/>
          <w:szCs w:val="20"/>
          <w:u w:val="single"/>
        </w:rPr>
        <w:t xml:space="preserve"> a SLŠ Písek, DM</w:t>
      </w:r>
    </w:p>
    <w:p w14:paraId="4B96E0DD"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1B9D27B3"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08B2594"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části II uvedeného usnesení.</w:t>
      </w:r>
    </w:p>
    <w:p w14:paraId="252DA065"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T: 31.12.2025</w:t>
      </w:r>
    </w:p>
    <w:p w14:paraId="541AFA30" w14:textId="77777777" w:rsidR="00684643" w:rsidRPr="000B272A" w:rsidRDefault="00684643"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OŠMT</w:t>
      </w:r>
    </w:p>
    <w:p w14:paraId="626EFF75" w14:textId="082DCDB3" w:rsidR="00C9126B" w:rsidRPr="000B272A" w:rsidRDefault="00673CD5"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Projekt byl schválen v rámci výzvy OPŽP a je ve stavu realizace.</w:t>
      </w:r>
      <w:r w:rsidR="00C95344" w:rsidRPr="000B272A">
        <w:rPr>
          <w:rFonts w:ascii="Neue Haas Grotesk Text Pro" w:hAnsi="Neue Haas Grotesk Text Pro" w:cs="Arial"/>
          <w:b w:val="0"/>
          <w:sz w:val="20"/>
          <w:szCs w:val="20"/>
        </w:rPr>
        <w:t xml:space="preserve"> </w:t>
      </w:r>
      <w:r w:rsidRPr="000B272A">
        <w:rPr>
          <w:rFonts w:ascii="Neue Haas Grotesk Text Pro" w:hAnsi="Neue Haas Grotesk Text Pro"/>
          <w:b w:val="0"/>
          <w:sz w:val="20"/>
          <w:szCs w:val="20"/>
        </w:rPr>
        <w:t>Termín další kontroly: 3/2026</w:t>
      </w:r>
    </w:p>
    <w:p w14:paraId="574B1141"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rPr>
      </w:pPr>
    </w:p>
    <w:p w14:paraId="23512938" w14:textId="77777777" w:rsidR="003B4FD9" w:rsidRDefault="003B4FD9" w:rsidP="000B272A">
      <w:pPr>
        <w:pStyle w:val="KUJKnormal"/>
        <w:jc w:val="both"/>
        <w:rPr>
          <w:rFonts w:ascii="Neue Haas Grotesk Text Pro" w:hAnsi="Neue Haas Grotesk Text Pro"/>
          <w:b/>
          <w:sz w:val="20"/>
          <w:szCs w:val="20"/>
        </w:rPr>
      </w:pPr>
    </w:p>
    <w:p w14:paraId="62F86D3F" w14:textId="0400873F" w:rsidR="00C46F73" w:rsidRPr="000B272A" w:rsidRDefault="00CE7886"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121/ </w:t>
      </w:r>
      <w:r w:rsidR="00C46F73" w:rsidRPr="000B272A">
        <w:rPr>
          <w:rFonts w:ascii="Neue Haas Grotesk Text Pro" w:hAnsi="Neue Haas Grotesk Text Pro"/>
          <w:b/>
          <w:sz w:val="20"/>
          <w:szCs w:val="20"/>
        </w:rPr>
        <w:t>Usnesení č. 185/2025/ZK-6 (ZK 19. 6. 2025)</w:t>
      </w:r>
    </w:p>
    <w:p w14:paraId="75117B95" w14:textId="0EA6581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Revokace </w:t>
      </w:r>
      <w:proofErr w:type="spellStart"/>
      <w:r w:rsidRPr="000B272A">
        <w:rPr>
          <w:rFonts w:ascii="Neue Haas Grotesk Text Pro" w:hAnsi="Neue Haas Grotesk Text Pro"/>
          <w:sz w:val="20"/>
          <w:szCs w:val="20"/>
          <w:u w:val="single"/>
        </w:rPr>
        <w:t>usn</w:t>
      </w:r>
      <w:proofErr w:type="spellEnd"/>
      <w:r w:rsidRPr="000B272A">
        <w:rPr>
          <w:rFonts w:ascii="Neue Haas Grotesk Text Pro" w:hAnsi="Neue Haas Grotesk Text Pro"/>
          <w:sz w:val="20"/>
          <w:szCs w:val="20"/>
          <w:u w:val="single"/>
        </w:rPr>
        <w:t xml:space="preserve">. č. 109/2024/ZK-33 ve věci Realizace projektu předkládaného do OPŽP a jeho kofinancování z rozpočtu </w:t>
      </w:r>
      <w:proofErr w:type="spellStart"/>
      <w:proofErr w:type="gramStart"/>
      <w:r w:rsidRPr="000B272A">
        <w:rPr>
          <w:rFonts w:ascii="Neue Haas Grotesk Text Pro" w:hAnsi="Neue Haas Grotesk Text Pro"/>
          <w:sz w:val="20"/>
          <w:szCs w:val="20"/>
          <w:u w:val="single"/>
        </w:rPr>
        <w:t>JčK</w:t>
      </w:r>
      <w:proofErr w:type="spellEnd"/>
      <w:r w:rsidRPr="000B272A">
        <w:rPr>
          <w:rFonts w:ascii="Neue Haas Grotesk Text Pro" w:hAnsi="Neue Haas Grotesk Text Pro"/>
          <w:sz w:val="20"/>
          <w:szCs w:val="20"/>
          <w:u w:val="single"/>
        </w:rPr>
        <w:t xml:space="preserve"> - VOŠ</w:t>
      </w:r>
      <w:proofErr w:type="gramEnd"/>
      <w:r w:rsidRPr="000B272A">
        <w:rPr>
          <w:rFonts w:ascii="Neue Haas Grotesk Text Pro" w:hAnsi="Neue Haas Grotesk Text Pro"/>
          <w:sz w:val="20"/>
          <w:szCs w:val="20"/>
          <w:u w:val="single"/>
        </w:rPr>
        <w:t xml:space="preserve"> a </w:t>
      </w:r>
      <w:proofErr w:type="spellStart"/>
      <w:r w:rsidRPr="000B272A">
        <w:rPr>
          <w:rFonts w:ascii="Neue Haas Grotesk Text Pro" w:hAnsi="Neue Haas Grotesk Text Pro"/>
          <w:sz w:val="20"/>
          <w:szCs w:val="20"/>
          <w:u w:val="single"/>
        </w:rPr>
        <w:t>SZeŠ</w:t>
      </w:r>
      <w:proofErr w:type="spellEnd"/>
      <w:r w:rsidRPr="000B272A">
        <w:rPr>
          <w:rFonts w:ascii="Neue Haas Grotesk Text Pro" w:hAnsi="Neue Haas Grotesk Text Pro"/>
          <w:sz w:val="20"/>
          <w:szCs w:val="20"/>
          <w:u w:val="single"/>
        </w:rPr>
        <w:t xml:space="preserve"> Tábor, DM</w:t>
      </w:r>
    </w:p>
    <w:p w14:paraId="489FD749" w14:textId="77777777" w:rsidR="00C9126B" w:rsidRPr="000B272A" w:rsidRDefault="00C9126B" w:rsidP="000B272A">
      <w:pPr>
        <w:numPr>
          <w:ilvl w:val="0"/>
          <w:numId w:val="14"/>
        </w:numPr>
        <w:tabs>
          <w:tab w:val="left" w:pos="708"/>
        </w:tabs>
        <w:ind w:left="0" w:firstLine="0"/>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7708AD14"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5973A1D1"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části II uvedeného usnesení.</w:t>
      </w:r>
    </w:p>
    <w:p w14:paraId="4413ACD0"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T: 31.12.2025</w:t>
      </w:r>
    </w:p>
    <w:p w14:paraId="3E3DB5BD" w14:textId="77777777" w:rsidR="00684643" w:rsidRPr="000B272A" w:rsidRDefault="00684643"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OŠMT</w:t>
      </w:r>
    </w:p>
    <w:p w14:paraId="41D971E4" w14:textId="6A139E4B" w:rsidR="00C9126B" w:rsidRPr="000B272A" w:rsidRDefault="00A012DC"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Projekt byl schválen v rámci výzvy OPŽP a je ve stavu realizace. </w:t>
      </w:r>
      <w:r w:rsidRPr="000B272A">
        <w:rPr>
          <w:rFonts w:ascii="Neue Haas Grotesk Text Pro" w:hAnsi="Neue Haas Grotesk Text Pro"/>
          <w:b w:val="0"/>
          <w:sz w:val="20"/>
          <w:szCs w:val="20"/>
        </w:rPr>
        <w:t>Termín další kontroly: 3/2026</w:t>
      </w:r>
    </w:p>
    <w:p w14:paraId="4DF318DC"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rPr>
      </w:pPr>
    </w:p>
    <w:p w14:paraId="3F93D4DC" w14:textId="645F9F48" w:rsidR="00C46F73" w:rsidRPr="000B272A" w:rsidRDefault="00874E13"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122/ </w:t>
      </w:r>
      <w:r w:rsidR="00C46F73" w:rsidRPr="000B272A">
        <w:rPr>
          <w:rFonts w:ascii="Neue Haas Grotesk Text Pro" w:hAnsi="Neue Haas Grotesk Text Pro"/>
          <w:b/>
          <w:sz w:val="20"/>
          <w:szCs w:val="20"/>
        </w:rPr>
        <w:t>Usnesení č. 186/2025/ZK-6 (ZK 19. 6. 2025)</w:t>
      </w:r>
    </w:p>
    <w:p w14:paraId="020D9262"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Revokace </w:t>
      </w:r>
      <w:proofErr w:type="spellStart"/>
      <w:r w:rsidRPr="000B272A">
        <w:rPr>
          <w:rFonts w:ascii="Neue Haas Grotesk Text Pro" w:hAnsi="Neue Haas Grotesk Text Pro"/>
          <w:sz w:val="20"/>
          <w:szCs w:val="20"/>
          <w:u w:val="single"/>
        </w:rPr>
        <w:t>usn</w:t>
      </w:r>
      <w:proofErr w:type="spellEnd"/>
      <w:r w:rsidRPr="000B272A">
        <w:rPr>
          <w:rFonts w:ascii="Neue Haas Grotesk Text Pro" w:hAnsi="Neue Haas Grotesk Text Pro"/>
          <w:sz w:val="20"/>
          <w:szCs w:val="20"/>
          <w:u w:val="single"/>
        </w:rPr>
        <w:t xml:space="preserve">. č. 106/2024/ZK-33 ve věci Realizace projektu předkládaného do OPŽP a jeho kofinancování a financování nezpůsobilých výdajů z rozpočtu </w:t>
      </w:r>
      <w:proofErr w:type="spellStart"/>
      <w:proofErr w:type="gramStart"/>
      <w:r w:rsidRPr="000B272A">
        <w:rPr>
          <w:rFonts w:ascii="Neue Haas Grotesk Text Pro" w:hAnsi="Neue Haas Grotesk Text Pro"/>
          <w:sz w:val="20"/>
          <w:szCs w:val="20"/>
          <w:u w:val="single"/>
        </w:rPr>
        <w:t>JčK</w:t>
      </w:r>
      <w:proofErr w:type="spellEnd"/>
      <w:r w:rsidRPr="000B272A">
        <w:rPr>
          <w:rFonts w:ascii="Neue Haas Grotesk Text Pro" w:hAnsi="Neue Haas Grotesk Text Pro"/>
          <w:sz w:val="20"/>
          <w:szCs w:val="20"/>
          <w:u w:val="single"/>
        </w:rPr>
        <w:t xml:space="preserve"> - VOŠ</w:t>
      </w:r>
      <w:proofErr w:type="gramEnd"/>
      <w:r w:rsidRPr="000B272A">
        <w:rPr>
          <w:rFonts w:ascii="Neue Haas Grotesk Text Pro" w:hAnsi="Neue Haas Grotesk Text Pro"/>
          <w:sz w:val="20"/>
          <w:szCs w:val="20"/>
          <w:u w:val="single"/>
        </w:rPr>
        <w:t xml:space="preserve"> a SPŠ Volyně, ŠJ</w:t>
      </w:r>
    </w:p>
    <w:p w14:paraId="1F1262BB"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22E4DB2B"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355F889F"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části II uvedeného usnesení.</w:t>
      </w:r>
    </w:p>
    <w:p w14:paraId="2D0902F2"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T: 31.12.2025</w:t>
      </w:r>
    </w:p>
    <w:p w14:paraId="6082DEDD" w14:textId="77777777" w:rsidR="00684643" w:rsidRPr="000B272A" w:rsidRDefault="00684643"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OŠMT</w:t>
      </w:r>
    </w:p>
    <w:p w14:paraId="79340D8D" w14:textId="6A19A9F0" w:rsidR="00A012DC" w:rsidRPr="000B272A" w:rsidRDefault="00A012DC"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Projekt byl schválen v rámci výzvy OPŽP a je ve stavu realizace. </w:t>
      </w:r>
      <w:r w:rsidRPr="000B272A">
        <w:rPr>
          <w:rFonts w:ascii="Neue Haas Grotesk Text Pro" w:hAnsi="Neue Haas Grotesk Text Pro"/>
          <w:b w:val="0"/>
          <w:sz w:val="20"/>
          <w:szCs w:val="20"/>
        </w:rPr>
        <w:t>Termín další kontroly: 3/2026</w:t>
      </w:r>
    </w:p>
    <w:p w14:paraId="4CA3F717" w14:textId="77777777" w:rsidR="00C46F73" w:rsidRPr="000B272A" w:rsidRDefault="00C46F73" w:rsidP="000B272A">
      <w:pPr>
        <w:pStyle w:val="KUJKnormal"/>
        <w:jc w:val="both"/>
        <w:rPr>
          <w:rFonts w:ascii="Neue Haas Grotesk Text Pro" w:hAnsi="Neue Haas Grotesk Text Pro"/>
          <w:color w:val="538135" w:themeColor="accent6" w:themeShade="BF"/>
          <w:sz w:val="20"/>
          <w:szCs w:val="20"/>
          <w:u w:val="single"/>
        </w:rPr>
      </w:pPr>
    </w:p>
    <w:p w14:paraId="5C96DADC" w14:textId="05AF3B3A" w:rsidR="00C46F73" w:rsidRPr="000B272A" w:rsidRDefault="00874E13"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123/ </w:t>
      </w:r>
      <w:r w:rsidR="00C46F73" w:rsidRPr="000B272A">
        <w:rPr>
          <w:rFonts w:ascii="Neue Haas Grotesk Text Pro" w:hAnsi="Neue Haas Grotesk Text Pro"/>
          <w:b/>
          <w:sz w:val="20"/>
          <w:szCs w:val="20"/>
        </w:rPr>
        <w:t>Usnesení č. 187/2025/ZK-6</w:t>
      </w:r>
      <w:r w:rsidR="00AD3D66" w:rsidRPr="000B272A">
        <w:rPr>
          <w:rFonts w:ascii="Neue Haas Grotesk Text Pro" w:hAnsi="Neue Haas Grotesk Text Pro"/>
          <w:b/>
          <w:sz w:val="20"/>
          <w:szCs w:val="20"/>
        </w:rPr>
        <w:t xml:space="preserve"> (ZK 19. 6. 2025)</w:t>
      </w:r>
    </w:p>
    <w:p w14:paraId="0A3E6C8C" w14:textId="6E89481C"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Revokace </w:t>
      </w:r>
      <w:proofErr w:type="spellStart"/>
      <w:r w:rsidRPr="000B272A">
        <w:rPr>
          <w:rFonts w:ascii="Neue Haas Grotesk Text Pro" w:hAnsi="Neue Haas Grotesk Text Pro"/>
          <w:sz w:val="20"/>
          <w:szCs w:val="20"/>
          <w:u w:val="single"/>
        </w:rPr>
        <w:t>usn</w:t>
      </w:r>
      <w:proofErr w:type="spellEnd"/>
      <w:r w:rsidRPr="000B272A">
        <w:rPr>
          <w:rFonts w:ascii="Neue Haas Grotesk Text Pro" w:hAnsi="Neue Haas Grotesk Text Pro"/>
          <w:sz w:val="20"/>
          <w:szCs w:val="20"/>
          <w:u w:val="single"/>
        </w:rPr>
        <w:t xml:space="preserve">. č. 134/2023/ZK-26 ve věci Revokace </w:t>
      </w:r>
      <w:proofErr w:type="spellStart"/>
      <w:r w:rsidRPr="000B272A">
        <w:rPr>
          <w:rFonts w:ascii="Neue Haas Grotesk Text Pro" w:hAnsi="Neue Haas Grotesk Text Pro"/>
          <w:sz w:val="20"/>
          <w:szCs w:val="20"/>
          <w:u w:val="single"/>
        </w:rPr>
        <w:t>usn</w:t>
      </w:r>
      <w:proofErr w:type="spellEnd"/>
      <w:r w:rsidRPr="000B272A">
        <w:rPr>
          <w:rFonts w:ascii="Neue Haas Grotesk Text Pro" w:hAnsi="Neue Haas Grotesk Text Pro"/>
          <w:sz w:val="20"/>
          <w:szCs w:val="20"/>
          <w:u w:val="single"/>
        </w:rPr>
        <w:t>. č. 357/2022/ZK-22 ze dne 10. 11. 2022 ve věci realizace projektu předkládaného do OPŽP a jeho kofinancování a financování nezpůsobilých výdajů z rozpočtu Jihočeského kraje – SŠ a ZŠ, Vimperk</w:t>
      </w:r>
    </w:p>
    <w:p w14:paraId="2D165DD4" w14:textId="77777777" w:rsidR="00C9126B" w:rsidRPr="000B272A" w:rsidRDefault="00C9126B" w:rsidP="000B272A">
      <w:pPr>
        <w:numPr>
          <w:ilvl w:val="0"/>
          <w:numId w:val="14"/>
        </w:numPr>
        <w:tabs>
          <w:tab w:val="left" w:pos="708"/>
        </w:tabs>
        <w:ind w:left="0" w:firstLine="0"/>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40B8C0AF"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6355D2B"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části II uvedeného usnesení.</w:t>
      </w:r>
    </w:p>
    <w:p w14:paraId="78443D38"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T: 31.12.2025</w:t>
      </w:r>
    </w:p>
    <w:p w14:paraId="59431725" w14:textId="77777777" w:rsidR="00684643" w:rsidRPr="000B272A" w:rsidRDefault="00684643"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OŠMT</w:t>
      </w:r>
    </w:p>
    <w:p w14:paraId="6CED7E42" w14:textId="3EECD6E3" w:rsidR="00C9126B" w:rsidRPr="000B272A" w:rsidRDefault="00A012DC"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Projekt byl schválen v rámci výzvy OPŽP a je ve stavu realizace. </w:t>
      </w:r>
      <w:r w:rsidRPr="000B272A">
        <w:rPr>
          <w:rFonts w:ascii="Neue Haas Grotesk Text Pro" w:hAnsi="Neue Haas Grotesk Text Pro"/>
          <w:b w:val="0"/>
          <w:sz w:val="20"/>
          <w:szCs w:val="20"/>
        </w:rPr>
        <w:t>Termín další kontroly: 3/2026</w:t>
      </w:r>
    </w:p>
    <w:p w14:paraId="6E119FFC"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u w:val="single"/>
        </w:rPr>
      </w:pPr>
    </w:p>
    <w:p w14:paraId="175F502C" w14:textId="3E1D9DD0" w:rsidR="00AD3D66" w:rsidRPr="000B272A" w:rsidRDefault="00874E13"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124/ </w:t>
      </w:r>
      <w:r w:rsidR="00AD3D66" w:rsidRPr="000B272A">
        <w:rPr>
          <w:rFonts w:ascii="Neue Haas Grotesk Text Pro" w:hAnsi="Neue Haas Grotesk Text Pro"/>
          <w:b/>
          <w:sz w:val="20"/>
          <w:szCs w:val="20"/>
        </w:rPr>
        <w:t>Usnesení č. 188/2025/ZK-6 (ZK 19. 6. 2025)</w:t>
      </w:r>
    </w:p>
    <w:p w14:paraId="35338A0C"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Revokace </w:t>
      </w:r>
      <w:proofErr w:type="spellStart"/>
      <w:r w:rsidRPr="000B272A">
        <w:rPr>
          <w:rFonts w:ascii="Neue Haas Grotesk Text Pro" w:hAnsi="Neue Haas Grotesk Text Pro"/>
          <w:sz w:val="20"/>
          <w:szCs w:val="20"/>
          <w:u w:val="single"/>
        </w:rPr>
        <w:t>usn</w:t>
      </w:r>
      <w:proofErr w:type="spellEnd"/>
      <w:r w:rsidRPr="000B272A">
        <w:rPr>
          <w:rFonts w:ascii="Neue Haas Grotesk Text Pro" w:hAnsi="Neue Haas Grotesk Text Pro"/>
          <w:sz w:val="20"/>
          <w:szCs w:val="20"/>
          <w:u w:val="single"/>
        </w:rPr>
        <w:t xml:space="preserve">. č. 200/2024/ZK-34 ve věci Revokace </w:t>
      </w:r>
      <w:proofErr w:type="spellStart"/>
      <w:r w:rsidRPr="000B272A">
        <w:rPr>
          <w:rFonts w:ascii="Neue Haas Grotesk Text Pro" w:hAnsi="Neue Haas Grotesk Text Pro"/>
          <w:sz w:val="20"/>
          <w:szCs w:val="20"/>
          <w:u w:val="single"/>
        </w:rPr>
        <w:t>usn</w:t>
      </w:r>
      <w:proofErr w:type="spellEnd"/>
      <w:r w:rsidRPr="000B272A">
        <w:rPr>
          <w:rFonts w:ascii="Neue Haas Grotesk Text Pro" w:hAnsi="Neue Haas Grotesk Text Pro"/>
          <w:sz w:val="20"/>
          <w:szCs w:val="20"/>
          <w:u w:val="single"/>
        </w:rPr>
        <w:t>. č. 135/2023/ZK-26 ve věci realizace projektu předkládaného do OPŽP a jeho kofinancování z rozpočtu Jihočeského kraje – SOŠE, Velešín</w:t>
      </w:r>
    </w:p>
    <w:p w14:paraId="3119102A"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0AC4DF08"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194CBFF1"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části II uvedeného usnesení.</w:t>
      </w:r>
    </w:p>
    <w:p w14:paraId="306C3214"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T: 31.12.2025</w:t>
      </w:r>
    </w:p>
    <w:p w14:paraId="5EF061C2" w14:textId="77777777" w:rsidR="00684643" w:rsidRPr="000B272A" w:rsidRDefault="00684643"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OŠMT</w:t>
      </w:r>
    </w:p>
    <w:p w14:paraId="41CA0594" w14:textId="0DAC8E19" w:rsidR="00C9126B" w:rsidRPr="000B272A" w:rsidRDefault="00A012DC"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Projekt byl schválen v rámci výzvy OPŽP a je ve stavu realizace. </w:t>
      </w:r>
      <w:r w:rsidRPr="000B272A">
        <w:rPr>
          <w:rFonts w:ascii="Neue Haas Grotesk Text Pro" w:hAnsi="Neue Haas Grotesk Text Pro"/>
          <w:b w:val="0"/>
          <w:sz w:val="20"/>
          <w:szCs w:val="20"/>
        </w:rPr>
        <w:t>Termín další kontroly: 3/2026</w:t>
      </w:r>
    </w:p>
    <w:p w14:paraId="7E44D036"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rPr>
      </w:pPr>
    </w:p>
    <w:p w14:paraId="3BB4497B" w14:textId="1239FBEE" w:rsidR="00AD3D66" w:rsidRPr="000B272A" w:rsidRDefault="00874E13"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125/ </w:t>
      </w:r>
      <w:r w:rsidR="00AD3D66" w:rsidRPr="000B272A">
        <w:rPr>
          <w:rFonts w:ascii="Neue Haas Grotesk Text Pro" w:hAnsi="Neue Haas Grotesk Text Pro"/>
          <w:b/>
          <w:sz w:val="20"/>
          <w:szCs w:val="20"/>
        </w:rPr>
        <w:t>Usnesení č. 189/2025/ZK-6 (ZK 19. 6. 2025)</w:t>
      </w:r>
    </w:p>
    <w:p w14:paraId="31A3B9F8" w14:textId="3D93AB95"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Změna usnesení č. 431/2023/ZK-31 ve věci Realizace projektu v rámci podpory rozvoje venkova Strategického plánu SZP na období 2023–2027, jeho kofinancování, předfinancování a financování nezpůsobilých výdajů z rozpočtu Jihočeského kraje – </w:t>
      </w:r>
      <w:proofErr w:type="spellStart"/>
      <w:r w:rsidRPr="000B272A">
        <w:rPr>
          <w:rFonts w:ascii="Neue Haas Grotesk Text Pro" w:hAnsi="Neue Haas Grotesk Text Pro"/>
          <w:sz w:val="20"/>
          <w:szCs w:val="20"/>
          <w:u w:val="single"/>
        </w:rPr>
        <w:t>SZeŠ</w:t>
      </w:r>
      <w:proofErr w:type="spellEnd"/>
      <w:r w:rsidRPr="000B272A">
        <w:rPr>
          <w:rFonts w:ascii="Neue Haas Grotesk Text Pro" w:hAnsi="Neue Haas Grotesk Text Pro"/>
          <w:sz w:val="20"/>
          <w:szCs w:val="20"/>
          <w:u w:val="single"/>
        </w:rPr>
        <w:t>, Písek</w:t>
      </w:r>
    </w:p>
    <w:p w14:paraId="48BE1CB2" w14:textId="77777777" w:rsidR="00C9126B" w:rsidRPr="000B272A" w:rsidRDefault="00C9126B" w:rsidP="000B272A">
      <w:pPr>
        <w:numPr>
          <w:ilvl w:val="0"/>
          <w:numId w:val="14"/>
        </w:numPr>
        <w:tabs>
          <w:tab w:val="left" w:pos="708"/>
        </w:tabs>
        <w:ind w:left="0" w:firstLine="0"/>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3DACE722"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39E2238"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části I uvedeného usnesení.</w:t>
      </w:r>
    </w:p>
    <w:p w14:paraId="64937E8E"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T: 31.12.2025</w:t>
      </w:r>
    </w:p>
    <w:p w14:paraId="3F54BC7A" w14:textId="77777777" w:rsidR="00684643" w:rsidRPr="000B272A" w:rsidRDefault="00684643"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OŠMT</w:t>
      </w:r>
    </w:p>
    <w:p w14:paraId="096B00FB" w14:textId="2FD4094F" w:rsidR="00C9126B" w:rsidRPr="000B272A" w:rsidRDefault="00AC0E17" w:rsidP="000B272A">
      <w:pPr>
        <w:pStyle w:val="KUJKpolozka"/>
        <w:numPr>
          <w:ilvl w:val="0"/>
          <w:numId w:val="0"/>
        </w:numPr>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Projekt byl realizován v rámci podpory rozvoje venkova Strategického plánu SZP. Probíhá finanční vypořádání projektu. </w:t>
      </w:r>
      <w:r w:rsidRPr="000B272A">
        <w:rPr>
          <w:rFonts w:ascii="Neue Haas Grotesk Text Pro" w:hAnsi="Neue Haas Grotesk Text Pro"/>
          <w:b w:val="0"/>
          <w:sz w:val="20"/>
          <w:szCs w:val="20"/>
        </w:rPr>
        <w:t>Termín další kontroly: 3/2026</w:t>
      </w:r>
    </w:p>
    <w:p w14:paraId="6911462B"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rPr>
      </w:pPr>
    </w:p>
    <w:p w14:paraId="575B417F" w14:textId="032F717F" w:rsidR="00E35453" w:rsidRPr="000B272A" w:rsidRDefault="00874E13"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126/ </w:t>
      </w:r>
      <w:r w:rsidR="00E35453" w:rsidRPr="000B272A">
        <w:rPr>
          <w:rFonts w:ascii="Neue Haas Grotesk Text Pro" w:hAnsi="Neue Haas Grotesk Text Pro"/>
          <w:b/>
          <w:sz w:val="20"/>
          <w:szCs w:val="20"/>
        </w:rPr>
        <w:t>Usnesení č. 190/2025/ZK-6 (ZK 19. 6. 2025)</w:t>
      </w:r>
    </w:p>
    <w:p w14:paraId="498EBDDF" w14:textId="472E0F44"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Realizace projektu „Evropské informační středisko </w:t>
      </w:r>
      <w:proofErr w:type="spellStart"/>
      <w:r w:rsidRPr="000B272A">
        <w:rPr>
          <w:rFonts w:ascii="Neue Haas Grotesk Text Pro" w:hAnsi="Neue Haas Grotesk Text Pro"/>
          <w:sz w:val="20"/>
          <w:szCs w:val="20"/>
          <w:u w:val="single"/>
        </w:rPr>
        <w:t>Europe</w:t>
      </w:r>
      <w:proofErr w:type="spellEnd"/>
      <w:r w:rsidRPr="000B272A">
        <w:rPr>
          <w:rFonts w:ascii="Neue Haas Grotesk Text Pro" w:hAnsi="Neue Haas Grotesk Text Pro"/>
          <w:sz w:val="20"/>
          <w:szCs w:val="20"/>
          <w:u w:val="single"/>
        </w:rPr>
        <w:t xml:space="preserve"> Direct“ a jeho kofinancování a předfinancování z rozpočtu Jihočeského kraje</w:t>
      </w:r>
    </w:p>
    <w:p w14:paraId="00956004" w14:textId="77777777" w:rsidR="00C9126B" w:rsidRPr="000B272A" w:rsidRDefault="00C9126B" w:rsidP="000B272A">
      <w:pPr>
        <w:numPr>
          <w:ilvl w:val="0"/>
          <w:numId w:val="14"/>
        </w:numPr>
        <w:tabs>
          <w:tab w:val="left" w:pos="708"/>
        </w:tabs>
        <w:ind w:left="0" w:firstLine="0"/>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2D2BEA28"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26C5ADB9"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zajistit realizaci části I uvedeného usnesení.</w:t>
      </w:r>
    </w:p>
    <w:p w14:paraId="08A6648F"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T: 31.12.2025</w:t>
      </w:r>
    </w:p>
    <w:p w14:paraId="29302505" w14:textId="77777777" w:rsidR="00684643" w:rsidRPr="000B272A" w:rsidRDefault="00684643"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OŠMT</w:t>
      </w:r>
    </w:p>
    <w:p w14:paraId="1E70A00A" w14:textId="77777777" w:rsidR="00AC0E17" w:rsidRPr="000B272A" w:rsidRDefault="00AC0E17"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Projektová žádost byla podána v rámci výzvy EK, výsledek kontroly není dosud znám.</w:t>
      </w:r>
    </w:p>
    <w:p w14:paraId="61B86730" w14:textId="77777777" w:rsidR="00AC0E17" w:rsidRPr="000B272A" w:rsidRDefault="00AC0E17"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b w:val="0"/>
          <w:sz w:val="20"/>
          <w:szCs w:val="20"/>
        </w:rPr>
        <w:t>Termín další kontroly: 3/2026</w:t>
      </w:r>
    </w:p>
    <w:bookmarkEnd w:id="141"/>
    <w:p w14:paraId="0792D216"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rPr>
      </w:pPr>
    </w:p>
    <w:p w14:paraId="4285F2AB" w14:textId="7176419C" w:rsidR="00E35453" w:rsidRPr="000B272A" w:rsidRDefault="00874E13" w:rsidP="000B272A">
      <w:pPr>
        <w:pStyle w:val="KUJKnormal"/>
        <w:jc w:val="both"/>
        <w:rPr>
          <w:rFonts w:ascii="Neue Haas Grotesk Text Pro" w:hAnsi="Neue Haas Grotesk Text Pro" w:cs="Calibri"/>
          <w:sz w:val="20"/>
          <w:szCs w:val="20"/>
        </w:rPr>
      </w:pPr>
      <w:bookmarkStart w:id="142" w:name="_Hlk201663136"/>
      <w:r>
        <w:rPr>
          <w:rFonts w:ascii="Neue Haas Grotesk Text Pro" w:hAnsi="Neue Haas Grotesk Text Pro"/>
          <w:b/>
          <w:sz w:val="20"/>
          <w:szCs w:val="20"/>
        </w:rPr>
        <w:t xml:space="preserve">127/ </w:t>
      </w:r>
      <w:r w:rsidR="00E35453" w:rsidRPr="000B272A">
        <w:rPr>
          <w:rFonts w:ascii="Neue Haas Grotesk Text Pro" w:hAnsi="Neue Haas Grotesk Text Pro"/>
          <w:b/>
          <w:sz w:val="20"/>
          <w:szCs w:val="20"/>
        </w:rPr>
        <w:t>Usnesení č. 195/2025/ZK-6 (ZK 19. 6. 2025)</w:t>
      </w:r>
    </w:p>
    <w:p w14:paraId="550DD2C8" w14:textId="39591495"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Návrh na zrušení usnesení 122/2023/ZK-26 ze dne 11.5.2023 a schválení realizace projektu „Regenerace stanovišť pro předměty ochrany a vybudování návštěvnické infrastruktury v EVL Vrbenské rybníky v lokalitě </w:t>
      </w:r>
      <w:proofErr w:type="spellStart"/>
      <w:r w:rsidRPr="000B272A">
        <w:rPr>
          <w:rFonts w:ascii="Neue Haas Grotesk Text Pro" w:hAnsi="Neue Haas Grotesk Text Pro"/>
          <w:sz w:val="20"/>
          <w:szCs w:val="20"/>
          <w:u w:val="single"/>
        </w:rPr>
        <w:t>Vávrovské</w:t>
      </w:r>
      <w:proofErr w:type="spellEnd"/>
      <w:r w:rsidRPr="000B272A">
        <w:rPr>
          <w:rFonts w:ascii="Neue Haas Grotesk Text Pro" w:hAnsi="Neue Haas Grotesk Text Pro"/>
          <w:sz w:val="20"/>
          <w:szCs w:val="20"/>
          <w:u w:val="single"/>
        </w:rPr>
        <w:t xml:space="preserve"> rybníky“ a jeho financování z rozpočtu Jihočeského kraje</w:t>
      </w:r>
    </w:p>
    <w:p w14:paraId="01252A23" w14:textId="77777777" w:rsidR="00C9126B" w:rsidRPr="000B272A" w:rsidRDefault="00C9126B" w:rsidP="000B272A">
      <w:pPr>
        <w:numPr>
          <w:ilvl w:val="0"/>
          <w:numId w:val="14"/>
        </w:numPr>
        <w:tabs>
          <w:tab w:val="left" w:pos="708"/>
        </w:tabs>
        <w:ind w:left="0" w:firstLine="0"/>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31B6F46F"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21BF0A3"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zabezpečit veškeré úkony potřebné k realizaci části II. usnesení</w:t>
      </w:r>
    </w:p>
    <w:p w14:paraId="128BAA08" w14:textId="2A9161DF" w:rsidR="001A4D17" w:rsidRPr="000B272A" w:rsidRDefault="001A4D17"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OZZL</w:t>
      </w:r>
    </w:p>
    <w:p w14:paraId="4FB5D2BB" w14:textId="2BC82F59" w:rsidR="00736DD2" w:rsidRPr="000B272A" w:rsidRDefault="00736DD2" w:rsidP="000B272A">
      <w:pPr>
        <w:pStyle w:val="KUJKpolozka"/>
        <w:numPr>
          <w:ilvl w:val="0"/>
          <w:numId w:val="0"/>
        </w:numPr>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Práce probíhají dle harmonogramu stavby (rybník Velký </w:t>
      </w:r>
      <w:proofErr w:type="spellStart"/>
      <w:r w:rsidRPr="000B272A">
        <w:rPr>
          <w:rFonts w:ascii="Neue Haas Grotesk Text Pro" w:hAnsi="Neue Haas Grotesk Text Pro" w:cs="Arial"/>
          <w:b w:val="0"/>
          <w:sz w:val="20"/>
          <w:szCs w:val="20"/>
        </w:rPr>
        <w:t>Vávrovský</w:t>
      </w:r>
      <w:proofErr w:type="spellEnd"/>
      <w:r w:rsidRPr="000B272A">
        <w:rPr>
          <w:rFonts w:ascii="Neue Haas Grotesk Text Pro" w:hAnsi="Neue Haas Grotesk Text Pro" w:cs="Arial"/>
          <w:b w:val="0"/>
          <w:sz w:val="20"/>
          <w:szCs w:val="20"/>
        </w:rPr>
        <w:t xml:space="preserve"> – provádění prací na </w:t>
      </w:r>
      <w:proofErr w:type="spellStart"/>
      <w:r w:rsidRPr="000B272A">
        <w:rPr>
          <w:rFonts w:ascii="Neue Haas Grotesk Text Pro" w:hAnsi="Neue Haas Grotesk Text Pro" w:cs="Arial"/>
          <w:b w:val="0"/>
          <w:sz w:val="20"/>
          <w:szCs w:val="20"/>
        </w:rPr>
        <w:t>kádišti</w:t>
      </w:r>
      <w:proofErr w:type="spellEnd"/>
      <w:r w:rsidRPr="000B272A">
        <w:rPr>
          <w:rFonts w:ascii="Neue Haas Grotesk Text Pro" w:hAnsi="Neue Haas Grotesk Text Pro" w:cs="Arial"/>
          <w:b w:val="0"/>
          <w:sz w:val="20"/>
          <w:szCs w:val="20"/>
        </w:rPr>
        <w:t xml:space="preserve">, odvoz jílu na meziskládku, vyvážení sedimentu na pole, pokračování prací na tůních a mokřadech, Malý </w:t>
      </w:r>
      <w:proofErr w:type="spellStart"/>
      <w:r w:rsidRPr="000B272A">
        <w:rPr>
          <w:rFonts w:ascii="Neue Haas Grotesk Text Pro" w:hAnsi="Neue Haas Grotesk Text Pro" w:cs="Arial"/>
          <w:b w:val="0"/>
          <w:sz w:val="20"/>
          <w:szCs w:val="20"/>
        </w:rPr>
        <w:t>Vávrovský</w:t>
      </w:r>
      <w:proofErr w:type="spellEnd"/>
      <w:r w:rsidRPr="000B272A">
        <w:rPr>
          <w:rFonts w:ascii="Neue Haas Grotesk Text Pro" w:hAnsi="Neue Haas Grotesk Text Pro" w:cs="Arial"/>
          <w:b w:val="0"/>
          <w:sz w:val="20"/>
          <w:szCs w:val="20"/>
        </w:rPr>
        <w:t xml:space="preserve"> rybník dokončen</w:t>
      </w:r>
      <w:r w:rsidR="00E4655D" w:rsidRPr="000B272A">
        <w:rPr>
          <w:rFonts w:ascii="Neue Haas Grotesk Text Pro" w:hAnsi="Neue Haas Grotesk Text Pro" w:cs="Arial"/>
          <w:b w:val="0"/>
          <w:sz w:val="20"/>
          <w:szCs w:val="20"/>
        </w:rPr>
        <w:t xml:space="preserve">, </w:t>
      </w:r>
      <w:r w:rsidRPr="000B272A">
        <w:rPr>
          <w:rFonts w:ascii="Neue Haas Grotesk Text Pro" w:hAnsi="Neue Haas Grotesk Text Pro" w:cs="Arial"/>
          <w:b w:val="0"/>
          <w:sz w:val="20"/>
          <w:szCs w:val="20"/>
        </w:rPr>
        <w:t xml:space="preserve">pouze probíhá úprava břehů a výkop napouštěcí stoky do mokřadu č. 1, probíhají přípravné práce pro cestní síť). Jsou podávány průběžně </w:t>
      </w:r>
      <w:proofErr w:type="spellStart"/>
      <w:r w:rsidRPr="000B272A">
        <w:rPr>
          <w:rFonts w:ascii="Neue Haas Grotesk Text Pro" w:hAnsi="Neue Haas Grotesk Text Pro" w:cs="Arial"/>
          <w:b w:val="0"/>
          <w:sz w:val="20"/>
          <w:szCs w:val="20"/>
        </w:rPr>
        <w:t>ŽoP</w:t>
      </w:r>
      <w:proofErr w:type="spellEnd"/>
      <w:r w:rsidRPr="000B272A">
        <w:rPr>
          <w:rFonts w:ascii="Neue Haas Grotesk Text Pro" w:hAnsi="Neue Haas Grotesk Text Pro" w:cs="Arial"/>
          <w:b w:val="0"/>
          <w:sz w:val="20"/>
          <w:szCs w:val="20"/>
        </w:rPr>
        <w:t xml:space="preserve"> a ze strany SPŽP jsou průběžně propláceny. Byl předložen ze strany zhotovitele návrh ZL č. 1 a čeká se na GZ rybníků. Ze strany </w:t>
      </w:r>
      <w:r w:rsidR="005C0447" w:rsidRPr="000B272A">
        <w:rPr>
          <w:rFonts w:ascii="Neue Haas Grotesk Text Pro" w:hAnsi="Neue Haas Grotesk Text Pro" w:cs="Arial"/>
          <w:b w:val="0"/>
          <w:sz w:val="20"/>
          <w:szCs w:val="20"/>
        </w:rPr>
        <w:t>Agentury ochrany přírody a krajiny</w:t>
      </w:r>
      <w:r w:rsidRPr="000B272A">
        <w:rPr>
          <w:rFonts w:ascii="Neue Haas Grotesk Text Pro" w:hAnsi="Neue Haas Grotesk Text Pro" w:cs="Arial"/>
          <w:b w:val="0"/>
          <w:sz w:val="20"/>
          <w:szCs w:val="20"/>
        </w:rPr>
        <w:t xml:space="preserve"> ČR byla odsouhlasena změna tvaru nových pozorovatelen (probíhají práce na změně DPS).</w:t>
      </w:r>
      <w:r w:rsidR="005C0447" w:rsidRPr="000B272A">
        <w:rPr>
          <w:rFonts w:ascii="Neue Haas Grotesk Text Pro" w:hAnsi="Neue Haas Grotesk Text Pro" w:cs="Arial"/>
          <w:b w:val="0"/>
          <w:sz w:val="20"/>
          <w:szCs w:val="20"/>
        </w:rPr>
        <w:t xml:space="preserve"> </w:t>
      </w:r>
      <w:r w:rsidRPr="000B272A">
        <w:rPr>
          <w:rFonts w:ascii="Neue Haas Grotesk Text Pro" w:hAnsi="Neue Haas Grotesk Text Pro"/>
          <w:b w:val="0"/>
          <w:sz w:val="20"/>
          <w:szCs w:val="20"/>
        </w:rPr>
        <w:t>Termín další kontroly: 12/2025</w:t>
      </w:r>
    </w:p>
    <w:p w14:paraId="5726805E" w14:textId="77777777" w:rsidR="0016488F" w:rsidRPr="000B272A" w:rsidRDefault="0016488F" w:rsidP="000B272A">
      <w:pPr>
        <w:pStyle w:val="KUJKnormal"/>
        <w:jc w:val="both"/>
        <w:rPr>
          <w:rFonts w:ascii="Neue Haas Grotesk Text Pro" w:hAnsi="Neue Haas Grotesk Text Pro"/>
          <w:color w:val="538135" w:themeColor="accent6" w:themeShade="BF"/>
          <w:sz w:val="20"/>
          <w:szCs w:val="20"/>
        </w:rPr>
      </w:pPr>
    </w:p>
    <w:p w14:paraId="44557D84" w14:textId="6BE8F086" w:rsidR="00E35453" w:rsidRPr="000B272A" w:rsidRDefault="00874E13" w:rsidP="000B272A">
      <w:pPr>
        <w:jc w:val="both"/>
        <w:rPr>
          <w:rFonts w:ascii="Neue Haas Grotesk Text Pro" w:eastAsia="Calibri" w:hAnsi="Neue Haas Grotesk Text Pro"/>
          <w:sz w:val="20"/>
          <w:szCs w:val="20"/>
          <w:lang w:eastAsia="en-US"/>
        </w:rPr>
      </w:pPr>
      <w:r>
        <w:rPr>
          <w:rFonts w:ascii="Neue Haas Grotesk Text Pro" w:hAnsi="Neue Haas Grotesk Text Pro"/>
          <w:b/>
          <w:sz w:val="20"/>
          <w:szCs w:val="20"/>
        </w:rPr>
        <w:t xml:space="preserve">128/ </w:t>
      </w:r>
      <w:r w:rsidR="00E35453" w:rsidRPr="000B272A">
        <w:rPr>
          <w:rFonts w:ascii="Neue Haas Grotesk Text Pro" w:hAnsi="Neue Haas Grotesk Text Pro"/>
          <w:b/>
          <w:sz w:val="20"/>
          <w:szCs w:val="20"/>
        </w:rPr>
        <w:t>Usnesení č. 196/2025/ZK-6 (ZK 19. 6. 2025)</w:t>
      </w:r>
    </w:p>
    <w:p w14:paraId="6AE3A145" w14:textId="22D5D58D"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Projekt „Zpřístupnění SDD a PP Orty“ a jeho financování z rozpočtu Jihočeského kraje</w:t>
      </w:r>
    </w:p>
    <w:p w14:paraId="01DE9A95" w14:textId="77777777" w:rsidR="00C9126B" w:rsidRPr="000B272A" w:rsidRDefault="00C9126B" w:rsidP="000B272A">
      <w:pPr>
        <w:numPr>
          <w:ilvl w:val="0"/>
          <w:numId w:val="14"/>
        </w:numPr>
        <w:tabs>
          <w:tab w:val="left" w:pos="708"/>
        </w:tabs>
        <w:ind w:left="0" w:firstLine="0"/>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52CC08A3" w14:textId="77777777" w:rsidR="009E65AC" w:rsidRPr="000B272A" w:rsidRDefault="009E65AC"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6089891" w14:textId="77777777" w:rsidR="00C9126B" w:rsidRPr="000B272A" w:rsidRDefault="00C9126B" w:rsidP="000B272A">
      <w:pPr>
        <w:numPr>
          <w:ilvl w:val="0"/>
          <w:numId w:val="14"/>
        </w:numPr>
        <w:tabs>
          <w:tab w:val="left" w:pos="708"/>
        </w:tabs>
        <w:spacing w:line="256" w:lineRule="auto"/>
        <w:ind w:left="0" w:firstLine="0"/>
        <w:contextualSpacing/>
        <w:jc w:val="both"/>
        <w:rPr>
          <w:rFonts w:ascii="Neue Haas Grotesk Text Pro" w:hAnsi="Neue Haas Grotesk Text Pro"/>
          <w:b/>
          <w:bCs/>
          <w:sz w:val="20"/>
          <w:szCs w:val="20"/>
        </w:rPr>
      </w:pPr>
      <w:r w:rsidRPr="000B272A">
        <w:rPr>
          <w:rFonts w:ascii="Neue Haas Grotesk Text Pro" w:hAnsi="Neue Haas Grotesk Text Pro"/>
          <w:bCs/>
          <w:sz w:val="20"/>
          <w:szCs w:val="20"/>
        </w:rPr>
        <w:t>JUDr. Lukáši Glaserovi, LL.M., řediteli krajského úřadu, zabezpečit veškeré úkony potřebné k realizaci části II. usnesení.</w:t>
      </w:r>
    </w:p>
    <w:p w14:paraId="03F0FFCD" w14:textId="77777777" w:rsidR="001A4D17" w:rsidRPr="000B272A" w:rsidRDefault="001A4D17"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OZZL</w:t>
      </w:r>
    </w:p>
    <w:p w14:paraId="4D47AC02" w14:textId="45F487B3" w:rsidR="005C0447" w:rsidRPr="000B272A" w:rsidRDefault="005C0447" w:rsidP="000B272A">
      <w:pPr>
        <w:pStyle w:val="KUJKpolozka"/>
        <w:numPr>
          <w:ilvl w:val="0"/>
          <w:numId w:val="0"/>
        </w:numPr>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Žádost o dotaci do Programu švýcarsko-české spolupráce II - „Udržitelný turismus a posílení biodiverzity“ pro projekt s názvem „Zpřístupnění SDD a PP Orty“ byla podána 30. 6. 2025. V současné době probíhá hodnocení žádosti ze strany MŽP, předpokládaný termín oznámení výsledku je </w:t>
      </w:r>
      <w:r w:rsidR="009928E6" w:rsidRPr="000B272A">
        <w:rPr>
          <w:rFonts w:ascii="Neue Haas Grotesk Text Pro" w:hAnsi="Neue Haas Grotesk Text Pro" w:cs="Arial"/>
          <w:b w:val="0"/>
          <w:sz w:val="20"/>
          <w:szCs w:val="20"/>
        </w:rPr>
        <w:t>11/</w:t>
      </w:r>
      <w:r w:rsidRPr="000B272A">
        <w:rPr>
          <w:rFonts w:ascii="Neue Haas Grotesk Text Pro" w:hAnsi="Neue Haas Grotesk Text Pro" w:cs="Arial"/>
          <w:b w:val="0"/>
          <w:sz w:val="20"/>
          <w:szCs w:val="20"/>
        </w:rPr>
        <w:t>2025.</w:t>
      </w:r>
      <w:r w:rsidR="009928E6" w:rsidRPr="000B272A">
        <w:rPr>
          <w:rFonts w:ascii="Neue Haas Grotesk Text Pro" w:hAnsi="Neue Haas Grotesk Text Pro" w:cs="Arial"/>
          <w:b w:val="0"/>
          <w:sz w:val="20"/>
          <w:szCs w:val="20"/>
        </w:rPr>
        <w:t xml:space="preserve"> </w:t>
      </w:r>
      <w:r w:rsidRPr="000B272A">
        <w:rPr>
          <w:rFonts w:ascii="Neue Haas Grotesk Text Pro" w:hAnsi="Neue Haas Grotesk Text Pro"/>
          <w:b w:val="0"/>
          <w:sz w:val="20"/>
          <w:szCs w:val="20"/>
        </w:rPr>
        <w:t>Termín další kontroly: 3/2026</w:t>
      </w:r>
    </w:p>
    <w:p w14:paraId="701F37CB" w14:textId="77777777" w:rsidR="00E35453" w:rsidRPr="000B272A" w:rsidRDefault="00E35453" w:rsidP="000B272A">
      <w:pPr>
        <w:pStyle w:val="KUJKnormal"/>
        <w:jc w:val="both"/>
        <w:rPr>
          <w:rFonts w:ascii="Neue Haas Grotesk Text Pro" w:hAnsi="Neue Haas Grotesk Text Pro"/>
          <w:color w:val="538135" w:themeColor="accent6" w:themeShade="BF"/>
          <w:sz w:val="20"/>
          <w:szCs w:val="20"/>
          <w:u w:val="single"/>
        </w:rPr>
      </w:pPr>
    </w:p>
    <w:p w14:paraId="09D95FE3" w14:textId="1CC41A2E" w:rsidR="00E35453" w:rsidRPr="000B272A" w:rsidRDefault="00874E13"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129/ </w:t>
      </w:r>
      <w:r w:rsidR="00E35453" w:rsidRPr="000B272A">
        <w:rPr>
          <w:rFonts w:ascii="Neue Haas Grotesk Text Pro" w:hAnsi="Neue Haas Grotesk Text Pro"/>
          <w:b/>
          <w:sz w:val="20"/>
          <w:szCs w:val="20"/>
        </w:rPr>
        <w:t xml:space="preserve">Usnesení č. 197/2025/ZK-6 (ZK 19. </w:t>
      </w:r>
      <w:r w:rsidR="00FD5099" w:rsidRPr="000B272A">
        <w:rPr>
          <w:rFonts w:ascii="Neue Haas Grotesk Text Pro" w:hAnsi="Neue Haas Grotesk Text Pro"/>
          <w:b/>
          <w:sz w:val="20"/>
          <w:szCs w:val="20"/>
        </w:rPr>
        <w:t>6. 2025)</w:t>
      </w:r>
    </w:p>
    <w:p w14:paraId="42D1D8BA" w14:textId="78AC6CDD"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Schválení realizace projektu „LIFE </w:t>
      </w:r>
      <w:proofErr w:type="spellStart"/>
      <w:r w:rsidRPr="000B272A">
        <w:rPr>
          <w:rFonts w:ascii="Neue Haas Grotesk Text Pro" w:hAnsi="Neue Haas Grotesk Text Pro"/>
          <w:sz w:val="20"/>
          <w:szCs w:val="20"/>
          <w:u w:val="single"/>
        </w:rPr>
        <w:t>ModelForest</w:t>
      </w:r>
      <w:proofErr w:type="spellEnd"/>
      <w:r w:rsidRPr="000B272A">
        <w:rPr>
          <w:rFonts w:ascii="Neue Haas Grotesk Text Pro" w:hAnsi="Neue Haas Grotesk Text Pro"/>
          <w:sz w:val="20"/>
          <w:szCs w:val="20"/>
          <w:u w:val="single"/>
        </w:rPr>
        <w:t>“ v pozici přidruženého příjemce a jeho financování z rozpočtu Jihočeského kraje</w:t>
      </w:r>
    </w:p>
    <w:p w14:paraId="42FD3F03"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669CD539" w14:textId="77777777" w:rsidR="008E6701" w:rsidRPr="000B272A" w:rsidRDefault="008E6701"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78335E55"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zabezpečit veškeré úkony potřebné k realizaci části II. usnesení.</w:t>
      </w:r>
    </w:p>
    <w:p w14:paraId="3E5CC925" w14:textId="77777777" w:rsidR="001A4D17" w:rsidRPr="000B272A" w:rsidRDefault="001A4D17"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OZZL</w:t>
      </w:r>
    </w:p>
    <w:p w14:paraId="62C4924C" w14:textId="638F99DB" w:rsidR="009928E6" w:rsidRPr="000B272A" w:rsidRDefault="009928E6" w:rsidP="000B272A">
      <w:pPr>
        <w:pStyle w:val="KUJKpolozka"/>
        <w:numPr>
          <w:ilvl w:val="0"/>
          <w:numId w:val="0"/>
        </w:numPr>
        <w:jc w:val="both"/>
        <w:rPr>
          <w:rFonts w:ascii="Neue Haas Grotesk Text Pro" w:hAnsi="Neue Haas Grotesk Text Pro" w:cs="Arial"/>
          <w:b w:val="0"/>
          <w:sz w:val="20"/>
          <w:szCs w:val="20"/>
        </w:rPr>
      </w:pPr>
      <w:bookmarkStart w:id="143" w:name="_Hlk201663224"/>
      <w:bookmarkEnd w:id="142"/>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Projekt byl schválen Evropskou komisí v tématu LIFE-2024-SAP-NAT-NATURE</w:t>
      </w:r>
      <w:r w:rsidR="00126F14">
        <w:rPr>
          <w:rFonts w:ascii="Neue Haas Grotesk Text Pro" w:hAnsi="Neue Haas Grotesk Text Pro" w:cs="Arial"/>
          <w:b w:val="0"/>
          <w:sz w:val="20"/>
          <w:szCs w:val="20"/>
        </w:rPr>
        <w:t xml:space="preserve">. </w:t>
      </w:r>
      <w:r w:rsidRPr="000B272A">
        <w:rPr>
          <w:rFonts w:ascii="Neue Haas Grotesk Text Pro" w:hAnsi="Neue Haas Grotesk Text Pro" w:cs="Arial"/>
          <w:b w:val="0"/>
          <w:sz w:val="20"/>
          <w:szCs w:val="20"/>
        </w:rPr>
        <w:t xml:space="preserve">Koordinující příjemce </w:t>
      </w:r>
      <w:r w:rsidRPr="000B272A">
        <w:rPr>
          <w:rFonts w:ascii="Neue Haas Grotesk Text Pro" w:hAnsi="Neue Haas Grotesk Text Pro" w:cs="Arial"/>
          <w:b w:val="0"/>
          <w:bCs/>
          <w:sz w:val="20"/>
          <w:szCs w:val="20"/>
        </w:rPr>
        <w:t xml:space="preserve">ZO CSOP Onyx </w:t>
      </w:r>
      <w:r w:rsidR="00126F14">
        <w:rPr>
          <w:rFonts w:ascii="Neue Haas Grotesk Text Pro" w:hAnsi="Neue Haas Grotesk Text Pro" w:cs="Arial"/>
          <w:b w:val="0"/>
          <w:bCs/>
          <w:sz w:val="20"/>
          <w:szCs w:val="20"/>
        </w:rPr>
        <w:t xml:space="preserve">má </w:t>
      </w:r>
      <w:r w:rsidRPr="000B272A">
        <w:rPr>
          <w:rFonts w:ascii="Neue Haas Grotesk Text Pro" w:hAnsi="Neue Haas Grotesk Text Pro" w:cs="Arial"/>
          <w:b w:val="0"/>
          <w:bCs/>
          <w:sz w:val="20"/>
          <w:szCs w:val="20"/>
        </w:rPr>
        <w:t xml:space="preserve">uzavřenu smlouvu s EK a v současné době se připravují a uzavírají partnerské smlouvy s přidruženými příjemci, tedy i </w:t>
      </w:r>
      <w:proofErr w:type="spellStart"/>
      <w:r w:rsidRPr="000B272A">
        <w:rPr>
          <w:rFonts w:ascii="Neue Haas Grotesk Text Pro" w:hAnsi="Neue Haas Grotesk Text Pro" w:cs="Arial"/>
          <w:b w:val="0"/>
          <w:bCs/>
          <w:sz w:val="20"/>
          <w:szCs w:val="20"/>
        </w:rPr>
        <w:t>JčK</w:t>
      </w:r>
      <w:proofErr w:type="spellEnd"/>
      <w:r w:rsidRPr="000B272A">
        <w:rPr>
          <w:rFonts w:ascii="Neue Haas Grotesk Text Pro" w:hAnsi="Neue Haas Grotesk Text Pro" w:cs="Arial"/>
          <w:b w:val="0"/>
          <w:bCs/>
          <w:sz w:val="20"/>
          <w:szCs w:val="20"/>
        </w:rPr>
        <w:t xml:space="preserve"> a KŠH, kde se rovněž řeší rozdělení pracovních úvazků. V r. 2025 budou ještě zadány studie na detailizace prováděných zásahů na vybraných lokalitách v </w:t>
      </w:r>
      <w:proofErr w:type="spellStart"/>
      <w:r w:rsidRPr="000B272A">
        <w:rPr>
          <w:rFonts w:ascii="Neue Haas Grotesk Text Pro" w:hAnsi="Neue Haas Grotesk Text Pro" w:cs="Arial"/>
          <w:b w:val="0"/>
          <w:bCs/>
          <w:sz w:val="20"/>
          <w:szCs w:val="20"/>
        </w:rPr>
        <w:t>JčK</w:t>
      </w:r>
      <w:proofErr w:type="spellEnd"/>
      <w:r w:rsidRPr="000B272A">
        <w:rPr>
          <w:rFonts w:ascii="Neue Haas Grotesk Text Pro" w:hAnsi="Neue Haas Grotesk Text Pro" w:cs="Arial"/>
          <w:b w:val="0"/>
          <w:bCs/>
          <w:sz w:val="20"/>
          <w:szCs w:val="20"/>
        </w:rPr>
        <w:t xml:space="preserve">. </w:t>
      </w:r>
      <w:r w:rsidRPr="000B272A">
        <w:rPr>
          <w:rFonts w:ascii="Neue Haas Grotesk Text Pro" w:hAnsi="Neue Haas Grotesk Text Pro"/>
          <w:b w:val="0"/>
          <w:sz w:val="20"/>
          <w:szCs w:val="20"/>
        </w:rPr>
        <w:t>Termín další kontroly: 12/2025</w:t>
      </w:r>
    </w:p>
    <w:p w14:paraId="32388523"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rPr>
      </w:pPr>
    </w:p>
    <w:p w14:paraId="3BC0A225" w14:textId="7BB2CFF8" w:rsidR="00FD5099" w:rsidRPr="000B272A" w:rsidRDefault="00874E13"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130/ </w:t>
      </w:r>
      <w:r w:rsidR="00FD5099" w:rsidRPr="000B272A">
        <w:rPr>
          <w:rFonts w:ascii="Neue Haas Grotesk Text Pro" w:hAnsi="Neue Haas Grotesk Text Pro"/>
          <w:b/>
          <w:sz w:val="20"/>
          <w:szCs w:val="20"/>
        </w:rPr>
        <w:t>Usnesení č. 198/2025/ZK-6 (ZK 19. 6. 2025)</w:t>
      </w:r>
    </w:p>
    <w:p w14:paraId="3D586C7A"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Návrh dotace Jihočeského kraje na kofinancování akcí v rámci Národního programu Životní prostředí pro rok </w:t>
      </w:r>
      <w:proofErr w:type="gramStart"/>
      <w:r w:rsidRPr="000B272A">
        <w:rPr>
          <w:rFonts w:ascii="Neue Haas Grotesk Text Pro" w:hAnsi="Neue Haas Grotesk Text Pro"/>
          <w:sz w:val="20"/>
          <w:szCs w:val="20"/>
          <w:u w:val="single"/>
        </w:rPr>
        <w:t>2025 - 1</w:t>
      </w:r>
      <w:proofErr w:type="gramEnd"/>
      <w:r w:rsidRPr="000B272A">
        <w:rPr>
          <w:rFonts w:ascii="Neue Haas Grotesk Text Pro" w:hAnsi="Neue Haas Grotesk Text Pro"/>
          <w:sz w:val="20"/>
          <w:szCs w:val="20"/>
          <w:u w:val="single"/>
        </w:rPr>
        <w:t>. část</w:t>
      </w:r>
    </w:p>
    <w:p w14:paraId="44087348"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29ACEC10" w14:textId="77777777" w:rsidR="008E6701" w:rsidRPr="000B272A" w:rsidRDefault="008E6701"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193AEF52"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zabezpečit veškeré úkony potřebné k realizaci části II. usnesení.</w:t>
      </w:r>
    </w:p>
    <w:p w14:paraId="5B3614C8" w14:textId="77777777" w:rsidR="001A4D17" w:rsidRPr="000B272A" w:rsidRDefault="001A4D17"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OZZL</w:t>
      </w:r>
    </w:p>
    <w:p w14:paraId="7C8F26CF" w14:textId="15FC47FE" w:rsidR="00734E97" w:rsidRPr="000B272A" w:rsidRDefault="00734E97" w:rsidP="000B272A">
      <w:pPr>
        <w:pStyle w:val="KUJKpolozka"/>
        <w:ind w:left="0" w:firstLine="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Obec </w:t>
      </w:r>
      <w:proofErr w:type="gramStart"/>
      <w:r w:rsidRPr="000B272A">
        <w:rPr>
          <w:rFonts w:ascii="Neue Haas Grotesk Text Pro" w:hAnsi="Neue Haas Grotesk Text Pro" w:cs="Arial"/>
          <w:b w:val="0"/>
          <w:sz w:val="20"/>
          <w:szCs w:val="20"/>
        </w:rPr>
        <w:t xml:space="preserve">Radenín - </w:t>
      </w:r>
      <w:r w:rsidRPr="000B272A">
        <w:rPr>
          <w:rFonts w:ascii="Neue Haas Grotesk Text Pro" w:hAnsi="Neue Haas Grotesk Text Pro"/>
          <w:b w:val="0"/>
          <w:sz w:val="20"/>
          <w:szCs w:val="20"/>
        </w:rPr>
        <w:t>podepsány</w:t>
      </w:r>
      <w:proofErr w:type="gramEnd"/>
      <w:r w:rsidRPr="000B272A">
        <w:rPr>
          <w:rFonts w:ascii="Neue Haas Grotesk Text Pro" w:hAnsi="Neue Haas Grotesk Text Pro"/>
          <w:b w:val="0"/>
          <w:sz w:val="20"/>
          <w:szCs w:val="20"/>
        </w:rPr>
        <w:t xml:space="preserve"> smlouvy, po předložení žádosti budou akce proplaceny. Termín další kontroly: 3/2026</w:t>
      </w:r>
    </w:p>
    <w:p w14:paraId="524CAADB" w14:textId="77777777" w:rsidR="00FD5099" w:rsidRPr="000B272A" w:rsidRDefault="00FD5099" w:rsidP="000B272A">
      <w:pPr>
        <w:pStyle w:val="KUJKnormal"/>
        <w:jc w:val="both"/>
        <w:rPr>
          <w:rFonts w:ascii="Neue Haas Grotesk Text Pro" w:hAnsi="Neue Haas Grotesk Text Pro"/>
          <w:color w:val="538135" w:themeColor="accent6" w:themeShade="BF"/>
          <w:sz w:val="20"/>
          <w:szCs w:val="20"/>
        </w:rPr>
      </w:pPr>
    </w:p>
    <w:p w14:paraId="555F7ADC" w14:textId="77777777" w:rsidR="003B4FD9" w:rsidRDefault="003B4FD9" w:rsidP="000B272A">
      <w:pPr>
        <w:pStyle w:val="KUJKnormal"/>
        <w:jc w:val="both"/>
        <w:rPr>
          <w:rFonts w:ascii="Neue Haas Grotesk Text Pro" w:hAnsi="Neue Haas Grotesk Text Pro"/>
          <w:b/>
          <w:sz w:val="20"/>
          <w:szCs w:val="20"/>
        </w:rPr>
      </w:pPr>
    </w:p>
    <w:p w14:paraId="5248483C" w14:textId="77777777" w:rsidR="003B4FD9" w:rsidRDefault="003B4FD9" w:rsidP="000B272A">
      <w:pPr>
        <w:pStyle w:val="KUJKnormal"/>
        <w:jc w:val="both"/>
        <w:rPr>
          <w:rFonts w:ascii="Neue Haas Grotesk Text Pro" w:hAnsi="Neue Haas Grotesk Text Pro"/>
          <w:b/>
          <w:sz w:val="20"/>
          <w:szCs w:val="20"/>
        </w:rPr>
      </w:pPr>
    </w:p>
    <w:p w14:paraId="5024AF96" w14:textId="4AF91FDD" w:rsidR="00FD5099" w:rsidRPr="000B272A" w:rsidRDefault="00874E13"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131/ </w:t>
      </w:r>
      <w:r w:rsidR="002F0CD3" w:rsidRPr="000B272A">
        <w:rPr>
          <w:rFonts w:ascii="Neue Haas Grotesk Text Pro" w:hAnsi="Neue Haas Grotesk Text Pro"/>
          <w:b/>
          <w:sz w:val="20"/>
          <w:szCs w:val="20"/>
        </w:rPr>
        <w:t>Usnesení č. 199/2025/ZK-6 (ZK 19. 6. 2025)</w:t>
      </w:r>
    </w:p>
    <w:p w14:paraId="410C8C06"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Návrh dotace Jihočeského kraje na kofinancování akcí v rámci OPŽP </w:t>
      </w:r>
      <w:proofErr w:type="gramStart"/>
      <w:r w:rsidRPr="000B272A">
        <w:rPr>
          <w:rFonts w:ascii="Neue Haas Grotesk Text Pro" w:hAnsi="Neue Haas Grotesk Text Pro"/>
          <w:sz w:val="20"/>
          <w:szCs w:val="20"/>
          <w:u w:val="single"/>
        </w:rPr>
        <w:t>2021 - 2027</w:t>
      </w:r>
      <w:proofErr w:type="gramEnd"/>
      <w:r w:rsidRPr="000B272A">
        <w:rPr>
          <w:rFonts w:ascii="Neue Haas Grotesk Text Pro" w:hAnsi="Neue Haas Grotesk Text Pro"/>
          <w:sz w:val="20"/>
          <w:szCs w:val="20"/>
          <w:u w:val="single"/>
        </w:rPr>
        <w:t xml:space="preserve"> „Podpora přístupu k vodě a udržitelného hospodaření s vodou“ pro rok </w:t>
      </w:r>
      <w:proofErr w:type="gramStart"/>
      <w:r w:rsidRPr="000B272A">
        <w:rPr>
          <w:rFonts w:ascii="Neue Haas Grotesk Text Pro" w:hAnsi="Neue Haas Grotesk Text Pro"/>
          <w:sz w:val="20"/>
          <w:szCs w:val="20"/>
          <w:u w:val="single"/>
        </w:rPr>
        <w:t>2025 - 2</w:t>
      </w:r>
      <w:proofErr w:type="gramEnd"/>
      <w:r w:rsidRPr="000B272A">
        <w:rPr>
          <w:rFonts w:ascii="Neue Haas Grotesk Text Pro" w:hAnsi="Neue Haas Grotesk Text Pro"/>
          <w:sz w:val="20"/>
          <w:szCs w:val="20"/>
          <w:u w:val="single"/>
        </w:rPr>
        <w:t>. část</w:t>
      </w:r>
    </w:p>
    <w:p w14:paraId="19846D82"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69E8DB0E" w14:textId="77777777" w:rsidR="008E6701" w:rsidRPr="000B272A" w:rsidRDefault="008E6701"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1A525D77"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zabezpečit veškeré úkony potřebné k realizaci části II. usnesení.</w:t>
      </w:r>
    </w:p>
    <w:p w14:paraId="3FAA7F6A" w14:textId="77777777" w:rsidR="001A4D17" w:rsidRPr="000B272A" w:rsidRDefault="001A4D17"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OZZL</w:t>
      </w:r>
    </w:p>
    <w:p w14:paraId="3779EE8C" w14:textId="05A20E1D" w:rsidR="009215A8" w:rsidRPr="000B272A" w:rsidRDefault="009215A8" w:rsidP="000B272A">
      <w:pPr>
        <w:pStyle w:val="KUJKpolozka"/>
        <w:ind w:left="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Obec </w:t>
      </w:r>
      <w:proofErr w:type="gramStart"/>
      <w:r w:rsidRPr="000B272A">
        <w:rPr>
          <w:rFonts w:ascii="Neue Haas Grotesk Text Pro" w:hAnsi="Neue Haas Grotesk Text Pro" w:cs="Arial"/>
          <w:b w:val="0"/>
          <w:sz w:val="20"/>
          <w:szCs w:val="20"/>
        </w:rPr>
        <w:t xml:space="preserve">Bohumilice - </w:t>
      </w:r>
      <w:r w:rsidRPr="000B272A">
        <w:rPr>
          <w:rFonts w:ascii="Neue Haas Grotesk Text Pro" w:hAnsi="Neue Haas Grotesk Text Pro"/>
          <w:b w:val="0"/>
          <w:sz w:val="20"/>
          <w:szCs w:val="20"/>
        </w:rPr>
        <w:t>podepsány</w:t>
      </w:r>
      <w:proofErr w:type="gramEnd"/>
      <w:r w:rsidRPr="000B272A">
        <w:rPr>
          <w:rFonts w:ascii="Neue Haas Grotesk Text Pro" w:hAnsi="Neue Haas Grotesk Text Pro"/>
          <w:b w:val="0"/>
          <w:sz w:val="20"/>
          <w:szCs w:val="20"/>
        </w:rPr>
        <w:t xml:space="preserve"> smlouvy, po předložení žádosti budou akce proplaceny. Termín další kontroly: 3/2026</w:t>
      </w:r>
    </w:p>
    <w:bookmarkEnd w:id="143"/>
    <w:p w14:paraId="1CA3CDD8"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rPr>
      </w:pPr>
    </w:p>
    <w:p w14:paraId="7334C81E" w14:textId="7ED124EF" w:rsidR="002A1593" w:rsidRPr="000B272A" w:rsidRDefault="00874E13" w:rsidP="000B272A">
      <w:pPr>
        <w:pStyle w:val="KUJKnormal"/>
        <w:jc w:val="both"/>
        <w:rPr>
          <w:rFonts w:ascii="Neue Haas Grotesk Text Pro" w:hAnsi="Neue Haas Grotesk Text Pro" w:cs="Calibri"/>
          <w:sz w:val="20"/>
          <w:szCs w:val="20"/>
        </w:rPr>
      </w:pPr>
      <w:bookmarkStart w:id="144" w:name="_Hlk201663432"/>
      <w:r>
        <w:rPr>
          <w:rFonts w:ascii="Neue Haas Grotesk Text Pro" w:hAnsi="Neue Haas Grotesk Text Pro"/>
          <w:b/>
          <w:sz w:val="20"/>
          <w:szCs w:val="20"/>
        </w:rPr>
        <w:t xml:space="preserve">132/ </w:t>
      </w:r>
      <w:r w:rsidR="002A1593" w:rsidRPr="000B272A">
        <w:rPr>
          <w:rFonts w:ascii="Neue Haas Grotesk Text Pro" w:hAnsi="Neue Haas Grotesk Text Pro"/>
          <w:b/>
          <w:sz w:val="20"/>
          <w:szCs w:val="20"/>
        </w:rPr>
        <w:t>Usnesení č. 203/2025/ZK-6</w:t>
      </w:r>
      <w:r w:rsidR="00A1181B" w:rsidRPr="000B272A">
        <w:rPr>
          <w:rFonts w:ascii="Neue Haas Grotesk Text Pro" w:hAnsi="Neue Haas Grotesk Text Pro"/>
          <w:b/>
          <w:sz w:val="20"/>
          <w:szCs w:val="20"/>
        </w:rPr>
        <w:t xml:space="preserve"> (ZK 19. 6. 2025)</w:t>
      </w:r>
    </w:p>
    <w:p w14:paraId="531C94E9"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Majetkoprávní vypořádání </w:t>
      </w:r>
      <w:proofErr w:type="gramStart"/>
      <w:r w:rsidRPr="000B272A">
        <w:rPr>
          <w:rFonts w:ascii="Neue Haas Grotesk Text Pro" w:hAnsi="Neue Haas Grotesk Text Pro"/>
          <w:sz w:val="20"/>
          <w:szCs w:val="20"/>
          <w:u w:val="single"/>
        </w:rPr>
        <w:t>pozemků - stavba</w:t>
      </w:r>
      <w:proofErr w:type="gramEnd"/>
      <w:r w:rsidRPr="000B272A">
        <w:rPr>
          <w:rFonts w:ascii="Neue Haas Grotesk Text Pro" w:hAnsi="Neue Haas Grotesk Text Pro"/>
          <w:sz w:val="20"/>
          <w:szCs w:val="20"/>
          <w:u w:val="single"/>
        </w:rPr>
        <w:t xml:space="preserve"> „Přístupová komunikace k vodnímu mlýnu Hoslovice“</w:t>
      </w:r>
    </w:p>
    <w:p w14:paraId="5664AD4B"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227F7F8F" w14:textId="77777777" w:rsidR="008E6701" w:rsidRPr="000B272A" w:rsidRDefault="008E6701"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07F8A962"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 xml:space="preserve">JUDr. Lukáši Glaserovi LL.M., řediteli krajského úřadu: </w:t>
      </w:r>
    </w:p>
    <w:p w14:paraId="6986BF89"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 xml:space="preserve">1.  zabezpečit provedení potřebných úkonů vedoucích k realizaci části I. 1. a) – g) a dle části I. 2. usnesení, </w:t>
      </w:r>
    </w:p>
    <w:p w14:paraId="716EC7AE"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2. zajistit po vkladu práva do katastru nemovitostí změnu v příloze příslušné zřizovací listiny vymezující svěřený majetek v souladu s částí I. 3. usnesení.</w:t>
      </w:r>
    </w:p>
    <w:p w14:paraId="4871E6B6" w14:textId="537E019E" w:rsidR="001A4D17" w:rsidRPr="000B272A" w:rsidRDefault="001A4D17"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OHMS</w:t>
      </w:r>
    </w:p>
    <w:p w14:paraId="12D31129" w14:textId="77777777" w:rsidR="00E363CF" w:rsidRPr="000B272A" w:rsidRDefault="00E363CF"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Všechny návrhy vlastnického práva byly průběžně předloženy k zápisu do KN. Termín další </w:t>
      </w:r>
    </w:p>
    <w:p w14:paraId="42632FE3" w14:textId="3485F9F6" w:rsidR="00E363CF" w:rsidRPr="000B272A" w:rsidRDefault="00E363CF"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rPr>
        <w:t>kontroly: 11/2025</w:t>
      </w:r>
    </w:p>
    <w:p w14:paraId="7426228F" w14:textId="77777777" w:rsidR="00A1181B" w:rsidRPr="000B272A" w:rsidRDefault="00A1181B" w:rsidP="000B272A">
      <w:pPr>
        <w:pStyle w:val="KUJKnormal"/>
        <w:jc w:val="both"/>
        <w:rPr>
          <w:rFonts w:ascii="Neue Haas Grotesk Text Pro" w:hAnsi="Neue Haas Grotesk Text Pro"/>
          <w:color w:val="538135" w:themeColor="accent6" w:themeShade="BF"/>
          <w:sz w:val="20"/>
          <w:szCs w:val="20"/>
        </w:rPr>
      </w:pPr>
    </w:p>
    <w:p w14:paraId="129F0CF4" w14:textId="0FB5DE4E" w:rsidR="00C9126B" w:rsidRPr="000B272A" w:rsidRDefault="00874E13"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133/ </w:t>
      </w:r>
      <w:r w:rsidR="00A1181B" w:rsidRPr="000B272A">
        <w:rPr>
          <w:rFonts w:ascii="Neue Haas Grotesk Text Pro" w:hAnsi="Neue Haas Grotesk Text Pro"/>
          <w:b/>
          <w:sz w:val="20"/>
          <w:szCs w:val="20"/>
        </w:rPr>
        <w:t>Usnesení č. 204/2025/ZK-6 (ZK 19. 6. 2025)</w:t>
      </w:r>
    </w:p>
    <w:p w14:paraId="4C667E14" w14:textId="238955CF"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Koupě nemovitostí v k. </w:t>
      </w:r>
      <w:proofErr w:type="spellStart"/>
      <w:r w:rsidRPr="000B272A">
        <w:rPr>
          <w:rFonts w:ascii="Neue Haas Grotesk Text Pro" w:hAnsi="Neue Haas Grotesk Text Pro"/>
          <w:sz w:val="20"/>
          <w:szCs w:val="20"/>
          <w:u w:val="single"/>
        </w:rPr>
        <w:t>ú.</w:t>
      </w:r>
      <w:proofErr w:type="spellEnd"/>
      <w:r w:rsidRPr="000B272A">
        <w:rPr>
          <w:rFonts w:ascii="Neue Haas Grotesk Text Pro" w:hAnsi="Neue Haas Grotesk Text Pro"/>
          <w:sz w:val="20"/>
          <w:szCs w:val="20"/>
          <w:u w:val="single"/>
        </w:rPr>
        <w:t xml:space="preserve"> Hluboká nad Vltavou v souvislosti s transformací dětských domovů v rámci Jihočeského kraje</w:t>
      </w:r>
    </w:p>
    <w:p w14:paraId="7165790D" w14:textId="77777777" w:rsidR="00C9126B" w:rsidRPr="000B272A" w:rsidRDefault="00C9126B" w:rsidP="000B272A">
      <w:pPr>
        <w:numPr>
          <w:ilvl w:val="0"/>
          <w:numId w:val="14"/>
        </w:numPr>
        <w:tabs>
          <w:tab w:val="left" w:pos="708"/>
        </w:tabs>
        <w:ind w:left="0" w:firstLine="0"/>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104D55A9" w14:textId="77777777" w:rsidR="008E6701" w:rsidRPr="000B272A" w:rsidRDefault="008E6701"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57E351B9" w14:textId="77777777" w:rsidR="00C9126B" w:rsidRPr="000B272A" w:rsidRDefault="00C9126B" w:rsidP="000B272A">
      <w:pPr>
        <w:tabs>
          <w:tab w:val="left" w:pos="0"/>
        </w:tabs>
        <w:ind w:right="423"/>
        <w:jc w:val="both"/>
        <w:rPr>
          <w:rFonts w:ascii="Neue Haas Grotesk Text Pro" w:hAnsi="Neue Haas Grotesk Text Pro" w:cs="Arial"/>
          <w:sz w:val="20"/>
          <w:szCs w:val="20"/>
        </w:rPr>
      </w:pPr>
      <w:r w:rsidRPr="000B272A">
        <w:rPr>
          <w:rFonts w:ascii="Neue Haas Grotesk Text Pro" w:hAnsi="Neue Haas Grotesk Text Pro" w:cs="Arial"/>
          <w:sz w:val="20"/>
          <w:szCs w:val="20"/>
        </w:rPr>
        <w:t>JUDr. Lukáši Glaserovi, LL.M., řediteli krajského úřadu:</w:t>
      </w:r>
    </w:p>
    <w:p w14:paraId="46C30AD6" w14:textId="09F88DAD" w:rsidR="00C9126B" w:rsidRPr="000B272A" w:rsidRDefault="00A1181B" w:rsidP="000B272A">
      <w:pPr>
        <w:tabs>
          <w:tab w:val="left" w:pos="284"/>
        </w:tabs>
        <w:ind w:right="139"/>
        <w:jc w:val="both"/>
        <w:rPr>
          <w:rFonts w:ascii="Neue Haas Grotesk Text Pro" w:hAnsi="Neue Haas Grotesk Text Pro" w:cs="Arial"/>
          <w:sz w:val="20"/>
          <w:szCs w:val="20"/>
        </w:rPr>
      </w:pPr>
      <w:r w:rsidRPr="000B272A">
        <w:rPr>
          <w:rFonts w:ascii="Neue Haas Grotesk Text Pro" w:hAnsi="Neue Haas Grotesk Text Pro" w:cs="Arial"/>
          <w:sz w:val="20"/>
          <w:szCs w:val="20"/>
        </w:rPr>
        <w:t xml:space="preserve">1. </w:t>
      </w:r>
      <w:r w:rsidR="00C9126B" w:rsidRPr="000B272A">
        <w:rPr>
          <w:rFonts w:ascii="Neue Haas Grotesk Text Pro" w:hAnsi="Neue Haas Grotesk Text Pro" w:cs="Arial"/>
          <w:sz w:val="20"/>
          <w:szCs w:val="20"/>
        </w:rPr>
        <w:t>zabezpečit provedení potřebných úkonů vedoucích k realizaci části I. 1. tohoto usnesení,</w:t>
      </w:r>
    </w:p>
    <w:p w14:paraId="43838B69" w14:textId="0ABFB152" w:rsidR="00C9126B" w:rsidRPr="000B272A" w:rsidRDefault="00A1181B" w:rsidP="000B272A">
      <w:pPr>
        <w:tabs>
          <w:tab w:val="left" w:pos="0"/>
          <w:tab w:val="left" w:pos="284"/>
        </w:tabs>
        <w:ind w:right="-30"/>
        <w:jc w:val="both"/>
        <w:rPr>
          <w:rFonts w:ascii="Neue Haas Grotesk Text Pro" w:hAnsi="Neue Haas Grotesk Text Pro" w:cs="Arial"/>
          <w:sz w:val="20"/>
          <w:szCs w:val="20"/>
        </w:rPr>
      </w:pPr>
      <w:r w:rsidRPr="000B272A">
        <w:rPr>
          <w:rFonts w:ascii="Neue Haas Grotesk Text Pro" w:hAnsi="Neue Haas Grotesk Text Pro" w:cs="Arial"/>
          <w:sz w:val="20"/>
          <w:szCs w:val="20"/>
        </w:rPr>
        <w:t xml:space="preserve">2. </w:t>
      </w:r>
      <w:r w:rsidR="00C9126B" w:rsidRPr="000B272A">
        <w:rPr>
          <w:rFonts w:ascii="Neue Haas Grotesk Text Pro" w:hAnsi="Neue Haas Grotesk Text Pro" w:cs="Arial"/>
          <w:sz w:val="20"/>
          <w:szCs w:val="20"/>
        </w:rPr>
        <w:t>zajistit po vkladu vlastnického práva do katastru nemovitostí změnu v příloze příslušné zřizovací listiny vymezující svěřený majetek v souladu s částí I. 2. tohoto usnesení.</w:t>
      </w:r>
    </w:p>
    <w:p w14:paraId="4C4DE27D" w14:textId="77777777" w:rsidR="001A4D17" w:rsidRPr="000B272A" w:rsidRDefault="001A4D17"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OHMS</w:t>
      </w:r>
    </w:p>
    <w:p w14:paraId="3C540318" w14:textId="2C5C4BCD" w:rsidR="00C9126B" w:rsidRPr="000B272A" w:rsidRDefault="00E363CF" w:rsidP="000B272A">
      <w:pPr>
        <w:pStyle w:val="KUJKpolozka"/>
        <w:numPr>
          <w:ilvl w:val="0"/>
          <w:numId w:val="0"/>
        </w:numPr>
        <w:jc w:val="both"/>
        <w:rPr>
          <w:rFonts w:ascii="Neue Haas Grotesk Text Pro" w:hAnsi="Neue Haas Grotesk Text Pro"/>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Kupní smlouva uzavřena 23. 6. 2025. Návrh na vklad do KN podán 26. 6. 2025. Vklad vlastnického práva pro Jihočeský kraj proveden 21. 7. 2025 s právními účinky k 26. 6. 2025.</w:t>
      </w:r>
      <w:r w:rsidR="001A4D17" w:rsidRPr="000B272A">
        <w:rPr>
          <w:rFonts w:ascii="Neue Haas Grotesk Text Pro" w:hAnsi="Neue Haas Grotesk Text Pro"/>
          <w:b w:val="0"/>
          <w:sz w:val="20"/>
          <w:szCs w:val="20"/>
        </w:rPr>
        <w:t xml:space="preserve">Termín další kontroly: </w:t>
      </w:r>
      <w:r w:rsidRPr="000B272A">
        <w:rPr>
          <w:rFonts w:ascii="Neue Haas Grotesk Text Pro" w:hAnsi="Neue Haas Grotesk Text Pro"/>
          <w:b w:val="0"/>
          <w:sz w:val="20"/>
          <w:szCs w:val="20"/>
        </w:rPr>
        <w:t>11/2025</w:t>
      </w:r>
    </w:p>
    <w:p w14:paraId="5C2735FC" w14:textId="77777777" w:rsidR="00C638CA" w:rsidRPr="000B272A" w:rsidRDefault="00C638CA" w:rsidP="000B272A">
      <w:pPr>
        <w:pStyle w:val="KUJKnormal"/>
        <w:jc w:val="both"/>
        <w:rPr>
          <w:rFonts w:ascii="Neue Haas Grotesk Text Pro" w:hAnsi="Neue Haas Grotesk Text Pro"/>
          <w:sz w:val="20"/>
          <w:szCs w:val="20"/>
        </w:rPr>
      </w:pPr>
    </w:p>
    <w:p w14:paraId="0E010B72" w14:textId="08B12667" w:rsidR="00EB162B" w:rsidRPr="000B272A" w:rsidRDefault="00874E13"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134/ </w:t>
      </w:r>
      <w:r w:rsidR="00EB162B" w:rsidRPr="000B272A">
        <w:rPr>
          <w:rFonts w:ascii="Neue Haas Grotesk Text Pro" w:hAnsi="Neue Haas Grotesk Text Pro"/>
          <w:b/>
          <w:sz w:val="20"/>
          <w:szCs w:val="20"/>
        </w:rPr>
        <w:t>Usnesení č. 206/2025/ZK-6 (ZK 19. 6. 2025)</w:t>
      </w:r>
    </w:p>
    <w:p w14:paraId="7E078762"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Koupě pozemku v </w:t>
      </w:r>
      <w:proofErr w:type="spellStart"/>
      <w:r w:rsidRPr="000B272A">
        <w:rPr>
          <w:rFonts w:ascii="Neue Haas Grotesk Text Pro" w:hAnsi="Neue Haas Grotesk Text Pro"/>
          <w:sz w:val="20"/>
          <w:szCs w:val="20"/>
          <w:u w:val="single"/>
        </w:rPr>
        <w:t>k.ú</w:t>
      </w:r>
      <w:proofErr w:type="spellEnd"/>
      <w:r w:rsidRPr="000B272A">
        <w:rPr>
          <w:rFonts w:ascii="Neue Haas Grotesk Text Pro" w:hAnsi="Neue Haas Grotesk Text Pro"/>
          <w:sz w:val="20"/>
          <w:szCs w:val="20"/>
          <w:u w:val="single"/>
        </w:rPr>
        <w:t xml:space="preserve">. </w:t>
      </w:r>
      <w:proofErr w:type="spellStart"/>
      <w:r w:rsidRPr="000B272A">
        <w:rPr>
          <w:rFonts w:ascii="Neue Haas Grotesk Text Pro" w:hAnsi="Neue Haas Grotesk Text Pro"/>
          <w:sz w:val="20"/>
          <w:szCs w:val="20"/>
          <w:u w:val="single"/>
        </w:rPr>
        <w:t>Ratiborova</w:t>
      </w:r>
      <w:proofErr w:type="spellEnd"/>
      <w:r w:rsidRPr="000B272A">
        <w:rPr>
          <w:rFonts w:ascii="Neue Haas Grotesk Text Pro" w:hAnsi="Neue Haas Grotesk Text Pro"/>
          <w:sz w:val="20"/>
          <w:szCs w:val="20"/>
          <w:u w:val="single"/>
        </w:rPr>
        <w:t xml:space="preserve"> Lhota</w:t>
      </w:r>
    </w:p>
    <w:p w14:paraId="65056D62"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6F99E24E" w14:textId="77777777" w:rsidR="008E6701" w:rsidRPr="000B272A" w:rsidRDefault="008E6701"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5C00EDA8"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 xml:space="preserve">JUDr. Lukáši Glaserovi LL.M., řediteli krajského úřadu: </w:t>
      </w:r>
    </w:p>
    <w:p w14:paraId="2AAA2711"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 xml:space="preserve">1. zabezpečit provedení potřebných úkonů vedoucích k realizaci části I. 1. usnesení, </w:t>
      </w:r>
    </w:p>
    <w:p w14:paraId="5CA97344"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2. zajistit po vkladu práva do katastru nemovitostí změnu v příloze příslušné zřizovací listiny vymezující svěřený majetek v souladu s částí I. 2. usnesení.</w:t>
      </w:r>
    </w:p>
    <w:p w14:paraId="7ACF222A" w14:textId="77777777" w:rsidR="001A4D17" w:rsidRPr="000B272A" w:rsidRDefault="001A4D17"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OHMS</w:t>
      </w:r>
    </w:p>
    <w:p w14:paraId="16F87E7F" w14:textId="77777777" w:rsidR="00C638CA" w:rsidRPr="000B272A" w:rsidRDefault="00C638CA" w:rsidP="000B272A">
      <w:pPr>
        <w:pStyle w:val="KUJKpolozka"/>
        <w:numPr>
          <w:ilvl w:val="0"/>
          <w:numId w:val="0"/>
        </w:numPr>
        <w:ind w:left="360" w:hanging="360"/>
        <w:jc w:val="both"/>
        <w:rPr>
          <w:rFonts w:ascii="Neue Haas Grotesk Text Pro" w:hAnsi="Neue Haas Grotesk Text Pro"/>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Návrh na vklad vlastnického práva byl předložen k zápisu do KN dne 12. 08. 2025. </w:t>
      </w:r>
      <w:r w:rsidR="001A4D17" w:rsidRPr="000B272A">
        <w:rPr>
          <w:rFonts w:ascii="Neue Haas Grotesk Text Pro" w:hAnsi="Neue Haas Grotesk Text Pro"/>
          <w:b w:val="0"/>
          <w:sz w:val="20"/>
          <w:szCs w:val="20"/>
        </w:rPr>
        <w:t xml:space="preserve">Termín další </w:t>
      </w:r>
    </w:p>
    <w:p w14:paraId="6BB7EB77" w14:textId="6CAD8738" w:rsidR="00C9126B" w:rsidRPr="000B272A" w:rsidRDefault="001A4D17"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b w:val="0"/>
          <w:sz w:val="20"/>
          <w:szCs w:val="20"/>
        </w:rPr>
        <w:t xml:space="preserve">kontroly: </w:t>
      </w:r>
      <w:r w:rsidR="00C638CA" w:rsidRPr="000B272A">
        <w:rPr>
          <w:rFonts w:ascii="Neue Haas Grotesk Text Pro" w:hAnsi="Neue Haas Grotesk Text Pro"/>
          <w:b w:val="0"/>
          <w:sz w:val="20"/>
          <w:szCs w:val="20"/>
        </w:rPr>
        <w:t>11/2025</w:t>
      </w:r>
    </w:p>
    <w:p w14:paraId="09D1266D"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rPr>
      </w:pPr>
    </w:p>
    <w:p w14:paraId="2DADFD2E" w14:textId="161851C0" w:rsidR="00EB162B" w:rsidRPr="000B272A" w:rsidRDefault="00874E13"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135/ </w:t>
      </w:r>
      <w:r w:rsidR="00EB162B" w:rsidRPr="000B272A">
        <w:rPr>
          <w:rFonts w:ascii="Neue Haas Grotesk Text Pro" w:hAnsi="Neue Haas Grotesk Text Pro"/>
          <w:b/>
          <w:sz w:val="20"/>
          <w:szCs w:val="20"/>
        </w:rPr>
        <w:t>Usnesení č. 207/2025/ZK-6 (ZK 19. 6. 2025)</w:t>
      </w:r>
    </w:p>
    <w:p w14:paraId="3B2E5179" w14:textId="2D4150C9"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Koupě pozemků v </w:t>
      </w:r>
      <w:proofErr w:type="spellStart"/>
      <w:r w:rsidRPr="000B272A">
        <w:rPr>
          <w:rFonts w:ascii="Neue Haas Grotesk Text Pro" w:hAnsi="Neue Haas Grotesk Text Pro"/>
          <w:sz w:val="20"/>
          <w:szCs w:val="20"/>
          <w:u w:val="single"/>
        </w:rPr>
        <w:t>k.ú</w:t>
      </w:r>
      <w:proofErr w:type="spellEnd"/>
      <w:r w:rsidRPr="000B272A">
        <w:rPr>
          <w:rFonts w:ascii="Neue Haas Grotesk Text Pro" w:hAnsi="Neue Haas Grotesk Text Pro"/>
          <w:sz w:val="20"/>
          <w:szCs w:val="20"/>
          <w:u w:val="single"/>
        </w:rPr>
        <w:t>. Dobrá Voda u Horní Stropnice</w:t>
      </w:r>
    </w:p>
    <w:p w14:paraId="261B7452" w14:textId="77777777" w:rsidR="00C9126B" w:rsidRPr="000B272A" w:rsidRDefault="00C9126B" w:rsidP="000B272A">
      <w:pPr>
        <w:numPr>
          <w:ilvl w:val="0"/>
          <w:numId w:val="14"/>
        </w:numPr>
        <w:tabs>
          <w:tab w:val="left" w:pos="708"/>
        </w:tabs>
        <w:ind w:left="0" w:firstLine="0"/>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7D8BC85D" w14:textId="77777777" w:rsidR="008E6701" w:rsidRPr="000B272A" w:rsidRDefault="008E6701"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49DD79F9"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 xml:space="preserve">JUDr. Lukáši Glaserovi LL.M., řediteli krajského úřadu: </w:t>
      </w:r>
    </w:p>
    <w:p w14:paraId="509D254A"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 xml:space="preserve">1. zabezpečit provedení potřebných úkonů vedoucích k realizaci části I. 1. usnesení, </w:t>
      </w:r>
    </w:p>
    <w:p w14:paraId="37AC6DF0"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2. zajistit po vkladu práva do katastru nemovitostí změnu v příloze příslušné zřizovací listiny vymezující svěřený majetek v souladu s částí I. 2. usnesení.</w:t>
      </w:r>
    </w:p>
    <w:p w14:paraId="5A3BFB85" w14:textId="77777777" w:rsidR="001A4D17" w:rsidRPr="000B272A" w:rsidRDefault="001A4D17"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OHMS</w:t>
      </w:r>
    </w:p>
    <w:p w14:paraId="6D0252CC" w14:textId="05BA5F70" w:rsidR="00C9126B" w:rsidRPr="000B272A" w:rsidRDefault="004F33A3" w:rsidP="000B272A">
      <w:pPr>
        <w:pStyle w:val="KUJKpolozka"/>
        <w:numPr>
          <w:ilvl w:val="0"/>
          <w:numId w:val="0"/>
        </w:numPr>
        <w:jc w:val="both"/>
        <w:rPr>
          <w:rFonts w:ascii="Neue Haas Grotesk Text Pro" w:hAnsi="Neue Haas Grotesk Text Pro" w:cs="Arial"/>
          <w:bCs/>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Po vrácení listin k řízení bude návrh na vklad znovu předložen k zápisu do KN. </w:t>
      </w:r>
      <w:r w:rsidR="001A4D17" w:rsidRPr="000B272A">
        <w:rPr>
          <w:rFonts w:ascii="Neue Haas Grotesk Text Pro" w:hAnsi="Neue Haas Grotesk Text Pro"/>
          <w:b w:val="0"/>
          <w:sz w:val="20"/>
          <w:szCs w:val="20"/>
        </w:rPr>
        <w:t xml:space="preserve">Termín další kontroly: </w:t>
      </w:r>
      <w:r w:rsidRPr="000B272A">
        <w:rPr>
          <w:rFonts w:ascii="Neue Haas Grotesk Text Pro" w:hAnsi="Neue Haas Grotesk Text Pro"/>
          <w:b w:val="0"/>
          <w:sz w:val="20"/>
          <w:szCs w:val="20"/>
        </w:rPr>
        <w:t>11/2025</w:t>
      </w:r>
    </w:p>
    <w:p w14:paraId="0D2F484F"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rPr>
      </w:pPr>
    </w:p>
    <w:p w14:paraId="70939451" w14:textId="16473CE6" w:rsidR="00002064" w:rsidRPr="000B272A" w:rsidRDefault="00874E13"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136/ </w:t>
      </w:r>
      <w:r w:rsidR="00002064" w:rsidRPr="000B272A">
        <w:rPr>
          <w:rFonts w:ascii="Neue Haas Grotesk Text Pro" w:hAnsi="Neue Haas Grotesk Text Pro"/>
          <w:b/>
          <w:sz w:val="20"/>
          <w:szCs w:val="20"/>
        </w:rPr>
        <w:t>Usnesení č. 208/2025/ZK-6 (ZK 19. 6. 2025)</w:t>
      </w:r>
    </w:p>
    <w:p w14:paraId="136AA6E2" w14:textId="5876CD8E"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Prodej pozemku pod stávající transformační stanicí v </w:t>
      </w:r>
      <w:proofErr w:type="spellStart"/>
      <w:r w:rsidRPr="000B272A">
        <w:rPr>
          <w:rFonts w:ascii="Neue Haas Grotesk Text Pro" w:hAnsi="Neue Haas Grotesk Text Pro"/>
          <w:sz w:val="20"/>
          <w:szCs w:val="20"/>
          <w:u w:val="single"/>
        </w:rPr>
        <w:t>k.ú</w:t>
      </w:r>
      <w:proofErr w:type="spellEnd"/>
      <w:r w:rsidRPr="000B272A">
        <w:rPr>
          <w:rFonts w:ascii="Neue Haas Grotesk Text Pro" w:hAnsi="Neue Haas Grotesk Text Pro"/>
          <w:sz w:val="20"/>
          <w:szCs w:val="20"/>
          <w:u w:val="single"/>
        </w:rPr>
        <w:t>. Třeboň</w:t>
      </w:r>
    </w:p>
    <w:p w14:paraId="3A623C7D" w14:textId="77777777" w:rsidR="00C9126B" w:rsidRPr="000B272A" w:rsidRDefault="00C9126B" w:rsidP="000B272A">
      <w:pPr>
        <w:numPr>
          <w:ilvl w:val="0"/>
          <w:numId w:val="14"/>
        </w:numPr>
        <w:tabs>
          <w:tab w:val="left" w:pos="708"/>
        </w:tabs>
        <w:ind w:left="0" w:firstLine="0"/>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76929CA1" w14:textId="77777777" w:rsidR="008E6701" w:rsidRPr="000B272A" w:rsidRDefault="008E6701"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5A3FA4CD"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w:t>
      </w:r>
    </w:p>
    <w:p w14:paraId="56A24302"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1. zabezpečit provedení potřebných úkonů vedoucích k realizaci části I. 1. usnesení,</w:t>
      </w:r>
    </w:p>
    <w:p w14:paraId="29F18B34"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 xml:space="preserve">2. </w:t>
      </w:r>
      <w:r w:rsidRPr="000B272A">
        <w:rPr>
          <w:rFonts w:ascii="Neue Haas Grotesk Text Pro" w:hAnsi="Neue Haas Grotesk Text Pro" w:cs="Arial"/>
          <w:sz w:val="20"/>
          <w:szCs w:val="20"/>
        </w:rPr>
        <w:t>zajistit</w:t>
      </w:r>
      <w:r w:rsidRPr="000B272A">
        <w:rPr>
          <w:rFonts w:ascii="Neue Haas Grotesk Text Pro" w:hAnsi="Neue Haas Grotesk Text Pro"/>
          <w:sz w:val="20"/>
          <w:szCs w:val="20"/>
        </w:rPr>
        <w:t xml:space="preserve"> po vkladu práva do katastru nemovitostí změnu v příloze příslušné zřizovací listiny vymezující</w:t>
      </w:r>
    </w:p>
    <w:p w14:paraId="32761DD0"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svěřený majetek v souladu s částí I. 2. usnesení.</w:t>
      </w:r>
    </w:p>
    <w:p w14:paraId="099F31B1" w14:textId="77777777" w:rsidR="001A4D17" w:rsidRPr="000B272A" w:rsidRDefault="001A4D17"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OHMS</w:t>
      </w:r>
    </w:p>
    <w:p w14:paraId="45A4A6F5" w14:textId="77777777" w:rsidR="004F33A3" w:rsidRPr="000B272A" w:rsidRDefault="004F33A3" w:rsidP="000B272A">
      <w:pPr>
        <w:pStyle w:val="KUJKpolozka"/>
        <w:numPr>
          <w:ilvl w:val="0"/>
          <w:numId w:val="0"/>
        </w:numPr>
        <w:ind w:left="360" w:hanging="360"/>
        <w:jc w:val="both"/>
        <w:rPr>
          <w:rFonts w:ascii="Neue Haas Grotesk Text Pro" w:hAnsi="Neue Haas Grotesk Text Pro"/>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Návrh na vklad vlastnického práva byl předložen k zápisu dne 21. 08. 2025. </w:t>
      </w:r>
      <w:r w:rsidR="001A4D17" w:rsidRPr="000B272A">
        <w:rPr>
          <w:rFonts w:ascii="Neue Haas Grotesk Text Pro" w:hAnsi="Neue Haas Grotesk Text Pro"/>
          <w:b w:val="0"/>
          <w:sz w:val="20"/>
          <w:szCs w:val="20"/>
        </w:rPr>
        <w:t xml:space="preserve">Termín další kontroly: </w:t>
      </w:r>
    </w:p>
    <w:p w14:paraId="786278D2" w14:textId="6CA65F58" w:rsidR="00C9126B" w:rsidRPr="000B272A" w:rsidRDefault="004F33A3" w:rsidP="000B272A">
      <w:pPr>
        <w:pStyle w:val="KUJKpolozka"/>
        <w:numPr>
          <w:ilvl w:val="0"/>
          <w:numId w:val="0"/>
        </w:numPr>
        <w:ind w:left="360" w:hanging="360"/>
        <w:jc w:val="both"/>
        <w:rPr>
          <w:rFonts w:ascii="Neue Haas Grotesk Text Pro" w:hAnsi="Neue Haas Grotesk Text Pro" w:cs="Arial"/>
          <w:bCs/>
          <w:sz w:val="20"/>
          <w:szCs w:val="20"/>
        </w:rPr>
      </w:pPr>
      <w:r w:rsidRPr="000B272A">
        <w:rPr>
          <w:rFonts w:ascii="Neue Haas Grotesk Text Pro" w:hAnsi="Neue Haas Grotesk Text Pro"/>
          <w:b w:val="0"/>
          <w:sz w:val="20"/>
          <w:szCs w:val="20"/>
        </w:rPr>
        <w:t>11/2025</w:t>
      </w:r>
    </w:p>
    <w:p w14:paraId="74C1FC55" w14:textId="77777777" w:rsidR="00C9126B" w:rsidRPr="000B272A" w:rsidRDefault="00C9126B" w:rsidP="000B272A">
      <w:pPr>
        <w:pStyle w:val="KUJKnormal"/>
        <w:jc w:val="both"/>
        <w:rPr>
          <w:rFonts w:ascii="Neue Haas Grotesk Text Pro" w:hAnsi="Neue Haas Grotesk Text Pro"/>
          <w:sz w:val="20"/>
          <w:szCs w:val="20"/>
        </w:rPr>
      </w:pPr>
    </w:p>
    <w:p w14:paraId="27803332" w14:textId="0CB4A731" w:rsidR="00002064" w:rsidRPr="000B272A" w:rsidRDefault="008320BC"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137/ </w:t>
      </w:r>
      <w:r w:rsidR="00002064" w:rsidRPr="000B272A">
        <w:rPr>
          <w:rFonts w:ascii="Neue Haas Grotesk Text Pro" w:hAnsi="Neue Haas Grotesk Text Pro"/>
          <w:b/>
          <w:sz w:val="20"/>
          <w:szCs w:val="20"/>
        </w:rPr>
        <w:t>Usnesení č. 209/2025/ZK-6 (ZK 19. 6. 2025)</w:t>
      </w:r>
    </w:p>
    <w:p w14:paraId="50FA4662"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Přijetí daru pozemku v </w:t>
      </w:r>
      <w:proofErr w:type="spellStart"/>
      <w:r w:rsidRPr="000B272A">
        <w:rPr>
          <w:rFonts w:ascii="Neue Haas Grotesk Text Pro" w:hAnsi="Neue Haas Grotesk Text Pro"/>
          <w:sz w:val="20"/>
          <w:szCs w:val="20"/>
          <w:u w:val="single"/>
        </w:rPr>
        <w:t>k.ú</w:t>
      </w:r>
      <w:proofErr w:type="spellEnd"/>
      <w:r w:rsidRPr="000B272A">
        <w:rPr>
          <w:rFonts w:ascii="Neue Haas Grotesk Text Pro" w:hAnsi="Neue Haas Grotesk Text Pro"/>
          <w:sz w:val="20"/>
          <w:szCs w:val="20"/>
          <w:u w:val="single"/>
        </w:rPr>
        <w:t>. Dobrá Voda u Českých Budějovic od obce Dobrá Voda a zřízení věcného břemene pro obec Dobrá Voda u Českých Budějovic</w:t>
      </w:r>
    </w:p>
    <w:p w14:paraId="2403339A"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718FCEA3" w14:textId="77777777" w:rsidR="008E6701" w:rsidRPr="000B272A" w:rsidRDefault="008E6701"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5A6E8E93"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 xml:space="preserve">JUDr. Lukáši Glaserovi LL.M., řediteli krajského úřadu: </w:t>
      </w:r>
    </w:p>
    <w:p w14:paraId="5E607464"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 xml:space="preserve">1. zabezpečit provedení potřebných úkonů vedoucích k realizaci části I. 1. usnesení, </w:t>
      </w:r>
    </w:p>
    <w:p w14:paraId="355E1C1C"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2. zajistit po vkladu práva do katastru nemovitostí změnu v příloze příslušné zřizovací listiny vymezující svěřený majetek v souladu s částí I. 2. usnesení.</w:t>
      </w:r>
    </w:p>
    <w:p w14:paraId="5E2A2869" w14:textId="77777777" w:rsidR="001A4D17" w:rsidRPr="000B272A" w:rsidRDefault="001A4D17"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OHMS</w:t>
      </w:r>
    </w:p>
    <w:p w14:paraId="3DFE181B" w14:textId="54CB2DBD" w:rsidR="00C9126B" w:rsidRPr="000B272A" w:rsidRDefault="004F33A3" w:rsidP="000B272A">
      <w:pPr>
        <w:pStyle w:val="KUJKnormal"/>
        <w:jc w:val="both"/>
        <w:rPr>
          <w:rFonts w:ascii="Neue Haas Grotesk Text Pro" w:hAnsi="Neue Haas Grotesk Text Pro"/>
          <w:sz w:val="20"/>
          <w:szCs w:val="20"/>
        </w:rPr>
      </w:pPr>
      <w:r w:rsidRPr="000B272A">
        <w:rPr>
          <w:rFonts w:ascii="Neue Haas Grotesk Text Pro" w:hAnsi="Neue Haas Grotesk Text Pro"/>
          <w:bCs/>
          <w:sz w:val="20"/>
          <w:szCs w:val="20"/>
          <w:u w:val="single"/>
        </w:rPr>
        <w:t>Komentář</w:t>
      </w:r>
      <w:r w:rsidRPr="000B272A">
        <w:rPr>
          <w:rFonts w:ascii="Neue Haas Grotesk Text Pro" w:hAnsi="Neue Haas Grotesk Text Pro"/>
          <w:bCs/>
          <w:sz w:val="20"/>
          <w:szCs w:val="20"/>
        </w:rPr>
        <w:t>: Návrh na vklad vlastnického a práva odpovídajícího věcnému břemeni byl předložek k zápisu</w:t>
      </w:r>
      <w:r w:rsidRPr="000B272A">
        <w:rPr>
          <w:rFonts w:ascii="Neue Haas Grotesk Text Pro" w:hAnsi="Neue Haas Grotesk Text Pro"/>
          <w:b/>
          <w:bCs/>
          <w:sz w:val="20"/>
          <w:szCs w:val="20"/>
        </w:rPr>
        <w:t xml:space="preserve"> </w:t>
      </w:r>
      <w:r w:rsidRPr="000B272A">
        <w:rPr>
          <w:rFonts w:ascii="Neue Haas Grotesk Text Pro" w:hAnsi="Neue Haas Grotesk Text Pro"/>
          <w:sz w:val="20"/>
          <w:szCs w:val="20"/>
        </w:rPr>
        <w:t xml:space="preserve">do KN dne 21. 07. 2025. </w:t>
      </w:r>
      <w:r w:rsidR="001A4D17" w:rsidRPr="000B272A">
        <w:rPr>
          <w:rFonts w:ascii="Neue Haas Grotesk Text Pro" w:hAnsi="Neue Haas Grotesk Text Pro"/>
          <w:sz w:val="20"/>
          <w:szCs w:val="20"/>
        </w:rPr>
        <w:t xml:space="preserve">Termín další kontroly: </w:t>
      </w:r>
      <w:r w:rsidRPr="000B272A">
        <w:rPr>
          <w:rFonts w:ascii="Neue Haas Grotesk Text Pro" w:hAnsi="Neue Haas Grotesk Text Pro"/>
          <w:sz w:val="20"/>
          <w:szCs w:val="20"/>
        </w:rPr>
        <w:t>11/2025</w:t>
      </w:r>
    </w:p>
    <w:p w14:paraId="643B7A00"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rPr>
      </w:pPr>
    </w:p>
    <w:p w14:paraId="4A03C9CB" w14:textId="38148E85" w:rsidR="0064455A" w:rsidRPr="000B272A" w:rsidRDefault="008320BC"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138/ </w:t>
      </w:r>
      <w:r w:rsidR="0064455A" w:rsidRPr="000B272A">
        <w:rPr>
          <w:rFonts w:ascii="Neue Haas Grotesk Text Pro" w:hAnsi="Neue Haas Grotesk Text Pro"/>
          <w:b/>
          <w:sz w:val="20"/>
          <w:szCs w:val="20"/>
        </w:rPr>
        <w:t>Usnesení č. 212/2025/ZK-6 (ZK 19. 6. 2025)</w:t>
      </w:r>
    </w:p>
    <w:p w14:paraId="58C450ED"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 xml:space="preserve">K bodu: Darování nemovitostí v </w:t>
      </w:r>
      <w:proofErr w:type="spellStart"/>
      <w:r w:rsidRPr="000B272A">
        <w:rPr>
          <w:rFonts w:ascii="Neue Haas Grotesk Text Pro" w:hAnsi="Neue Haas Grotesk Text Pro"/>
          <w:sz w:val="20"/>
          <w:szCs w:val="20"/>
          <w:u w:val="single"/>
        </w:rPr>
        <w:t>k.ú</w:t>
      </w:r>
      <w:proofErr w:type="spellEnd"/>
      <w:r w:rsidRPr="000B272A">
        <w:rPr>
          <w:rFonts w:ascii="Neue Haas Grotesk Text Pro" w:hAnsi="Neue Haas Grotesk Text Pro"/>
          <w:sz w:val="20"/>
          <w:szCs w:val="20"/>
          <w:u w:val="single"/>
        </w:rPr>
        <w:t>. Měšice u Tábora do vlastnictví města Tábor</w:t>
      </w:r>
    </w:p>
    <w:p w14:paraId="6B06232B"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2BD2F218" w14:textId="77777777" w:rsidR="008E6701" w:rsidRPr="000B272A" w:rsidRDefault="008E6701"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32B9FBE1"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 xml:space="preserve">JUDr. Lukáši Glaserovi LL.M., řediteli krajského úřadu: </w:t>
      </w:r>
    </w:p>
    <w:p w14:paraId="2400B20B"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 xml:space="preserve">1. zabezpečit provedení potřebných úkonů vedoucích k realizaci části I. 1. usnesení, </w:t>
      </w:r>
    </w:p>
    <w:p w14:paraId="49BB1887"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2. zajistit po vkladu práva do katastru nemovitostí změnu v příloze příslušné zřizovací listiny vymezující svěřený majetek v souladu s částí I. 2. usnesení.</w:t>
      </w:r>
    </w:p>
    <w:p w14:paraId="49828ED7" w14:textId="77777777" w:rsidR="001A4D17" w:rsidRPr="000B272A" w:rsidRDefault="001A4D17"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OHMS</w:t>
      </w:r>
    </w:p>
    <w:p w14:paraId="36C9E7F5" w14:textId="7DA7635C" w:rsidR="001A4D17" w:rsidRPr="000B272A" w:rsidRDefault="001A4D17" w:rsidP="000B272A">
      <w:pPr>
        <w:pStyle w:val="KUJKnormal"/>
        <w:jc w:val="both"/>
        <w:rPr>
          <w:rFonts w:ascii="Neue Haas Grotesk Text Pro" w:hAnsi="Neue Haas Grotesk Text Pro" w:cs="Arial"/>
          <w:b/>
          <w:sz w:val="20"/>
          <w:szCs w:val="20"/>
        </w:rPr>
      </w:pPr>
      <w:r w:rsidRPr="000B272A">
        <w:rPr>
          <w:rFonts w:ascii="Neue Haas Grotesk Text Pro" w:hAnsi="Neue Haas Grotesk Text Pro" w:cs="Arial"/>
          <w:sz w:val="20"/>
          <w:szCs w:val="20"/>
          <w:u w:val="single"/>
        </w:rPr>
        <w:t>Komentář</w:t>
      </w:r>
      <w:r w:rsidRPr="000B272A">
        <w:rPr>
          <w:rFonts w:ascii="Neue Haas Grotesk Text Pro" w:hAnsi="Neue Haas Grotesk Text Pro" w:cs="Arial"/>
          <w:sz w:val="20"/>
          <w:szCs w:val="20"/>
        </w:rPr>
        <w:t xml:space="preserve">: </w:t>
      </w:r>
      <w:r w:rsidR="0091170D" w:rsidRPr="000B272A">
        <w:rPr>
          <w:rFonts w:ascii="Neue Haas Grotesk Text Pro" w:hAnsi="Neue Haas Grotesk Text Pro" w:cs="Arial"/>
          <w:bCs/>
          <w:sz w:val="20"/>
          <w:szCs w:val="20"/>
        </w:rPr>
        <w:t>Po schválení zastupitelstvem města Tábor bude návrh na vklad vlastnického práva předložen k</w:t>
      </w:r>
      <w:r w:rsidR="00426077" w:rsidRPr="000B272A">
        <w:rPr>
          <w:rFonts w:ascii="Neue Haas Grotesk Text Pro" w:hAnsi="Neue Haas Grotesk Text Pro" w:cs="Arial"/>
          <w:bCs/>
          <w:sz w:val="20"/>
          <w:szCs w:val="20"/>
        </w:rPr>
        <w:t> </w:t>
      </w:r>
      <w:r w:rsidR="0091170D" w:rsidRPr="000B272A">
        <w:rPr>
          <w:rFonts w:ascii="Neue Haas Grotesk Text Pro" w:hAnsi="Neue Haas Grotesk Text Pro" w:cs="Arial"/>
          <w:bCs/>
          <w:sz w:val="20"/>
          <w:szCs w:val="20"/>
        </w:rPr>
        <w:t>zápisu do KN.</w:t>
      </w:r>
      <w:r w:rsidR="00266560" w:rsidRPr="000B272A">
        <w:rPr>
          <w:rFonts w:ascii="Neue Haas Grotesk Text Pro" w:hAnsi="Neue Haas Grotesk Text Pro" w:cs="Arial"/>
          <w:b/>
          <w:sz w:val="20"/>
          <w:szCs w:val="20"/>
        </w:rPr>
        <w:t xml:space="preserve"> </w:t>
      </w:r>
      <w:r w:rsidRPr="000B272A">
        <w:rPr>
          <w:rFonts w:ascii="Neue Haas Grotesk Text Pro" w:hAnsi="Neue Haas Grotesk Text Pro"/>
          <w:sz w:val="20"/>
          <w:szCs w:val="20"/>
        </w:rPr>
        <w:t xml:space="preserve">Termín další kontroly: </w:t>
      </w:r>
      <w:r w:rsidR="00266560" w:rsidRPr="000B272A">
        <w:rPr>
          <w:rFonts w:ascii="Neue Haas Grotesk Text Pro" w:hAnsi="Neue Haas Grotesk Text Pro"/>
          <w:sz w:val="20"/>
          <w:szCs w:val="20"/>
        </w:rPr>
        <w:t>12/2025</w:t>
      </w:r>
    </w:p>
    <w:p w14:paraId="4ACBD727" w14:textId="77777777" w:rsidR="00C9126B" w:rsidRPr="000B272A" w:rsidRDefault="00C9126B" w:rsidP="000B272A">
      <w:pPr>
        <w:pStyle w:val="KUJKnormal"/>
        <w:jc w:val="both"/>
        <w:rPr>
          <w:rFonts w:ascii="Neue Haas Grotesk Text Pro" w:hAnsi="Neue Haas Grotesk Text Pro"/>
          <w:color w:val="538135" w:themeColor="accent6" w:themeShade="BF"/>
          <w:sz w:val="20"/>
          <w:szCs w:val="20"/>
        </w:rPr>
      </w:pPr>
    </w:p>
    <w:p w14:paraId="1B739FD1" w14:textId="0B174960" w:rsidR="0064455A" w:rsidRPr="000B272A" w:rsidRDefault="008320BC" w:rsidP="000B272A">
      <w:pPr>
        <w:pStyle w:val="KUJKnormal"/>
        <w:jc w:val="both"/>
        <w:rPr>
          <w:rFonts w:ascii="Neue Haas Grotesk Text Pro" w:hAnsi="Neue Haas Grotesk Text Pro" w:cs="Calibri"/>
          <w:sz w:val="20"/>
          <w:szCs w:val="20"/>
        </w:rPr>
      </w:pPr>
      <w:r>
        <w:rPr>
          <w:rFonts w:ascii="Neue Haas Grotesk Text Pro" w:hAnsi="Neue Haas Grotesk Text Pro"/>
          <w:b/>
          <w:sz w:val="20"/>
          <w:szCs w:val="20"/>
        </w:rPr>
        <w:t xml:space="preserve">139/ </w:t>
      </w:r>
      <w:r w:rsidR="0064455A" w:rsidRPr="000B272A">
        <w:rPr>
          <w:rFonts w:ascii="Neue Haas Grotesk Text Pro" w:hAnsi="Neue Haas Grotesk Text Pro"/>
          <w:b/>
          <w:sz w:val="20"/>
          <w:szCs w:val="20"/>
        </w:rPr>
        <w:t>Usnesení č. 213/2025/ZK-6 (ZK 19. 6. 2025)</w:t>
      </w:r>
    </w:p>
    <w:p w14:paraId="0909DDF2" w14:textId="77777777" w:rsidR="00C9126B" w:rsidRPr="000B272A" w:rsidRDefault="00C9126B" w:rsidP="000B272A">
      <w:pPr>
        <w:pStyle w:val="KUJKnormal"/>
        <w:jc w:val="both"/>
        <w:rPr>
          <w:rFonts w:ascii="Neue Haas Grotesk Text Pro" w:hAnsi="Neue Haas Grotesk Text Pro"/>
          <w:sz w:val="20"/>
          <w:szCs w:val="20"/>
          <w:u w:val="single"/>
        </w:rPr>
      </w:pPr>
      <w:r w:rsidRPr="000B272A">
        <w:rPr>
          <w:rFonts w:ascii="Neue Haas Grotesk Text Pro" w:hAnsi="Neue Haas Grotesk Text Pro"/>
          <w:sz w:val="20"/>
          <w:szCs w:val="20"/>
          <w:u w:val="single"/>
        </w:rPr>
        <w:t>K bodu: Instalace fotovoltaických elektráren na budovách Krajského úřadu</w:t>
      </w:r>
    </w:p>
    <w:p w14:paraId="258C9A77" w14:textId="77777777" w:rsidR="00C9126B" w:rsidRPr="000B272A" w:rsidRDefault="00C9126B" w:rsidP="000B272A">
      <w:pPr>
        <w:tabs>
          <w:tab w:val="left" w:pos="708"/>
        </w:tabs>
        <w:contextualSpacing/>
        <w:jc w:val="both"/>
        <w:rPr>
          <w:rFonts w:ascii="Neue Haas Grotesk Text Pro" w:hAnsi="Neue Haas Grotesk Text Pro"/>
          <w:b/>
          <w:bCs/>
          <w:sz w:val="20"/>
          <w:szCs w:val="20"/>
        </w:rPr>
      </w:pPr>
      <w:r w:rsidRPr="000B272A">
        <w:rPr>
          <w:rFonts w:ascii="Neue Haas Grotesk Text Pro" w:hAnsi="Neue Haas Grotesk Text Pro"/>
          <w:b/>
          <w:bCs/>
          <w:sz w:val="20"/>
          <w:szCs w:val="20"/>
        </w:rPr>
        <w:t>Zastupitelstvo Jihočeského kraje</w:t>
      </w:r>
    </w:p>
    <w:p w14:paraId="569E3BE3" w14:textId="77777777" w:rsidR="008E6701" w:rsidRPr="000B272A" w:rsidRDefault="008E6701" w:rsidP="000B272A">
      <w:pPr>
        <w:pStyle w:val="Nadpis7"/>
        <w:numPr>
          <w:ilvl w:val="0"/>
          <w:numId w:val="18"/>
        </w:numPr>
        <w:pBdr>
          <w:top w:val="none" w:sz="0" w:space="0" w:color="auto"/>
          <w:left w:val="none" w:sz="0" w:space="0" w:color="auto"/>
          <w:bottom w:val="none" w:sz="0" w:space="0" w:color="auto"/>
          <w:right w:val="none" w:sz="0" w:space="0" w:color="auto"/>
        </w:pBdr>
        <w:tabs>
          <w:tab w:val="num" w:pos="360"/>
          <w:tab w:val="num" w:pos="567"/>
          <w:tab w:val="num" w:pos="720"/>
          <w:tab w:val="num" w:pos="2629"/>
        </w:tabs>
        <w:ind w:left="426" w:right="485" w:hanging="426"/>
        <w:jc w:val="both"/>
        <w:rPr>
          <w:rFonts w:ascii="Neue Haas Grotesk Text Pro" w:hAnsi="Neue Haas Grotesk Text Pro" w:cs="Arial"/>
          <w:sz w:val="20"/>
          <w:szCs w:val="20"/>
        </w:rPr>
      </w:pPr>
      <w:r w:rsidRPr="000B272A">
        <w:rPr>
          <w:rFonts w:ascii="Neue Haas Grotesk Text Pro" w:hAnsi="Neue Haas Grotesk Text Pro" w:cs="Arial"/>
          <w:sz w:val="20"/>
          <w:szCs w:val="20"/>
        </w:rPr>
        <w:t>ukládá</w:t>
      </w:r>
    </w:p>
    <w:p w14:paraId="494324CB" w14:textId="77777777" w:rsidR="00C9126B" w:rsidRPr="000B272A" w:rsidRDefault="00C9126B" w:rsidP="000B272A">
      <w:pPr>
        <w:pStyle w:val="KUJKnormal"/>
        <w:jc w:val="both"/>
        <w:rPr>
          <w:rFonts w:ascii="Neue Haas Grotesk Text Pro" w:hAnsi="Neue Haas Grotesk Text Pro"/>
          <w:sz w:val="20"/>
          <w:szCs w:val="20"/>
        </w:rPr>
      </w:pPr>
      <w:r w:rsidRPr="000B272A">
        <w:rPr>
          <w:rFonts w:ascii="Neue Haas Grotesk Text Pro" w:hAnsi="Neue Haas Grotesk Text Pro"/>
          <w:sz w:val="20"/>
          <w:szCs w:val="20"/>
        </w:rPr>
        <w:t>JUDr. Lukáši Glaserovi, LL.M., řediteli krajského úřadu, zabezpečit provedení úkonů vedoucích k realizaci části II. tohoto usnesení.</w:t>
      </w:r>
    </w:p>
    <w:p w14:paraId="7AD4801C" w14:textId="77777777" w:rsidR="001A4D17" w:rsidRPr="000B272A" w:rsidRDefault="001A4D17" w:rsidP="000B272A">
      <w:pPr>
        <w:pStyle w:val="KUJKpolozka"/>
        <w:numPr>
          <w:ilvl w:val="0"/>
          <w:numId w:val="0"/>
        </w:numPr>
        <w:ind w:left="360" w:hanging="360"/>
        <w:jc w:val="both"/>
        <w:rPr>
          <w:rFonts w:ascii="Neue Haas Grotesk Text Pro" w:hAnsi="Neue Haas Grotesk Text Pro" w:cs="Arial"/>
          <w:b w:val="0"/>
          <w:bCs/>
          <w:sz w:val="20"/>
          <w:szCs w:val="20"/>
        </w:rPr>
      </w:pPr>
      <w:r w:rsidRPr="000B272A">
        <w:rPr>
          <w:rFonts w:ascii="Neue Haas Grotesk Text Pro" w:hAnsi="Neue Haas Grotesk Text Pro" w:cs="Arial"/>
          <w:b w:val="0"/>
          <w:bCs/>
          <w:sz w:val="20"/>
          <w:szCs w:val="20"/>
          <w:u w:val="single"/>
        </w:rPr>
        <w:t>Zodpovídá</w:t>
      </w:r>
      <w:r w:rsidRPr="000B272A">
        <w:rPr>
          <w:rFonts w:ascii="Neue Haas Grotesk Text Pro" w:hAnsi="Neue Haas Grotesk Text Pro" w:cs="Arial"/>
          <w:b w:val="0"/>
          <w:bCs/>
          <w:sz w:val="20"/>
          <w:szCs w:val="20"/>
        </w:rPr>
        <w:t>: OHMS</w:t>
      </w:r>
    </w:p>
    <w:p w14:paraId="4461ED4C" w14:textId="41ECC1B7" w:rsidR="00C9126B" w:rsidRPr="000B272A" w:rsidRDefault="001A4D17" w:rsidP="000B272A">
      <w:pPr>
        <w:pStyle w:val="KUJKpolozka"/>
        <w:numPr>
          <w:ilvl w:val="0"/>
          <w:numId w:val="0"/>
        </w:numPr>
        <w:ind w:left="360" w:hanging="360"/>
        <w:jc w:val="both"/>
        <w:rPr>
          <w:rFonts w:ascii="Neue Haas Grotesk Text Pro" w:hAnsi="Neue Haas Grotesk Text Pro" w:cs="Arial"/>
          <w:b w:val="0"/>
          <w:sz w:val="20"/>
          <w:szCs w:val="20"/>
        </w:rPr>
      </w:pPr>
      <w:r w:rsidRPr="000B272A">
        <w:rPr>
          <w:rFonts w:ascii="Neue Haas Grotesk Text Pro" w:hAnsi="Neue Haas Grotesk Text Pro" w:cs="Arial"/>
          <w:b w:val="0"/>
          <w:sz w:val="20"/>
          <w:szCs w:val="20"/>
          <w:u w:val="single"/>
        </w:rPr>
        <w:t>Komentář</w:t>
      </w:r>
      <w:r w:rsidRPr="000B272A">
        <w:rPr>
          <w:rFonts w:ascii="Neue Haas Grotesk Text Pro" w:hAnsi="Neue Haas Grotesk Text Pro" w:cs="Arial"/>
          <w:b w:val="0"/>
          <w:sz w:val="20"/>
          <w:szCs w:val="20"/>
        </w:rPr>
        <w:t xml:space="preserve">: </w:t>
      </w:r>
      <w:r w:rsidR="00266560" w:rsidRPr="000B272A">
        <w:rPr>
          <w:rFonts w:ascii="Neue Haas Grotesk Text Pro" w:hAnsi="Neue Haas Grotesk Text Pro" w:cs="Arial"/>
          <w:b w:val="0"/>
          <w:sz w:val="20"/>
          <w:szCs w:val="20"/>
        </w:rPr>
        <w:t xml:space="preserve">Probíhá realizace. </w:t>
      </w:r>
      <w:r w:rsidRPr="000B272A">
        <w:rPr>
          <w:rFonts w:ascii="Neue Haas Grotesk Text Pro" w:hAnsi="Neue Haas Grotesk Text Pro"/>
          <w:b w:val="0"/>
          <w:sz w:val="20"/>
          <w:szCs w:val="20"/>
        </w:rPr>
        <w:t xml:space="preserve">Termín další kontroly: </w:t>
      </w:r>
      <w:bookmarkEnd w:id="144"/>
      <w:r w:rsidR="00266560" w:rsidRPr="000B272A">
        <w:rPr>
          <w:rFonts w:ascii="Neue Haas Grotesk Text Pro" w:hAnsi="Neue Haas Grotesk Text Pro"/>
          <w:b w:val="0"/>
          <w:sz w:val="20"/>
          <w:szCs w:val="20"/>
        </w:rPr>
        <w:t>12/2025</w:t>
      </w:r>
    </w:p>
    <w:sectPr w:rsidR="00C9126B" w:rsidRPr="000B272A" w:rsidSect="00623B05">
      <w:headerReference w:type="default" r:id="rId10"/>
      <w:footerReference w:type="even" r:id="rId11"/>
      <w:footerReference w:type="default" r:id="rId12"/>
      <w:pgSz w:w="11906" w:h="16838"/>
      <w:pgMar w:top="-709" w:right="991" w:bottom="1276"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7491B" w14:textId="77777777" w:rsidR="0043358B" w:rsidRDefault="0043358B">
      <w:r>
        <w:separator/>
      </w:r>
    </w:p>
  </w:endnote>
  <w:endnote w:type="continuationSeparator" w:id="0">
    <w:p w14:paraId="15971840" w14:textId="77777777" w:rsidR="0043358B" w:rsidRDefault="00433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E609" w14:textId="77777777" w:rsidR="00C25ADA" w:rsidRDefault="00C25AD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0C2ABFC4" w14:textId="77777777" w:rsidR="00C25ADA" w:rsidRDefault="00C25AD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DE1F" w14:textId="77777777" w:rsidR="00C25ADA" w:rsidRDefault="00C25ADA">
    <w:pPr>
      <w:pStyle w:val="Zpat"/>
      <w:jc w:val="right"/>
    </w:pPr>
    <w:r>
      <w:fldChar w:fldCharType="begin"/>
    </w:r>
    <w:r>
      <w:instrText>PAGE   \* MERGEFORMAT</w:instrText>
    </w:r>
    <w:r>
      <w:fldChar w:fldCharType="separate"/>
    </w:r>
    <w:r>
      <w:rPr>
        <w:noProof/>
      </w:rPr>
      <w:t>2</w:t>
    </w:r>
    <w:r>
      <w:fldChar w:fldCharType="end"/>
    </w:r>
  </w:p>
  <w:p w14:paraId="770839EE" w14:textId="77777777" w:rsidR="00C25ADA" w:rsidRDefault="00C25AD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D08AA" w14:textId="77777777" w:rsidR="0043358B" w:rsidRDefault="0043358B">
      <w:r>
        <w:separator/>
      </w:r>
    </w:p>
  </w:footnote>
  <w:footnote w:type="continuationSeparator" w:id="0">
    <w:p w14:paraId="6B52DB50" w14:textId="77777777" w:rsidR="0043358B" w:rsidRDefault="00433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4BF9" w14:textId="42876A32" w:rsidR="00C25ADA" w:rsidRDefault="00C25ADA" w:rsidP="00FE7B06">
    <w:pPr>
      <w:pStyle w:val="Zhlav"/>
      <w:pBdr>
        <w:bottom w:val="single" w:sz="4" w:space="1" w:color="auto"/>
      </w:pBdr>
      <w:jc w:val="right"/>
      <w:rPr>
        <w:rFonts w:ascii="Arial" w:hAnsi="Arial" w:cs="Arial"/>
        <w:sz w:val="20"/>
        <w:szCs w:val="20"/>
      </w:rPr>
    </w:pPr>
    <w:r>
      <w:rPr>
        <w:rFonts w:ascii="Arial" w:hAnsi="Arial" w:cs="Arial"/>
        <w:sz w:val="20"/>
        <w:szCs w:val="20"/>
      </w:rPr>
      <w:t xml:space="preserve">Příloha návrhu č. </w:t>
    </w:r>
    <w:r w:rsidR="005F22D5">
      <w:rPr>
        <w:rFonts w:ascii="Arial" w:hAnsi="Arial" w:cs="Arial"/>
        <w:sz w:val="20"/>
        <w:szCs w:val="20"/>
      </w:rPr>
      <w:t>230</w:t>
    </w:r>
    <w:r w:rsidR="0077310C">
      <w:rPr>
        <w:rFonts w:ascii="Arial" w:hAnsi="Arial" w:cs="Arial"/>
        <w:sz w:val="20"/>
        <w:szCs w:val="20"/>
      </w:rPr>
      <w:t>/ZK</w:t>
    </w:r>
    <w:r w:rsidR="00A6792A">
      <w:rPr>
        <w:rFonts w:ascii="Arial" w:hAnsi="Arial" w:cs="Arial"/>
        <w:sz w:val="20"/>
        <w:szCs w:val="20"/>
      </w:rPr>
      <w:t>/</w:t>
    </w:r>
    <w:r w:rsidR="0077310C">
      <w:rPr>
        <w:rFonts w:ascii="Arial" w:hAnsi="Arial" w:cs="Arial"/>
        <w:sz w:val="20"/>
        <w:szCs w:val="20"/>
      </w:rPr>
      <w:t>2</w:t>
    </w:r>
    <w:r w:rsidR="00F00BE7">
      <w:rPr>
        <w:rFonts w:ascii="Arial" w:hAnsi="Arial" w:cs="Arial"/>
        <w:sz w:val="20"/>
        <w:szCs w:val="20"/>
      </w:rPr>
      <w:t>5</w:t>
    </w:r>
    <w:r w:rsidRPr="00E611ED">
      <w:rPr>
        <w:rFonts w:ascii="Arial" w:hAnsi="Arial" w:cs="Arial"/>
        <w:sz w:val="20"/>
        <w:szCs w:val="20"/>
      </w:rPr>
      <w:t xml:space="preserve">  </w:t>
    </w:r>
  </w:p>
  <w:p w14:paraId="58FB6433" w14:textId="77777777" w:rsidR="00C25ADA" w:rsidRPr="00F16B8A" w:rsidRDefault="00C25ADA" w:rsidP="00F16B8A"/>
  <w:p w14:paraId="3F3FE313" w14:textId="77777777" w:rsidR="00C25ADA" w:rsidRPr="00474F82" w:rsidRDefault="00C25ADA" w:rsidP="00474F82"/>
  <w:p w14:paraId="10F734FC" w14:textId="77777777" w:rsidR="00C25ADA" w:rsidRPr="00B66371" w:rsidRDefault="00C25ADA" w:rsidP="00366C90">
    <w:pPr>
      <w:tabs>
        <w:tab w:val="left" w:pos="4009"/>
      </w:tabs>
    </w:pPr>
    <w:r>
      <w:tab/>
    </w:r>
  </w:p>
  <w:p w14:paraId="76B85C4B" w14:textId="77777777" w:rsidR="00C25ADA" w:rsidRPr="004169FD" w:rsidRDefault="00C25ADA" w:rsidP="004169FD"/>
  <w:p w14:paraId="19B9A4A8" w14:textId="77777777" w:rsidR="00C25ADA" w:rsidRDefault="00C25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suff w:val="nothing"/>
      <w:lvlText w:val=""/>
      <w:lvlJc w:val="left"/>
      <w:pPr>
        <w:tabs>
          <w:tab w:val="num" w:pos="0"/>
        </w:tabs>
        <w:ind w:left="0" w:firstLine="0"/>
      </w:pPr>
      <w:rPr>
        <w:rFonts w:ascii="Symbol" w:hAnsi="Symbol"/>
      </w:r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Arial" w:hAnsi="Arial" w:cs="Arial"/>
      </w:r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6"/>
    <w:lvl w:ilvl="0">
      <w:start w:val="1"/>
      <w:numFmt w:val="decimal"/>
      <w:lvlText w:val="%1."/>
      <w:lvlJc w:val="left"/>
      <w:pPr>
        <w:tabs>
          <w:tab w:val="num" w:pos="0"/>
        </w:tabs>
        <w:ind w:left="720" w:hanging="360"/>
      </w:pPr>
      <w:rPr>
        <w:rFonts w:ascii="Arial" w:eastAsia="Calibri" w:hAnsi="Arial" w:cs="Arial"/>
        <w:szCs w:val="20"/>
      </w:rPr>
    </w:lvl>
  </w:abstractNum>
  <w:abstractNum w:abstractNumId="4" w15:restartNumberingAfterBreak="0">
    <w:nsid w:val="00000005"/>
    <w:multiLevelType w:val="multilevel"/>
    <w:tmpl w:val="00000005"/>
    <w:name w:val="WW8Num7"/>
    <w:lvl w:ilvl="0">
      <w:start w:val="1"/>
      <w:numFmt w:val="none"/>
      <w:suff w:val="nothing"/>
      <w:lvlText w:val=""/>
      <w:lvlJc w:val="left"/>
      <w:pPr>
        <w:tabs>
          <w:tab w:val="num" w:pos="0"/>
        </w:tabs>
        <w:ind w:left="0" w:firstLine="0"/>
      </w:pPr>
      <w:rPr>
        <w:rFonts w:ascii="Arial" w:hAnsi="Arial" w:cs="Times New Roman"/>
        <w:b/>
        <w:i w:val="0"/>
        <w:color w:val="auto"/>
        <w:sz w:val="20"/>
      </w:rPr>
    </w:lvl>
    <w:lvl w:ilvl="1">
      <w:start w:val="1"/>
      <w:numFmt w:val="upperRoman"/>
      <w:lvlText w:val=".%2"/>
      <w:lvlJc w:val="left"/>
      <w:pPr>
        <w:tabs>
          <w:tab w:val="num" w:pos="0"/>
        </w:tabs>
        <w:ind w:left="360" w:hanging="360"/>
      </w:pPr>
      <w:rPr>
        <w:rFonts w:ascii="Arial" w:hAnsi="Arial" w:cs="Times New Roman"/>
        <w:b/>
        <w:i w:val="0"/>
        <w:sz w:val="20"/>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00000006"/>
    <w:multiLevelType w:val="singleLevel"/>
    <w:tmpl w:val="00000006"/>
    <w:name w:val="WW8Num8"/>
    <w:lvl w:ilvl="0">
      <w:start w:val="1"/>
      <w:numFmt w:val="lowerLetter"/>
      <w:lvlText w:val="%1)"/>
      <w:lvlJc w:val="left"/>
      <w:pPr>
        <w:tabs>
          <w:tab w:val="num" w:pos="0"/>
        </w:tabs>
        <w:ind w:left="360" w:hanging="360"/>
      </w:pPr>
    </w:lvl>
  </w:abstractNum>
  <w:abstractNum w:abstractNumId="6" w15:restartNumberingAfterBreak="0">
    <w:nsid w:val="00000007"/>
    <w:multiLevelType w:val="multilevel"/>
    <w:tmpl w:val="00000007"/>
    <w:name w:val="WW8Num9"/>
    <w:lvl w:ilvl="0">
      <w:start w:val="1"/>
      <w:numFmt w:val="lowerLetter"/>
      <w:lvlText w:val="%1)"/>
      <w:lvlJc w:val="left"/>
      <w:pPr>
        <w:tabs>
          <w:tab w:val="num" w:pos="0"/>
        </w:tabs>
        <w:ind w:left="0" w:firstLine="0"/>
      </w:pPr>
      <w:rPr>
        <w:rFonts w:cs="Arial"/>
        <w:b w:val="0"/>
        <w:bCs/>
        <w:i w:val="0"/>
        <w:color w:val="auto"/>
        <w:sz w:val="20"/>
        <w:szCs w:val="20"/>
      </w:rPr>
    </w:lvl>
    <w:lvl w:ilvl="1">
      <w:start w:val="1"/>
      <w:numFmt w:val="upperRoman"/>
      <w:lvlText w:val="%2."/>
      <w:lvlJc w:val="left"/>
      <w:pPr>
        <w:tabs>
          <w:tab w:val="num" w:pos="0"/>
        </w:tabs>
        <w:ind w:left="360" w:hanging="360"/>
      </w:pPr>
      <w:rPr>
        <w:rFonts w:ascii="Times New Roman" w:hAnsi="Times New Roman" w:cs="Times New Roman"/>
        <w:b/>
        <w:sz w:val="24"/>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11"/>
    <w:lvl w:ilvl="0">
      <w:start w:val="1"/>
      <w:numFmt w:val="none"/>
      <w:suff w:val="nothing"/>
      <w:lvlText w:val=""/>
      <w:lvlJc w:val="left"/>
      <w:pPr>
        <w:tabs>
          <w:tab w:val="num" w:pos="0"/>
        </w:tabs>
        <w:ind w:left="360" w:hanging="360"/>
      </w:pPr>
      <w:rPr>
        <w:rFonts w:ascii="Times New Roman" w:hAnsi="Times New Roman" w:cs="Times New Roman"/>
        <w:b/>
        <w:color w:val="auto"/>
        <w:sz w:val="28"/>
      </w:rPr>
    </w:lvl>
    <w:lvl w:ilvl="1">
      <w:start w:val="1"/>
      <w:numFmt w:val="upperRoman"/>
      <w:lvlText w:val=".%2"/>
      <w:lvlJc w:val="left"/>
      <w:pPr>
        <w:tabs>
          <w:tab w:val="num" w:pos="0"/>
        </w:tabs>
        <w:ind w:left="360" w:hanging="360"/>
      </w:pPr>
      <w:rPr>
        <w:rFonts w:ascii="Times New Roman" w:hAnsi="Times New Roman" w:cs="Times New Roman"/>
        <w:b/>
        <w:sz w:val="28"/>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multilevel"/>
    <w:tmpl w:val="00000009"/>
    <w:name w:val="WW8Num12"/>
    <w:lvl w:ilvl="0">
      <w:start w:val="1"/>
      <w:numFmt w:val="none"/>
      <w:suff w:val="nothing"/>
      <w:lvlText w:val=""/>
      <w:lvlJc w:val="left"/>
      <w:pPr>
        <w:tabs>
          <w:tab w:val="num" w:pos="0"/>
        </w:tabs>
        <w:ind w:left="0" w:firstLine="0"/>
      </w:pPr>
      <w:rPr>
        <w:rFonts w:ascii="Arial" w:hAnsi="Arial" w:cs="Arial"/>
        <w:b/>
        <w:i w:val="0"/>
        <w:color w:val="auto"/>
        <w:sz w:val="20"/>
        <w:szCs w:val="20"/>
      </w:rPr>
    </w:lvl>
    <w:lvl w:ilvl="1">
      <w:start w:val="1"/>
      <w:numFmt w:val="upperRoman"/>
      <w:lvlText w:val=".%2"/>
      <w:lvlJc w:val="left"/>
      <w:pPr>
        <w:tabs>
          <w:tab w:val="num" w:pos="0"/>
        </w:tabs>
        <w:ind w:left="360" w:hanging="360"/>
      </w:pPr>
      <w:rPr>
        <w:rFonts w:ascii="Arial" w:hAnsi="Arial" w:cs="Arial"/>
        <w:b/>
        <w:i w:val="0"/>
        <w:sz w:val="20"/>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0A"/>
    <w:multiLevelType w:val="singleLevel"/>
    <w:tmpl w:val="0000000A"/>
    <w:name w:val="WW8Num13"/>
    <w:lvl w:ilvl="0">
      <w:start w:val="1"/>
      <w:numFmt w:val="decimal"/>
      <w:lvlText w:val="%1."/>
      <w:lvlJc w:val="left"/>
      <w:pPr>
        <w:tabs>
          <w:tab w:val="num" w:pos="0"/>
        </w:tabs>
        <w:ind w:left="720" w:hanging="360"/>
      </w:pPr>
      <w:rPr>
        <w:rFonts w:ascii="Arial" w:hAnsi="Arial" w:cs="Arial"/>
        <w:sz w:val="20"/>
        <w:szCs w:val="20"/>
      </w:rPr>
    </w:lvl>
  </w:abstractNum>
  <w:abstractNum w:abstractNumId="10" w15:restartNumberingAfterBreak="0">
    <w:nsid w:val="0000000B"/>
    <w:multiLevelType w:val="singleLevel"/>
    <w:tmpl w:val="0000000B"/>
    <w:name w:val="WW8Num16"/>
    <w:lvl w:ilvl="0">
      <w:start w:val="1"/>
      <w:numFmt w:val="lowerLetter"/>
      <w:lvlText w:val="%1)"/>
      <w:lvlJc w:val="left"/>
      <w:pPr>
        <w:tabs>
          <w:tab w:val="num" w:pos="0"/>
        </w:tabs>
        <w:ind w:left="720" w:hanging="360"/>
      </w:pPr>
    </w:lvl>
  </w:abstractNum>
  <w:abstractNum w:abstractNumId="11" w15:restartNumberingAfterBreak="0">
    <w:nsid w:val="0000000C"/>
    <w:multiLevelType w:val="singleLevel"/>
    <w:tmpl w:val="0000000C"/>
    <w:name w:val="WW8Num19"/>
    <w:lvl w:ilvl="0">
      <w:start w:val="1"/>
      <w:numFmt w:val="lowerLetter"/>
      <w:lvlText w:val="%1)"/>
      <w:lvlJc w:val="left"/>
      <w:pPr>
        <w:tabs>
          <w:tab w:val="num" w:pos="0"/>
        </w:tabs>
        <w:ind w:left="2520" w:hanging="360"/>
      </w:pPr>
      <w:rPr>
        <w:rFonts w:cs="Arial"/>
        <w:szCs w:val="20"/>
      </w:rPr>
    </w:lvl>
  </w:abstractNum>
  <w:abstractNum w:abstractNumId="12" w15:restartNumberingAfterBreak="0">
    <w:nsid w:val="0000000D"/>
    <w:multiLevelType w:val="singleLevel"/>
    <w:tmpl w:val="0000000D"/>
    <w:name w:val="WW8Num21"/>
    <w:lvl w:ilvl="0">
      <w:start w:val="1"/>
      <w:numFmt w:val="decimal"/>
      <w:lvlText w:val="%1."/>
      <w:lvlJc w:val="left"/>
      <w:pPr>
        <w:tabs>
          <w:tab w:val="num" w:pos="0"/>
        </w:tabs>
        <w:ind w:left="360" w:hanging="360"/>
      </w:pPr>
    </w:lvl>
  </w:abstractNum>
  <w:abstractNum w:abstractNumId="13"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cs="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8514444"/>
    <w:multiLevelType w:val="multilevel"/>
    <w:tmpl w:val="EF7638D2"/>
    <w:lvl w:ilvl="0">
      <w:start w:val="1"/>
      <w:numFmt w:val="none"/>
      <w:suff w:val="nothing"/>
      <w:lvlText w:val="%1"/>
      <w:lvlJc w:val="left"/>
      <w:pPr>
        <w:ind w:left="0" w:firstLine="0"/>
      </w:pPr>
      <w:rPr>
        <w:rFonts w:ascii="Arial" w:hAnsi="Arial" w:cs="Times New Roman" w:hint="default"/>
        <w:b/>
        <w:i w:val="0"/>
        <w:color w:val="auto"/>
        <w:sz w:val="20"/>
      </w:rPr>
    </w:lvl>
    <w:lvl w:ilvl="1">
      <w:start w:val="1"/>
      <w:numFmt w:val="upperRoman"/>
      <w:lvlText w:val="%2."/>
      <w:lvlJc w:val="left"/>
      <w:pPr>
        <w:ind w:left="360" w:hanging="360"/>
      </w:pPr>
      <w:rPr>
        <w:rFonts w:ascii="Arial" w:hAnsi="Arial" w:cs="Times New Roman" w:hint="default"/>
        <w:b/>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107C99"/>
    <w:multiLevelType w:val="multilevel"/>
    <w:tmpl w:val="34D2DF44"/>
    <w:lvl w:ilvl="0">
      <w:start w:val="1"/>
      <w:numFmt w:val="none"/>
      <w:suff w:val="nothing"/>
      <w:lvlText w:val="%1"/>
      <w:lvlJc w:val="left"/>
      <w:pPr>
        <w:ind w:left="0" w:firstLine="0"/>
      </w:pPr>
      <w:rPr>
        <w:rFonts w:ascii="Arial" w:hAnsi="Arial" w:cs="Times New Roman" w:hint="default"/>
        <w:b/>
        <w:i w:val="0"/>
        <w:color w:val="auto"/>
        <w:sz w:val="20"/>
      </w:rPr>
    </w:lvl>
    <w:lvl w:ilvl="1">
      <w:start w:val="2"/>
      <w:numFmt w:val="decimal"/>
      <w:lvlText w:val="%2."/>
      <w:lvlJc w:val="left"/>
      <w:pPr>
        <w:ind w:left="360" w:hanging="360"/>
      </w:pPr>
      <w:rPr>
        <w:rFonts w:ascii="Arial" w:hAnsi="Arial" w:cs="Times New Roman" w:hint="default"/>
        <w:b/>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CC92F6A"/>
    <w:multiLevelType w:val="hybridMultilevel"/>
    <w:tmpl w:val="5B6001B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0DC620DB"/>
    <w:multiLevelType w:val="multilevel"/>
    <w:tmpl w:val="34D2DF44"/>
    <w:lvl w:ilvl="0">
      <w:start w:val="1"/>
      <w:numFmt w:val="none"/>
      <w:suff w:val="nothing"/>
      <w:lvlText w:val="%1"/>
      <w:lvlJc w:val="left"/>
      <w:pPr>
        <w:ind w:left="0" w:firstLine="0"/>
      </w:pPr>
      <w:rPr>
        <w:rFonts w:ascii="Arial" w:hAnsi="Arial" w:cs="Times New Roman" w:hint="default"/>
        <w:b/>
        <w:i w:val="0"/>
        <w:color w:val="auto"/>
        <w:sz w:val="20"/>
      </w:rPr>
    </w:lvl>
    <w:lvl w:ilvl="1">
      <w:start w:val="2"/>
      <w:numFmt w:val="decimal"/>
      <w:lvlText w:val="%2."/>
      <w:lvlJc w:val="left"/>
      <w:pPr>
        <w:ind w:left="360" w:hanging="360"/>
      </w:pPr>
      <w:rPr>
        <w:rFonts w:ascii="Arial" w:hAnsi="Arial" w:cs="Times New Roman" w:hint="default"/>
        <w:b/>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EC372F6"/>
    <w:multiLevelType w:val="multilevel"/>
    <w:tmpl w:val="34D2DF44"/>
    <w:lvl w:ilvl="0">
      <w:start w:val="1"/>
      <w:numFmt w:val="none"/>
      <w:suff w:val="nothing"/>
      <w:lvlText w:val="%1"/>
      <w:lvlJc w:val="left"/>
      <w:pPr>
        <w:ind w:left="0" w:firstLine="0"/>
      </w:pPr>
      <w:rPr>
        <w:rFonts w:ascii="Arial" w:hAnsi="Arial" w:cs="Times New Roman" w:hint="default"/>
        <w:b/>
        <w:i w:val="0"/>
        <w:color w:val="auto"/>
        <w:sz w:val="20"/>
      </w:rPr>
    </w:lvl>
    <w:lvl w:ilvl="1">
      <w:start w:val="2"/>
      <w:numFmt w:val="decimal"/>
      <w:lvlText w:val="%2."/>
      <w:lvlJc w:val="left"/>
      <w:pPr>
        <w:ind w:left="360" w:hanging="360"/>
      </w:pPr>
      <w:rPr>
        <w:rFonts w:ascii="Arial" w:hAnsi="Arial" w:cs="Times New Roman" w:hint="default"/>
        <w:b/>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135819"/>
    <w:multiLevelType w:val="multilevel"/>
    <w:tmpl w:val="F2AEC3CA"/>
    <w:lvl w:ilvl="0">
      <w:start w:val="1"/>
      <w:numFmt w:val="bullet"/>
      <w:lvlText w:val=""/>
      <w:lvlJc w:val="left"/>
      <w:pPr>
        <w:ind w:left="0" w:firstLine="0"/>
      </w:pPr>
      <w:rPr>
        <w:rFonts w:ascii="Symbol" w:hAnsi="Symbol" w:hint="default"/>
        <w:b/>
        <w:i w:val="0"/>
        <w:color w:val="auto"/>
        <w:sz w:val="20"/>
      </w:rPr>
    </w:lvl>
    <w:lvl w:ilvl="1">
      <w:start w:val="1"/>
      <w:numFmt w:val="upperRoman"/>
      <w:lvlText w:val="%2."/>
      <w:lvlJc w:val="left"/>
      <w:pPr>
        <w:ind w:left="360" w:hanging="360"/>
      </w:pPr>
      <w:rPr>
        <w:rFonts w:ascii="Arial" w:hAnsi="Arial" w:cs="Times New Roman" w:hint="default"/>
        <w:b/>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40A481D"/>
    <w:multiLevelType w:val="multilevel"/>
    <w:tmpl w:val="34D2DF44"/>
    <w:lvl w:ilvl="0">
      <w:start w:val="1"/>
      <w:numFmt w:val="none"/>
      <w:suff w:val="nothing"/>
      <w:lvlText w:val="%1"/>
      <w:lvlJc w:val="left"/>
      <w:pPr>
        <w:ind w:left="0" w:firstLine="0"/>
      </w:pPr>
      <w:rPr>
        <w:rFonts w:ascii="Arial" w:hAnsi="Arial" w:cs="Times New Roman" w:hint="default"/>
        <w:b/>
        <w:i w:val="0"/>
        <w:color w:val="auto"/>
        <w:sz w:val="20"/>
      </w:rPr>
    </w:lvl>
    <w:lvl w:ilvl="1">
      <w:start w:val="2"/>
      <w:numFmt w:val="decimal"/>
      <w:lvlText w:val="%2."/>
      <w:lvlJc w:val="left"/>
      <w:pPr>
        <w:ind w:left="360" w:hanging="360"/>
      </w:pPr>
      <w:rPr>
        <w:rFonts w:ascii="Arial" w:hAnsi="Arial" w:cs="Times New Roman" w:hint="default"/>
        <w:b/>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5026E78"/>
    <w:multiLevelType w:val="multilevel"/>
    <w:tmpl w:val="34D2DF44"/>
    <w:lvl w:ilvl="0">
      <w:start w:val="1"/>
      <w:numFmt w:val="none"/>
      <w:suff w:val="nothing"/>
      <w:lvlText w:val="%1"/>
      <w:lvlJc w:val="left"/>
      <w:pPr>
        <w:ind w:left="0" w:firstLine="0"/>
      </w:pPr>
      <w:rPr>
        <w:rFonts w:ascii="Arial" w:hAnsi="Arial" w:cs="Times New Roman" w:hint="default"/>
        <w:b/>
        <w:i w:val="0"/>
        <w:color w:val="auto"/>
        <w:sz w:val="20"/>
      </w:rPr>
    </w:lvl>
    <w:lvl w:ilvl="1">
      <w:start w:val="3"/>
      <w:numFmt w:val="decimal"/>
      <w:lvlText w:val="%2."/>
      <w:lvlJc w:val="left"/>
      <w:pPr>
        <w:ind w:left="360" w:hanging="360"/>
      </w:pPr>
      <w:rPr>
        <w:rFonts w:ascii="Arial" w:hAnsi="Arial" w:cs="Times New Roman" w:hint="default"/>
        <w:b/>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05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5F27CF4"/>
    <w:multiLevelType w:val="hybridMultilevel"/>
    <w:tmpl w:val="1BE0A7A0"/>
    <w:lvl w:ilvl="0" w:tplc="FFFFFFFF">
      <w:start w:val="1"/>
      <w:numFmt w:val="lowerLetter"/>
      <w:pStyle w:val="KUJKpsmenn"/>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295D2199"/>
    <w:multiLevelType w:val="hybridMultilevel"/>
    <w:tmpl w:val="4FE221F2"/>
    <w:lvl w:ilvl="0" w:tplc="9A08B26C">
      <w:start w:val="1"/>
      <w:numFmt w:val="decimal"/>
      <w:lvlText w:val="%1."/>
      <w:lvlJc w:val="left"/>
      <w:pPr>
        <w:ind w:left="720" w:hanging="360"/>
      </w:pPr>
      <w:rPr>
        <w:rFonts w:ascii="Arial" w:eastAsia="Calibri" w:hAnsi="Arial" w:cs="Arial"/>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2C060C65"/>
    <w:multiLevelType w:val="multilevel"/>
    <w:tmpl w:val="34D2DF44"/>
    <w:lvl w:ilvl="0">
      <w:start w:val="1"/>
      <w:numFmt w:val="none"/>
      <w:suff w:val="nothing"/>
      <w:lvlText w:val="%1"/>
      <w:lvlJc w:val="left"/>
      <w:pPr>
        <w:ind w:left="0" w:firstLine="0"/>
      </w:pPr>
      <w:rPr>
        <w:rFonts w:ascii="Arial" w:hAnsi="Arial" w:cs="Times New Roman" w:hint="default"/>
        <w:b/>
        <w:i w:val="0"/>
        <w:color w:val="auto"/>
        <w:sz w:val="20"/>
      </w:rPr>
    </w:lvl>
    <w:lvl w:ilvl="1">
      <w:start w:val="2"/>
      <w:numFmt w:val="decimal"/>
      <w:lvlText w:val="%2."/>
      <w:lvlJc w:val="left"/>
      <w:pPr>
        <w:ind w:left="360" w:hanging="360"/>
      </w:pPr>
      <w:rPr>
        <w:rFonts w:ascii="Arial" w:hAnsi="Arial" w:cs="Times New Roman" w:hint="default"/>
        <w:b/>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F8B1C86"/>
    <w:multiLevelType w:val="hybridMultilevel"/>
    <w:tmpl w:val="E7845572"/>
    <w:lvl w:ilvl="0" w:tplc="0405000F">
      <w:start w:val="1"/>
      <w:numFmt w:val="bullet"/>
      <w:lvlText w:val=""/>
      <w:lvlJc w:val="left"/>
      <w:pPr>
        <w:tabs>
          <w:tab w:val="num" w:pos="1353"/>
        </w:tabs>
        <w:ind w:left="1353"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358D2C69"/>
    <w:multiLevelType w:val="multilevel"/>
    <w:tmpl w:val="235ABEDA"/>
    <w:styleLink w:val="slovn"/>
    <w:lvl w:ilvl="0">
      <w:start w:val="1"/>
      <w:numFmt w:val="decimal"/>
      <w:lvlText w:val="%1."/>
      <w:lvlJc w:val="left"/>
      <w:pPr>
        <w:tabs>
          <w:tab w:val="num" w:pos="284"/>
        </w:tabs>
        <w:ind w:left="57" w:hanging="57"/>
      </w:pPr>
      <w:rPr>
        <w:rFonts w:ascii="Arial" w:hAnsi="Arial" w:cs="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635609A"/>
    <w:multiLevelType w:val="hybridMultilevel"/>
    <w:tmpl w:val="67C0BA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B3A6D4B"/>
    <w:multiLevelType w:val="hybridMultilevel"/>
    <w:tmpl w:val="E7845572"/>
    <w:lvl w:ilvl="0" w:tplc="0405000F">
      <w:numFmt w:val="decimal"/>
      <w:lvlText w:val=""/>
      <w:lvlJc w:val="left"/>
      <w:pPr>
        <w:tabs>
          <w:tab w:val="num" w:pos="720"/>
        </w:tabs>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numFmt w:val="decimal"/>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00012AB"/>
    <w:multiLevelType w:val="multilevel"/>
    <w:tmpl w:val="7964857C"/>
    <w:lvl w:ilvl="0">
      <w:start w:val="1"/>
      <w:numFmt w:val="none"/>
      <w:lvlText w:val="%1"/>
      <w:lvlJc w:val="left"/>
      <w:pPr>
        <w:ind w:left="360" w:hanging="360"/>
      </w:pPr>
      <w:rPr>
        <w:rFonts w:ascii="Times New Roman" w:hAnsi="Times New Roman" w:cs="Times New Roman" w:hint="default"/>
        <w:b/>
        <w:color w:val="auto"/>
        <w:sz w:val="28"/>
      </w:rPr>
    </w:lvl>
    <w:lvl w:ilvl="1">
      <w:start w:val="1"/>
      <w:numFmt w:val="upperRoman"/>
      <w:lvlText w:val="%2."/>
      <w:lvlJc w:val="left"/>
      <w:pPr>
        <w:ind w:left="6881" w:hanging="360"/>
      </w:pPr>
      <w:rPr>
        <w:rFonts w:ascii="Times New Roman" w:hAnsi="Times New Roman" w:cs="Times New Roman" w:hint="default"/>
        <w:b/>
        <w:sz w:val="28"/>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30" w15:restartNumberingAfterBreak="0">
    <w:nsid w:val="43CC283F"/>
    <w:multiLevelType w:val="multilevel"/>
    <w:tmpl w:val="34D2DF44"/>
    <w:lvl w:ilvl="0">
      <w:start w:val="1"/>
      <w:numFmt w:val="none"/>
      <w:suff w:val="nothing"/>
      <w:lvlText w:val="%1"/>
      <w:lvlJc w:val="left"/>
      <w:pPr>
        <w:ind w:left="0" w:firstLine="0"/>
      </w:pPr>
      <w:rPr>
        <w:rFonts w:ascii="Arial" w:hAnsi="Arial" w:cs="Times New Roman" w:hint="default"/>
        <w:b/>
        <w:i w:val="0"/>
        <w:color w:val="auto"/>
        <w:sz w:val="20"/>
      </w:rPr>
    </w:lvl>
    <w:lvl w:ilvl="1">
      <w:start w:val="2"/>
      <w:numFmt w:val="decimal"/>
      <w:lvlText w:val="%2."/>
      <w:lvlJc w:val="left"/>
      <w:pPr>
        <w:ind w:left="360" w:hanging="360"/>
      </w:pPr>
      <w:rPr>
        <w:rFonts w:ascii="Arial" w:hAnsi="Arial" w:cs="Times New Roman" w:hint="default"/>
        <w:b/>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CDB2FE2"/>
    <w:multiLevelType w:val="multilevel"/>
    <w:tmpl w:val="34D2DF44"/>
    <w:lvl w:ilvl="0">
      <w:start w:val="1"/>
      <w:numFmt w:val="none"/>
      <w:suff w:val="nothing"/>
      <w:lvlText w:val="%1"/>
      <w:lvlJc w:val="left"/>
      <w:pPr>
        <w:ind w:left="0" w:firstLine="0"/>
      </w:pPr>
      <w:rPr>
        <w:rFonts w:ascii="Arial" w:hAnsi="Arial" w:cs="Times New Roman" w:hint="default"/>
        <w:b/>
        <w:i w:val="0"/>
        <w:color w:val="auto"/>
        <w:sz w:val="20"/>
      </w:rPr>
    </w:lvl>
    <w:lvl w:ilvl="1">
      <w:start w:val="3"/>
      <w:numFmt w:val="decimal"/>
      <w:lvlText w:val="%2."/>
      <w:lvlJc w:val="left"/>
      <w:pPr>
        <w:ind w:left="360" w:hanging="360"/>
      </w:pPr>
      <w:rPr>
        <w:rFonts w:ascii="Arial" w:hAnsi="Arial" w:cs="Times New Roman" w:hint="default"/>
        <w:b/>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F540CE"/>
    <w:multiLevelType w:val="hybridMultilevel"/>
    <w:tmpl w:val="E7845572"/>
    <w:lvl w:ilvl="0" w:tplc="04050001">
      <w:numFmt w:val="decimal"/>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numFmt w:val="decimal"/>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932800"/>
    <w:multiLevelType w:val="multilevel"/>
    <w:tmpl w:val="34D2DF44"/>
    <w:lvl w:ilvl="0">
      <w:start w:val="1"/>
      <w:numFmt w:val="none"/>
      <w:suff w:val="nothing"/>
      <w:lvlText w:val="%1"/>
      <w:lvlJc w:val="left"/>
      <w:pPr>
        <w:ind w:left="0" w:firstLine="0"/>
      </w:pPr>
      <w:rPr>
        <w:rFonts w:ascii="Arial" w:hAnsi="Arial" w:cs="Times New Roman" w:hint="default"/>
        <w:b/>
        <w:i w:val="0"/>
        <w:color w:val="auto"/>
        <w:sz w:val="20"/>
      </w:rPr>
    </w:lvl>
    <w:lvl w:ilvl="1">
      <w:start w:val="2"/>
      <w:numFmt w:val="decimal"/>
      <w:lvlText w:val="%2."/>
      <w:lvlJc w:val="left"/>
      <w:pPr>
        <w:ind w:left="360" w:hanging="360"/>
      </w:pPr>
      <w:rPr>
        <w:rFonts w:ascii="Arial" w:hAnsi="Arial" w:cs="Times New Roman" w:hint="default"/>
        <w:b/>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E467C2E"/>
    <w:multiLevelType w:val="multilevel"/>
    <w:tmpl w:val="34D2DF44"/>
    <w:lvl w:ilvl="0">
      <w:start w:val="1"/>
      <w:numFmt w:val="none"/>
      <w:suff w:val="nothing"/>
      <w:lvlText w:val="%1"/>
      <w:lvlJc w:val="left"/>
      <w:pPr>
        <w:ind w:left="0" w:firstLine="0"/>
      </w:pPr>
      <w:rPr>
        <w:rFonts w:ascii="Arial" w:hAnsi="Arial" w:cs="Times New Roman" w:hint="default"/>
        <w:b/>
        <w:i w:val="0"/>
        <w:color w:val="auto"/>
        <w:sz w:val="20"/>
      </w:rPr>
    </w:lvl>
    <w:lvl w:ilvl="1">
      <w:start w:val="2"/>
      <w:numFmt w:val="decimal"/>
      <w:lvlText w:val="%2."/>
      <w:lvlJc w:val="left"/>
      <w:pPr>
        <w:ind w:left="360" w:hanging="360"/>
      </w:pPr>
      <w:rPr>
        <w:rFonts w:ascii="Arial" w:hAnsi="Arial" w:cs="Times New Roman" w:hint="default"/>
        <w:b/>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EE2491C"/>
    <w:multiLevelType w:val="multilevel"/>
    <w:tmpl w:val="F2F67420"/>
    <w:lvl w:ilvl="0">
      <w:start w:val="1"/>
      <w:numFmt w:val="none"/>
      <w:pStyle w:val="KUJKpolozka"/>
      <w:lvlText w:val="%1"/>
      <w:lvlJc w:val="left"/>
      <w:pPr>
        <w:ind w:left="360" w:hanging="360"/>
      </w:pPr>
      <w:rPr>
        <w:rFonts w:ascii="Times New Roman" w:hAnsi="Times New Roman" w:hint="default"/>
        <w:b/>
        <w:color w:val="auto"/>
        <w:sz w:val="28"/>
      </w:rPr>
    </w:lvl>
    <w:lvl w:ilvl="1">
      <w:start w:val="1"/>
      <w:numFmt w:val="upperRoman"/>
      <w:pStyle w:val="KUJKdoplnek2"/>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1401F92"/>
    <w:multiLevelType w:val="hybridMultilevel"/>
    <w:tmpl w:val="5FA47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2094000"/>
    <w:multiLevelType w:val="multilevel"/>
    <w:tmpl w:val="8A86A992"/>
    <w:lvl w:ilvl="0">
      <w:start w:val="1"/>
      <w:numFmt w:val="none"/>
      <w:suff w:val="nothing"/>
      <w:lvlText w:val="%1"/>
      <w:lvlJc w:val="left"/>
      <w:pPr>
        <w:ind w:left="0" w:firstLine="0"/>
      </w:pPr>
      <w:rPr>
        <w:rFonts w:ascii="Arial" w:hAnsi="Arial" w:cs="Times New Roman" w:hint="default"/>
        <w:b/>
        <w:i w:val="0"/>
        <w:color w:val="auto"/>
        <w:sz w:val="20"/>
      </w:rPr>
    </w:lvl>
    <w:lvl w:ilvl="1">
      <w:start w:val="1"/>
      <w:numFmt w:val="upperRoman"/>
      <w:lvlText w:val="%2."/>
      <w:lvlJc w:val="left"/>
      <w:pPr>
        <w:ind w:left="360" w:hanging="360"/>
      </w:pPr>
      <w:rPr>
        <w:rFonts w:ascii="Arial" w:hAnsi="Arial" w:cs="Times New Roman" w:hint="default"/>
        <w:b/>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1561F8"/>
    <w:multiLevelType w:val="hybridMultilevel"/>
    <w:tmpl w:val="859636B6"/>
    <w:lvl w:ilvl="0" w:tplc="040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4444359"/>
    <w:multiLevelType w:val="multilevel"/>
    <w:tmpl w:val="34D2DF44"/>
    <w:lvl w:ilvl="0">
      <w:start w:val="1"/>
      <w:numFmt w:val="none"/>
      <w:suff w:val="nothing"/>
      <w:lvlText w:val="%1"/>
      <w:lvlJc w:val="left"/>
      <w:pPr>
        <w:ind w:left="0" w:firstLine="0"/>
      </w:pPr>
      <w:rPr>
        <w:rFonts w:ascii="Arial" w:hAnsi="Arial" w:cs="Times New Roman" w:hint="default"/>
        <w:b/>
        <w:i w:val="0"/>
        <w:color w:val="auto"/>
        <w:sz w:val="20"/>
      </w:rPr>
    </w:lvl>
    <w:lvl w:ilvl="1">
      <w:start w:val="2"/>
      <w:numFmt w:val="decimal"/>
      <w:lvlText w:val="%2."/>
      <w:lvlJc w:val="left"/>
      <w:pPr>
        <w:ind w:left="360" w:hanging="360"/>
      </w:pPr>
      <w:rPr>
        <w:rFonts w:ascii="Arial" w:hAnsi="Arial" w:cs="Times New Roman" w:hint="default"/>
        <w:b/>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44B5618"/>
    <w:multiLevelType w:val="multilevel"/>
    <w:tmpl w:val="B3147574"/>
    <w:lvl w:ilvl="0">
      <w:start w:val="1"/>
      <w:numFmt w:val="decimal"/>
      <w:pStyle w:val="Styl1"/>
      <w:lvlText w:val="%1"/>
      <w:lvlJc w:val="left"/>
      <w:pPr>
        <w:tabs>
          <w:tab w:val="num" w:pos="567"/>
        </w:tabs>
        <w:ind w:left="567" w:hanging="567"/>
      </w:pPr>
      <w:rPr>
        <w:rFonts w:ascii="Verdana" w:hAnsi="Verdana" w:hint="default"/>
        <w:b/>
        <w:i w:val="0"/>
        <w:sz w:val="19"/>
      </w:rPr>
    </w:lvl>
    <w:lvl w:ilvl="1">
      <w:start w:val="1"/>
      <w:numFmt w:val="decimal"/>
      <w:lvlText w:val="%1.%2"/>
      <w:lvlJc w:val="left"/>
      <w:pPr>
        <w:tabs>
          <w:tab w:val="num" w:pos="1247"/>
        </w:tabs>
        <w:ind w:left="1247" w:hanging="680"/>
      </w:pPr>
      <w:rPr>
        <w:rFonts w:ascii="Verdana" w:hAnsi="Verdana" w:hint="default"/>
        <w:b/>
        <w:i w:val="0"/>
        <w:sz w:val="18"/>
      </w:rPr>
    </w:lvl>
    <w:lvl w:ilvl="2">
      <w:start w:val="1"/>
      <w:numFmt w:val="decimal"/>
      <w:lvlText w:val="%1.%2.%3"/>
      <w:lvlJc w:val="left"/>
      <w:pPr>
        <w:tabs>
          <w:tab w:val="num" w:pos="2234"/>
        </w:tabs>
        <w:ind w:left="2234" w:hanging="794"/>
      </w:pPr>
      <w:rPr>
        <w:rFonts w:ascii="Verdana" w:hAnsi="Verdana" w:hint="default"/>
        <w:b/>
        <w:i w:val="0"/>
        <w:sz w:val="18"/>
      </w:rPr>
    </w:lvl>
    <w:lvl w:ilvl="3">
      <w:start w:val="1"/>
      <w:numFmt w:val="lowerRoman"/>
      <w:lvlText w:val="(%4)"/>
      <w:lvlJc w:val="left"/>
      <w:pPr>
        <w:tabs>
          <w:tab w:val="num" w:pos="2722"/>
        </w:tabs>
        <w:ind w:left="2722" w:hanging="681"/>
      </w:pPr>
      <w:rPr>
        <w:rFonts w:ascii="Verdana" w:hAnsi="Verdana" w:hint="default"/>
        <w:sz w:val="18"/>
      </w:rPr>
    </w:lvl>
    <w:lvl w:ilvl="4">
      <w:start w:val="1"/>
      <w:numFmt w:val="lowerLetter"/>
      <w:lvlText w:val="(%5)"/>
      <w:lvlJc w:val="left"/>
      <w:pPr>
        <w:tabs>
          <w:tab w:val="num" w:pos="3289"/>
        </w:tabs>
        <w:ind w:left="3289" w:hanging="567"/>
      </w:pPr>
      <w:rPr>
        <w:rFonts w:ascii="Verdana" w:hAnsi="Verdana" w:hint="default"/>
        <w:sz w:val="18"/>
      </w:rPr>
    </w:lvl>
    <w:lvl w:ilvl="5">
      <w:start w:val="1"/>
      <w:numFmt w:val="upperRoman"/>
      <w:lvlText w:val="(%6)"/>
      <w:lvlJc w:val="left"/>
      <w:pPr>
        <w:tabs>
          <w:tab w:val="num" w:pos="3969"/>
        </w:tabs>
        <w:ind w:left="3969" w:hanging="680"/>
      </w:pPr>
      <w:rPr>
        <w:rFonts w:ascii="Verdana" w:hAnsi="Verdana" w:hint="default"/>
        <w:sz w:val="18"/>
      </w:r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1" w15:restartNumberingAfterBreak="0">
    <w:nsid w:val="64D760BD"/>
    <w:multiLevelType w:val="hybridMultilevel"/>
    <w:tmpl w:val="793208A2"/>
    <w:lvl w:ilvl="0" w:tplc="D716FCAE">
      <w:start w:val="1"/>
      <w:numFmt w:val="decimal"/>
      <w:lvlText w:val="%1."/>
      <w:lvlJc w:val="left"/>
      <w:pPr>
        <w:tabs>
          <w:tab w:val="num" w:pos="720"/>
        </w:tabs>
        <w:ind w:left="720" w:hanging="360"/>
      </w:pPr>
      <w:rPr>
        <w:rFonts w:hint="default"/>
      </w:rPr>
    </w:lvl>
    <w:lvl w:ilvl="1" w:tplc="04050019">
      <w:start w:val="1"/>
      <w:numFmt w:val="upperRoman"/>
      <w:pStyle w:val="Nadpis6"/>
      <w:lvlText w:val="%2."/>
      <w:lvlJc w:val="left"/>
      <w:pPr>
        <w:tabs>
          <w:tab w:val="num" w:pos="1800"/>
        </w:tabs>
        <w:ind w:left="1800" w:hanging="720"/>
      </w:pPr>
      <w:rPr>
        <w:rFonts w:hint="default"/>
      </w:rPr>
    </w:lvl>
    <w:lvl w:ilvl="2" w:tplc="0405001B">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61B5EEE"/>
    <w:multiLevelType w:val="multilevel"/>
    <w:tmpl w:val="34D2DF44"/>
    <w:lvl w:ilvl="0">
      <w:start w:val="1"/>
      <w:numFmt w:val="none"/>
      <w:suff w:val="nothing"/>
      <w:lvlText w:val="%1"/>
      <w:lvlJc w:val="left"/>
      <w:pPr>
        <w:ind w:left="0" w:firstLine="0"/>
      </w:pPr>
      <w:rPr>
        <w:rFonts w:ascii="Arial" w:hAnsi="Arial" w:cs="Times New Roman" w:hint="default"/>
        <w:b/>
        <w:i w:val="0"/>
        <w:color w:val="auto"/>
        <w:sz w:val="20"/>
      </w:rPr>
    </w:lvl>
    <w:lvl w:ilvl="1">
      <w:start w:val="2"/>
      <w:numFmt w:val="decimal"/>
      <w:lvlText w:val="%2."/>
      <w:lvlJc w:val="left"/>
      <w:pPr>
        <w:ind w:left="360" w:hanging="360"/>
      </w:pPr>
      <w:rPr>
        <w:rFonts w:ascii="Arial" w:hAnsi="Arial" w:cs="Times New Roman" w:hint="default"/>
        <w:b/>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C0B2AD2"/>
    <w:multiLevelType w:val="multilevel"/>
    <w:tmpl w:val="60AAB39C"/>
    <w:styleLink w:val="KUJKviceurovnovy1"/>
    <w:lvl w:ilvl="0">
      <w:start w:val="1"/>
      <w:numFmt w:val="upperRoman"/>
      <w:pStyle w:val="Nadpis9"/>
      <w:lvlText w:val="%1."/>
      <w:lvlJc w:val="left"/>
      <w:pPr>
        <w:tabs>
          <w:tab w:val="num" w:pos="720"/>
        </w:tabs>
        <w:ind w:left="720" w:hanging="72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FBD780C"/>
    <w:multiLevelType w:val="hybridMultilevel"/>
    <w:tmpl w:val="CEDA0874"/>
    <w:lvl w:ilvl="0" w:tplc="F0B4D846">
      <w:start w:val="1"/>
      <w:numFmt w:val="decimal"/>
      <w:pStyle w:val="KUJKslovan"/>
      <w:lvlText w:val="%1."/>
      <w:lvlJc w:val="left"/>
      <w:pPr>
        <w:ind w:left="36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45" w15:restartNumberingAfterBreak="0">
    <w:nsid w:val="71EA6FB7"/>
    <w:multiLevelType w:val="hybridMultilevel"/>
    <w:tmpl w:val="FFC239EA"/>
    <w:lvl w:ilvl="0" w:tplc="5CFA812C">
      <w:start w:val="1"/>
      <w:numFmt w:val="decimal"/>
      <w:lvlText w:val="%1."/>
      <w:lvlJc w:val="left"/>
      <w:pPr>
        <w:tabs>
          <w:tab w:val="num" w:pos="360"/>
        </w:tabs>
        <w:ind w:left="360" w:hanging="360"/>
      </w:pPr>
      <w:rPr>
        <w:rFonts w:hint="default"/>
      </w:rPr>
    </w:lvl>
    <w:lvl w:ilvl="1" w:tplc="ED6E1CAE">
      <w:start w:val="1"/>
      <w:numFmt w:val="lowerLetter"/>
      <w:pStyle w:val="Odrky"/>
      <w:lvlText w:val="%2."/>
      <w:lvlJc w:val="left"/>
      <w:pPr>
        <w:tabs>
          <w:tab w:val="num" w:pos="1080"/>
        </w:tabs>
        <w:ind w:left="1080" w:hanging="360"/>
      </w:pPr>
    </w:lvl>
    <w:lvl w:ilvl="2" w:tplc="920C4F14" w:tentative="1">
      <w:start w:val="1"/>
      <w:numFmt w:val="lowerRoman"/>
      <w:lvlText w:val="%3."/>
      <w:lvlJc w:val="right"/>
      <w:pPr>
        <w:tabs>
          <w:tab w:val="num" w:pos="1800"/>
        </w:tabs>
        <w:ind w:left="1800" w:hanging="180"/>
      </w:pPr>
    </w:lvl>
    <w:lvl w:ilvl="3" w:tplc="07522FAC" w:tentative="1">
      <w:start w:val="1"/>
      <w:numFmt w:val="decimal"/>
      <w:lvlText w:val="%4."/>
      <w:lvlJc w:val="left"/>
      <w:pPr>
        <w:tabs>
          <w:tab w:val="num" w:pos="2520"/>
        </w:tabs>
        <w:ind w:left="2520" w:hanging="360"/>
      </w:pPr>
    </w:lvl>
    <w:lvl w:ilvl="4" w:tplc="40D6A610" w:tentative="1">
      <w:start w:val="1"/>
      <w:numFmt w:val="lowerLetter"/>
      <w:lvlText w:val="%5."/>
      <w:lvlJc w:val="left"/>
      <w:pPr>
        <w:tabs>
          <w:tab w:val="num" w:pos="3240"/>
        </w:tabs>
        <w:ind w:left="3240" w:hanging="360"/>
      </w:pPr>
    </w:lvl>
    <w:lvl w:ilvl="5" w:tplc="4A760D3E" w:tentative="1">
      <w:start w:val="1"/>
      <w:numFmt w:val="lowerRoman"/>
      <w:lvlText w:val="%6."/>
      <w:lvlJc w:val="right"/>
      <w:pPr>
        <w:tabs>
          <w:tab w:val="num" w:pos="3960"/>
        </w:tabs>
        <w:ind w:left="3960" w:hanging="180"/>
      </w:pPr>
    </w:lvl>
    <w:lvl w:ilvl="6" w:tplc="811C95F6" w:tentative="1">
      <w:start w:val="1"/>
      <w:numFmt w:val="decimal"/>
      <w:lvlText w:val="%7."/>
      <w:lvlJc w:val="left"/>
      <w:pPr>
        <w:tabs>
          <w:tab w:val="num" w:pos="4680"/>
        </w:tabs>
        <w:ind w:left="4680" w:hanging="360"/>
      </w:pPr>
    </w:lvl>
    <w:lvl w:ilvl="7" w:tplc="A2FAE0D8" w:tentative="1">
      <w:start w:val="1"/>
      <w:numFmt w:val="lowerLetter"/>
      <w:lvlText w:val="%8."/>
      <w:lvlJc w:val="left"/>
      <w:pPr>
        <w:tabs>
          <w:tab w:val="num" w:pos="5400"/>
        </w:tabs>
        <w:ind w:left="5400" w:hanging="360"/>
      </w:pPr>
    </w:lvl>
    <w:lvl w:ilvl="8" w:tplc="72185BF4" w:tentative="1">
      <w:start w:val="1"/>
      <w:numFmt w:val="lowerRoman"/>
      <w:lvlText w:val="%9."/>
      <w:lvlJc w:val="right"/>
      <w:pPr>
        <w:tabs>
          <w:tab w:val="num" w:pos="6120"/>
        </w:tabs>
        <w:ind w:left="6120" w:hanging="180"/>
      </w:pPr>
    </w:lvl>
  </w:abstractNum>
  <w:abstractNum w:abstractNumId="46" w15:restartNumberingAfterBreak="0">
    <w:nsid w:val="74F407A4"/>
    <w:multiLevelType w:val="multilevel"/>
    <w:tmpl w:val="34D2DF44"/>
    <w:lvl w:ilvl="0">
      <w:start w:val="1"/>
      <w:numFmt w:val="none"/>
      <w:suff w:val="nothing"/>
      <w:lvlText w:val="%1"/>
      <w:lvlJc w:val="left"/>
      <w:pPr>
        <w:ind w:left="0" w:firstLine="0"/>
      </w:pPr>
      <w:rPr>
        <w:rFonts w:ascii="Arial" w:hAnsi="Arial" w:cs="Times New Roman" w:hint="default"/>
        <w:b/>
        <w:i w:val="0"/>
        <w:color w:val="auto"/>
        <w:sz w:val="20"/>
      </w:rPr>
    </w:lvl>
    <w:lvl w:ilvl="1">
      <w:start w:val="2"/>
      <w:numFmt w:val="decimal"/>
      <w:lvlText w:val="%2."/>
      <w:lvlJc w:val="left"/>
      <w:pPr>
        <w:ind w:left="360" w:hanging="360"/>
      </w:pPr>
      <w:rPr>
        <w:rFonts w:ascii="Arial" w:hAnsi="Arial" w:cs="Times New Roman" w:hint="default"/>
        <w:b/>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A126214"/>
    <w:multiLevelType w:val="multilevel"/>
    <w:tmpl w:val="1F02E670"/>
    <w:lvl w:ilvl="0">
      <w:start w:val="1"/>
      <w:numFmt w:val="none"/>
      <w:pStyle w:val="Zkladntextodsazen3"/>
      <w:suff w:val="nothing"/>
      <w:lvlText w:val="%1"/>
      <w:lvlJc w:val="left"/>
      <w:pPr>
        <w:ind w:left="0" w:firstLine="0"/>
      </w:pPr>
      <w:rPr>
        <w:rFonts w:ascii="Arial" w:hAnsi="Arial" w:cs="Times New Roman" w:hint="default"/>
        <w:b/>
        <w:i w:val="0"/>
        <w:color w:val="auto"/>
        <w:sz w:val="20"/>
      </w:rPr>
    </w:lvl>
    <w:lvl w:ilvl="1">
      <w:start w:val="1"/>
      <w:numFmt w:val="upperRoman"/>
      <w:pStyle w:val="Zkladntext3"/>
      <w:lvlText w:val="%2."/>
      <w:lvlJc w:val="left"/>
      <w:pPr>
        <w:ind w:left="360" w:hanging="360"/>
      </w:pPr>
      <w:rPr>
        <w:rFonts w:ascii="Arial" w:hAnsi="Arial" w:cs="Times New Roman" w:hint="default"/>
        <w:b/>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35238605">
    <w:abstractNumId w:val="43"/>
  </w:num>
  <w:num w:numId="2" w16cid:durableId="1848061041">
    <w:abstractNumId w:val="40"/>
  </w:num>
  <w:num w:numId="3" w16cid:durableId="895312438">
    <w:abstractNumId w:val="41"/>
  </w:num>
  <w:num w:numId="4" w16cid:durableId="1954745969">
    <w:abstractNumId w:val="35"/>
  </w:num>
  <w:num w:numId="5" w16cid:durableId="795954475">
    <w:abstractNumId w:val="44"/>
  </w:num>
  <w:num w:numId="6" w16cid:durableId="717241740">
    <w:abstractNumId w:val="22"/>
  </w:num>
  <w:num w:numId="7" w16cid:durableId="1384938319">
    <w:abstractNumId w:val="13"/>
  </w:num>
  <w:num w:numId="8" w16cid:durableId="1708868575">
    <w:abstractNumId w:val="2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029450">
    <w:abstractNumId w:val="26"/>
  </w:num>
  <w:num w:numId="10" w16cid:durableId="1806392549">
    <w:abstractNumId w:val="47"/>
  </w:num>
  <w:num w:numId="11" w16cid:durableId="1968314576">
    <w:abstractNumId w:val="27"/>
  </w:num>
  <w:num w:numId="12" w16cid:durableId="1165392248">
    <w:abstractNumId w:val="45"/>
  </w:num>
  <w:num w:numId="13" w16cid:durableId="469253997">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52627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0945108">
    <w:abstractNumId w:val="42"/>
  </w:num>
  <w:num w:numId="16" w16cid:durableId="144321319">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6207800">
    <w:abstractNumId w:val="29"/>
  </w:num>
  <w:num w:numId="18" w16cid:durableId="1099985226">
    <w:abstractNumId w:val="36"/>
  </w:num>
  <w:num w:numId="19" w16cid:durableId="1409705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7283564">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65602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17633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3560821">
    <w:abstractNumId w:val="39"/>
  </w:num>
  <w:num w:numId="24" w16cid:durableId="67845850">
    <w:abstractNumId w:val="46"/>
  </w:num>
  <w:num w:numId="25" w16cid:durableId="163972705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9227557">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94883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9038803">
    <w:abstractNumId w:val="18"/>
  </w:num>
  <w:num w:numId="29" w16cid:durableId="1091388025">
    <w:abstractNumId w:val="24"/>
  </w:num>
  <w:num w:numId="30" w16cid:durableId="962879196">
    <w:abstractNumId w:val="34"/>
  </w:num>
  <w:num w:numId="31" w16cid:durableId="1768622710">
    <w:abstractNumId w:val="32"/>
  </w:num>
  <w:num w:numId="32" w16cid:durableId="1161387601">
    <w:abstractNumId w:val="28"/>
  </w:num>
  <w:num w:numId="33" w16cid:durableId="1280526941">
    <w:abstractNumId w:val="33"/>
  </w:num>
  <w:num w:numId="34" w16cid:durableId="839084337">
    <w:abstractNumId w:val="15"/>
  </w:num>
  <w:num w:numId="35" w16cid:durableId="907349883">
    <w:abstractNumId w:val="30"/>
  </w:num>
  <w:num w:numId="36" w16cid:durableId="1454013003">
    <w:abstractNumId w:val="19"/>
  </w:num>
  <w:num w:numId="37" w16cid:durableId="1510868408">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100504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8F"/>
    <w:rsid w:val="0000023C"/>
    <w:rsid w:val="0000039A"/>
    <w:rsid w:val="000003C9"/>
    <w:rsid w:val="0000047D"/>
    <w:rsid w:val="0000048A"/>
    <w:rsid w:val="0000053B"/>
    <w:rsid w:val="0000078A"/>
    <w:rsid w:val="0000087C"/>
    <w:rsid w:val="0000099F"/>
    <w:rsid w:val="000009F8"/>
    <w:rsid w:val="00000E4F"/>
    <w:rsid w:val="00000F0B"/>
    <w:rsid w:val="000010B8"/>
    <w:rsid w:val="000010D4"/>
    <w:rsid w:val="0000127A"/>
    <w:rsid w:val="0000127C"/>
    <w:rsid w:val="000012BE"/>
    <w:rsid w:val="00001AA7"/>
    <w:rsid w:val="00001C0A"/>
    <w:rsid w:val="00001DAD"/>
    <w:rsid w:val="00002064"/>
    <w:rsid w:val="000021B8"/>
    <w:rsid w:val="00002262"/>
    <w:rsid w:val="00002309"/>
    <w:rsid w:val="00002456"/>
    <w:rsid w:val="00002457"/>
    <w:rsid w:val="00002466"/>
    <w:rsid w:val="00002576"/>
    <w:rsid w:val="00002A82"/>
    <w:rsid w:val="00002C26"/>
    <w:rsid w:val="00002D8F"/>
    <w:rsid w:val="00002E01"/>
    <w:rsid w:val="00002E2D"/>
    <w:rsid w:val="00002E52"/>
    <w:rsid w:val="0000325D"/>
    <w:rsid w:val="000032B8"/>
    <w:rsid w:val="0000356E"/>
    <w:rsid w:val="00003570"/>
    <w:rsid w:val="000035A2"/>
    <w:rsid w:val="00003616"/>
    <w:rsid w:val="00003700"/>
    <w:rsid w:val="0000380F"/>
    <w:rsid w:val="0000387D"/>
    <w:rsid w:val="00003958"/>
    <w:rsid w:val="00003A9E"/>
    <w:rsid w:val="00003BBC"/>
    <w:rsid w:val="00003D4D"/>
    <w:rsid w:val="00003DCB"/>
    <w:rsid w:val="00003E85"/>
    <w:rsid w:val="000041C6"/>
    <w:rsid w:val="00004327"/>
    <w:rsid w:val="0000437D"/>
    <w:rsid w:val="00004586"/>
    <w:rsid w:val="000048B2"/>
    <w:rsid w:val="000048CD"/>
    <w:rsid w:val="0000494C"/>
    <w:rsid w:val="00004C56"/>
    <w:rsid w:val="00004D74"/>
    <w:rsid w:val="00004D9D"/>
    <w:rsid w:val="00004F6B"/>
    <w:rsid w:val="000058A1"/>
    <w:rsid w:val="00005963"/>
    <w:rsid w:val="000059B3"/>
    <w:rsid w:val="00005A3F"/>
    <w:rsid w:val="00005AE7"/>
    <w:rsid w:val="00005D95"/>
    <w:rsid w:val="00005DE6"/>
    <w:rsid w:val="00006626"/>
    <w:rsid w:val="000069B1"/>
    <w:rsid w:val="000069DB"/>
    <w:rsid w:val="00006B20"/>
    <w:rsid w:val="00006CBF"/>
    <w:rsid w:val="00006DB7"/>
    <w:rsid w:val="00006DCF"/>
    <w:rsid w:val="00006F43"/>
    <w:rsid w:val="0000703C"/>
    <w:rsid w:val="00007225"/>
    <w:rsid w:val="0000725C"/>
    <w:rsid w:val="00007409"/>
    <w:rsid w:val="0000742E"/>
    <w:rsid w:val="00007454"/>
    <w:rsid w:val="00007524"/>
    <w:rsid w:val="000075BA"/>
    <w:rsid w:val="000076C5"/>
    <w:rsid w:val="00007973"/>
    <w:rsid w:val="00007A06"/>
    <w:rsid w:val="00007CF1"/>
    <w:rsid w:val="00007D2B"/>
    <w:rsid w:val="00007DF9"/>
    <w:rsid w:val="00007E8D"/>
    <w:rsid w:val="00007F8A"/>
    <w:rsid w:val="00010015"/>
    <w:rsid w:val="000101C5"/>
    <w:rsid w:val="00010284"/>
    <w:rsid w:val="00010417"/>
    <w:rsid w:val="000106FE"/>
    <w:rsid w:val="00010AD6"/>
    <w:rsid w:val="00010B7C"/>
    <w:rsid w:val="00010C74"/>
    <w:rsid w:val="00010D5A"/>
    <w:rsid w:val="00010D81"/>
    <w:rsid w:val="00010DE9"/>
    <w:rsid w:val="00010E0E"/>
    <w:rsid w:val="00010F6B"/>
    <w:rsid w:val="00011007"/>
    <w:rsid w:val="000113F3"/>
    <w:rsid w:val="000115E8"/>
    <w:rsid w:val="000116E6"/>
    <w:rsid w:val="00011CB7"/>
    <w:rsid w:val="00011D0E"/>
    <w:rsid w:val="00011EBD"/>
    <w:rsid w:val="000120A2"/>
    <w:rsid w:val="000120A5"/>
    <w:rsid w:val="00012186"/>
    <w:rsid w:val="00012194"/>
    <w:rsid w:val="0001242C"/>
    <w:rsid w:val="000124C4"/>
    <w:rsid w:val="00012643"/>
    <w:rsid w:val="0001264B"/>
    <w:rsid w:val="00012A1D"/>
    <w:rsid w:val="00012C3A"/>
    <w:rsid w:val="00012D23"/>
    <w:rsid w:val="00012EDB"/>
    <w:rsid w:val="000132E3"/>
    <w:rsid w:val="0001352A"/>
    <w:rsid w:val="0001370D"/>
    <w:rsid w:val="000138C5"/>
    <w:rsid w:val="000138DA"/>
    <w:rsid w:val="00013AB3"/>
    <w:rsid w:val="00013B2A"/>
    <w:rsid w:val="00013D5D"/>
    <w:rsid w:val="00013E2B"/>
    <w:rsid w:val="00013EBF"/>
    <w:rsid w:val="00013F2B"/>
    <w:rsid w:val="0001400E"/>
    <w:rsid w:val="000141B3"/>
    <w:rsid w:val="0001424F"/>
    <w:rsid w:val="00014265"/>
    <w:rsid w:val="000143EE"/>
    <w:rsid w:val="00014857"/>
    <w:rsid w:val="00014B4C"/>
    <w:rsid w:val="00014C7F"/>
    <w:rsid w:val="00014E2C"/>
    <w:rsid w:val="00014ED3"/>
    <w:rsid w:val="00015072"/>
    <w:rsid w:val="00015108"/>
    <w:rsid w:val="00015161"/>
    <w:rsid w:val="000151FB"/>
    <w:rsid w:val="000152AB"/>
    <w:rsid w:val="00015495"/>
    <w:rsid w:val="00015525"/>
    <w:rsid w:val="00015834"/>
    <w:rsid w:val="000158B9"/>
    <w:rsid w:val="00015B4F"/>
    <w:rsid w:val="00015C50"/>
    <w:rsid w:val="00015DCD"/>
    <w:rsid w:val="00015E1B"/>
    <w:rsid w:val="00015EA1"/>
    <w:rsid w:val="0001605B"/>
    <w:rsid w:val="00016070"/>
    <w:rsid w:val="000161B3"/>
    <w:rsid w:val="000163A8"/>
    <w:rsid w:val="000164DE"/>
    <w:rsid w:val="0001670F"/>
    <w:rsid w:val="000169F2"/>
    <w:rsid w:val="00016B6B"/>
    <w:rsid w:val="00017364"/>
    <w:rsid w:val="0001757C"/>
    <w:rsid w:val="00017736"/>
    <w:rsid w:val="00017763"/>
    <w:rsid w:val="000179D5"/>
    <w:rsid w:val="00017A8C"/>
    <w:rsid w:val="00017C9B"/>
    <w:rsid w:val="00017D25"/>
    <w:rsid w:val="00017D2B"/>
    <w:rsid w:val="00017E4B"/>
    <w:rsid w:val="00017EA1"/>
    <w:rsid w:val="00017ECC"/>
    <w:rsid w:val="00017ECF"/>
    <w:rsid w:val="00017EF9"/>
    <w:rsid w:val="00017F62"/>
    <w:rsid w:val="00017F9C"/>
    <w:rsid w:val="000200DF"/>
    <w:rsid w:val="0002011C"/>
    <w:rsid w:val="00020220"/>
    <w:rsid w:val="00020493"/>
    <w:rsid w:val="0002051D"/>
    <w:rsid w:val="00020562"/>
    <w:rsid w:val="0002068B"/>
    <w:rsid w:val="00020690"/>
    <w:rsid w:val="00020729"/>
    <w:rsid w:val="00020746"/>
    <w:rsid w:val="00020A54"/>
    <w:rsid w:val="00020CD6"/>
    <w:rsid w:val="00020D43"/>
    <w:rsid w:val="00020DC6"/>
    <w:rsid w:val="00020E68"/>
    <w:rsid w:val="00020F14"/>
    <w:rsid w:val="00020F20"/>
    <w:rsid w:val="00021039"/>
    <w:rsid w:val="0002112F"/>
    <w:rsid w:val="00021144"/>
    <w:rsid w:val="00021346"/>
    <w:rsid w:val="000213DB"/>
    <w:rsid w:val="000214BC"/>
    <w:rsid w:val="0002194D"/>
    <w:rsid w:val="0002197D"/>
    <w:rsid w:val="000219A6"/>
    <w:rsid w:val="00021CD1"/>
    <w:rsid w:val="00021E82"/>
    <w:rsid w:val="00021E8C"/>
    <w:rsid w:val="00021FA2"/>
    <w:rsid w:val="00022048"/>
    <w:rsid w:val="000220E1"/>
    <w:rsid w:val="00022210"/>
    <w:rsid w:val="0002258E"/>
    <w:rsid w:val="00022AE8"/>
    <w:rsid w:val="00022ED0"/>
    <w:rsid w:val="00022F55"/>
    <w:rsid w:val="00022FA8"/>
    <w:rsid w:val="0002315F"/>
    <w:rsid w:val="000231A3"/>
    <w:rsid w:val="000232A2"/>
    <w:rsid w:val="00023482"/>
    <w:rsid w:val="000234C9"/>
    <w:rsid w:val="0002350F"/>
    <w:rsid w:val="000238EC"/>
    <w:rsid w:val="00023BA9"/>
    <w:rsid w:val="00023CA2"/>
    <w:rsid w:val="00023DA1"/>
    <w:rsid w:val="00024011"/>
    <w:rsid w:val="0002423B"/>
    <w:rsid w:val="000242EA"/>
    <w:rsid w:val="00024522"/>
    <w:rsid w:val="0002461F"/>
    <w:rsid w:val="000247D6"/>
    <w:rsid w:val="00024A45"/>
    <w:rsid w:val="00024A46"/>
    <w:rsid w:val="00024F2B"/>
    <w:rsid w:val="000252CB"/>
    <w:rsid w:val="00025408"/>
    <w:rsid w:val="00025432"/>
    <w:rsid w:val="00025489"/>
    <w:rsid w:val="000255F2"/>
    <w:rsid w:val="0002579F"/>
    <w:rsid w:val="0002586C"/>
    <w:rsid w:val="000258BA"/>
    <w:rsid w:val="00025952"/>
    <w:rsid w:val="00025DC2"/>
    <w:rsid w:val="00025FA6"/>
    <w:rsid w:val="0002607B"/>
    <w:rsid w:val="0002628C"/>
    <w:rsid w:val="00026403"/>
    <w:rsid w:val="000265EC"/>
    <w:rsid w:val="000265F3"/>
    <w:rsid w:val="00026616"/>
    <w:rsid w:val="00026718"/>
    <w:rsid w:val="00026908"/>
    <w:rsid w:val="00026917"/>
    <w:rsid w:val="0002692E"/>
    <w:rsid w:val="00026BC1"/>
    <w:rsid w:val="00026C9C"/>
    <w:rsid w:val="00026DE1"/>
    <w:rsid w:val="00026E7A"/>
    <w:rsid w:val="000271E0"/>
    <w:rsid w:val="000275AF"/>
    <w:rsid w:val="0002768F"/>
    <w:rsid w:val="000276E0"/>
    <w:rsid w:val="00027A1D"/>
    <w:rsid w:val="00027BAC"/>
    <w:rsid w:val="00027ECE"/>
    <w:rsid w:val="00027F12"/>
    <w:rsid w:val="00030265"/>
    <w:rsid w:val="000302A3"/>
    <w:rsid w:val="000302ED"/>
    <w:rsid w:val="00030455"/>
    <w:rsid w:val="000306E6"/>
    <w:rsid w:val="0003070C"/>
    <w:rsid w:val="0003076A"/>
    <w:rsid w:val="0003095D"/>
    <w:rsid w:val="00030CC9"/>
    <w:rsid w:val="00030CFD"/>
    <w:rsid w:val="00030D5A"/>
    <w:rsid w:val="00030E66"/>
    <w:rsid w:val="00030FAC"/>
    <w:rsid w:val="0003108F"/>
    <w:rsid w:val="000310BB"/>
    <w:rsid w:val="00031104"/>
    <w:rsid w:val="0003111C"/>
    <w:rsid w:val="00031191"/>
    <w:rsid w:val="0003120E"/>
    <w:rsid w:val="000312B7"/>
    <w:rsid w:val="00031752"/>
    <w:rsid w:val="00031789"/>
    <w:rsid w:val="0003178E"/>
    <w:rsid w:val="00031803"/>
    <w:rsid w:val="00031811"/>
    <w:rsid w:val="00031887"/>
    <w:rsid w:val="00031AA1"/>
    <w:rsid w:val="00031E86"/>
    <w:rsid w:val="00031F3E"/>
    <w:rsid w:val="00032017"/>
    <w:rsid w:val="0003202D"/>
    <w:rsid w:val="0003246B"/>
    <w:rsid w:val="00032532"/>
    <w:rsid w:val="000325B8"/>
    <w:rsid w:val="000325D8"/>
    <w:rsid w:val="0003267C"/>
    <w:rsid w:val="000326AF"/>
    <w:rsid w:val="000327A6"/>
    <w:rsid w:val="0003298B"/>
    <w:rsid w:val="00032C95"/>
    <w:rsid w:val="00032D36"/>
    <w:rsid w:val="00032EB1"/>
    <w:rsid w:val="00032FF2"/>
    <w:rsid w:val="00033005"/>
    <w:rsid w:val="00033821"/>
    <w:rsid w:val="00033855"/>
    <w:rsid w:val="000339C6"/>
    <w:rsid w:val="00033D08"/>
    <w:rsid w:val="00033DE9"/>
    <w:rsid w:val="00033E0C"/>
    <w:rsid w:val="00033F44"/>
    <w:rsid w:val="00033FD3"/>
    <w:rsid w:val="000341F8"/>
    <w:rsid w:val="000342CE"/>
    <w:rsid w:val="000344A5"/>
    <w:rsid w:val="00034645"/>
    <w:rsid w:val="00034745"/>
    <w:rsid w:val="00034A39"/>
    <w:rsid w:val="00034DEA"/>
    <w:rsid w:val="00034F08"/>
    <w:rsid w:val="0003505C"/>
    <w:rsid w:val="0003532F"/>
    <w:rsid w:val="000353CD"/>
    <w:rsid w:val="00035483"/>
    <w:rsid w:val="00035723"/>
    <w:rsid w:val="00035848"/>
    <w:rsid w:val="00035A5B"/>
    <w:rsid w:val="00035D97"/>
    <w:rsid w:val="00035FF7"/>
    <w:rsid w:val="00036075"/>
    <w:rsid w:val="00036159"/>
    <w:rsid w:val="00036234"/>
    <w:rsid w:val="000362A4"/>
    <w:rsid w:val="00036332"/>
    <w:rsid w:val="000365E2"/>
    <w:rsid w:val="00036725"/>
    <w:rsid w:val="00036769"/>
    <w:rsid w:val="0003676D"/>
    <w:rsid w:val="00036833"/>
    <w:rsid w:val="00036BF9"/>
    <w:rsid w:val="00036C28"/>
    <w:rsid w:val="000379B4"/>
    <w:rsid w:val="000379E6"/>
    <w:rsid w:val="00037A39"/>
    <w:rsid w:val="00037C0C"/>
    <w:rsid w:val="00037CB0"/>
    <w:rsid w:val="00037EA4"/>
    <w:rsid w:val="00037FC3"/>
    <w:rsid w:val="000401BF"/>
    <w:rsid w:val="00040252"/>
    <w:rsid w:val="00040510"/>
    <w:rsid w:val="00040694"/>
    <w:rsid w:val="000407A2"/>
    <w:rsid w:val="0004085A"/>
    <w:rsid w:val="000408A9"/>
    <w:rsid w:val="00040B8F"/>
    <w:rsid w:val="00040D46"/>
    <w:rsid w:val="00040E01"/>
    <w:rsid w:val="0004101D"/>
    <w:rsid w:val="0004101F"/>
    <w:rsid w:val="0004110D"/>
    <w:rsid w:val="00041199"/>
    <w:rsid w:val="00041311"/>
    <w:rsid w:val="00041332"/>
    <w:rsid w:val="0004146F"/>
    <w:rsid w:val="0004148A"/>
    <w:rsid w:val="00041543"/>
    <w:rsid w:val="000416F8"/>
    <w:rsid w:val="0004188E"/>
    <w:rsid w:val="000419B1"/>
    <w:rsid w:val="00041B1F"/>
    <w:rsid w:val="00041F66"/>
    <w:rsid w:val="0004216F"/>
    <w:rsid w:val="000421EB"/>
    <w:rsid w:val="00042755"/>
    <w:rsid w:val="00042784"/>
    <w:rsid w:val="00042FEB"/>
    <w:rsid w:val="0004300B"/>
    <w:rsid w:val="000431FB"/>
    <w:rsid w:val="00043243"/>
    <w:rsid w:val="0004351A"/>
    <w:rsid w:val="000435D3"/>
    <w:rsid w:val="00043651"/>
    <w:rsid w:val="00043698"/>
    <w:rsid w:val="000437FE"/>
    <w:rsid w:val="0004383E"/>
    <w:rsid w:val="0004386D"/>
    <w:rsid w:val="000438D4"/>
    <w:rsid w:val="000439E8"/>
    <w:rsid w:val="00043A82"/>
    <w:rsid w:val="00043ADC"/>
    <w:rsid w:val="00043B56"/>
    <w:rsid w:val="00043BF6"/>
    <w:rsid w:val="00043CFB"/>
    <w:rsid w:val="00043E49"/>
    <w:rsid w:val="00044091"/>
    <w:rsid w:val="0004411B"/>
    <w:rsid w:val="00044344"/>
    <w:rsid w:val="00044707"/>
    <w:rsid w:val="00044957"/>
    <w:rsid w:val="000449CD"/>
    <w:rsid w:val="00044AAC"/>
    <w:rsid w:val="00044B56"/>
    <w:rsid w:val="00044DA5"/>
    <w:rsid w:val="00045136"/>
    <w:rsid w:val="0004525C"/>
    <w:rsid w:val="000453D8"/>
    <w:rsid w:val="000453F8"/>
    <w:rsid w:val="0004544E"/>
    <w:rsid w:val="000454E0"/>
    <w:rsid w:val="00045743"/>
    <w:rsid w:val="00045AC5"/>
    <w:rsid w:val="00045C2E"/>
    <w:rsid w:val="00045C51"/>
    <w:rsid w:val="00045E3A"/>
    <w:rsid w:val="00045F0C"/>
    <w:rsid w:val="00046036"/>
    <w:rsid w:val="00046422"/>
    <w:rsid w:val="00046508"/>
    <w:rsid w:val="000466CF"/>
    <w:rsid w:val="0004679F"/>
    <w:rsid w:val="00046837"/>
    <w:rsid w:val="0004685E"/>
    <w:rsid w:val="0004694F"/>
    <w:rsid w:val="000469EE"/>
    <w:rsid w:val="000469F8"/>
    <w:rsid w:val="00046AC9"/>
    <w:rsid w:val="00046B17"/>
    <w:rsid w:val="00046C0A"/>
    <w:rsid w:val="00046C3D"/>
    <w:rsid w:val="0004749E"/>
    <w:rsid w:val="0004757F"/>
    <w:rsid w:val="000475A3"/>
    <w:rsid w:val="000475D3"/>
    <w:rsid w:val="000475EE"/>
    <w:rsid w:val="0004769E"/>
    <w:rsid w:val="000476DF"/>
    <w:rsid w:val="00047971"/>
    <w:rsid w:val="000479DE"/>
    <w:rsid w:val="000479E0"/>
    <w:rsid w:val="00047A5E"/>
    <w:rsid w:val="00047BC5"/>
    <w:rsid w:val="00047FBB"/>
    <w:rsid w:val="00050002"/>
    <w:rsid w:val="000503B2"/>
    <w:rsid w:val="0005044D"/>
    <w:rsid w:val="000504E2"/>
    <w:rsid w:val="000505C1"/>
    <w:rsid w:val="000507A9"/>
    <w:rsid w:val="000509F0"/>
    <w:rsid w:val="00050C14"/>
    <w:rsid w:val="00050C22"/>
    <w:rsid w:val="00050F62"/>
    <w:rsid w:val="00050F95"/>
    <w:rsid w:val="00050FB8"/>
    <w:rsid w:val="000510E8"/>
    <w:rsid w:val="00051108"/>
    <w:rsid w:val="00051157"/>
    <w:rsid w:val="000512B7"/>
    <w:rsid w:val="0005168C"/>
    <w:rsid w:val="0005178E"/>
    <w:rsid w:val="00051B5D"/>
    <w:rsid w:val="00051D4D"/>
    <w:rsid w:val="000520C0"/>
    <w:rsid w:val="000521C1"/>
    <w:rsid w:val="000524C2"/>
    <w:rsid w:val="00052525"/>
    <w:rsid w:val="0005257E"/>
    <w:rsid w:val="000525A6"/>
    <w:rsid w:val="0005296C"/>
    <w:rsid w:val="000529D6"/>
    <w:rsid w:val="00052B39"/>
    <w:rsid w:val="00052D1D"/>
    <w:rsid w:val="00052D49"/>
    <w:rsid w:val="00052E0B"/>
    <w:rsid w:val="00053021"/>
    <w:rsid w:val="00053154"/>
    <w:rsid w:val="00053192"/>
    <w:rsid w:val="000532A7"/>
    <w:rsid w:val="000533DB"/>
    <w:rsid w:val="00053713"/>
    <w:rsid w:val="000537C8"/>
    <w:rsid w:val="00053A84"/>
    <w:rsid w:val="00053B11"/>
    <w:rsid w:val="00053BBC"/>
    <w:rsid w:val="00053C7B"/>
    <w:rsid w:val="00053CF0"/>
    <w:rsid w:val="00053D69"/>
    <w:rsid w:val="00053EE8"/>
    <w:rsid w:val="00054120"/>
    <w:rsid w:val="00054198"/>
    <w:rsid w:val="0005426E"/>
    <w:rsid w:val="00054385"/>
    <w:rsid w:val="00054420"/>
    <w:rsid w:val="00054487"/>
    <w:rsid w:val="000544DC"/>
    <w:rsid w:val="00054742"/>
    <w:rsid w:val="00054828"/>
    <w:rsid w:val="00054AAB"/>
    <w:rsid w:val="00054AD0"/>
    <w:rsid w:val="00054CFE"/>
    <w:rsid w:val="00054DC3"/>
    <w:rsid w:val="00054E98"/>
    <w:rsid w:val="0005502A"/>
    <w:rsid w:val="00055351"/>
    <w:rsid w:val="000554CC"/>
    <w:rsid w:val="000556AF"/>
    <w:rsid w:val="0005582C"/>
    <w:rsid w:val="00055A13"/>
    <w:rsid w:val="00055BBE"/>
    <w:rsid w:val="00055DD0"/>
    <w:rsid w:val="00055E6B"/>
    <w:rsid w:val="00055F3C"/>
    <w:rsid w:val="00055FC5"/>
    <w:rsid w:val="0005605E"/>
    <w:rsid w:val="00056161"/>
    <w:rsid w:val="00056171"/>
    <w:rsid w:val="000561CA"/>
    <w:rsid w:val="00056431"/>
    <w:rsid w:val="00056550"/>
    <w:rsid w:val="000565F6"/>
    <w:rsid w:val="0005660E"/>
    <w:rsid w:val="00056617"/>
    <w:rsid w:val="00056A2F"/>
    <w:rsid w:val="00056A98"/>
    <w:rsid w:val="00056B7B"/>
    <w:rsid w:val="00056BE1"/>
    <w:rsid w:val="00056D96"/>
    <w:rsid w:val="00056E0A"/>
    <w:rsid w:val="00056F28"/>
    <w:rsid w:val="00056F38"/>
    <w:rsid w:val="00057137"/>
    <w:rsid w:val="000572B4"/>
    <w:rsid w:val="000572B5"/>
    <w:rsid w:val="0005731C"/>
    <w:rsid w:val="00057455"/>
    <w:rsid w:val="000577B3"/>
    <w:rsid w:val="00057AE7"/>
    <w:rsid w:val="00057F16"/>
    <w:rsid w:val="000601C9"/>
    <w:rsid w:val="000603C9"/>
    <w:rsid w:val="000604A6"/>
    <w:rsid w:val="000604E3"/>
    <w:rsid w:val="0006057F"/>
    <w:rsid w:val="00060639"/>
    <w:rsid w:val="000606A4"/>
    <w:rsid w:val="000606BC"/>
    <w:rsid w:val="00060746"/>
    <w:rsid w:val="00060A6F"/>
    <w:rsid w:val="00060C5C"/>
    <w:rsid w:val="000610A5"/>
    <w:rsid w:val="000610BB"/>
    <w:rsid w:val="000612B5"/>
    <w:rsid w:val="000613B5"/>
    <w:rsid w:val="000615F5"/>
    <w:rsid w:val="000618BE"/>
    <w:rsid w:val="000618C9"/>
    <w:rsid w:val="00061989"/>
    <w:rsid w:val="00061A5F"/>
    <w:rsid w:val="00061AEC"/>
    <w:rsid w:val="00061B64"/>
    <w:rsid w:val="00061C76"/>
    <w:rsid w:val="00061D87"/>
    <w:rsid w:val="00061ECC"/>
    <w:rsid w:val="00061F29"/>
    <w:rsid w:val="00061FDC"/>
    <w:rsid w:val="00061FF3"/>
    <w:rsid w:val="00062002"/>
    <w:rsid w:val="000620C1"/>
    <w:rsid w:val="0006216E"/>
    <w:rsid w:val="000622F3"/>
    <w:rsid w:val="00062327"/>
    <w:rsid w:val="000626C2"/>
    <w:rsid w:val="0006280C"/>
    <w:rsid w:val="00062CE8"/>
    <w:rsid w:val="00062D09"/>
    <w:rsid w:val="00062E5F"/>
    <w:rsid w:val="00063057"/>
    <w:rsid w:val="00063071"/>
    <w:rsid w:val="000630D6"/>
    <w:rsid w:val="00063337"/>
    <w:rsid w:val="0006340F"/>
    <w:rsid w:val="000636A9"/>
    <w:rsid w:val="000637A4"/>
    <w:rsid w:val="00063D43"/>
    <w:rsid w:val="00063D53"/>
    <w:rsid w:val="00063E2C"/>
    <w:rsid w:val="00063E43"/>
    <w:rsid w:val="00063EAB"/>
    <w:rsid w:val="00063FEC"/>
    <w:rsid w:val="00064264"/>
    <w:rsid w:val="0006440F"/>
    <w:rsid w:val="00064628"/>
    <w:rsid w:val="000647C9"/>
    <w:rsid w:val="00064800"/>
    <w:rsid w:val="00064909"/>
    <w:rsid w:val="00064956"/>
    <w:rsid w:val="000649D5"/>
    <w:rsid w:val="00064A3B"/>
    <w:rsid w:val="00064F93"/>
    <w:rsid w:val="00064F99"/>
    <w:rsid w:val="00065110"/>
    <w:rsid w:val="0006512F"/>
    <w:rsid w:val="00065297"/>
    <w:rsid w:val="00065396"/>
    <w:rsid w:val="00065433"/>
    <w:rsid w:val="00065444"/>
    <w:rsid w:val="0006547B"/>
    <w:rsid w:val="000656BF"/>
    <w:rsid w:val="00065929"/>
    <w:rsid w:val="0006596E"/>
    <w:rsid w:val="00065A0E"/>
    <w:rsid w:val="00065F94"/>
    <w:rsid w:val="0006621A"/>
    <w:rsid w:val="000662EF"/>
    <w:rsid w:val="00066362"/>
    <w:rsid w:val="000663CF"/>
    <w:rsid w:val="0006640C"/>
    <w:rsid w:val="0006645C"/>
    <w:rsid w:val="000665F7"/>
    <w:rsid w:val="0006693A"/>
    <w:rsid w:val="00066950"/>
    <w:rsid w:val="00066B49"/>
    <w:rsid w:val="00066DEC"/>
    <w:rsid w:val="00067041"/>
    <w:rsid w:val="0006714B"/>
    <w:rsid w:val="0006726E"/>
    <w:rsid w:val="0006735F"/>
    <w:rsid w:val="000675D8"/>
    <w:rsid w:val="0006779B"/>
    <w:rsid w:val="000677BE"/>
    <w:rsid w:val="00067894"/>
    <w:rsid w:val="000679E4"/>
    <w:rsid w:val="00067AB1"/>
    <w:rsid w:val="00067F00"/>
    <w:rsid w:val="00067FE1"/>
    <w:rsid w:val="000703EA"/>
    <w:rsid w:val="00070447"/>
    <w:rsid w:val="0007044E"/>
    <w:rsid w:val="00070620"/>
    <w:rsid w:val="000707C9"/>
    <w:rsid w:val="000707FF"/>
    <w:rsid w:val="00070930"/>
    <w:rsid w:val="00070A1D"/>
    <w:rsid w:val="00070A92"/>
    <w:rsid w:val="00070C23"/>
    <w:rsid w:val="00070DC7"/>
    <w:rsid w:val="00070DE8"/>
    <w:rsid w:val="00071060"/>
    <w:rsid w:val="000711C1"/>
    <w:rsid w:val="000715E2"/>
    <w:rsid w:val="00071816"/>
    <w:rsid w:val="000718F6"/>
    <w:rsid w:val="00071A55"/>
    <w:rsid w:val="00071A5D"/>
    <w:rsid w:val="00071AC3"/>
    <w:rsid w:val="00071B33"/>
    <w:rsid w:val="00071B95"/>
    <w:rsid w:val="00071F75"/>
    <w:rsid w:val="0007239D"/>
    <w:rsid w:val="000724A4"/>
    <w:rsid w:val="00072508"/>
    <w:rsid w:val="00072633"/>
    <w:rsid w:val="00072681"/>
    <w:rsid w:val="0007272D"/>
    <w:rsid w:val="00072A61"/>
    <w:rsid w:val="00072A84"/>
    <w:rsid w:val="00072E5A"/>
    <w:rsid w:val="00072F8A"/>
    <w:rsid w:val="00072FD4"/>
    <w:rsid w:val="00072FEC"/>
    <w:rsid w:val="0007326B"/>
    <w:rsid w:val="00073581"/>
    <w:rsid w:val="000735F5"/>
    <w:rsid w:val="000736A6"/>
    <w:rsid w:val="00073990"/>
    <w:rsid w:val="00073BB4"/>
    <w:rsid w:val="0007400C"/>
    <w:rsid w:val="00074054"/>
    <w:rsid w:val="000740DE"/>
    <w:rsid w:val="00074198"/>
    <w:rsid w:val="000742D7"/>
    <w:rsid w:val="000743C8"/>
    <w:rsid w:val="00074886"/>
    <w:rsid w:val="0007489B"/>
    <w:rsid w:val="0007491E"/>
    <w:rsid w:val="00075098"/>
    <w:rsid w:val="0007544C"/>
    <w:rsid w:val="0007567D"/>
    <w:rsid w:val="000759A3"/>
    <w:rsid w:val="00075A1E"/>
    <w:rsid w:val="00075BEA"/>
    <w:rsid w:val="00075CD5"/>
    <w:rsid w:val="00075D7D"/>
    <w:rsid w:val="00075DE2"/>
    <w:rsid w:val="00075E51"/>
    <w:rsid w:val="00075EE5"/>
    <w:rsid w:val="0007639C"/>
    <w:rsid w:val="00076408"/>
    <w:rsid w:val="00076531"/>
    <w:rsid w:val="00076704"/>
    <w:rsid w:val="0007675A"/>
    <w:rsid w:val="000767B3"/>
    <w:rsid w:val="00076C9D"/>
    <w:rsid w:val="00076C9E"/>
    <w:rsid w:val="00076CE5"/>
    <w:rsid w:val="00076D02"/>
    <w:rsid w:val="00076D0C"/>
    <w:rsid w:val="00076D9B"/>
    <w:rsid w:val="00076DF3"/>
    <w:rsid w:val="00076F75"/>
    <w:rsid w:val="00076FEE"/>
    <w:rsid w:val="000770D3"/>
    <w:rsid w:val="000771D0"/>
    <w:rsid w:val="0007726F"/>
    <w:rsid w:val="0007740C"/>
    <w:rsid w:val="000774C0"/>
    <w:rsid w:val="000774E4"/>
    <w:rsid w:val="0007759B"/>
    <w:rsid w:val="00077682"/>
    <w:rsid w:val="000776B3"/>
    <w:rsid w:val="0007770D"/>
    <w:rsid w:val="0007797E"/>
    <w:rsid w:val="00077AA3"/>
    <w:rsid w:val="00077EC5"/>
    <w:rsid w:val="00080051"/>
    <w:rsid w:val="000800F3"/>
    <w:rsid w:val="0008011E"/>
    <w:rsid w:val="000801E0"/>
    <w:rsid w:val="000804EF"/>
    <w:rsid w:val="00080595"/>
    <w:rsid w:val="000806E0"/>
    <w:rsid w:val="00080756"/>
    <w:rsid w:val="00080941"/>
    <w:rsid w:val="00080A66"/>
    <w:rsid w:val="00080B54"/>
    <w:rsid w:val="00080C9B"/>
    <w:rsid w:val="00080FA0"/>
    <w:rsid w:val="00080FED"/>
    <w:rsid w:val="00081060"/>
    <w:rsid w:val="000812FD"/>
    <w:rsid w:val="0008134D"/>
    <w:rsid w:val="00081601"/>
    <w:rsid w:val="00081757"/>
    <w:rsid w:val="000817A9"/>
    <w:rsid w:val="000817E8"/>
    <w:rsid w:val="00081856"/>
    <w:rsid w:val="00081874"/>
    <w:rsid w:val="0008190C"/>
    <w:rsid w:val="00081AFD"/>
    <w:rsid w:val="00081B0B"/>
    <w:rsid w:val="00081D9B"/>
    <w:rsid w:val="00082061"/>
    <w:rsid w:val="00082408"/>
    <w:rsid w:val="00082820"/>
    <w:rsid w:val="00082947"/>
    <w:rsid w:val="000829B5"/>
    <w:rsid w:val="00082C20"/>
    <w:rsid w:val="00082D42"/>
    <w:rsid w:val="00082E1F"/>
    <w:rsid w:val="00082E56"/>
    <w:rsid w:val="00082EC9"/>
    <w:rsid w:val="00082ED7"/>
    <w:rsid w:val="00082F8F"/>
    <w:rsid w:val="000832D0"/>
    <w:rsid w:val="000832D1"/>
    <w:rsid w:val="00083313"/>
    <w:rsid w:val="00083370"/>
    <w:rsid w:val="000835AF"/>
    <w:rsid w:val="000835FB"/>
    <w:rsid w:val="000836BD"/>
    <w:rsid w:val="00083731"/>
    <w:rsid w:val="00083746"/>
    <w:rsid w:val="0008374C"/>
    <w:rsid w:val="00083802"/>
    <w:rsid w:val="00083C7B"/>
    <w:rsid w:val="00083F59"/>
    <w:rsid w:val="00084064"/>
    <w:rsid w:val="0008423C"/>
    <w:rsid w:val="00084307"/>
    <w:rsid w:val="00084323"/>
    <w:rsid w:val="00084351"/>
    <w:rsid w:val="0008439C"/>
    <w:rsid w:val="000844A6"/>
    <w:rsid w:val="0008488E"/>
    <w:rsid w:val="000848DE"/>
    <w:rsid w:val="0008493E"/>
    <w:rsid w:val="00084987"/>
    <w:rsid w:val="000849D3"/>
    <w:rsid w:val="00084D51"/>
    <w:rsid w:val="00084E51"/>
    <w:rsid w:val="00084F02"/>
    <w:rsid w:val="00085339"/>
    <w:rsid w:val="00085532"/>
    <w:rsid w:val="00085679"/>
    <w:rsid w:val="00085A54"/>
    <w:rsid w:val="00085B37"/>
    <w:rsid w:val="00085BCB"/>
    <w:rsid w:val="00085FED"/>
    <w:rsid w:val="00085FFD"/>
    <w:rsid w:val="00086198"/>
    <w:rsid w:val="00086283"/>
    <w:rsid w:val="000862EC"/>
    <w:rsid w:val="0008635B"/>
    <w:rsid w:val="00086474"/>
    <w:rsid w:val="00086560"/>
    <w:rsid w:val="00086597"/>
    <w:rsid w:val="0008678E"/>
    <w:rsid w:val="000867CA"/>
    <w:rsid w:val="00086B4A"/>
    <w:rsid w:val="00086C4F"/>
    <w:rsid w:val="00086D5A"/>
    <w:rsid w:val="00086E88"/>
    <w:rsid w:val="00086FF8"/>
    <w:rsid w:val="00087096"/>
    <w:rsid w:val="000872E5"/>
    <w:rsid w:val="0008733D"/>
    <w:rsid w:val="00087397"/>
    <w:rsid w:val="00087407"/>
    <w:rsid w:val="00087456"/>
    <w:rsid w:val="0008769C"/>
    <w:rsid w:val="0008770C"/>
    <w:rsid w:val="0008789F"/>
    <w:rsid w:val="00087BD5"/>
    <w:rsid w:val="00087E10"/>
    <w:rsid w:val="00087EF6"/>
    <w:rsid w:val="00087FE6"/>
    <w:rsid w:val="00087FEE"/>
    <w:rsid w:val="000902E8"/>
    <w:rsid w:val="000903DE"/>
    <w:rsid w:val="00090410"/>
    <w:rsid w:val="00090417"/>
    <w:rsid w:val="0009048A"/>
    <w:rsid w:val="0009049C"/>
    <w:rsid w:val="0009053A"/>
    <w:rsid w:val="000905F6"/>
    <w:rsid w:val="00090619"/>
    <w:rsid w:val="00090702"/>
    <w:rsid w:val="0009079F"/>
    <w:rsid w:val="00090A75"/>
    <w:rsid w:val="00090A80"/>
    <w:rsid w:val="00090A90"/>
    <w:rsid w:val="00090B38"/>
    <w:rsid w:val="00090D3D"/>
    <w:rsid w:val="00090E2D"/>
    <w:rsid w:val="00090FAC"/>
    <w:rsid w:val="000912E2"/>
    <w:rsid w:val="000914CA"/>
    <w:rsid w:val="00091714"/>
    <w:rsid w:val="000918A2"/>
    <w:rsid w:val="000918BF"/>
    <w:rsid w:val="00091AA6"/>
    <w:rsid w:val="00091B7F"/>
    <w:rsid w:val="00091CC0"/>
    <w:rsid w:val="00091F2B"/>
    <w:rsid w:val="00092487"/>
    <w:rsid w:val="000924BF"/>
    <w:rsid w:val="0009281D"/>
    <w:rsid w:val="0009284E"/>
    <w:rsid w:val="0009285D"/>
    <w:rsid w:val="000928A9"/>
    <w:rsid w:val="00092A32"/>
    <w:rsid w:val="00092D41"/>
    <w:rsid w:val="00092E0D"/>
    <w:rsid w:val="00092EA6"/>
    <w:rsid w:val="00093029"/>
    <w:rsid w:val="00093195"/>
    <w:rsid w:val="0009320F"/>
    <w:rsid w:val="0009338D"/>
    <w:rsid w:val="000933C6"/>
    <w:rsid w:val="000933DA"/>
    <w:rsid w:val="0009353D"/>
    <w:rsid w:val="00093851"/>
    <w:rsid w:val="000938F5"/>
    <w:rsid w:val="00093BD5"/>
    <w:rsid w:val="00093C73"/>
    <w:rsid w:val="00093E87"/>
    <w:rsid w:val="00094054"/>
    <w:rsid w:val="0009414F"/>
    <w:rsid w:val="0009421C"/>
    <w:rsid w:val="000944E1"/>
    <w:rsid w:val="0009467F"/>
    <w:rsid w:val="0009470F"/>
    <w:rsid w:val="00094851"/>
    <w:rsid w:val="00094886"/>
    <w:rsid w:val="000949A4"/>
    <w:rsid w:val="00094C1B"/>
    <w:rsid w:val="00094C40"/>
    <w:rsid w:val="00094DDE"/>
    <w:rsid w:val="000950BF"/>
    <w:rsid w:val="000951DF"/>
    <w:rsid w:val="000951EA"/>
    <w:rsid w:val="000955E8"/>
    <w:rsid w:val="00095693"/>
    <w:rsid w:val="000957A8"/>
    <w:rsid w:val="000958DE"/>
    <w:rsid w:val="00095941"/>
    <w:rsid w:val="00095A1E"/>
    <w:rsid w:val="00095C2D"/>
    <w:rsid w:val="00095D1E"/>
    <w:rsid w:val="0009631B"/>
    <w:rsid w:val="0009633D"/>
    <w:rsid w:val="000963FE"/>
    <w:rsid w:val="00096859"/>
    <w:rsid w:val="00096874"/>
    <w:rsid w:val="00096A34"/>
    <w:rsid w:val="00096B1F"/>
    <w:rsid w:val="00096B56"/>
    <w:rsid w:val="00096B73"/>
    <w:rsid w:val="00096C05"/>
    <w:rsid w:val="00096ED0"/>
    <w:rsid w:val="00097013"/>
    <w:rsid w:val="0009715A"/>
    <w:rsid w:val="0009720C"/>
    <w:rsid w:val="0009726C"/>
    <w:rsid w:val="0009728E"/>
    <w:rsid w:val="000972F7"/>
    <w:rsid w:val="000973B4"/>
    <w:rsid w:val="0009769D"/>
    <w:rsid w:val="000976F1"/>
    <w:rsid w:val="000979FE"/>
    <w:rsid w:val="00097B6B"/>
    <w:rsid w:val="00097C97"/>
    <w:rsid w:val="00097CC8"/>
    <w:rsid w:val="00097CDB"/>
    <w:rsid w:val="00097CEC"/>
    <w:rsid w:val="00097F1F"/>
    <w:rsid w:val="000A00D0"/>
    <w:rsid w:val="000A0205"/>
    <w:rsid w:val="000A0368"/>
    <w:rsid w:val="000A0389"/>
    <w:rsid w:val="000A06C9"/>
    <w:rsid w:val="000A06FC"/>
    <w:rsid w:val="000A09BA"/>
    <w:rsid w:val="000A0A2C"/>
    <w:rsid w:val="000A0C35"/>
    <w:rsid w:val="000A0FB0"/>
    <w:rsid w:val="000A0FF4"/>
    <w:rsid w:val="000A108B"/>
    <w:rsid w:val="000A10D1"/>
    <w:rsid w:val="000A11A8"/>
    <w:rsid w:val="000A1265"/>
    <w:rsid w:val="000A13C8"/>
    <w:rsid w:val="000A1446"/>
    <w:rsid w:val="000A1737"/>
    <w:rsid w:val="000A17A7"/>
    <w:rsid w:val="000A1A21"/>
    <w:rsid w:val="000A1AA7"/>
    <w:rsid w:val="000A1C1A"/>
    <w:rsid w:val="000A1C90"/>
    <w:rsid w:val="000A1DF8"/>
    <w:rsid w:val="000A20AA"/>
    <w:rsid w:val="000A22E1"/>
    <w:rsid w:val="000A2361"/>
    <w:rsid w:val="000A248C"/>
    <w:rsid w:val="000A26FE"/>
    <w:rsid w:val="000A2820"/>
    <w:rsid w:val="000A2961"/>
    <w:rsid w:val="000A2ABE"/>
    <w:rsid w:val="000A2B83"/>
    <w:rsid w:val="000A2DBB"/>
    <w:rsid w:val="000A316F"/>
    <w:rsid w:val="000A3243"/>
    <w:rsid w:val="000A33B5"/>
    <w:rsid w:val="000A3444"/>
    <w:rsid w:val="000A367E"/>
    <w:rsid w:val="000A36C6"/>
    <w:rsid w:val="000A3713"/>
    <w:rsid w:val="000A37DD"/>
    <w:rsid w:val="000A3B0B"/>
    <w:rsid w:val="000A3DBF"/>
    <w:rsid w:val="000A3E5F"/>
    <w:rsid w:val="000A4131"/>
    <w:rsid w:val="000A4201"/>
    <w:rsid w:val="000A4349"/>
    <w:rsid w:val="000A4362"/>
    <w:rsid w:val="000A451D"/>
    <w:rsid w:val="000A451F"/>
    <w:rsid w:val="000A4B31"/>
    <w:rsid w:val="000A4CEE"/>
    <w:rsid w:val="000A4D2F"/>
    <w:rsid w:val="000A4F6D"/>
    <w:rsid w:val="000A50AC"/>
    <w:rsid w:val="000A510F"/>
    <w:rsid w:val="000A5144"/>
    <w:rsid w:val="000A530D"/>
    <w:rsid w:val="000A5357"/>
    <w:rsid w:val="000A542C"/>
    <w:rsid w:val="000A56D3"/>
    <w:rsid w:val="000A583F"/>
    <w:rsid w:val="000A5885"/>
    <w:rsid w:val="000A5C1F"/>
    <w:rsid w:val="000A5C58"/>
    <w:rsid w:val="000A5C91"/>
    <w:rsid w:val="000A5D86"/>
    <w:rsid w:val="000A5EED"/>
    <w:rsid w:val="000A607F"/>
    <w:rsid w:val="000A60D2"/>
    <w:rsid w:val="000A615E"/>
    <w:rsid w:val="000A6175"/>
    <w:rsid w:val="000A624A"/>
    <w:rsid w:val="000A6291"/>
    <w:rsid w:val="000A6295"/>
    <w:rsid w:val="000A647F"/>
    <w:rsid w:val="000A695C"/>
    <w:rsid w:val="000A696B"/>
    <w:rsid w:val="000A6AA3"/>
    <w:rsid w:val="000A6D26"/>
    <w:rsid w:val="000A7426"/>
    <w:rsid w:val="000A753E"/>
    <w:rsid w:val="000A7551"/>
    <w:rsid w:val="000A7779"/>
    <w:rsid w:val="000A78E2"/>
    <w:rsid w:val="000A78EB"/>
    <w:rsid w:val="000A7DAC"/>
    <w:rsid w:val="000A7F00"/>
    <w:rsid w:val="000A7F21"/>
    <w:rsid w:val="000A7FA1"/>
    <w:rsid w:val="000B0040"/>
    <w:rsid w:val="000B0209"/>
    <w:rsid w:val="000B029E"/>
    <w:rsid w:val="000B02AF"/>
    <w:rsid w:val="000B02CF"/>
    <w:rsid w:val="000B06B6"/>
    <w:rsid w:val="000B070D"/>
    <w:rsid w:val="000B07CE"/>
    <w:rsid w:val="000B0863"/>
    <w:rsid w:val="000B09E0"/>
    <w:rsid w:val="000B0C7B"/>
    <w:rsid w:val="000B0CBD"/>
    <w:rsid w:val="000B0EA4"/>
    <w:rsid w:val="000B0FF2"/>
    <w:rsid w:val="000B1387"/>
    <w:rsid w:val="000B145D"/>
    <w:rsid w:val="000B15D3"/>
    <w:rsid w:val="000B1799"/>
    <w:rsid w:val="000B1AAE"/>
    <w:rsid w:val="000B1C1F"/>
    <w:rsid w:val="000B1DC0"/>
    <w:rsid w:val="000B1EFF"/>
    <w:rsid w:val="000B21D7"/>
    <w:rsid w:val="000B2557"/>
    <w:rsid w:val="000B25DC"/>
    <w:rsid w:val="000B272A"/>
    <w:rsid w:val="000B28F6"/>
    <w:rsid w:val="000B2A4E"/>
    <w:rsid w:val="000B2B08"/>
    <w:rsid w:val="000B2B1B"/>
    <w:rsid w:val="000B2B94"/>
    <w:rsid w:val="000B2C0F"/>
    <w:rsid w:val="000B2C76"/>
    <w:rsid w:val="000B2EE7"/>
    <w:rsid w:val="000B3021"/>
    <w:rsid w:val="000B31F7"/>
    <w:rsid w:val="000B3260"/>
    <w:rsid w:val="000B33AB"/>
    <w:rsid w:val="000B3706"/>
    <w:rsid w:val="000B370E"/>
    <w:rsid w:val="000B3728"/>
    <w:rsid w:val="000B3C89"/>
    <w:rsid w:val="000B3EB5"/>
    <w:rsid w:val="000B3F3D"/>
    <w:rsid w:val="000B3F9C"/>
    <w:rsid w:val="000B41A2"/>
    <w:rsid w:val="000B4242"/>
    <w:rsid w:val="000B42DB"/>
    <w:rsid w:val="000B42E8"/>
    <w:rsid w:val="000B43CC"/>
    <w:rsid w:val="000B45DD"/>
    <w:rsid w:val="000B45F1"/>
    <w:rsid w:val="000B4633"/>
    <w:rsid w:val="000B473B"/>
    <w:rsid w:val="000B4BDF"/>
    <w:rsid w:val="000B4C45"/>
    <w:rsid w:val="000B4C5F"/>
    <w:rsid w:val="000B4CB8"/>
    <w:rsid w:val="000B4D65"/>
    <w:rsid w:val="000B4DA0"/>
    <w:rsid w:val="000B4E35"/>
    <w:rsid w:val="000B50DB"/>
    <w:rsid w:val="000B51AA"/>
    <w:rsid w:val="000B524E"/>
    <w:rsid w:val="000B5273"/>
    <w:rsid w:val="000B539C"/>
    <w:rsid w:val="000B539F"/>
    <w:rsid w:val="000B53D1"/>
    <w:rsid w:val="000B5473"/>
    <w:rsid w:val="000B5564"/>
    <w:rsid w:val="000B57E0"/>
    <w:rsid w:val="000B5AF5"/>
    <w:rsid w:val="000B5B4F"/>
    <w:rsid w:val="000B5BCC"/>
    <w:rsid w:val="000B5BE3"/>
    <w:rsid w:val="000B5D1A"/>
    <w:rsid w:val="000B5F16"/>
    <w:rsid w:val="000B5FE4"/>
    <w:rsid w:val="000B60EF"/>
    <w:rsid w:val="000B6199"/>
    <w:rsid w:val="000B629A"/>
    <w:rsid w:val="000B6350"/>
    <w:rsid w:val="000B6394"/>
    <w:rsid w:val="000B63BA"/>
    <w:rsid w:val="000B63C3"/>
    <w:rsid w:val="000B6879"/>
    <w:rsid w:val="000B6BB5"/>
    <w:rsid w:val="000B6BD5"/>
    <w:rsid w:val="000B6C7E"/>
    <w:rsid w:val="000B6CB8"/>
    <w:rsid w:val="000B701E"/>
    <w:rsid w:val="000B71E1"/>
    <w:rsid w:val="000B72C7"/>
    <w:rsid w:val="000B73E3"/>
    <w:rsid w:val="000B75FD"/>
    <w:rsid w:val="000B7803"/>
    <w:rsid w:val="000B789F"/>
    <w:rsid w:val="000B79E3"/>
    <w:rsid w:val="000B7A06"/>
    <w:rsid w:val="000B7B65"/>
    <w:rsid w:val="000B7CCC"/>
    <w:rsid w:val="000C027E"/>
    <w:rsid w:val="000C031F"/>
    <w:rsid w:val="000C058A"/>
    <w:rsid w:val="000C065D"/>
    <w:rsid w:val="000C070C"/>
    <w:rsid w:val="000C0728"/>
    <w:rsid w:val="000C0735"/>
    <w:rsid w:val="000C081E"/>
    <w:rsid w:val="000C0854"/>
    <w:rsid w:val="000C09BC"/>
    <w:rsid w:val="000C09DF"/>
    <w:rsid w:val="000C0A7A"/>
    <w:rsid w:val="000C1242"/>
    <w:rsid w:val="000C12B7"/>
    <w:rsid w:val="000C12E9"/>
    <w:rsid w:val="000C1365"/>
    <w:rsid w:val="000C1551"/>
    <w:rsid w:val="000C1785"/>
    <w:rsid w:val="000C1823"/>
    <w:rsid w:val="000C1829"/>
    <w:rsid w:val="000C197D"/>
    <w:rsid w:val="000C1F70"/>
    <w:rsid w:val="000C21A7"/>
    <w:rsid w:val="000C2239"/>
    <w:rsid w:val="000C2260"/>
    <w:rsid w:val="000C2358"/>
    <w:rsid w:val="000C2554"/>
    <w:rsid w:val="000C260A"/>
    <w:rsid w:val="000C2729"/>
    <w:rsid w:val="000C28F2"/>
    <w:rsid w:val="000C298B"/>
    <w:rsid w:val="000C29ED"/>
    <w:rsid w:val="000C2BB8"/>
    <w:rsid w:val="000C3030"/>
    <w:rsid w:val="000C3146"/>
    <w:rsid w:val="000C327E"/>
    <w:rsid w:val="000C32A3"/>
    <w:rsid w:val="000C32C9"/>
    <w:rsid w:val="000C332D"/>
    <w:rsid w:val="000C3492"/>
    <w:rsid w:val="000C3524"/>
    <w:rsid w:val="000C3601"/>
    <w:rsid w:val="000C37B0"/>
    <w:rsid w:val="000C3AF2"/>
    <w:rsid w:val="000C3BB5"/>
    <w:rsid w:val="000C3EBE"/>
    <w:rsid w:val="000C3F09"/>
    <w:rsid w:val="000C3FD9"/>
    <w:rsid w:val="000C4280"/>
    <w:rsid w:val="000C42A3"/>
    <w:rsid w:val="000C43A7"/>
    <w:rsid w:val="000C440F"/>
    <w:rsid w:val="000C451E"/>
    <w:rsid w:val="000C47AB"/>
    <w:rsid w:val="000C48C6"/>
    <w:rsid w:val="000C4A90"/>
    <w:rsid w:val="000C4CF9"/>
    <w:rsid w:val="000C4E64"/>
    <w:rsid w:val="000C4EDE"/>
    <w:rsid w:val="000C516C"/>
    <w:rsid w:val="000C523D"/>
    <w:rsid w:val="000C527D"/>
    <w:rsid w:val="000C548A"/>
    <w:rsid w:val="000C5511"/>
    <w:rsid w:val="000C55E7"/>
    <w:rsid w:val="000C58FD"/>
    <w:rsid w:val="000C59F3"/>
    <w:rsid w:val="000C5C68"/>
    <w:rsid w:val="000C5D32"/>
    <w:rsid w:val="000C5E08"/>
    <w:rsid w:val="000C5E95"/>
    <w:rsid w:val="000C5EB6"/>
    <w:rsid w:val="000C627A"/>
    <w:rsid w:val="000C635D"/>
    <w:rsid w:val="000C6627"/>
    <w:rsid w:val="000C662D"/>
    <w:rsid w:val="000C6631"/>
    <w:rsid w:val="000C6A62"/>
    <w:rsid w:val="000C6CE3"/>
    <w:rsid w:val="000C6DA8"/>
    <w:rsid w:val="000C6EE8"/>
    <w:rsid w:val="000C6F7B"/>
    <w:rsid w:val="000C704C"/>
    <w:rsid w:val="000C711C"/>
    <w:rsid w:val="000C7384"/>
    <w:rsid w:val="000C7443"/>
    <w:rsid w:val="000C74FD"/>
    <w:rsid w:val="000C7AA8"/>
    <w:rsid w:val="000D00F3"/>
    <w:rsid w:val="000D0105"/>
    <w:rsid w:val="000D0301"/>
    <w:rsid w:val="000D0328"/>
    <w:rsid w:val="000D0375"/>
    <w:rsid w:val="000D03E8"/>
    <w:rsid w:val="000D0949"/>
    <w:rsid w:val="000D0D4B"/>
    <w:rsid w:val="000D0EDB"/>
    <w:rsid w:val="000D0F1E"/>
    <w:rsid w:val="000D12CA"/>
    <w:rsid w:val="000D1460"/>
    <w:rsid w:val="000D17FB"/>
    <w:rsid w:val="000D18F9"/>
    <w:rsid w:val="000D1957"/>
    <w:rsid w:val="000D1988"/>
    <w:rsid w:val="000D19AC"/>
    <w:rsid w:val="000D1C02"/>
    <w:rsid w:val="000D1DAA"/>
    <w:rsid w:val="000D1E9E"/>
    <w:rsid w:val="000D1EA3"/>
    <w:rsid w:val="000D1EF8"/>
    <w:rsid w:val="000D1F7A"/>
    <w:rsid w:val="000D212C"/>
    <w:rsid w:val="000D21B9"/>
    <w:rsid w:val="000D233E"/>
    <w:rsid w:val="000D2370"/>
    <w:rsid w:val="000D23F0"/>
    <w:rsid w:val="000D23FA"/>
    <w:rsid w:val="000D244C"/>
    <w:rsid w:val="000D25BD"/>
    <w:rsid w:val="000D29B4"/>
    <w:rsid w:val="000D29F0"/>
    <w:rsid w:val="000D2C0A"/>
    <w:rsid w:val="000D2DCD"/>
    <w:rsid w:val="000D2E38"/>
    <w:rsid w:val="000D2E96"/>
    <w:rsid w:val="000D30AE"/>
    <w:rsid w:val="000D32F4"/>
    <w:rsid w:val="000D3855"/>
    <w:rsid w:val="000D396F"/>
    <w:rsid w:val="000D3AFE"/>
    <w:rsid w:val="000D3B0D"/>
    <w:rsid w:val="000D3D40"/>
    <w:rsid w:val="000D3DCD"/>
    <w:rsid w:val="000D3EAB"/>
    <w:rsid w:val="000D408F"/>
    <w:rsid w:val="000D40D4"/>
    <w:rsid w:val="000D4141"/>
    <w:rsid w:val="000D4149"/>
    <w:rsid w:val="000D424E"/>
    <w:rsid w:val="000D4253"/>
    <w:rsid w:val="000D42AC"/>
    <w:rsid w:val="000D43FA"/>
    <w:rsid w:val="000D4560"/>
    <w:rsid w:val="000D46F0"/>
    <w:rsid w:val="000D4B11"/>
    <w:rsid w:val="000D4B31"/>
    <w:rsid w:val="000D4C31"/>
    <w:rsid w:val="000D4DA3"/>
    <w:rsid w:val="000D5076"/>
    <w:rsid w:val="000D51AA"/>
    <w:rsid w:val="000D5317"/>
    <w:rsid w:val="000D5444"/>
    <w:rsid w:val="000D57B7"/>
    <w:rsid w:val="000D57F3"/>
    <w:rsid w:val="000D5819"/>
    <w:rsid w:val="000D5968"/>
    <w:rsid w:val="000D5DB8"/>
    <w:rsid w:val="000D6087"/>
    <w:rsid w:val="000D60F3"/>
    <w:rsid w:val="000D613A"/>
    <w:rsid w:val="000D6238"/>
    <w:rsid w:val="000D62D2"/>
    <w:rsid w:val="000D62F1"/>
    <w:rsid w:val="000D64FF"/>
    <w:rsid w:val="000D6504"/>
    <w:rsid w:val="000D66DA"/>
    <w:rsid w:val="000D6760"/>
    <w:rsid w:val="000D67A8"/>
    <w:rsid w:val="000D67C0"/>
    <w:rsid w:val="000D682E"/>
    <w:rsid w:val="000D68D2"/>
    <w:rsid w:val="000D6967"/>
    <w:rsid w:val="000D6B46"/>
    <w:rsid w:val="000D6B76"/>
    <w:rsid w:val="000D6B90"/>
    <w:rsid w:val="000D6C1A"/>
    <w:rsid w:val="000D6C4A"/>
    <w:rsid w:val="000D6CCB"/>
    <w:rsid w:val="000D6F5C"/>
    <w:rsid w:val="000D7303"/>
    <w:rsid w:val="000D7306"/>
    <w:rsid w:val="000D7310"/>
    <w:rsid w:val="000D7381"/>
    <w:rsid w:val="000D742C"/>
    <w:rsid w:val="000D7671"/>
    <w:rsid w:val="000D77B8"/>
    <w:rsid w:val="000D78DB"/>
    <w:rsid w:val="000D7D88"/>
    <w:rsid w:val="000D7DBF"/>
    <w:rsid w:val="000E022B"/>
    <w:rsid w:val="000E03D8"/>
    <w:rsid w:val="000E090F"/>
    <w:rsid w:val="000E0924"/>
    <w:rsid w:val="000E0AF9"/>
    <w:rsid w:val="000E0AFF"/>
    <w:rsid w:val="000E0B44"/>
    <w:rsid w:val="000E0C49"/>
    <w:rsid w:val="000E0DA2"/>
    <w:rsid w:val="000E0DF6"/>
    <w:rsid w:val="000E115F"/>
    <w:rsid w:val="000E13D8"/>
    <w:rsid w:val="000E14A7"/>
    <w:rsid w:val="000E1603"/>
    <w:rsid w:val="000E1728"/>
    <w:rsid w:val="000E17B4"/>
    <w:rsid w:val="000E1849"/>
    <w:rsid w:val="000E19CA"/>
    <w:rsid w:val="000E19ED"/>
    <w:rsid w:val="000E1A27"/>
    <w:rsid w:val="000E1C56"/>
    <w:rsid w:val="000E1D1B"/>
    <w:rsid w:val="000E1EF2"/>
    <w:rsid w:val="000E1F92"/>
    <w:rsid w:val="000E20F8"/>
    <w:rsid w:val="000E21B2"/>
    <w:rsid w:val="000E245F"/>
    <w:rsid w:val="000E24A2"/>
    <w:rsid w:val="000E2535"/>
    <w:rsid w:val="000E2622"/>
    <w:rsid w:val="000E2922"/>
    <w:rsid w:val="000E2926"/>
    <w:rsid w:val="000E3072"/>
    <w:rsid w:val="000E30DC"/>
    <w:rsid w:val="000E3117"/>
    <w:rsid w:val="000E3226"/>
    <w:rsid w:val="000E32E7"/>
    <w:rsid w:val="000E3348"/>
    <w:rsid w:val="000E3616"/>
    <w:rsid w:val="000E3711"/>
    <w:rsid w:val="000E37B0"/>
    <w:rsid w:val="000E3A5B"/>
    <w:rsid w:val="000E3B48"/>
    <w:rsid w:val="000E3BD7"/>
    <w:rsid w:val="000E3EDB"/>
    <w:rsid w:val="000E42C3"/>
    <w:rsid w:val="000E4331"/>
    <w:rsid w:val="000E4573"/>
    <w:rsid w:val="000E45B1"/>
    <w:rsid w:val="000E47B3"/>
    <w:rsid w:val="000E48F3"/>
    <w:rsid w:val="000E4A9A"/>
    <w:rsid w:val="000E4AC0"/>
    <w:rsid w:val="000E4BDE"/>
    <w:rsid w:val="000E4C71"/>
    <w:rsid w:val="000E4EBF"/>
    <w:rsid w:val="000E4F05"/>
    <w:rsid w:val="000E4F69"/>
    <w:rsid w:val="000E4F77"/>
    <w:rsid w:val="000E504F"/>
    <w:rsid w:val="000E50A9"/>
    <w:rsid w:val="000E5331"/>
    <w:rsid w:val="000E5404"/>
    <w:rsid w:val="000E573F"/>
    <w:rsid w:val="000E5801"/>
    <w:rsid w:val="000E59C7"/>
    <w:rsid w:val="000E59EB"/>
    <w:rsid w:val="000E5A3C"/>
    <w:rsid w:val="000E5B1B"/>
    <w:rsid w:val="000E5B70"/>
    <w:rsid w:val="000E5E2F"/>
    <w:rsid w:val="000E5EAF"/>
    <w:rsid w:val="000E5FD1"/>
    <w:rsid w:val="000E6577"/>
    <w:rsid w:val="000E65CE"/>
    <w:rsid w:val="000E65FD"/>
    <w:rsid w:val="000E677A"/>
    <w:rsid w:val="000E6A6F"/>
    <w:rsid w:val="000E6BAF"/>
    <w:rsid w:val="000E6C2E"/>
    <w:rsid w:val="000E6D9B"/>
    <w:rsid w:val="000E6E24"/>
    <w:rsid w:val="000E6E62"/>
    <w:rsid w:val="000E6EE2"/>
    <w:rsid w:val="000E722E"/>
    <w:rsid w:val="000E78A8"/>
    <w:rsid w:val="000E7BCD"/>
    <w:rsid w:val="000E7CD1"/>
    <w:rsid w:val="000E7D95"/>
    <w:rsid w:val="000E7DD3"/>
    <w:rsid w:val="000E7EAC"/>
    <w:rsid w:val="000E7F43"/>
    <w:rsid w:val="000E7F4E"/>
    <w:rsid w:val="000F0127"/>
    <w:rsid w:val="000F012B"/>
    <w:rsid w:val="000F0374"/>
    <w:rsid w:val="000F04D1"/>
    <w:rsid w:val="000F05E9"/>
    <w:rsid w:val="000F09A5"/>
    <w:rsid w:val="000F0BA8"/>
    <w:rsid w:val="000F0DDC"/>
    <w:rsid w:val="000F0DEC"/>
    <w:rsid w:val="000F10A0"/>
    <w:rsid w:val="000F10AF"/>
    <w:rsid w:val="000F11DF"/>
    <w:rsid w:val="000F1406"/>
    <w:rsid w:val="000F168E"/>
    <w:rsid w:val="000F1B5F"/>
    <w:rsid w:val="000F1E99"/>
    <w:rsid w:val="000F1F78"/>
    <w:rsid w:val="000F21AC"/>
    <w:rsid w:val="000F22A2"/>
    <w:rsid w:val="000F22A6"/>
    <w:rsid w:val="000F22CC"/>
    <w:rsid w:val="000F2303"/>
    <w:rsid w:val="000F27FD"/>
    <w:rsid w:val="000F281D"/>
    <w:rsid w:val="000F2861"/>
    <w:rsid w:val="000F2959"/>
    <w:rsid w:val="000F2A7D"/>
    <w:rsid w:val="000F2AB8"/>
    <w:rsid w:val="000F2BD0"/>
    <w:rsid w:val="000F2C63"/>
    <w:rsid w:val="000F2E84"/>
    <w:rsid w:val="000F2FF5"/>
    <w:rsid w:val="000F3006"/>
    <w:rsid w:val="000F309C"/>
    <w:rsid w:val="000F30F1"/>
    <w:rsid w:val="000F3187"/>
    <w:rsid w:val="000F31D9"/>
    <w:rsid w:val="000F34A9"/>
    <w:rsid w:val="000F34EA"/>
    <w:rsid w:val="000F3678"/>
    <w:rsid w:val="000F367D"/>
    <w:rsid w:val="000F36D5"/>
    <w:rsid w:val="000F372E"/>
    <w:rsid w:val="000F3746"/>
    <w:rsid w:val="000F3800"/>
    <w:rsid w:val="000F3832"/>
    <w:rsid w:val="000F393C"/>
    <w:rsid w:val="000F39D7"/>
    <w:rsid w:val="000F3C88"/>
    <w:rsid w:val="000F3D26"/>
    <w:rsid w:val="000F3F72"/>
    <w:rsid w:val="000F4346"/>
    <w:rsid w:val="000F4444"/>
    <w:rsid w:val="000F44CD"/>
    <w:rsid w:val="000F46F7"/>
    <w:rsid w:val="000F47A5"/>
    <w:rsid w:val="000F499B"/>
    <w:rsid w:val="000F49CE"/>
    <w:rsid w:val="000F4A9E"/>
    <w:rsid w:val="000F4B80"/>
    <w:rsid w:val="000F4E52"/>
    <w:rsid w:val="000F4E6D"/>
    <w:rsid w:val="000F503C"/>
    <w:rsid w:val="000F503E"/>
    <w:rsid w:val="000F549A"/>
    <w:rsid w:val="000F54B1"/>
    <w:rsid w:val="000F553D"/>
    <w:rsid w:val="000F554D"/>
    <w:rsid w:val="000F55C8"/>
    <w:rsid w:val="000F5649"/>
    <w:rsid w:val="000F5690"/>
    <w:rsid w:val="000F5774"/>
    <w:rsid w:val="000F5790"/>
    <w:rsid w:val="000F5AA8"/>
    <w:rsid w:val="000F5D30"/>
    <w:rsid w:val="000F6127"/>
    <w:rsid w:val="000F628E"/>
    <w:rsid w:val="000F63C1"/>
    <w:rsid w:val="000F64DA"/>
    <w:rsid w:val="000F65AE"/>
    <w:rsid w:val="000F67BD"/>
    <w:rsid w:val="000F68E8"/>
    <w:rsid w:val="000F691E"/>
    <w:rsid w:val="000F6B69"/>
    <w:rsid w:val="000F6BC7"/>
    <w:rsid w:val="000F6C10"/>
    <w:rsid w:val="000F6DB9"/>
    <w:rsid w:val="000F6DDE"/>
    <w:rsid w:val="000F6E05"/>
    <w:rsid w:val="000F744F"/>
    <w:rsid w:val="000F74AD"/>
    <w:rsid w:val="000F74F1"/>
    <w:rsid w:val="000F759E"/>
    <w:rsid w:val="000F75D3"/>
    <w:rsid w:val="000F7653"/>
    <w:rsid w:val="000F76E4"/>
    <w:rsid w:val="000F7747"/>
    <w:rsid w:val="000F7791"/>
    <w:rsid w:val="000F7896"/>
    <w:rsid w:val="000F79EB"/>
    <w:rsid w:val="000F7AF6"/>
    <w:rsid w:val="000F7D10"/>
    <w:rsid w:val="00100099"/>
    <w:rsid w:val="001001C2"/>
    <w:rsid w:val="001003BE"/>
    <w:rsid w:val="00100477"/>
    <w:rsid w:val="001004BC"/>
    <w:rsid w:val="00100515"/>
    <w:rsid w:val="00100652"/>
    <w:rsid w:val="0010076B"/>
    <w:rsid w:val="001007DF"/>
    <w:rsid w:val="0010091B"/>
    <w:rsid w:val="0010098E"/>
    <w:rsid w:val="00100996"/>
    <w:rsid w:val="00100DB6"/>
    <w:rsid w:val="00100FEB"/>
    <w:rsid w:val="00101026"/>
    <w:rsid w:val="00101488"/>
    <w:rsid w:val="0010154F"/>
    <w:rsid w:val="00101DF1"/>
    <w:rsid w:val="00101E2F"/>
    <w:rsid w:val="0010207D"/>
    <w:rsid w:val="001021A3"/>
    <w:rsid w:val="00102296"/>
    <w:rsid w:val="001024C3"/>
    <w:rsid w:val="001024C7"/>
    <w:rsid w:val="00102588"/>
    <w:rsid w:val="00102748"/>
    <w:rsid w:val="001028B2"/>
    <w:rsid w:val="00102B1C"/>
    <w:rsid w:val="00102D7C"/>
    <w:rsid w:val="00103014"/>
    <w:rsid w:val="0010304B"/>
    <w:rsid w:val="00103073"/>
    <w:rsid w:val="00103086"/>
    <w:rsid w:val="00103140"/>
    <w:rsid w:val="001033DC"/>
    <w:rsid w:val="0010342B"/>
    <w:rsid w:val="00103463"/>
    <w:rsid w:val="00103468"/>
    <w:rsid w:val="00103474"/>
    <w:rsid w:val="0010368C"/>
    <w:rsid w:val="00103819"/>
    <w:rsid w:val="00103C74"/>
    <w:rsid w:val="00103FB0"/>
    <w:rsid w:val="00103FF6"/>
    <w:rsid w:val="00104275"/>
    <w:rsid w:val="0010450C"/>
    <w:rsid w:val="00104648"/>
    <w:rsid w:val="00104692"/>
    <w:rsid w:val="0010481C"/>
    <w:rsid w:val="0010493D"/>
    <w:rsid w:val="00104BF9"/>
    <w:rsid w:val="00104C63"/>
    <w:rsid w:val="00104CD5"/>
    <w:rsid w:val="00104CD9"/>
    <w:rsid w:val="00104D4A"/>
    <w:rsid w:val="00105033"/>
    <w:rsid w:val="001050A8"/>
    <w:rsid w:val="0010519F"/>
    <w:rsid w:val="0010520D"/>
    <w:rsid w:val="0010523E"/>
    <w:rsid w:val="00105274"/>
    <w:rsid w:val="00105329"/>
    <w:rsid w:val="001053C8"/>
    <w:rsid w:val="00105445"/>
    <w:rsid w:val="001058C8"/>
    <w:rsid w:val="001058EF"/>
    <w:rsid w:val="00105F66"/>
    <w:rsid w:val="00105FDC"/>
    <w:rsid w:val="00105FF7"/>
    <w:rsid w:val="001060A0"/>
    <w:rsid w:val="001063F4"/>
    <w:rsid w:val="001065B8"/>
    <w:rsid w:val="00106615"/>
    <w:rsid w:val="0010661F"/>
    <w:rsid w:val="00106AAF"/>
    <w:rsid w:val="00106B83"/>
    <w:rsid w:val="00106BC0"/>
    <w:rsid w:val="00106CD4"/>
    <w:rsid w:val="00106CD9"/>
    <w:rsid w:val="00106D1E"/>
    <w:rsid w:val="00106DB1"/>
    <w:rsid w:val="00106EE0"/>
    <w:rsid w:val="00106F42"/>
    <w:rsid w:val="001072B7"/>
    <w:rsid w:val="00107341"/>
    <w:rsid w:val="00107351"/>
    <w:rsid w:val="00107385"/>
    <w:rsid w:val="00107748"/>
    <w:rsid w:val="0010793D"/>
    <w:rsid w:val="001079F6"/>
    <w:rsid w:val="00107B2D"/>
    <w:rsid w:val="00107B9B"/>
    <w:rsid w:val="00107C44"/>
    <w:rsid w:val="00107DDD"/>
    <w:rsid w:val="00107F88"/>
    <w:rsid w:val="00107FB6"/>
    <w:rsid w:val="0011003A"/>
    <w:rsid w:val="00110051"/>
    <w:rsid w:val="00110089"/>
    <w:rsid w:val="001100B1"/>
    <w:rsid w:val="001101A2"/>
    <w:rsid w:val="001101AC"/>
    <w:rsid w:val="001102C7"/>
    <w:rsid w:val="0011049F"/>
    <w:rsid w:val="0011059A"/>
    <w:rsid w:val="00110635"/>
    <w:rsid w:val="00110762"/>
    <w:rsid w:val="001107A4"/>
    <w:rsid w:val="00110887"/>
    <w:rsid w:val="00110A3B"/>
    <w:rsid w:val="00110CFC"/>
    <w:rsid w:val="00110D04"/>
    <w:rsid w:val="00110D15"/>
    <w:rsid w:val="00110D4F"/>
    <w:rsid w:val="00110EFF"/>
    <w:rsid w:val="00110F54"/>
    <w:rsid w:val="00110FA4"/>
    <w:rsid w:val="00111066"/>
    <w:rsid w:val="001115DA"/>
    <w:rsid w:val="00111688"/>
    <w:rsid w:val="001116AD"/>
    <w:rsid w:val="00111760"/>
    <w:rsid w:val="00111B00"/>
    <w:rsid w:val="00111F33"/>
    <w:rsid w:val="001120A8"/>
    <w:rsid w:val="00112192"/>
    <w:rsid w:val="0011224B"/>
    <w:rsid w:val="00112915"/>
    <w:rsid w:val="00112B22"/>
    <w:rsid w:val="00112C49"/>
    <w:rsid w:val="00112D9D"/>
    <w:rsid w:val="00112EE0"/>
    <w:rsid w:val="00113096"/>
    <w:rsid w:val="001130E3"/>
    <w:rsid w:val="001131B1"/>
    <w:rsid w:val="0011321C"/>
    <w:rsid w:val="001133D4"/>
    <w:rsid w:val="001133FE"/>
    <w:rsid w:val="0011353C"/>
    <w:rsid w:val="001135AF"/>
    <w:rsid w:val="00113618"/>
    <w:rsid w:val="0011372B"/>
    <w:rsid w:val="00113799"/>
    <w:rsid w:val="001138EF"/>
    <w:rsid w:val="00113910"/>
    <w:rsid w:val="001139E5"/>
    <w:rsid w:val="00113A7A"/>
    <w:rsid w:val="00113AD0"/>
    <w:rsid w:val="00113B38"/>
    <w:rsid w:val="00113C52"/>
    <w:rsid w:val="00113C91"/>
    <w:rsid w:val="00113E68"/>
    <w:rsid w:val="00113F22"/>
    <w:rsid w:val="00114084"/>
    <w:rsid w:val="0011455D"/>
    <w:rsid w:val="00114919"/>
    <w:rsid w:val="00114941"/>
    <w:rsid w:val="00114AC4"/>
    <w:rsid w:val="00114B3A"/>
    <w:rsid w:val="00114F33"/>
    <w:rsid w:val="0011516F"/>
    <w:rsid w:val="001152DC"/>
    <w:rsid w:val="00115381"/>
    <w:rsid w:val="00115658"/>
    <w:rsid w:val="001158FF"/>
    <w:rsid w:val="001159EF"/>
    <w:rsid w:val="00115A49"/>
    <w:rsid w:val="00115C4D"/>
    <w:rsid w:val="00115CA8"/>
    <w:rsid w:val="00115E08"/>
    <w:rsid w:val="0011640E"/>
    <w:rsid w:val="00116672"/>
    <w:rsid w:val="001166F0"/>
    <w:rsid w:val="00116767"/>
    <w:rsid w:val="001169D1"/>
    <w:rsid w:val="00116CFB"/>
    <w:rsid w:val="00116DD8"/>
    <w:rsid w:val="00116E6B"/>
    <w:rsid w:val="00117003"/>
    <w:rsid w:val="00117154"/>
    <w:rsid w:val="00117291"/>
    <w:rsid w:val="0011755D"/>
    <w:rsid w:val="001176A6"/>
    <w:rsid w:val="001176DB"/>
    <w:rsid w:val="001178FA"/>
    <w:rsid w:val="00117913"/>
    <w:rsid w:val="0011794D"/>
    <w:rsid w:val="001179A0"/>
    <w:rsid w:val="00117ADB"/>
    <w:rsid w:val="00117BD6"/>
    <w:rsid w:val="00117BFD"/>
    <w:rsid w:val="00117D80"/>
    <w:rsid w:val="00117E6F"/>
    <w:rsid w:val="00117F59"/>
    <w:rsid w:val="001200D4"/>
    <w:rsid w:val="00120274"/>
    <w:rsid w:val="0012036F"/>
    <w:rsid w:val="0012048D"/>
    <w:rsid w:val="00120499"/>
    <w:rsid w:val="00120731"/>
    <w:rsid w:val="00120765"/>
    <w:rsid w:val="0012077C"/>
    <w:rsid w:val="001207A1"/>
    <w:rsid w:val="00120A3F"/>
    <w:rsid w:val="00120AD2"/>
    <w:rsid w:val="00120AFE"/>
    <w:rsid w:val="00120C5D"/>
    <w:rsid w:val="00120E11"/>
    <w:rsid w:val="00120FD4"/>
    <w:rsid w:val="001210C3"/>
    <w:rsid w:val="00121477"/>
    <w:rsid w:val="00121840"/>
    <w:rsid w:val="001218F9"/>
    <w:rsid w:val="001219DE"/>
    <w:rsid w:val="00121B4C"/>
    <w:rsid w:val="00121C46"/>
    <w:rsid w:val="00121EEC"/>
    <w:rsid w:val="00121F1D"/>
    <w:rsid w:val="001220B3"/>
    <w:rsid w:val="001221AF"/>
    <w:rsid w:val="00122358"/>
    <w:rsid w:val="00122522"/>
    <w:rsid w:val="001226F0"/>
    <w:rsid w:val="001227D4"/>
    <w:rsid w:val="00122868"/>
    <w:rsid w:val="00122880"/>
    <w:rsid w:val="001228BC"/>
    <w:rsid w:val="001229C4"/>
    <w:rsid w:val="00122A4D"/>
    <w:rsid w:val="00122B92"/>
    <w:rsid w:val="00122D17"/>
    <w:rsid w:val="00122D4F"/>
    <w:rsid w:val="00122D8C"/>
    <w:rsid w:val="00123037"/>
    <w:rsid w:val="00123415"/>
    <w:rsid w:val="001234C5"/>
    <w:rsid w:val="001234FB"/>
    <w:rsid w:val="00123508"/>
    <w:rsid w:val="00123588"/>
    <w:rsid w:val="00123651"/>
    <w:rsid w:val="00123727"/>
    <w:rsid w:val="00123772"/>
    <w:rsid w:val="001237E2"/>
    <w:rsid w:val="00123D99"/>
    <w:rsid w:val="00123EA4"/>
    <w:rsid w:val="00123F3F"/>
    <w:rsid w:val="001241CC"/>
    <w:rsid w:val="00124600"/>
    <w:rsid w:val="0012466E"/>
    <w:rsid w:val="001247DC"/>
    <w:rsid w:val="00124AAB"/>
    <w:rsid w:val="00124AD9"/>
    <w:rsid w:val="00124BE6"/>
    <w:rsid w:val="00124CBB"/>
    <w:rsid w:val="00124DA7"/>
    <w:rsid w:val="00124E04"/>
    <w:rsid w:val="00124ECF"/>
    <w:rsid w:val="00124ED3"/>
    <w:rsid w:val="00124FDE"/>
    <w:rsid w:val="001250D9"/>
    <w:rsid w:val="00125202"/>
    <w:rsid w:val="00125371"/>
    <w:rsid w:val="0012546A"/>
    <w:rsid w:val="00125727"/>
    <w:rsid w:val="00125819"/>
    <w:rsid w:val="00125DEF"/>
    <w:rsid w:val="00125F07"/>
    <w:rsid w:val="0012609D"/>
    <w:rsid w:val="001260B2"/>
    <w:rsid w:val="0012619D"/>
    <w:rsid w:val="001263DE"/>
    <w:rsid w:val="00126536"/>
    <w:rsid w:val="00126554"/>
    <w:rsid w:val="00126839"/>
    <w:rsid w:val="0012683B"/>
    <w:rsid w:val="00126983"/>
    <w:rsid w:val="001269A8"/>
    <w:rsid w:val="001269AC"/>
    <w:rsid w:val="001269F4"/>
    <w:rsid w:val="00126F14"/>
    <w:rsid w:val="00127017"/>
    <w:rsid w:val="0012705D"/>
    <w:rsid w:val="001270AE"/>
    <w:rsid w:val="0012712E"/>
    <w:rsid w:val="001273FE"/>
    <w:rsid w:val="001276CE"/>
    <w:rsid w:val="0012774A"/>
    <w:rsid w:val="001277A9"/>
    <w:rsid w:val="001279B2"/>
    <w:rsid w:val="00127A0B"/>
    <w:rsid w:val="00127CBC"/>
    <w:rsid w:val="00127E3A"/>
    <w:rsid w:val="00127EA3"/>
    <w:rsid w:val="00127F84"/>
    <w:rsid w:val="001300FF"/>
    <w:rsid w:val="001302A0"/>
    <w:rsid w:val="0013041A"/>
    <w:rsid w:val="00130511"/>
    <w:rsid w:val="001306F6"/>
    <w:rsid w:val="00130AC9"/>
    <w:rsid w:val="00130B58"/>
    <w:rsid w:val="00130CBC"/>
    <w:rsid w:val="00130DBF"/>
    <w:rsid w:val="00130E81"/>
    <w:rsid w:val="001310ED"/>
    <w:rsid w:val="00131350"/>
    <w:rsid w:val="0013135E"/>
    <w:rsid w:val="001314BB"/>
    <w:rsid w:val="00131513"/>
    <w:rsid w:val="0013169B"/>
    <w:rsid w:val="001317D3"/>
    <w:rsid w:val="00131AC3"/>
    <w:rsid w:val="00131C7E"/>
    <w:rsid w:val="00131E0A"/>
    <w:rsid w:val="0013215B"/>
    <w:rsid w:val="001321BB"/>
    <w:rsid w:val="0013225C"/>
    <w:rsid w:val="00132857"/>
    <w:rsid w:val="001328BB"/>
    <w:rsid w:val="00132D36"/>
    <w:rsid w:val="00132DCD"/>
    <w:rsid w:val="00133063"/>
    <w:rsid w:val="001330B7"/>
    <w:rsid w:val="0013314A"/>
    <w:rsid w:val="001332DA"/>
    <w:rsid w:val="00133555"/>
    <w:rsid w:val="001335CC"/>
    <w:rsid w:val="001337A4"/>
    <w:rsid w:val="001339F4"/>
    <w:rsid w:val="00133A7E"/>
    <w:rsid w:val="00133AD4"/>
    <w:rsid w:val="00133D01"/>
    <w:rsid w:val="00133DA3"/>
    <w:rsid w:val="00133F1D"/>
    <w:rsid w:val="001344E1"/>
    <w:rsid w:val="0013468C"/>
    <w:rsid w:val="00134773"/>
    <w:rsid w:val="001348A7"/>
    <w:rsid w:val="001349E3"/>
    <w:rsid w:val="00134A22"/>
    <w:rsid w:val="00134A81"/>
    <w:rsid w:val="00134AD9"/>
    <w:rsid w:val="00134B89"/>
    <w:rsid w:val="00134C2B"/>
    <w:rsid w:val="00134E3A"/>
    <w:rsid w:val="0013524E"/>
    <w:rsid w:val="001353E2"/>
    <w:rsid w:val="00135607"/>
    <w:rsid w:val="00135733"/>
    <w:rsid w:val="0013573C"/>
    <w:rsid w:val="0013579E"/>
    <w:rsid w:val="00135836"/>
    <w:rsid w:val="00135A15"/>
    <w:rsid w:val="00135B86"/>
    <w:rsid w:val="00135D46"/>
    <w:rsid w:val="00135E65"/>
    <w:rsid w:val="00135ED3"/>
    <w:rsid w:val="001360C2"/>
    <w:rsid w:val="001362FF"/>
    <w:rsid w:val="0013643A"/>
    <w:rsid w:val="0013647D"/>
    <w:rsid w:val="0013657D"/>
    <w:rsid w:val="00136676"/>
    <w:rsid w:val="001367F5"/>
    <w:rsid w:val="00136ADA"/>
    <w:rsid w:val="00136B21"/>
    <w:rsid w:val="00136CD7"/>
    <w:rsid w:val="00136D61"/>
    <w:rsid w:val="00136D81"/>
    <w:rsid w:val="00136FA1"/>
    <w:rsid w:val="00137011"/>
    <w:rsid w:val="001372D0"/>
    <w:rsid w:val="0013748F"/>
    <w:rsid w:val="0013771A"/>
    <w:rsid w:val="0013777F"/>
    <w:rsid w:val="001377A5"/>
    <w:rsid w:val="00137BC5"/>
    <w:rsid w:val="00140314"/>
    <w:rsid w:val="00140328"/>
    <w:rsid w:val="001403BD"/>
    <w:rsid w:val="00140552"/>
    <w:rsid w:val="001407A6"/>
    <w:rsid w:val="001407AB"/>
    <w:rsid w:val="001407B4"/>
    <w:rsid w:val="001407BE"/>
    <w:rsid w:val="0014092E"/>
    <w:rsid w:val="00140A25"/>
    <w:rsid w:val="00140A69"/>
    <w:rsid w:val="00140D60"/>
    <w:rsid w:val="00140E74"/>
    <w:rsid w:val="00141142"/>
    <w:rsid w:val="001412D7"/>
    <w:rsid w:val="00141383"/>
    <w:rsid w:val="001413F9"/>
    <w:rsid w:val="00141434"/>
    <w:rsid w:val="0014156D"/>
    <w:rsid w:val="00141755"/>
    <w:rsid w:val="0014182F"/>
    <w:rsid w:val="00141891"/>
    <w:rsid w:val="00141AE7"/>
    <w:rsid w:val="00141FB6"/>
    <w:rsid w:val="00141FF4"/>
    <w:rsid w:val="001424B6"/>
    <w:rsid w:val="001425FA"/>
    <w:rsid w:val="0014272B"/>
    <w:rsid w:val="0014286A"/>
    <w:rsid w:val="001428CA"/>
    <w:rsid w:val="00142D3A"/>
    <w:rsid w:val="00142D5D"/>
    <w:rsid w:val="00142DC7"/>
    <w:rsid w:val="00142E28"/>
    <w:rsid w:val="00142E99"/>
    <w:rsid w:val="00143090"/>
    <w:rsid w:val="00143290"/>
    <w:rsid w:val="00143465"/>
    <w:rsid w:val="0014353F"/>
    <w:rsid w:val="00143678"/>
    <w:rsid w:val="00143864"/>
    <w:rsid w:val="00143883"/>
    <w:rsid w:val="00143B9C"/>
    <w:rsid w:val="00143F34"/>
    <w:rsid w:val="001440EF"/>
    <w:rsid w:val="0014410A"/>
    <w:rsid w:val="0014421A"/>
    <w:rsid w:val="001442DB"/>
    <w:rsid w:val="001443FE"/>
    <w:rsid w:val="0014443C"/>
    <w:rsid w:val="00144472"/>
    <w:rsid w:val="001445C6"/>
    <w:rsid w:val="001447ED"/>
    <w:rsid w:val="001449C4"/>
    <w:rsid w:val="00144C48"/>
    <w:rsid w:val="00144FD1"/>
    <w:rsid w:val="0014501E"/>
    <w:rsid w:val="00145175"/>
    <w:rsid w:val="001451ED"/>
    <w:rsid w:val="0014546E"/>
    <w:rsid w:val="001456D4"/>
    <w:rsid w:val="001456DD"/>
    <w:rsid w:val="00145997"/>
    <w:rsid w:val="00145A1E"/>
    <w:rsid w:val="00145C6B"/>
    <w:rsid w:val="00145C99"/>
    <w:rsid w:val="00145E65"/>
    <w:rsid w:val="00145FE7"/>
    <w:rsid w:val="001460FF"/>
    <w:rsid w:val="001465BF"/>
    <w:rsid w:val="001466CF"/>
    <w:rsid w:val="00146776"/>
    <w:rsid w:val="00146BFA"/>
    <w:rsid w:val="0014710A"/>
    <w:rsid w:val="0014724F"/>
    <w:rsid w:val="00147314"/>
    <w:rsid w:val="0014734C"/>
    <w:rsid w:val="0014743E"/>
    <w:rsid w:val="00147454"/>
    <w:rsid w:val="001475FE"/>
    <w:rsid w:val="00147A78"/>
    <w:rsid w:val="00147A92"/>
    <w:rsid w:val="00147B2F"/>
    <w:rsid w:val="00147B98"/>
    <w:rsid w:val="00147C3E"/>
    <w:rsid w:val="00147DB9"/>
    <w:rsid w:val="00147EEA"/>
    <w:rsid w:val="001504CC"/>
    <w:rsid w:val="0015071F"/>
    <w:rsid w:val="00150BB3"/>
    <w:rsid w:val="00150EB1"/>
    <w:rsid w:val="001510CB"/>
    <w:rsid w:val="001511FB"/>
    <w:rsid w:val="0015124A"/>
    <w:rsid w:val="001512BD"/>
    <w:rsid w:val="001513F9"/>
    <w:rsid w:val="001518AA"/>
    <w:rsid w:val="00151937"/>
    <w:rsid w:val="0015194B"/>
    <w:rsid w:val="001519EA"/>
    <w:rsid w:val="00151A1E"/>
    <w:rsid w:val="00151CE1"/>
    <w:rsid w:val="00151E30"/>
    <w:rsid w:val="00152072"/>
    <w:rsid w:val="001526E7"/>
    <w:rsid w:val="00152A99"/>
    <w:rsid w:val="00152B4B"/>
    <w:rsid w:val="00152C30"/>
    <w:rsid w:val="00152CB6"/>
    <w:rsid w:val="001531AE"/>
    <w:rsid w:val="00153422"/>
    <w:rsid w:val="0015384B"/>
    <w:rsid w:val="001538AB"/>
    <w:rsid w:val="00153982"/>
    <w:rsid w:val="00153BE7"/>
    <w:rsid w:val="00153DBB"/>
    <w:rsid w:val="00153E1F"/>
    <w:rsid w:val="00153ECA"/>
    <w:rsid w:val="00153EF6"/>
    <w:rsid w:val="00153FE6"/>
    <w:rsid w:val="001540C8"/>
    <w:rsid w:val="001541AC"/>
    <w:rsid w:val="00154381"/>
    <w:rsid w:val="0015440F"/>
    <w:rsid w:val="00154730"/>
    <w:rsid w:val="001547A5"/>
    <w:rsid w:val="00154835"/>
    <w:rsid w:val="001549EC"/>
    <w:rsid w:val="00154A75"/>
    <w:rsid w:val="00154C40"/>
    <w:rsid w:val="00154CCC"/>
    <w:rsid w:val="00154E1B"/>
    <w:rsid w:val="00154F14"/>
    <w:rsid w:val="00154F31"/>
    <w:rsid w:val="00155208"/>
    <w:rsid w:val="001552C7"/>
    <w:rsid w:val="0015537D"/>
    <w:rsid w:val="0015537E"/>
    <w:rsid w:val="001553F2"/>
    <w:rsid w:val="00155528"/>
    <w:rsid w:val="0015558F"/>
    <w:rsid w:val="001556A2"/>
    <w:rsid w:val="00155715"/>
    <w:rsid w:val="00155B78"/>
    <w:rsid w:val="00155D0C"/>
    <w:rsid w:val="00155E1F"/>
    <w:rsid w:val="00155FE0"/>
    <w:rsid w:val="00156106"/>
    <w:rsid w:val="00156169"/>
    <w:rsid w:val="0015619B"/>
    <w:rsid w:val="00156364"/>
    <w:rsid w:val="001563B2"/>
    <w:rsid w:val="0015644F"/>
    <w:rsid w:val="001565A9"/>
    <w:rsid w:val="00156614"/>
    <w:rsid w:val="001566F1"/>
    <w:rsid w:val="00156779"/>
    <w:rsid w:val="00156FAC"/>
    <w:rsid w:val="001570EC"/>
    <w:rsid w:val="0015715F"/>
    <w:rsid w:val="00157215"/>
    <w:rsid w:val="001574CC"/>
    <w:rsid w:val="001577CB"/>
    <w:rsid w:val="0015781C"/>
    <w:rsid w:val="00157A18"/>
    <w:rsid w:val="00157D74"/>
    <w:rsid w:val="00157FEF"/>
    <w:rsid w:val="00160114"/>
    <w:rsid w:val="00160132"/>
    <w:rsid w:val="001603FB"/>
    <w:rsid w:val="001605D4"/>
    <w:rsid w:val="00160B3E"/>
    <w:rsid w:val="00160BEB"/>
    <w:rsid w:val="00160E33"/>
    <w:rsid w:val="00160E7B"/>
    <w:rsid w:val="00160E92"/>
    <w:rsid w:val="00160EA2"/>
    <w:rsid w:val="00160EA8"/>
    <w:rsid w:val="0016104A"/>
    <w:rsid w:val="001610C2"/>
    <w:rsid w:val="0016111F"/>
    <w:rsid w:val="0016122C"/>
    <w:rsid w:val="00161261"/>
    <w:rsid w:val="001613E5"/>
    <w:rsid w:val="00161585"/>
    <w:rsid w:val="001615EC"/>
    <w:rsid w:val="00161685"/>
    <w:rsid w:val="001619E2"/>
    <w:rsid w:val="00161A67"/>
    <w:rsid w:val="00161E58"/>
    <w:rsid w:val="00162291"/>
    <w:rsid w:val="001622A0"/>
    <w:rsid w:val="001622A5"/>
    <w:rsid w:val="0016233D"/>
    <w:rsid w:val="00162358"/>
    <w:rsid w:val="00162549"/>
    <w:rsid w:val="0016267A"/>
    <w:rsid w:val="001626D7"/>
    <w:rsid w:val="0016293F"/>
    <w:rsid w:val="001629D5"/>
    <w:rsid w:val="00162C35"/>
    <w:rsid w:val="00162F71"/>
    <w:rsid w:val="00163007"/>
    <w:rsid w:val="0016305C"/>
    <w:rsid w:val="001633FA"/>
    <w:rsid w:val="0016361A"/>
    <w:rsid w:val="0016361E"/>
    <w:rsid w:val="001636B7"/>
    <w:rsid w:val="00163780"/>
    <w:rsid w:val="00163959"/>
    <w:rsid w:val="001639B5"/>
    <w:rsid w:val="00163B06"/>
    <w:rsid w:val="00163BC7"/>
    <w:rsid w:val="00163DDE"/>
    <w:rsid w:val="0016441B"/>
    <w:rsid w:val="001644FF"/>
    <w:rsid w:val="00164525"/>
    <w:rsid w:val="00164600"/>
    <w:rsid w:val="0016463C"/>
    <w:rsid w:val="0016488F"/>
    <w:rsid w:val="001648B0"/>
    <w:rsid w:val="00164933"/>
    <w:rsid w:val="00164A09"/>
    <w:rsid w:val="00164B50"/>
    <w:rsid w:val="00164C39"/>
    <w:rsid w:val="00164C53"/>
    <w:rsid w:val="00164C67"/>
    <w:rsid w:val="00164C8E"/>
    <w:rsid w:val="00164CA3"/>
    <w:rsid w:val="00164CC6"/>
    <w:rsid w:val="00164D25"/>
    <w:rsid w:val="00165169"/>
    <w:rsid w:val="001653E3"/>
    <w:rsid w:val="0016548C"/>
    <w:rsid w:val="00165642"/>
    <w:rsid w:val="00165763"/>
    <w:rsid w:val="00165855"/>
    <w:rsid w:val="00165C00"/>
    <w:rsid w:val="00165CF9"/>
    <w:rsid w:val="00165FAC"/>
    <w:rsid w:val="00165FC8"/>
    <w:rsid w:val="001660F7"/>
    <w:rsid w:val="00166253"/>
    <w:rsid w:val="00166276"/>
    <w:rsid w:val="001662BE"/>
    <w:rsid w:val="001662FB"/>
    <w:rsid w:val="00166354"/>
    <w:rsid w:val="0016639B"/>
    <w:rsid w:val="001663F2"/>
    <w:rsid w:val="0016652C"/>
    <w:rsid w:val="001666F7"/>
    <w:rsid w:val="00166755"/>
    <w:rsid w:val="00166771"/>
    <w:rsid w:val="001667AD"/>
    <w:rsid w:val="00166830"/>
    <w:rsid w:val="00166AA4"/>
    <w:rsid w:val="00166C5C"/>
    <w:rsid w:val="00166CF2"/>
    <w:rsid w:val="00166EEC"/>
    <w:rsid w:val="0016716D"/>
    <w:rsid w:val="001672CB"/>
    <w:rsid w:val="001678E3"/>
    <w:rsid w:val="00167B4A"/>
    <w:rsid w:val="00167BBB"/>
    <w:rsid w:val="00167C30"/>
    <w:rsid w:val="00167CB4"/>
    <w:rsid w:val="00167EDD"/>
    <w:rsid w:val="001700B6"/>
    <w:rsid w:val="00170145"/>
    <w:rsid w:val="0017019E"/>
    <w:rsid w:val="00170556"/>
    <w:rsid w:val="001705B0"/>
    <w:rsid w:val="001706AD"/>
    <w:rsid w:val="00170735"/>
    <w:rsid w:val="00170774"/>
    <w:rsid w:val="001707C4"/>
    <w:rsid w:val="001707E7"/>
    <w:rsid w:val="00170915"/>
    <w:rsid w:val="00170A4A"/>
    <w:rsid w:val="00170A85"/>
    <w:rsid w:val="00170D44"/>
    <w:rsid w:val="00170ECA"/>
    <w:rsid w:val="00170FAB"/>
    <w:rsid w:val="00170FBC"/>
    <w:rsid w:val="00171077"/>
    <w:rsid w:val="001711B0"/>
    <w:rsid w:val="00171208"/>
    <w:rsid w:val="00171252"/>
    <w:rsid w:val="00171745"/>
    <w:rsid w:val="00171780"/>
    <w:rsid w:val="00171D06"/>
    <w:rsid w:val="00171E34"/>
    <w:rsid w:val="00172094"/>
    <w:rsid w:val="0017232F"/>
    <w:rsid w:val="0017247B"/>
    <w:rsid w:val="001724C3"/>
    <w:rsid w:val="001725B6"/>
    <w:rsid w:val="001725BB"/>
    <w:rsid w:val="001725D3"/>
    <w:rsid w:val="001726B4"/>
    <w:rsid w:val="001726B6"/>
    <w:rsid w:val="00172AD6"/>
    <w:rsid w:val="00172E18"/>
    <w:rsid w:val="00172E45"/>
    <w:rsid w:val="00172FD4"/>
    <w:rsid w:val="001733A4"/>
    <w:rsid w:val="001733D6"/>
    <w:rsid w:val="0017371F"/>
    <w:rsid w:val="001737D5"/>
    <w:rsid w:val="001738B0"/>
    <w:rsid w:val="00173A2C"/>
    <w:rsid w:val="00173AE4"/>
    <w:rsid w:val="0017400A"/>
    <w:rsid w:val="00174062"/>
    <w:rsid w:val="001740A2"/>
    <w:rsid w:val="00174241"/>
    <w:rsid w:val="00174460"/>
    <w:rsid w:val="00174944"/>
    <w:rsid w:val="00174AB7"/>
    <w:rsid w:val="00174C26"/>
    <w:rsid w:val="00174D4B"/>
    <w:rsid w:val="00174DBF"/>
    <w:rsid w:val="00174E6B"/>
    <w:rsid w:val="00175003"/>
    <w:rsid w:val="001751EE"/>
    <w:rsid w:val="0017547E"/>
    <w:rsid w:val="00175681"/>
    <w:rsid w:val="001756A4"/>
    <w:rsid w:val="001757E5"/>
    <w:rsid w:val="001757FE"/>
    <w:rsid w:val="001758E6"/>
    <w:rsid w:val="00175AFD"/>
    <w:rsid w:val="00175B8A"/>
    <w:rsid w:val="00175C29"/>
    <w:rsid w:val="00175CB9"/>
    <w:rsid w:val="001760E9"/>
    <w:rsid w:val="00176182"/>
    <w:rsid w:val="001763B7"/>
    <w:rsid w:val="00176415"/>
    <w:rsid w:val="0017649B"/>
    <w:rsid w:val="001765E8"/>
    <w:rsid w:val="00176746"/>
    <w:rsid w:val="00176B36"/>
    <w:rsid w:val="00176C5D"/>
    <w:rsid w:val="00176D67"/>
    <w:rsid w:val="00176EC4"/>
    <w:rsid w:val="00177004"/>
    <w:rsid w:val="00177117"/>
    <w:rsid w:val="0017712C"/>
    <w:rsid w:val="001771A5"/>
    <w:rsid w:val="00177234"/>
    <w:rsid w:val="00177329"/>
    <w:rsid w:val="001773D4"/>
    <w:rsid w:val="001774AE"/>
    <w:rsid w:val="00177513"/>
    <w:rsid w:val="001775C0"/>
    <w:rsid w:val="0017782C"/>
    <w:rsid w:val="0017793B"/>
    <w:rsid w:val="00177B23"/>
    <w:rsid w:val="00177BAD"/>
    <w:rsid w:val="00177C20"/>
    <w:rsid w:val="00177C49"/>
    <w:rsid w:val="00177CDF"/>
    <w:rsid w:val="00177D4E"/>
    <w:rsid w:val="00177DB1"/>
    <w:rsid w:val="00177EA5"/>
    <w:rsid w:val="00177F33"/>
    <w:rsid w:val="00177F9E"/>
    <w:rsid w:val="00180188"/>
    <w:rsid w:val="001801B4"/>
    <w:rsid w:val="001805B6"/>
    <w:rsid w:val="0018069B"/>
    <w:rsid w:val="0018074D"/>
    <w:rsid w:val="0018083A"/>
    <w:rsid w:val="001808FB"/>
    <w:rsid w:val="00180E73"/>
    <w:rsid w:val="001811B4"/>
    <w:rsid w:val="001814C0"/>
    <w:rsid w:val="00181615"/>
    <w:rsid w:val="0018165F"/>
    <w:rsid w:val="00181687"/>
    <w:rsid w:val="00181B2A"/>
    <w:rsid w:val="00181B7E"/>
    <w:rsid w:val="00181B99"/>
    <w:rsid w:val="00181C8F"/>
    <w:rsid w:val="00181D05"/>
    <w:rsid w:val="00182960"/>
    <w:rsid w:val="00182A0E"/>
    <w:rsid w:val="00182CB5"/>
    <w:rsid w:val="00182CD0"/>
    <w:rsid w:val="00182D09"/>
    <w:rsid w:val="00183217"/>
    <w:rsid w:val="00183968"/>
    <w:rsid w:val="00183A7D"/>
    <w:rsid w:val="00183AA9"/>
    <w:rsid w:val="00183CA3"/>
    <w:rsid w:val="00183CCB"/>
    <w:rsid w:val="0018420F"/>
    <w:rsid w:val="0018428D"/>
    <w:rsid w:val="001845BC"/>
    <w:rsid w:val="001847DE"/>
    <w:rsid w:val="001849B4"/>
    <w:rsid w:val="00184AAD"/>
    <w:rsid w:val="00184B68"/>
    <w:rsid w:val="00184C4D"/>
    <w:rsid w:val="00184CD4"/>
    <w:rsid w:val="00184D8C"/>
    <w:rsid w:val="0018517E"/>
    <w:rsid w:val="0018519C"/>
    <w:rsid w:val="001851CF"/>
    <w:rsid w:val="00185374"/>
    <w:rsid w:val="0018557B"/>
    <w:rsid w:val="0018561B"/>
    <w:rsid w:val="00185659"/>
    <w:rsid w:val="00185992"/>
    <w:rsid w:val="00185A0B"/>
    <w:rsid w:val="00185AA3"/>
    <w:rsid w:val="00185B52"/>
    <w:rsid w:val="00185C38"/>
    <w:rsid w:val="00185C6F"/>
    <w:rsid w:val="001861FB"/>
    <w:rsid w:val="00186201"/>
    <w:rsid w:val="001865E8"/>
    <w:rsid w:val="001867BA"/>
    <w:rsid w:val="001868E0"/>
    <w:rsid w:val="001868E3"/>
    <w:rsid w:val="00186995"/>
    <w:rsid w:val="00186AFD"/>
    <w:rsid w:val="00186B7C"/>
    <w:rsid w:val="00186B96"/>
    <w:rsid w:val="00186BEB"/>
    <w:rsid w:val="00186F16"/>
    <w:rsid w:val="00186FE7"/>
    <w:rsid w:val="001872A1"/>
    <w:rsid w:val="001872D4"/>
    <w:rsid w:val="001872FC"/>
    <w:rsid w:val="001874E4"/>
    <w:rsid w:val="001876A9"/>
    <w:rsid w:val="0018779A"/>
    <w:rsid w:val="001877C2"/>
    <w:rsid w:val="00187A9F"/>
    <w:rsid w:val="00187B1E"/>
    <w:rsid w:val="00187DE2"/>
    <w:rsid w:val="0019004C"/>
    <w:rsid w:val="001902DC"/>
    <w:rsid w:val="0019032C"/>
    <w:rsid w:val="0019047E"/>
    <w:rsid w:val="001907D5"/>
    <w:rsid w:val="001907D7"/>
    <w:rsid w:val="00190885"/>
    <w:rsid w:val="00190955"/>
    <w:rsid w:val="001909DC"/>
    <w:rsid w:val="00190B35"/>
    <w:rsid w:val="00190F90"/>
    <w:rsid w:val="00190FBA"/>
    <w:rsid w:val="00191081"/>
    <w:rsid w:val="001910BD"/>
    <w:rsid w:val="0019111F"/>
    <w:rsid w:val="00191614"/>
    <w:rsid w:val="001916B9"/>
    <w:rsid w:val="001916FE"/>
    <w:rsid w:val="00191782"/>
    <w:rsid w:val="001918E9"/>
    <w:rsid w:val="00191BCD"/>
    <w:rsid w:val="00191CC4"/>
    <w:rsid w:val="00191DA7"/>
    <w:rsid w:val="00191E85"/>
    <w:rsid w:val="00192352"/>
    <w:rsid w:val="00192413"/>
    <w:rsid w:val="00192501"/>
    <w:rsid w:val="00192593"/>
    <w:rsid w:val="00192688"/>
    <w:rsid w:val="0019271A"/>
    <w:rsid w:val="00192814"/>
    <w:rsid w:val="00192A22"/>
    <w:rsid w:val="00192B5F"/>
    <w:rsid w:val="00193128"/>
    <w:rsid w:val="001931A6"/>
    <w:rsid w:val="001931AD"/>
    <w:rsid w:val="001931C8"/>
    <w:rsid w:val="00193273"/>
    <w:rsid w:val="00193539"/>
    <w:rsid w:val="00193620"/>
    <w:rsid w:val="00193774"/>
    <w:rsid w:val="001937B1"/>
    <w:rsid w:val="00193C76"/>
    <w:rsid w:val="00193CD8"/>
    <w:rsid w:val="00193EBD"/>
    <w:rsid w:val="00193F17"/>
    <w:rsid w:val="00194002"/>
    <w:rsid w:val="0019402E"/>
    <w:rsid w:val="00194237"/>
    <w:rsid w:val="00194344"/>
    <w:rsid w:val="00194509"/>
    <w:rsid w:val="001947AD"/>
    <w:rsid w:val="00194950"/>
    <w:rsid w:val="00194ABD"/>
    <w:rsid w:val="00194ADC"/>
    <w:rsid w:val="00194BBA"/>
    <w:rsid w:val="00194CF2"/>
    <w:rsid w:val="00194DA4"/>
    <w:rsid w:val="00194DDF"/>
    <w:rsid w:val="001956AB"/>
    <w:rsid w:val="001957D2"/>
    <w:rsid w:val="001958E3"/>
    <w:rsid w:val="00195954"/>
    <w:rsid w:val="00195A11"/>
    <w:rsid w:val="00195BD4"/>
    <w:rsid w:val="00195C39"/>
    <w:rsid w:val="00195CB1"/>
    <w:rsid w:val="0019614E"/>
    <w:rsid w:val="001966CE"/>
    <w:rsid w:val="00196870"/>
    <w:rsid w:val="00196991"/>
    <w:rsid w:val="001969F6"/>
    <w:rsid w:val="00196A3E"/>
    <w:rsid w:val="00196B52"/>
    <w:rsid w:val="00196B7D"/>
    <w:rsid w:val="00196C45"/>
    <w:rsid w:val="00196CAE"/>
    <w:rsid w:val="00196D4E"/>
    <w:rsid w:val="00196E00"/>
    <w:rsid w:val="00196FDF"/>
    <w:rsid w:val="0019733F"/>
    <w:rsid w:val="001973D7"/>
    <w:rsid w:val="00197646"/>
    <w:rsid w:val="00197703"/>
    <w:rsid w:val="0019773E"/>
    <w:rsid w:val="001978C5"/>
    <w:rsid w:val="00197912"/>
    <w:rsid w:val="00197ABD"/>
    <w:rsid w:val="00197BDA"/>
    <w:rsid w:val="00197F40"/>
    <w:rsid w:val="00197F66"/>
    <w:rsid w:val="00197F6B"/>
    <w:rsid w:val="001A0004"/>
    <w:rsid w:val="001A01C6"/>
    <w:rsid w:val="001A02CC"/>
    <w:rsid w:val="001A0391"/>
    <w:rsid w:val="001A0431"/>
    <w:rsid w:val="001A044F"/>
    <w:rsid w:val="001A045D"/>
    <w:rsid w:val="001A0517"/>
    <w:rsid w:val="001A05F0"/>
    <w:rsid w:val="001A0610"/>
    <w:rsid w:val="001A0993"/>
    <w:rsid w:val="001A0BE9"/>
    <w:rsid w:val="001A0C18"/>
    <w:rsid w:val="001A0D0B"/>
    <w:rsid w:val="001A0EAD"/>
    <w:rsid w:val="001A0F91"/>
    <w:rsid w:val="001A1220"/>
    <w:rsid w:val="001A140E"/>
    <w:rsid w:val="001A1634"/>
    <w:rsid w:val="001A1A22"/>
    <w:rsid w:val="001A1D9E"/>
    <w:rsid w:val="001A1E25"/>
    <w:rsid w:val="001A1EE3"/>
    <w:rsid w:val="001A2028"/>
    <w:rsid w:val="001A2065"/>
    <w:rsid w:val="001A24AA"/>
    <w:rsid w:val="001A2588"/>
    <w:rsid w:val="001A26A9"/>
    <w:rsid w:val="001A2714"/>
    <w:rsid w:val="001A2907"/>
    <w:rsid w:val="001A2951"/>
    <w:rsid w:val="001A295B"/>
    <w:rsid w:val="001A29BD"/>
    <w:rsid w:val="001A2ADD"/>
    <w:rsid w:val="001A2B46"/>
    <w:rsid w:val="001A2EA2"/>
    <w:rsid w:val="001A2EFC"/>
    <w:rsid w:val="001A2F81"/>
    <w:rsid w:val="001A30EB"/>
    <w:rsid w:val="001A31F0"/>
    <w:rsid w:val="001A3298"/>
    <w:rsid w:val="001A3414"/>
    <w:rsid w:val="001A34D3"/>
    <w:rsid w:val="001A354C"/>
    <w:rsid w:val="001A3747"/>
    <w:rsid w:val="001A399C"/>
    <w:rsid w:val="001A3B50"/>
    <w:rsid w:val="001A3CEC"/>
    <w:rsid w:val="001A3F97"/>
    <w:rsid w:val="001A4014"/>
    <w:rsid w:val="001A40FF"/>
    <w:rsid w:val="001A4327"/>
    <w:rsid w:val="001A43CB"/>
    <w:rsid w:val="001A441F"/>
    <w:rsid w:val="001A4498"/>
    <w:rsid w:val="001A4595"/>
    <w:rsid w:val="001A4758"/>
    <w:rsid w:val="001A4780"/>
    <w:rsid w:val="001A4B08"/>
    <w:rsid w:val="001A4D17"/>
    <w:rsid w:val="001A4D2A"/>
    <w:rsid w:val="001A54D8"/>
    <w:rsid w:val="001A54FD"/>
    <w:rsid w:val="001A5895"/>
    <w:rsid w:val="001A58AA"/>
    <w:rsid w:val="001A58D2"/>
    <w:rsid w:val="001A59BC"/>
    <w:rsid w:val="001A59E8"/>
    <w:rsid w:val="001A5E69"/>
    <w:rsid w:val="001A5EA7"/>
    <w:rsid w:val="001A5FC6"/>
    <w:rsid w:val="001A600D"/>
    <w:rsid w:val="001A6011"/>
    <w:rsid w:val="001A6052"/>
    <w:rsid w:val="001A608F"/>
    <w:rsid w:val="001A613F"/>
    <w:rsid w:val="001A6210"/>
    <w:rsid w:val="001A638D"/>
    <w:rsid w:val="001A63A0"/>
    <w:rsid w:val="001A655D"/>
    <w:rsid w:val="001A67DA"/>
    <w:rsid w:val="001A682D"/>
    <w:rsid w:val="001A68E6"/>
    <w:rsid w:val="001A6A4A"/>
    <w:rsid w:val="001A6E24"/>
    <w:rsid w:val="001A7023"/>
    <w:rsid w:val="001A70E3"/>
    <w:rsid w:val="001A75F9"/>
    <w:rsid w:val="001A7646"/>
    <w:rsid w:val="001A76C6"/>
    <w:rsid w:val="001A7B08"/>
    <w:rsid w:val="001A7B40"/>
    <w:rsid w:val="001A7BB0"/>
    <w:rsid w:val="001A7C99"/>
    <w:rsid w:val="001A7EC9"/>
    <w:rsid w:val="001B0009"/>
    <w:rsid w:val="001B01CD"/>
    <w:rsid w:val="001B0267"/>
    <w:rsid w:val="001B0284"/>
    <w:rsid w:val="001B03B5"/>
    <w:rsid w:val="001B03BB"/>
    <w:rsid w:val="001B03D3"/>
    <w:rsid w:val="001B03EA"/>
    <w:rsid w:val="001B0596"/>
    <w:rsid w:val="001B072C"/>
    <w:rsid w:val="001B0869"/>
    <w:rsid w:val="001B0C48"/>
    <w:rsid w:val="001B0CCE"/>
    <w:rsid w:val="001B111B"/>
    <w:rsid w:val="001B12C3"/>
    <w:rsid w:val="001B13E5"/>
    <w:rsid w:val="001B153C"/>
    <w:rsid w:val="001B15C6"/>
    <w:rsid w:val="001B1824"/>
    <w:rsid w:val="001B19C5"/>
    <w:rsid w:val="001B19D6"/>
    <w:rsid w:val="001B1B31"/>
    <w:rsid w:val="001B1D8D"/>
    <w:rsid w:val="001B2024"/>
    <w:rsid w:val="001B2239"/>
    <w:rsid w:val="001B2414"/>
    <w:rsid w:val="001B255E"/>
    <w:rsid w:val="001B2624"/>
    <w:rsid w:val="001B280E"/>
    <w:rsid w:val="001B28B1"/>
    <w:rsid w:val="001B2971"/>
    <w:rsid w:val="001B2A2C"/>
    <w:rsid w:val="001B2A78"/>
    <w:rsid w:val="001B2AFA"/>
    <w:rsid w:val="001B2D86"/>
    <w:rsid w:val="001B2EFC"/>
    <w:rsid w:val="001B3048"/>
    <w:rsid w:val="001B36DD"/>
    <w:rsid w:val="001B3721"/>
    <w:rsid w:val="001B38AD"/>
    <w:rsid w:val="001B38E6"/>
    <w:rsid w:val="001B39BD"/>
    <w:rsid w:val="001B3B9A"/>
    <w:rsid w:val="001B3E4F"/>
    <w:rsid w:val="001B40FC"/>
    <w:rsid w:val="001B4131"/>
    <w:rsid w:val="001B414F"/>
    <w:rsid w:val="001B42FB"/>
    <w:rsid w:val="001B435B"/>
    <w:rsid w:val="001B4364"/>
    <w:rsid w:val="001B456D"/>
    <w:rsid w:val="001B46BD"/>
    <w:rsid w:val="001B4936"/>
    <w:rsid w:val="001B4F5B"/>
    <w:rsid w:val="001B53F7"/>
    <w:rsid w:val="001B549D"/>
    <w:rsid w:val="001B5584"/>
    <w:rsid w:val="001B55CB"/>
    <w:rsid w:val="001B582D"/>
    <w:rsid w:val="001B59C9"/>
    <w:rsid w:val="001B5A53"/>
    <w:rsid w:val="001B5B23"/>
    <w:rsid w:val="001B5B74"/>
    <w:rsid w:val="001B5C38"/>
    <w:rsid w:val="001B5D3E"/>
    <w:rsid w:val="001B5E19"/>
    <w:rsid w:val="001B5E25"/>
    <w:rsid w:val="001B6268"/>
    <w:rsid w:val="001B65E4"/>
    <w:rsid w:val="001B65E5"/>
    <w:rsid w:val="001B68C4"/>
    <w:rsid w:val="001B6904"/>
    <w:rsid w:val="001B6947"/>
    <w:rsid w:val="001B6AD4"/>
    <w:rsid w:val="001B6EB1"/>
    <w:rsid w:val="001B6F72"/>
    <w:rsid w:val="001B6FC0"/>
    <w:rsid w:val="001B7018"/>
    <w:rsid w:val="001B70F9"/>
    <w:rsid w:val="001B72EE"/>
    <w:rsid w:val="001B7456"/>
    <w:rsid w:val="001B74BA"/>
    <w:rsid w:val="001B7570"/>
    <w:rsid w:val="001B75AF"/>
    <w:rsid w:val="001B78D7"/>
    <w:rsid w:val="001B7949"/>
    <w:rsid w:val="001B79D9"/>
    <w:rsid w:val="001B7AD5"/>
    <w:rsid w:val="001B7ADB"/>
    <w:rsid w:val="001B7C28"/>
    <w:rsid w:val="001B7E69"/>
    <w:rsid w:val="001B7F51"/>
    <w:rsid w:val="001C00CB"/>
    <w:rsid w:val="001C0153"/>
    <w:rsid w:val="001C0307"/>
    <w:rsid w:val="001C03A2"/>
    <w:rsid w:val="001C06AB"/>
    <w:rsid w:val="001C0A7D"/>
    <w:rsid w:val="001C0C84"/>
    <w:rsid w:val="001C0C8E"/>
    <w:rsid w:val="001C0EF8"/>
    <w:rsid w:val="001C11FE"/>
    <w:rsid w:val="001C1367"/>
    <w:rsid w:val="001C13BB"/>
    <w:rsid w:val="001C142B"/>
    <w:rsid w:val="001C172B"/>
    <w:rsid w:val="001C1B6C"/>
    <w:rsid w:val="001C1D41"/>
    <w:rsid w:val="001C1DEB"/>
    <w:rsid w:val="001C213E"/>
    <w:rsid w:val="001C221C"/>
    <w:rsid w:val="001C2285"/>
    <w:rsid w:val="001C24B3"/>
    <w:rsid w:val="001C2560"/>
    <w:rsid w:val="001C27D2"/>
    <w:rsid w:val="001C2840"/>
    <w:rsid w:val="001C2870"/>
    <w:rsid w:val="001C28FC"/>
    <w:rsid w:val="001C2A0A"/>
    <w:rsid w:val="001C2A66"/>
    <w:rsid w:val="001C2AC1"/>
    <w:rsid w:val="001C2AD0"/>
    <w:rsid w:val="001C2B49"/>
    <w:rsid w:val="001C2B76"/>
    <w:rsid w:val="001C2C77"/>
    <w:rsid w:val="001C2D3A"/>
    <w:rsid w:val="001C2EB1"/>
    <w:rsid w:val="001C2EE6"/>
    <w:rsid w:val="001C3212"/>
    <w:rsid w:val="001C3399"/>
    <w:rsid w:val="001C3422"/>
    <w:rsid w:val="001C3485"/>
    <w:rsid w:val="001C368B"/>
    <w:rsid w:val="001C36A8"/>
    <w:rsid w:val="001C38AA"/>
    <w:rsid w:val="001C3950"/>
    <w:rsid w:val="001C39E6"/>
    <w:rsid w:val="001C3A82"/>
    <w:rsid w:val="001C3A93"/>
    <w:rsid w:val="001C3E04"/>
    <w:rsid w:val="001C3EAE"/>
    <w:rsid w:val="001C3F7F"/>
    <w:rsid w:val="001C3F9D"/>
    <w:rsid w:val="001C4047"/>
    <w:rsid w:val="001C44C8"/>
    <w:rsid w:val="001C4546"/>
    <w:rsid w:val="001C45EE"/>
    <w:rsid w:val="001C45FA"/>
    <w:rsid w:val="001C4638"/>
    <w:rsid w:val="001C465A"/>
    <w:rsid w:val="001C482D"/>
    <w:rsid w:val="001C48F3"/>
    <w:rsid w:val="001C4C90"/>
    <w:rsid w:val="001C502D"/>
    <w:rsid w:val="001C5392"/>
    <w:rsid w:val="001C5400"/>
    <w:rsid w:val="001C5461"/>
    <w:rsid w:val="001C548E"/>
    <w:rsid w:val="001C54B9"/>
    <w:rsid w:val="001C54D9"/>
    <w:rsid w:val="001C54EB"/>
    <w:rsid w:val="001C550E"/>
    <w:rsid w:val="001C5541"/>
    <w:rsid w:val="001C568B"/>
    <w:rsid w:val="001C59A2"/>
    <w:rsid w:val="001C5ADC"/>
    <w:rsid w:val="001C5B09"/>
    <w:rsid w:val="001C5C7A"/>
    <w:rsid w:val="001C5CF6"/>
    <w:rsid w:val="001C5D05"/>
    <w:rsid w:val="001C5E6C"/>
    <w:rsid w:val="001C5FD7"/>
    <w:rsid w:val="001C6040"/>
    <w:rsid w:val="001C6216"/>
    <w:rsid w:val="001C650D"/>
    <w:rsid w:val="001C65DD"/>
    <w:rsid w:val="001C65E2"/>
    <w:rsid w:val="001C670E"/>
    <w:rsid w:val="001C6712"/>
    <w:rsid w:val="001C68E8"/>
    <w:rsid w:val="001C6A98"/>
    <w:rsid w:val="001C6AD8"/>
    <w:rsid w:val="001C6BEC"/>
    <w:rsid w:val="001C6D68"/>
    <w:rsid w:val="001C6FE2"/>
    <w:rsid w:val="001C7080"/>
    <w:rsid w:val="001C7327"/>
    <w:rsid w:val="001C7340"/>
    <w:rsid w:val="001C7586"/>
    <w:rsid w:val="001C75BE"/>
    <w:rsid w:val="001C77A3"/>
    <w:rsid w:val="001C7AC2"/>
    <w:rsid w:val="001C7C12"/>
    <w:rsid w:val="001C7DBE"/>
    <w:rsid w:val="001C7F6E"/>
    <w:rsid w:val="001D0070"/>
    <w:rsid w:val="001D01FE"/>
    <w:rsid w:val="001D0901"/>
    <w:rsid w:val="001D09D5"/>
    <w:rsid w:val="001D0AEE"/>
    <w:rsid w:val="001D0BCF"/>
    <w:rsid w:val="001D0E6A"/>
    <w:rsid w:val="001D0F62"/>
    <w:rsid w:val="001D0F6A"/>
    <w:rsid w:val="001D1023"/>
    <w:rsid w:val="001D13A3"/>
    <w:rsid w:val="001D1446"/>
    <w:rsid w:val="001D144F"/>
    <w:rsid w:val="001D1713"/>
    <w:rsid w:val="001D17B3"/>
    <w:rsid w:val="001D17C3"/>
    <w:rsid w:val="001D18D9"/>
    <w:rsid w:val="001D1B5E"/>
    <w:rsid w:val="001D1D87"/>
    <w:rsid w:val="001D1E39"/>
    <w:rsid w:val="001D1E50"/>
    <w:rsid w:val="001D1E8F"/>
    <w:rsid w:val="001D1FA8"/>
    <w:rsid w:val="001D217D"/>
    <w:rsid w:val="001D221E"/>
    <w:rsid w:val="001D222D"/>
    <w:rsid w:val="001D2460"/>
    <w:rsid w:val="001D247C"/>
    <w:rsid w:val="001D2643"/>
    <w:rsid w:val="001D26D9"/>
    <w:rsid w:val="001D28D6"/>
    <w:rsid w:val="001D2AEF"/>
    <w:rsid w:val="001D2C5E"/>
    <w:rsid w:val="001D2D3F"/>
    <w:rsid w:val="001D2F3C"/>
    <w:rsid w:val="001D2FE1"/>
    <w:rsid w:val="001D302E"/>
    <w:rsid w:val="001D3064"/>
    <w:rsid w:val="001D3458"/>
    <w:rsid w:val="001D37E6"/>
    <w:rsid w:val="001D3929"/>
    <w:rsid w:val="001D3BBD"/>
    <w:rsid w:val="001D3BFD"/>
    <w:rsid w:val="001D3C5C"/>
    <w:rsid w:val="001D3E47"/>
    <w:rsid w:val="001D4181"/>
    <w:rsid w:val="001D44D3"/>
    <w:rsid w:val="001D45E5"/>
    <w:rsid w:val="001D4995"/>
    <w:rsid w:val="001D49B2"/>
    <w:rsid w:val="001D512D"/>
    <w:rsid w:val="001D513E"/>
    <w:rsid w:val="001D540D"/>
    <w:rsid w:val="001D5429"/>
    <w:rsid w:val="001D54D2"/>
    <w:rsid w:val="001D5905"/>
    <w:rsid w:val="001D599F"/>
    <w:rsid w:val="001D5A4A"/>
    <w:rsid w:val="001D5B87"/>
    <w:rsid w:val="001D5BF2"/>
    <w:rsid w:val="001D5C5C"/>
    <w:rsid w:val="001D5CC9"/>
    <w:rsid w:val="001D5CD6"/>
    <w:rsid w:val="001D5DF1"/>
    <w:rsid w:val="001D62BC"/>
    <w:rsid w:val="001D6442"/>
    <w:rsid w:val="001D65B9"/>
    <w:rsid w:val="001D660A"/>
    <w:rsid w:val="001D675D"/>
    <w:rsid w:val="001D6839"/>
    <w:rsid w:val="001D6ACF"/>
    <w:rsid w:val="001D6B26"/>
    <w:rsid w:val="001D6B74"/>
    <w:rsid w:val="001D6E16"/>
    <w:rsid w:val="001D6E1A"/>
    <w:rsid w:val="001D6E4F"/>
    <w:rsid w:val="001D6E61"/>
    <w:rsid w:val="001D6EC9"/>
    <w:rsid w:val="001D6EFF"/>
    <w:rsid w:val="001D703B"/>
    <w:rsid w:val="001D7104"/>
    <w:rsid w:val="001D72D4"/>
    <w:rsid w:val="001D7457"/>
    <w:rsid w:val="001D75BC"/>
    <w:rsid w:val="001D771C"/>
    <w:rsid w:val="001D7BB7"/>
    <w:rsid w:val="001D7D28"/>
    <w:rsid w:val="001D7FA3"/>
    <w:rsid w:val="001D7FB5"/>
    <w:rsid w:val="001E012C"/>
    <w:rsid w:val="001E021F"/>
    <w:rsid w:val="001E0682"/>
    <w:rsid w:val="001E071F"/>
    <w:rsid w:val="001E0843"/>
    <w:rsid w:val="001E08B4"/>
    <w:rsid w:val="001E08C4"/>
    <w:rsid w:val="001E094E"/>
    <w:rsid w:val="001E09EB"/>
    <w:rsid w:val="001E0C0A"/>
    <w:rsid w:val="001E0C6B"/>
    <w:rsid w:val="001E0DF6"/>
    <w:rsid w:val="001E10B9"/>
    <w:rsid w:val="001E1119"/>
    <w:rsid w:val="001E152B"/>
    <w:rsid w:val="001E160A"/>
    <w:rsid w:val="001E193F"/>
    <w:rsid w:val="001E1BE5"/>
    <w:rsid w:val="001E1D56"/>
    <w:rsid w:val="001E1D88"/>
    <w:rsid w:val="001E1E0A"/>
    <w:rsid w:val="001E1F5D"/>
    <w:rsid w:val="001E1FEF"/>
    <w:rsid w:val="001E2449"/>
    <w:rsid w:val="001E244F"/>
    <w:rsid w:val="001E26D7"/>
    <w:rsid w:val="001E26DC"/>
    <w:rsid w:val="001E2749"/>
    <w:rsid w:val="001E2828"/>
    <w:rsid w:val="001E2861"/>
    <w:rsid w:val="001E289B"/>
    <w:rsid w:val="001E2A4B"/>
    <w:rsid w:val="001E2C7D"/>
    <w:rsid w:val="001E3012"/>
    <w:rsid w:val="001E32D0"/>
    <w:rsid w:val="001E3436"/>
    <w:rsid w:val="001E35BA"/>
    <w:rsid w:val="001E3629"/>
    <w:rsid w:val="001E36B2"/>
    <w:rsid w:val="001E374F"/>
    <w:rsid w:val="001E37AE"/>
    <w:rsid w:val="001E381D"/>
    <w:rsid w:val="001E38B8"/>
    <w:rsid w:val="001E38ED"/>
    <w:rsid w:val="001E3902"/>
    <w:rsid w:val="001E3A5E"/>
    <w:rsid w:val="001E3AE2"/>
    <w:rsid w:val="001E3FF2"/>
    <w:rsid w:val="001E41B1"/>
    <w:rsid w:val="001E41BA"/>
    <w:rsid w:val="001E4269"/>
    <w:rsid w:val="001E435C"/>
    <w:rsid w:val="001E445E"/>
    <w:rsid w:val="001E4497"/>
    <w:rsid w:val="001E44E3"/>
    <w:rsid w:val="001E4536"/>
    <w:rsid w:val="001E4609"/>
    <w:rsid w:val="001E46E9"/>
    <w:rsid w:val="001E4750"/>
    <w:rsid w:val="001E47AD"/>
    <w:rsid w:val="001E4A06"/>
    <w:rsid w:val="001E4AA3"/>
    <w:rsid w:val="001E4BE0"/>
    <w:rsid w:val="001E4C0F"/>
    <w:rsid w:val="001E4CAE"/>
    <w:rsid w:val="001E4E59"/>
    <w:rsid w:val="001E5275"/>
    <w:rsid w:val="001E5368"/>
    <w:rsid w:val="001E5395"/>
    <w:rsid w:val="001E53CA"/>
    <w:rsid w:val="001E551B"/>
    <w:rsid w:val="001E55A7"/>
    <w:rsid w:val="001E5620"/>
    <w:rsid w:val="001E5B04"/>
    <w:rsid w:val="001E5B0B"/>
    <w:rsid w:val="001E5BFD"/>
    <w:rsid w:val="001E5E85"/>
    <w:rsid w:val="001E62EA"/>
    <w:rsid w:val="001E6624"/>
    <w:rsid w:val="001E6682"/>
    <w:rsid w:val="001E67CE"/>
    <w:rsid w:val="001E698D"/>
    <w:rsid w:val="001E6D0C"/>
    <w:rsid w:val="001E7620"/>
    <w:rsid w:val="001E7753"/>
    <w:rsid w:val="001E7756"/>
    <w:rsid w:val="001E7A22"/>
    <w:rsid w:val="001E7B8F"/>
    <w:rsid w:val="001E7B9C"/>
    <w:rsid w:val="001E7E43"/>
    <w:rsid w:val="001E7EAA"/>
    <w:rsid w:val="001E7F33"/>
    <w:rsid w:val="001E7F5A"/>
    <w:rsid w:val="001F003B"/>
    <w:rsid w:val="001F0135"/>
    <w:rsid w:val="001F0487"/>
    <w:rsid w:val="001F087D"/>
    <w:rsid w:val="001F08B9"/>
    <w:rsid w:val="001F0923"/>
    <w:rsid w:val="001F09A7"/>
    <w:rsid w:val="001F0A53"/>
    <w:rsid w:val="001F0B47"/>
    <w:rsid w:val="001F0B87"/>
    <w:rsid w:val="001F0CEE"/>
    <w:rsid w:val="001F0DDA"/>
    <w:rsid w:val="001F1113"/>
    <w:rsid w:val="001F12DF"/>
    <w:rsid w:val="001F140F"/>
    <w:rsid w:val="001F144A"/>
    <w:rsid w:val="001F1492"/>
    <w:rsid w:val="001F17ED"/>
    <w:rsid w:val="001F1A04"/>
    <w:rsid w:val="001F1E5F"/>
    <w:rsid w:val="001F21A6"/>
    <w:rsid w:val="001F21BC"/>
    <w:rsid w:val="001F221C"/>
    <w:rsid w:val="001F2240"/>
    <w:rsid w:val="001F225A"/>
    <w:rsid w:val="001F228B"/>
    <w:rsid w:val="001F2539"/>
    <w:rsid w:val="001F2580"/>
    <w:rsid w:val="001F2639"/>
    <w:rsid w:val="001F27EC"/>
    <w:rsid w:val="001F28FF"/>
    <w:rsid w:val="001F2B61"/>
    <w:rsid w:val="001F2C33"/>
    <w:rsid w:val="001F2E72"/>
    <w:rsid w:val="001F3043"/>
    <w:rsid w:val="001F30E5"/>
    <w:rsid w:val="001F34CB"/>
    <w:rsid w:val="001F353A"/>
    <w:rsid w:val="001F3674"/>
    <w:rsid w:val="001F3A43"/>
    <w:rsid w:val="001F4106"/>
    <w:rsid w:val="001F42D3"/>
    <w:rsid w:val="001F4601"/>
    <w:rsid w:val="001F4621"/>
    <w:rsid w:val="001F46C6"/>
    <w:rsid w:val="001F4765"/>
    <w:rsid w:val="001F4A53"/>
    <w:rsid w:val="001F4A66"/>
    <w:rsid w:val="001F4AB5"/>
    <w:rsid w:val="001F4B01"/>
    <w:rsid w:val="001F4B46"/>
    <w:rsid w:val="001F4C3C"/>
    <w:rsid w:val="001F4EE3"/>
    <w:rsid w:val="001F5063"/>
    <w:rsid w:val="001F512B"/>
    <w:rsid w:val="001F55A6"/>
    <w:rsid w:val="001F5644"/>
    <w:rsid w:val="001F5774"/>
    <w:rsid w:val="001F59BC"/>
    <w:rsid w:val="001F5A7C"/>
    <w:rsid w:val="001F5CB4"/>
    <w:rsid w:val="001F5E5C"/>
    <w:rsid w:val="001F5F1B"/>
    <w:rsid w:val="001F6134"/>
    <w:rsid w:val="001F636B"/>
    <w:rsid w:val="001F63E3"/>
    <w:rsid w:val="001F6628"/>
    <w:rsid w:val="001F68DD"/>
    <w:rsid w:val="001F69E2"/>
    <w:rsid w:val="001F6BF6"/>
    <w:rsid w:val="001F6CD6"/>
    <w:rsid w:val="001F6DD2"/>
    <w:rsid w:val="001F6DDB"/>
    <w:rsid w:val="001F7058"/>
    <w:rsid w:val="001F71E4"/>
    <w:rsid w:val="001F73CA"/>
    <w:rsid w:val="001F748D"/>
    <w:rsid w:val="001F74C6"/>
    <w:rsid w:val="001F7941"/>
    <w:rsid w:val="001F79A1"/>
    <w:rsid w:val="001F7BC9"/>
    <w:rsid w:val="001F7E1B"/>
    <w:rsid w:val="00200032"/>
    <w:rsid w:val="00200151"/>
    <w:rsid w:val="00200204"/>
    <w:rsid w:val="0020025C"/>
    <w:rsid w:val="00200340"/>
    <w:rsid w:val="002004A8"/>
    <w:rsid w:val="00200528"/>
    <w:rsid w:val="00200548"/>
    <w:rsid w:val="00200765"/>
    <w:rsid w:val="0020097F"/>
    <w:rsid w:val="00200AC0"/>
    <w:rsid w:val="00200ACF"/>
    <w:rsid w:val="00200C34"/>
    <w:rsid w:val="00200C80"/>
    <w:rsid w:val="00200F1A"/>
    <w:rsid w:val="00200FF8"/>
    <w:rsid w:val="0020100D"/>
    <w:rsid w:val="00201070"/>
    <w:rsid w:val="002010C3"/>
    <w:rsid w:val="002010E9"/>
    <w:rsid w:val="002012BC"/>
    <w:rsid w:val="002012C1"/>
    <w:rsid w:val="00201328"/>
    <w:rsid w:val="0020134D"/>
    <w:rsid w:val="0020160C"/>
    <w:rsid w:val="0020161F"/>
    <w:rsid w:val="00201637"/>
    <w:rsid w:val="002016DB"/>
    <w:rsid w:val="0020171C"/>
    <w:rsid w:val="002018FE"/>
    <w:rsid w:val="002019A9"/>
    <w:rsid w:val="00201C10"/>
    <w:rsid w:val="00201C8F"/>
    <w:rsid w:val="00201ECF"/>
    <w:rsid w:val="002021B1"/>
    <w:rsid w:val="00202387"/>
    <w:rsid w:val="002024BB"/>
    <w:rsid w:val="00202643"/>
    <w:rsid w:val="0020277B"/>
    <w:rsid w:val="002027C4"/>
    <w:rsid w:val="0020288C"/>
    <w:rsid w:val="00202B06"/>
    <w:rsid w:val="00202C61"/>
    <w:rsid w:val="00202F16"/>
    <w:rsid w:val="00203017"/>
    <w:rsid w:val="0020319E"/>
    <w:rsid w:val="002032ED"/>
    <w:rsid w:val="002034FB"/>
    <w:rsid w:val="00203638"/>
    <w:rsid w:val="00203655"/>
    <w:rsid w:val="00203767"/>
    <w:rsid w:val="002038EC"/>
    <w:rsid w:val="00203946"/>
    <w:rsid w:val="00203B60"/>
    <w:rsid w:val="00203C10"/>
    <w:rsid w:val="00203CC7"/>
    <w:rsid w:val="00203DD1"/>
    <w:rsid w:val="00203EAA"/>
    <w:rsid w:val="00203F30"/>
    <w:rsid w:val="002040B0"/>
    <w:rsid w:val="002041CE"/>
    <w:rsid w:val="002042DC"/>
    <w:rsid w:val="002047AF"/>
    <w:rsid w:val="0020497F"/>
    <w:rsid w:val="00204E1A"/>
    <w:rsid w:val="00204E9E"/>
    <w:rsid w:val="00204FFB"/>
    <w:rsid w:val="0020511A"/>
    <w:rsid w:val="002051FC"/>
    <w:rsid w:val="00205566"/>
    <w:rsid w:val="0020573F"/>
    <w:rsid w:val="0020594A"/>
    <w:rsid w:val="00205982"/>
    <w:rsid w:val="00205B64"/>
    <w:rsid w:val="00205B77"/>
    <w:rsid w:val="00205D1B"/>
    <w:rsid w:val="00205E75"/>
    <w:rsid w:val="00205EBA"/>
    <w:rsid w:val="00205F9E"/>
    <w:rsid w:val="00206097"/>
    <w:rsid w:val="002060D3"/>
    <w:rsid w:val="00206187"/>
    <w:rsid w:val="00206619"/>
    <w:rsid w:val="00206EF7"/>
    <w:rsid w:val="0020700D"/>
    <w:rsid w:val="002070DC"/>
    <w:rsid w:val="002074A8"/>
    <w:rsid w:val="00207A90"/>
    <w:rsid w:val="00207BC1"/>
    <w:rsid w:val="00207C0D"/>
    <w:rsid w:val="00207C15"/>
    <w:rsid w:val="00207DB5"/>
    <w:rsid w:val="00207DBF"/>
    <w:rsid w:val="00207DD5"/>
    <w:rsid w:val="00207F60"/>
    <w:rsid w:val="002106F9"/>
    <w:rsid w:val="002108B0"/>
    <w:rsid w:val="0021114B"/>
    <w:rsid w:val="00211157"/>
    <w:rsid w:val="002112CD"/>
    <w:rsid w:val="00211936"/>
    <w:rsid w:val="00211991"/>
    <w:rsid w:val="00211A28"/>
    <w:rsid w:val="00211A6E"/>
    <w:rsid w:val="00211A74"/>
    <w:rsid w:val="00211B35"/>
    <w:rsid w:val="00211CCE"/>
    <w:rsid w:val="00211D8C"/>
    <w:rsid w:val="00211FB5"/>
    <w:rsid w:val="00212264"/>
    <w:rsid w:val="002122EF"/>
    <w:rsid w:val="002123A2"/>
    <w:rsid w:val="002123CD"/>
    <w:rsid w:val="0021244A"/>
    <w:rsid w:val="00212611"/>
    <w:rsid w:val="00212753"/>
    <w:rsid w:val="00212801"/>
    <w:rsid w:val="00212933"/>
    <w:rsid w:val="002129AF"/>
    <w:rsid w:val="00212A2E"/>
    <w:rsid w:val="00212AE2"/>
    <w:rsid w:val="00213094"/>
    <w:rsid w:val="0021317C"/>
    <w:rsid w:val="00213222"/>
    <w:rsid w:val="00213247"/>
    <w:rsid w:val="0021324C"/>
    <w:rsid w:val="002133DC"/>
    <w:rsid w:val="0021341E"/>
    <w:rsid w:val="00213464"/>
    <w:rsid w:val="002134FB"/>
    <w:rsid w:val="00213A23"/>
    <w:rsid w:val="00213C9E"/>
    <w:rsid w:val="00213D1E"/>
    <w:rsid w:val="00213E4E"/>
    <w:rsid w:val="00213FC8"/>
    <w:rsid w:val="00214296"/>
    <w:rsid w:val="0021444E"/>
    <w:rsid w:val="00214721"/>
    <w:rsid w:val="002148FA"/>
    <w:rsid w:val="00214915"/>
    <w:rsid w:val="00214B31"/>
    <w:rsid w:val="00214D04"/>
    <w:rsid w:val="00214E18"/>
    <w:rsid w:val="00214EE0"/>
    <w:rsid w:val="00214F52"/>
    <w:rsid w:val="00214F67"/>
    <w:rsid w:val="00215106"/>
    <w:rsid w:val="00215290"/>
    <w:rsid w:val="00215348"/>
    <w:rsid w:val="002153E9"/>
    <w:rsid w:val="00215427"/>
    <w:rsid w:val="00215497"/>
    <w:rsid w:val="00215557"/>
    <w:rsid w:val="00215581"/>
    <w:rsid w:val="00215665"/>
    <w:rsid w:val="0021569F"/>
    <w:rsid w:val="0021573A"/>
    <w:rsid w:val="00215776"/>
    <w:rsid w:val="00215821"/>
    <w:rsid w:val="0021590B"/>
    <w:rsid w:val="00215A84"/>
    <w:rsid w:val="00215B39"/>
    <w:rsid w:val="00215B43"/>
    <w:rsid w:val="00215C5F"/>
    <w:rsid w:val="00215C84"/>
    <w:rsid w:val="00215D4A"/>
    <w:rsid w:val="00215E5B"/>
    <w:rsid w:val="00215EC1"/>
    <w:rsid w:val="00215FA0"/>
    <w:rsid w:val="00215FA9"/>
    <w:rsid w:val="00216082"/>
    <w:rsid w:val="002160E9"/>
    <w:rsid w:val="002164EF"/>
    <w:rsid w:val="00216524"/>
    <w:rsid w:val="0021659C"/>
    <w:rsid w:val="002165E7"/>
    <w:rsid w:val="0021678B"/>
    <w:rsid w:val="00216A10"/>
    <w:rsid w:val="00216D10"/>
    <w:rsid w:val="00216E92"/>
    <w:rsid w:val="002170D4"/>
    <w:rsid w:val="00217337"/>
    <w:rsid w:val="002175C2"/>
    <w:rsid w:val="00217620"/>
    <w:rsid w:val="00217654"/>
    <w:rsid w:val="00217769"/>
    <w:rsid w:val="002177A6"/>
    <w:rsid w:val="0021783C"/>
    <w:rsid w:val="00217864"/>
    <w:rsid w:val="0021791C"/>
    <w:rsid w:val="00217F3F"/>
    <w:rsid w:val="00217F46"/>
    <w:rsid w:val="002203D8"/>
    <w:rsid w:val="002206A1"/>
    <w:rsid w:val="002207BD"/>
    <w:rsid w:val="00220AB1"/>
    <w:rsid w:val="00220AF4"/>
    <w:rsid w:val="00220BA4"/>
    <w:rsid w:val="00220BB8"/>
    <w:rsid w:val="00220C6D"/>
    <w:rsid w:val="00220E12"/>
    <w:rsid w:val="0022107B"/>
    <w:rsid w:val="00221128"/>
    <w:rsid w:val="00221240"/>
    <w:rsid w:val="002213B6"/>
    <w:rsid w:val="00221463"/>
    <w:rsid w:val="00221668"/>
    <w:rsid w:val="002216C3"/>
    <w:rsid w:val="00221A9F"/>
    <w:rsid w:val="00221ABB"/>
    <w:rsid w:val="00221B13"/>
    <w:rsid w:val="00221C17"/>
    <w:rsid w:val="00221D84"/>
    <w:rsid w:val="00221E6A"/>
    <w:rsid w:val="00221E9A"/>
    <w:rsid w:val="00221FAD"/>
    <w:rsid w:val="00221FEE"/>
    <w:rsid w:val="002220E5"/>
    <w:rsid w:val="00222330"/>
    <w:rsid w:val="002225A5"/>
    <w:rsid w:val="002225D9"/>
    <w:rsid w:val="00222622"/>
    <w:rsid w:val="0022282B"/>
    <w:rsid w:val="00222BA4"/>
    <w:rsid w:val="00222D2B"/>
    <w:rsid w:val="00222DE3"/>
    <w:rsid w:val="00222DFE"/>
    <w:rsid w:val="00222F10"/>
    <w:rsid w:val="00222F94"/>
    <w:rsid w:val="0022303F"/>
    <w:rsid w:val="0022312A"/>
    <w:rsid w:val="0022328E"/>
    <w:rsid w:val="00223317"/>
    <w:rsid w:val="0022336C"/>
    <w:rsid w:val="00223670"/>
    <w:rsid w:val="0022383D"/>
    <w:rsid w:val="002238AF"/>
    <w:rsid w:val="0022391F"/>
    <w:rsid w:val="00223956"/>
    <w:rsid w:val="00223A34"/>
    <w:rsid w:val="00223EC3"/>
    <w:rsid w:val="00224090"/>
    <w:rsid w:val="002241FF"/>
    <w:rsid w:val="002246F7"/>
    <w:rsid w:val="0022479A"/>
    <w:rsid w:val="00224862"/>
    <w:rsid w:val="002249D7"/>
    <w:rsid w:val="00224A41"/>
    <w:rsid w:val="00224CD0"/>
    <w:rsid w:val="00224D30"/>
    <w:rsid w:val="00224D9E"/>
    <w:rsid w:val="00224DF2"/>
    <w:rsid w:val="00224EDC"/>
    <w:rsid w:val="00224F94"/>
    <w:rsid w:val="00224FE1"/>
    <w:rsid w:val="0022506B"/>
    <w:rsid w:val="00225274"/>
    <w:rsid w:val="0022530F"/>
    <w:rsid w:val="00225326"/>
    <w:rsid w:val="00225338"/>
    <w:rsid w:val="00225373"/>
    <w:rsid w:val="00225565"/>
    <w:rsid w:val="002256FE"/>
    <w:rsid w:val="0022571D"/>
    <w:rsid w:val="00225782"/>
    <w:rsid w:val="00225A02"/>
    <w:rsid w:val="00225A41"/>
    <w:rsid w:val="00225BB7"/>
    <w:rsid w:val="00225CF1"/>
    <w:rsid w:val="00225D32"/>
    <w:rsid w:val="00225F59"/>
    <w:rsid w:val="002260A3"/>
    <w:rsid w:val="002265A4"/>
    <w:rsid w:val="00226B7A"/>
    <w:rsid w:val="00226D21"/>
    <w:rsid w:val="00226D30"/>
    <w:rsid w:val="00226DF9"/>
    <w:rsid w:val="00226E4E"/>
    <w:rsid w:val="00226E59"/>
    <w:rsid w:val="00226F3E"/>
    <w:rsid w:val="00226FF2"/>
    <w:rsid w:val="0022700E"/>
    <w:rsid w:val="00227264"/>
    <w:rsid w:val="002275A0"/>
    <w:rsid w:val="00227675"/>
    <w:rsid w:val="00227D16"/>
    <w:rsid w:val="00227D2B"/>
    <w:rsid w:val="00227EBA"/>
    <w:rsid w:val="00227F3F"/>
    <w:rsid w:val="002300E6"/>
    <w:rsid w:val="00230391"/>
    <w:rsid w:val="00230AA7"/>
    <w:rsid w:val="00230B06"/>
    <w:rsid w:val="00230B8C"/>
    <w:rsid w:val="00230C63"/>
    <w:rsid w:val="00230C6F"/>
    <w:rsid w:val="00230EDA"/>
    <w:rsid w:val="00230EE1"/>
    <w:rsid w:val="00231053"/>
    <w:rsid w:val="0023109E"/>
    <w:rsid w:val="002310CF"/>
    <w:rsid w:val="00231452"/>
    <w:rsid w:val="002318AB"/>
    <w:rsid w:val="00231A6B"/>
    <w:rsid w:val="00231FD7"/>
    <w:rsid w:val="0023232B"/>
    <w:rsid w:val="00232404"/>
    <w:rsid w:val="00232417"/>
    <w:rsid w:val="00232432"/>
    <w:rsid w:val="002325E8"/>
    <w:rsid w:val="00232629"/>
    <w:rsid w:val="00232670"/>
    <w:rsid w:val="002327BC"/>
    <w:rsid w:val="00232897"/>
    <w:rsid w:val="002328FB"/>
    <w:rsid w:val="00232BA5"/>
    <w:rsid w:val="00232DA1"/>
    <w:rsid w:val="00232F57"/>
    <w:rsid w:val="002330AC"/>
    <w:rsid w:val="0023314B"/>
    <w:rsid w:val="0023330C"/>
    <w:rsid w:val="00233371"/>
    <w:rsid w:val="0023350E"/>
    <w:rsid w:val="00233601"/>
    <w:rsid w:val="002338A2"/>
    <w:rsid w:val="0023403C"/>
    <w:rsid w:val="00234054"/>
    <w:rsid w:val="00234275"/>
    <w:rsid w:val="0023453D"/>
    <w:rsid w:val="002345BC"/>
    <w:rsid w:val="002348AE"/>
    <w:rsid w:val="00234923"/>
    <w:rsid w:val="00234C23"/>
    <w:rsid w:val="0023504C"/>
    <w:rsid w:val="00235368"/>
    <w:rsid w:val="002353D8"/>
    <w:rsid w:val="00235406"/>
    <w:rsid w:val="0023573A"/>
    <w:rsid w:val="00235778"/>
    <w:rsid w:val="002357E2"/>
    <w:rsid w:val="0023583B"/>
    <w:rsid w:val="00235A3F"/>
    <w:rsid w:val="00235C85"/>
    <w:rsid w:val="00235CDD"/>
    <w:rsid w:val="00235D16"/>
    <w:rsid w:val="00235EBA"/>
    <w:rsid w:val="002360D2"/>
    <w:rsid w:val="002360DE"/>
    <w:rsid w:val="002361E6"/>
    <w:rsid w:val="0023661C"/>
    <w:rsid w:val="002366B0"/>
    <w:rsid w:val="00236AF3"/>
    <w:rsid w:val="00236BCC"/>
    <w:rsid w:val="00236D99"/>
    <w:rsid w:val="00236F51"/>
    <w:rsid w:val="00237011"/>
    <w:rsid w:val="00237096"/>
    <w:rsid w:val="002370BB"/>
    <w:rsid w:val="002371F4"/>
    <w:rsid w:val="00237266"/>
    <w:rsid w:val="0023763A"/>
    <w:rsid w:val="0023773C"/>
    <w:rsid w:val="0023781E"/>
    <w:rsid w:val="0023797B"/>
    <w:rsid w:val="00237A23"/>
    <w:rsid w:val="00237A7B"/>
    <w:rsid w:val="00237C39"/>
    <w:rsid w:val="00237CA2"/>
    <w:rsid w:val="00237D0A"/>
    <w:rsid w:val="00237DA9"/>
    <w:rsid w:val="002400BB"/>
    <w:rsid w:val="002400CB"/>
    <w:rsid w:val="0024010B"/>
    <w:rsid w:val="00240680"/>
    <w:rsid w:val="00240692"/>
    <w:rsid w:val="00240722"/>
    <w:rsid w:val="002408F5"/>
    <w:rsid w:val="00240920"/>
    <w:rsid w:val="00240935"/>
    <w:rsid w:val="00240AD1"/>
    <w:rsid w:val="00240DB6"/>
    <w:rsid w:val="00240EAB"/>
    <w:rsid w:val="00240EED"/>
    <w:rsid w:val="002411F7"/>
    <w:rsid w:val="0024120C"/>
    <w:rsid w:val="00241437"/>
    <w:rsid w:val="002415D0"/>
    <w:rsid w:val="002415E2"/>
    <w:rsid w:val="00241751"/>
    <w:rsid w:val="002417FC"/>
    <w:rsid w:val="002419F7"/>
    <w:rsid w:val="00241B3E"/>
    <w:rsid w:val="00241C0E"/>
    <w:rsid w:val="00241E64"/>
    <w:rsid w:val="00241EA9"/>
    <w:rsid w:val="002420DD"/>
    <w:rsid w:val="00242203"/>
    <w:rsid w:val="00242243"/>
    <w:rsid w:val="002423BF"/>
    <w:rsid w:val="00242683"/>
    <w:rsid w:val="0024268C"/>
    <w:rsid w:val="0024294B"/>
    <w:rsid w:val="00242987"/>
    <w:rsid w:val="00242A05"/>
    <w:rsid w:val="00242EF9"/>
    <w:rsid w:val="00242FBC"/>
    <w:rsid w:val="00243097"/>
    <w:rsid w:val="00243144"/>
    <w:rsid w:val="002434A0"/>
    <w:rsid w:val="00243546"/>
    <w:rsid w:val="00243629"/>
    <w:rsid w:val="00243757"/>
    <w:rsid w:val="0024394A"/>
    <w:rsid w:val="002439EF"/>
    <w:rsid w:val="00243A06"/>
    <w:rsid w:val="00243B3A"/>
    <w:rsid w:val="00243F41"/>
    <w:rsid w:val="00243FCF"/>
    <w:rsid w:val="0024414B"/>
    <w:rsid w:val="0024432F"/>
    <w:rsid w:val="002443FC"/>
    <w:rsid w:val="0024448A"/>
    <w:rsid w:val="002444B3"/>
    <w:rsid w:val="0024453A"/>
    <w:rsid w:val="00244542"/>
    <w:rsid w:val="0024457C"/>
    <w:rsid w:val="002446F4"/>
    <w:rsid w:val="0024477D"/>
    <w:rsid w:val="002447BC"/>
    <w:rsid w:val="00244815"/>
    <w:rsid w:val="00244822"/>
    <w:rsid w:val="0024496C"/>
    <w:rsid w:val="00244AE6"/>
    <w:rsid w:val="00244F74"/>
    <w:rsid w:val="0024507B"/>
    <w:rsid w:val="00245111"/>
    <w:rsid w:val="00245591"/>
    <w:rsid w:val="0024568C"/>
    <w:rsid w:val="002457D7"/>
    <w:rsid w:val="0024599F"/>
    <w:rsid w:val="00245BCE"/>
    <w:rsid w:val="00245C30"/>
    <w:rsid w:val="00245E16"/>
    <w:rsid w:val="00245E6B"/>
    <w:rsid w:val="00245F94"/>
    <w:rsid w:val="00245FF8"/>
    <w:rsid w:val="002461DF"/>
    <w:rsid w:val="0024640B"/>
    <w:rsid w:val="00246454"/>
    <w:rsid w:val="002464A4"/>
    <w:rsid w:val="002467C2"/>
    <w:rsid w:val="002468C0"/>
    <w:rsid w:val="002468FA"/>
    <w:rsid w:val="002469D5"/>
    <w:rsid w:val="00246B15"/>
    <w:rsid w:val="00246BF2"/>
    <w:rsid w:val="00246C2B"/>
    <w:rsid w:val="00246E0F"/>
    <w:rsid w:val="00246E33"/>
    <w:rsid w:val="0024710A"/>
    <w:rsid w:val="00247136"/>
    <w:rsid w:val="002472CF"/>
    <w:rsid w:val="0024764C"/>
    <w:rsid w:val="0024769A"/>
    <w:rsid w:val="002477F9"/>
    <w:rsid w:val="00247835"/>
    <w:rsid w:val="00247856"/>
    <w:rsid w:val="00247B42"/>
    <w:rsid w:val="00247B43"/>
    <w:rsid w:val="00247BA8"/>
    <w:rsid w:val="00247CC3"/>
    <w:rsid w:val="00247E91"/>
    <w:rsid w:val="00247F0C"/>
    <w:rsid w:val="00247F6C"/>
    <w:rsid w:val="0025028C"/>
    <w:rsid w:val="002503F5"/>
    <w:rsid w:val="00250560"/>
    <w:rsid w:val="002507FF"/>
    <w:rsid w:val="00250A22"/>
    <w:rsid w:val="00250C26"/>
    <w:rsid w:val="00250CB1"/>
    <w:rsid w:val="00250CD9"/>
    <w:rsid w:val="00250E05"/>
    <w:rsid w:val="00250E9B"/>
    <w:rsid w:val="00250FCC"/>
    <w:rsid w:val="00251177"/>
    <w:rsid w:val="002512D3"/>
    <w:rsid w:val="002512EC"/>
    <w:rsid w:val="00251326"/>
    <w:rsid w:val="00251427"/>
    <w:rsid w:val="00251683"/>
    <w:rsid w:val="0025170C"/>
    <w:rsid w:val="002518A4"/>
    <w:rsid w:val="00251932"/>
    <w:rsid w:val="002519F1"/>
    <w:rsid w:val="00251C41"/>
    <w:rsid w:val="00251EBF"/>
    <w:rsid w:val="0025205B"/>
    <w:rsid w:val="002520FC"/>
    <w:rsid w:val="0025210B"/>
    <w:rsid w:val="00252301"/>
    <w:rsid w:val="00252302"/>
    <w:rsid w:val="00252480"/>
    <w:rsid w:val="00252628"/>
    <w:rsid w:val="0025265F"/>
    <w:rsid w:val="0025279E"/>
    <w:rsid w:val="0025286A"/>
    <w:rsid w:val="00252900"/>
    <w:rsid w:val="00252CD1"/>
    <w:rsid w:val="00252D9B"/>
    <w:rsid w:val="00252DA1"/>
    <w:rsid w:val="00252DE0"/>
    <w:rsid w:val="00252E86"/>
    <w:rsid w:val="0025312E"/>
    <w:rsid w:val="0025316D"/>
    <w:rsid w:val="0025319B"/>
    <w:rsid w:val="0025323B"/>
    <w:rsid w:val="002536AF"/>
    <w:rsid w:val="00253942"/>
    <w:rsid w:val="0025398F"/>
    <w:rsid w:val="002539A5"/>
    <w:rsid w:val="00253D31"/>
    <w:rsid w:val="00253E4B"/>
    <w:rsid w:val="00253E4D"/>
    <w:rsid w:val="00253F41"/>
    <w:rsid w:val="0025401A"/>
    <w:rsid w:val="002541C6"/>
    <w:rsid w:val="00254516"/>
    <w:rsid w:val="0025453E"/>
    <w:rsid w:val="0025454B"/>
    <w:rsid w:val="00254806"/>
    <w:rsid w:val="00254949"/>
    <w:rsid w:val="00254C19"/>
    <w:rsid w:val="00254E2F"/>
    <w:rsid w:val="00254ECB"/>
    <w:rsid w:val="00254FE8"/>
    <w:rsid w:val="00255089"/>
    <w:rsid w:val="00255433"/>
    <w:rsid w:val="00255453"/>
    <w:rsid w:val="00255698"/>
    <w:rsid w:val="00255744"/>
    <w:rsid w:val="002557C1"/>
    <w:rsid w:val="0025582D"/>
    <w:rsid w:val="00255D48"/>
    <w:rsid w:val="00255E71"/>
    <w:rsid w:val="00255EA1"/>
    <w:rsid w:val="00255FDF"/>
    <w:rsid w:val="00256173"/>
    <w:rsid w:val="002562F2"/>
    <w:rsid w:val="00256538"/>
    <w:rsid w:val="0025654E"/>
    <w:rsid w:val="002565A9"/>
    <w:rsid w:val="0025668F"/>
    <w:rsid w:val="002566EF"/>
    <w:rsid w:val="00256ADB"/>
    <w:rsid w:val="00256B96"/>
    <w:rsid w:val="00256FE1"/>
    <w:rsid w:val="0025708E"/>
    <w:rsid w:val="00257121"/>
    <w:rsid w:val="00257209"/>
    <w:rsid w:val="00257463"/>
    <w:rsid w:val="00257555"/>
    <w:rsid w:val="00257604"/>
    <w:rsid w:val="00257920"/>
    <w:rsid w:val="00257928"/>
    <w:rsid w:val="00257AC2"/>
    <w:rsid w:val="00257ACF"/>
    <w:rsid w:val="00257B53"/>
    <w:rsid w:val="00257D48"/>
    <w:rsid w:val="00260314"/>
    <w:rsid w:val="00260781"/>
    <w:rsid w:val="002607D6"/>
    <w:rsid w:val="0026087D"/>
    <w:rsid w:val="00260C23"/>
    <w:rsid w:val="00260E60"/>
    <w:rsid w:val="002610FD"/>
    <w:rsid w:val="00261520"/>
    <w:rsid w:val="00261588"/>
    <w:rsid w:val="00261595"/>
    <w:rsid w:val="00261764"/>
    <w:rsid w:val="0026176C"/>
    <w:rsid w:val="00261832"/>
    <w:rsid w:val="00261CE5"/>
    <w:rsid w:val="00262145"/>
    <w:rsid w:val="00262286"/>
    <w:rsid w:val="00262308"/>
    <w:rsid w:val="0026238D"/>
    <w:rsid w:val="00262714"/>
    <w:rsid w:val="00262765"/>
    <w:rsid w:val="00262918"/>
    <w:rsid w:val="002629A4"/>
    <w:rsid w:val="00262B62"/>
    <w:rsid w:val="00262C35"/>
    <w:rsid w:val="00262C6B"/>
    <w:rsid w:val="00262CCA"/>
    <w:rsid w:val="00263068"/>
    <w:rsid w:val="002630B4"/>
    <w:rsid w:val="0026315B"/>
    <w:rsid w:val="002632CF"/>
    <w:rsid w:val="002632E3"/>
    <w:rsid w:val="00263301"/>
    <w:rsid w:val="00263428"/>
    <w:rsid w:val="0026342A"/>
    <w:rsid w:val="002637C5"/>
    <w:rsid w:val="00263B70"/>
    <w:rsid w:val="00263BB1"/>
    <w:rsid w:val="00263C26"/>
    <w:rsid w:val="00263CF4"/>
    <w:rsid w:val="00263E7D"/>
    <w:rsid w:val="00263F03"/>
    <w:rsid w:val="002640C0"/>
    <w:rsid w:val="002640EB"/>
    <w:rsid w:val="002644B1"/>
    <w:rsid w:val="002645A7"/>
    <w:rsid w:val="00264D53"/>
    <w:rsid w:val="00264DBF"/>
    <w:rsid w:val="00264E74"/>
    <w:rsid w:val="00265130"/>
    <w:rsid w:val="00265247"/>
    <w:rsid w:val="002654B2"/>
    <w:rsid w:val="002656A8"/>
    <w:rsid w:val="0026592F"/>
    <w:rsid w:val="0026598F"/>
    <w:rsid w:val="00265AAF"/>
    <w:rsid w:val="00265D86"/>
    <w:rsid w:val="00265DA0"/>
    <w:rsid w:val="00265EEF"/>
    <w:rsid w:val="00265F47"/>
    <w:rsid w:val="00266340"/>
    <w:rsid w:val="00266560"/>
    <w:rsid w:val="0026670D"/>
    <w:rsid w:val="002667B8"/>
    <w:rsid w:val="002667F4"/>
    <w:rsid w:val="00266851"/>
    <w:rsid w:val="00266B06"/>
    <w:rsid w:val="00266C57"/>
    <w:rsid w:val="00266C89"/>
    <w:rsid w:val="00266F68"/>
    <w:rsid w:val="00267138"/>
    <w:rsid w:val="00267339"/>
    <w:rsid w:val="002675E9"/>
    <w:rsid w:val="0026765C"/>
    <w:rsid w:val="00267809"/>
    <w:rsid w:val="00267A70"/>
    <w:rsid w:val="00267A99"/>
    <w:rsid w:val="00267BFB"/>
    <w:rsid w:val="00267CFD"/>
    <w:rsid w:val="00267D18"/>
    <w:rsid w:val="00267EDD"/>
    <w:rsid w:val="00267EFF"/>
    <w:rsid w:val="00270085"/>
    <w:rsid w:val="0027019C"/>
    <w:rsid w:val="0027029B"/>
    <w:rsid w:val="00270315"/>
    <w:rsid w:val="00270608"/>
    <w:rsid w:val="002706A4"/>
    <w:rsid w:val="0027096A"/>
    <w:rsid w:val="002709DE"/>
    <w:rsid w:val="00270A7B"/>
    <w:rsid w:val="00270B13"/>
    <w:rsid w:val="00270B1D"/>
    <w:rsid w:val="00270C9B"/>
    <w:rsid w:val="00271325"/>
    <w:rsid w:val="002713C3"/>
    <w:rsid w:val="002714AF"/>
    <w:rsid w:val="002714EB"/>
    <w:rsid w:val="00271749"/>
    <w:rsid w:val="002717DE"/>
    <w:rsid w:val="002719DE"/>
    <w:rsid w:val="00271A37"/>
    <w:rsid w:val="00271BAE"/>
    <w:rsid w:val="00271CF3"/>
    <w:rsid w:val="00271DF8"/>
    <w:rsid w:val="00271F65"/>
    <w:rsid w:val="00271FC4"/>
    <w:rsid w:val="00272266"/>
    <w:rsid w:val="0027244A"/>
    <w:rsid w:val="002727E2"/>
    <w:rsid w:val="0027281F"/>
    <w:rsid w:val="002728D0"/>
    <w:rsid w:val="00272932"/>
    <w:rsid w:val="002729D4"/>
    <w:rsid w:val="002729EC"/>
    <w:rsid w:val="00272A2D"/>
    <w:rsid w:val="00272AA1"/>
    <w:rsid w:val="00272EC1"/>
    <w:rsid w:val="00273141"/>
    <w:rsid w:val="0027362D"/>
    <w:rsid w:val="0027382D"/>
    <w:rsid w:val="00273D36"/>
    <w:rsid w:val="00273D59"/>
    <w:rsid w:val="00273D61"/>
    <w:rsid w:val="00273F82"/>
    <w:rsid w:val="002741E0"/>
    <w:rsid w:val="0027422C"/>
    <w:rsid w:val="002743B7"/>
    <w:rsid w:val="0027470B"/>
    <w:rsid w:val="00274DD4"/>
    <w:rsid w:val="00274ED8"/>
    <w:rsid w:val="00274F95"/>
    <w:rsid w:val="002752D1"/>
    <w:rsid w:val="0027553E"/>
    <w:rsid w:val="002756C2"/>
    <w:rsid w:val="0027587A"/>
    <w:rsid w:val="0027598C"/>
    <w:rsid w:val="00276029"/>
    <w:rsid w:val="00276033"/>
    <w:rsid w:val="002762DB"/>
    <w:rsid w:val="002764D9"/>
    <w:rsid w:val="002767F8"/>
    <w:rsid w:val="00276A7B"/>
    <w:rsid w:val="00276A9E"/>
    <w:rsid w:val="00276B27"/>
    <w:rsid w:val="00276B4C"/>
    <w:rsid w:val="00276CB6"/>
    <w:rsid w:val="00276E14"/>
    <w:rsid w:val="00276E3F"/>
    <w:rsid w:val="00276F8C"/>
    <w:rsid w:val="0027709F"/>
    <w:rsid w:val="00277257"/>
    <w:rsid w:val="002774F8"/>
    <w:rsid w:val="00277541"/>
    <w:rsid w:val="0027773B"/>
    <w:rsid w:val="0027788A"/>
    <w:rsid w:val="00277913"/>
    <w:rsid w:val="00277CA3"/>
    <w:rsid w:val="00277EBD"/>
    <w:rsid w:val="00277EFA"/>
    <w:rsid w:val="00277F03"/>
    <w:rsid w:val="00277FC2"/>
    <w:rsid w:val="0028002A"/>
    <w:rsid w:val="002800AF"/>
    <w:rsid w:val="00280150"/>
    <w:rsid w:val="002802E7"/>
    <w:rsid w:val="002805D2"/>
    <w:rsid w:val="00280675"/>
    <w:rsid w:val="00280680"/>
    <w:rsid w:val="002808CE"/>
    <w:rsid w:val="00280ABA"/>
    <w:rsid w:val="00280DB9"/>
    <w:rsid w:val="00281000"/>
    <w:rsid w:val="0028100E"/>
    <w:rsid w:val="002812C3"/>
    <w:rsid w:val="002812E6"/>
    <w:rsid w:val="0028134C"/>
    <w:rsid w:val="002813AD"/>
    <w:rsid w:val="002816E2"/>
    <w:rsid w:val="002816E8"/>
    <w:rsid w:val="002819D6"/>
    <w:rsid w:val="00281B9D"/>
    <w:rsid w:val="00281C31"/>
    <w:rsid w:val="00281DA3"/>
    <w:rsid w:val="00281E63"/>
    <w:rsid w:val="002821EC"/>
    <w:rsid w:val="00282260"/>
    <w:rsid w:val="00282308"/>
    <w:rsid w:val="0028230E"/>
    <w:rsid w:val="002826AB"/>
    <w:rsid w:val="00283069"/>
    <w:rsid w:val="0028310F"/>
    <w:rsid w:val="00283216"/>
    <w:rsid w:val="002833CC"/>
    <w:rsid w:val="00283480"/>
    <w:rsid w:val="00283515"/>
    <w:rsid w:val="00283637"/>
    <w:rsid w:val="00283641"/>
    <w:rsid w:val="00283715"/>
    <w:rsid w:val="0028381C"/>
    <w:rsid w:val="002839A9"/>
    <w:rsid w:val="002839DE"/>
    <w:rsid w:val="00283CB8"/>
    <w:rsid w:val="00283CE5"/>
    <w:rsid w:val="00283EBB"/>
    <w:rsid w:val="00283ED9"/>
    <w:rsid w:val="00283EFE"/>
    <w:rsid w:val="00283FE8"/>
    <w:rsid w:val="00284105"/>
    <w:rsid w:val="00284115"/>
    <w:rsid w:val="0028428B"/>
    <w:rsid w:val="0028428C"/>
    <w:rsid w:val="002844A7"/>
    <w:rsid w:val="0028457C"/>
    <w:rsid w:val="002845CC"/>
    <w:rsid w:val="0028467F"/>
    <w:rsid w:val="0028483B"/>
    <w:rsid w:val="002848C0"/>
    <w:rsid w:val="00284B8F"/>
    <w:rsid w:val="00284BF1"/>
    <w:rsid w:val="00284E77"/>
    <w:rsid w:val="00284F1D"/>
    <w:rsid w:val="00284FC3"/>
    <w:rsid w:val="00285103"/>
    <w:rsid w:val="00285106"/>
    <w:rsid w:val="0028521A"/>
    <w:rsid w:val="00285273"/>
    <w:rsid w:val="00285317"/>
    <w:rsid w:val="002854FC"/>
    <w:rsid w:val="0028554D"/>
    <w:rsid w:val="0028584C"/>
    <w:rsid w:val="0028584E"/>
    <w:rsid w:val="00285B6A"/>
    <w:rsid w:val="00285B9C"/>
    <w:rsid w:val="00285BC1"/>
    <w:rsid w:val="00285C22"/>
    <w:rsid w:val="00285C79"/>
    <w:rsid w:val="00285EA3"/>
    <w:rsid w:val="00285FA1"/>
    <w:rsid w:val="0028651C"/>
    <w:rsid w:val="002865A6"/>
    <w:rsid w:val="00286722"/>
    <w:rsid w:val="002868D3"/>
    <w:rsid w:val="00286B57"/>
    <w:rsid w:val="00286D55"/>
    <w:rsid w:val="00287181"/>
    <w:rsid w:val="0028739D"/>
    <w:rsid w:val="00287423"/>
    <w:rsid w:val="0028750B"/>
    <w:rsid w:val="00287884"/>
    <w:rsid w:val="00287D41"/>
    <w:rsid w:val="00287D73"/>
    <w:rsid w:val="00287E11"/>
    <w:rsid w:val="00287FFE"/>
    <w:rsid w:val="00290195"/>
    <w:rsid w:val="0029023B"/>
    <w:rsid w:val="00290492"/>
    <w:rsid w:val="00290701"/>
    <w:rsid w:val="00290758"/>
    <w:rsid w:val="0029075C"/>
    <w:rsid w:val="00290C6E"/>
    <w:rsid w:val="00290D0E"/>
    <w:rsid w:val="00290D99"/>
    <w:rsid w:val="00290DA3"/>
    <w:rsid w:val="00290F1A"/>
    <w:rsid w:val="00290F2C"/>
    <w:rsid w:val="00291038"/>
    <w:rsid w:val="002910E5"/>
    <w:rsid w:val="002913EE"/>
    <w:rsid w:val="0029173C"/>
    <w:rsid w:val="00291A0E"/>
    <w:rsid w:val="00291E45"/>
    <w:rsid w:val="002920CF"/>
    <w:rsid w:val="0029226C"/>
    <w:rsid w:val="002923CD"/>
    <w:rsid w:val="002923FB"/>
    <w:rsid w:val="002925A6"/>
    <w:rsid w:val="00292775"/>
    <w:rsid w:val="00292B90"/>
    <w:rsid w:val="00292B95"/>
    <w:rsid w:val="00292BA8"/>
    <w:rsid w:val="00292BE3"/>
    <w:rsid w:val="00292E04"/>
    <w:rsid w:val="00292E7F"/>
    <w:rsid w:val="00292EB7"/>
    <w:rsid w:val="00292F06"/>
    <w:rsid w:val="00292FD9"/>
    <w:rsid w:val="0029328A"/>
    <w:rsid w:val="0029329A"/>
    <w:rsid w:val="002934D4"/>
    <w:rsid w:val="002936F4"/>
    <w:rsid w:val="00293735"/>
    <w:rsid w:val="002937AB"/>
    <w:rsid w:val="00293826"/>
    <w:rsid w:val="0029382D"/>
    <w:rsid w:val="0029391B"/>
    <w:rsid w:val="00293A6B"/>
    <w:rsid w:val="00293AC1"/>
    <w:rsid w:val="00293C60"/>
    <w:rsid w:val="00293E49"/>
    <w:rsid w:val="00293E71"/>
    <w:rsid w:val="0029400C"/>
    <w:rsid w:val="00294167"/>
    <w:rsid w:val="002941CD"/>
    <w:rsid w:val="00294318"/>
    <w:rsid w:val="0029436F"/>
    <w:rsid w:val="0029440D"/>
    <w:rsid w:val="0029455B"/>
    <w:rsid w:val="002945A0"/>
    <w:rsid w:val="0029493D"/>
    <w:rsid w:val="00294B0C"/>
    <w:rsid w:val="00294BE2"/>
    <w:rsid w:val="00294C65"/>
    <w:rsid w:val="00295159"/>
    <w:rsid w:val="00295238"/>
    <w:rsid w:val="00295294"/>
    <w:rsid w:val="002952D7"/>
    <w:rsid w:val="00295353"/>
    <w:rsid w:val="00295455"/>
    <w:rsid w:val="0029547B"/>
    <w:rsid w:val="002955E1"/>
    <w:rsid w:val="00295603"/>
    <w:rsid w:val="002956DC"/>
    <w:rsid w:val="002956FA"/>
    <w:rsid w:val="002957E2"/>
    <w:rsid w:val="0029580B"/>
    <w:rsid w:val="0029590E"/>
    <w:rsid w:val="00295D7B"/>
    <w:rsid w:val="00295D8A"/>
    <w:rsid w:val="00295F61"/>
    <w:rsid w:val="00295F6A"/>
    <w:rsid w:val="002960A8"/>
    <w:rsid w:val="00296360"/>
    <w:rsid w:val="002963E1"/>
    <w:rsid w:val="00296518"/>
    <w:rsid w:val="00296685"/>
    <w:rsid w:val="00296782"/>
    <w:rsid w:val="00296822"/>
    <w:rsid w:val="0029687C"/>
    <w:rsid w:val="002969F9"/>
    <w:rsid w:val="00296B4F"/>
    <w:rsid w:val="00296BEE"/>
    <w:rsid w:val="00296E37"/>
    <w:rsid w:val="00296EBA"/>
    <w:rsid w:val="00296F7B"/>
    <w:rsid w:val="00297117"/>
    <w:rsid w:val="002972AE"/>
    <w:rsid w:val="00297571"/>
    <w:rsid w:val="002975B4"/>
    <w:rsid w:val="002977B8"/>
    <w:rsid w:val="0029780D"/>
    <w:rsid w:val="00297C0C"/>
    <w:rsid w:val="00297C1E"/>
    <w:rsid w:val="00297FCE"/>
    <w:rsid w:val="002A003F"/>
    <w:rsid w:val="002A014D"/>
    <w:rsid w:val="002A0343"/>
    <w:rsid w:val="002A037B"/>
    <w:rsid w:val="002A0400"/>
    <w:rsid w:val="002A0566"/>
    <w:rsid w:val="002A0604"/>
    <w:rsid w:val="002A09D2"/>
    <w:rsid w:val="002A09E6"/>
    <w:rsid w:val="002A0B53"/>
    <w:rsid w:val="002A0B9C"/>
    <w:rsid w:val="002A0C5F"/>
    <w:rsid w:val="002A0CCB"/>
    <w:rsid w:val="002A0DF0"/>
    <w:rsid w:val="002A0E67"/>
    <w:rsid w:val="002A1059"/>
    <w:rsid w:val="002A11B2"/>
    <w:rsid w:val="002A1213"/>
    <w:rsid w:val="002A1267"/>
    <w:rsid w:val="002A12DB"/>
    <w:rsid w:val="002A1325"/>
    <w:rsid w:val="002A158B"/>
    <w:rsid w:val="002A1593"/>
    <w:rsid w:val="002A15A8"/>
    <w:rsid w:val="002A1676"/>
    <w:rsid w:val="002A17BC"/>
    <w:rsid w:val="002A17E9"/>
    <w:rsid w:val="002A19FA"/>
    <w:rsid w:val="002A1A58"/>
    <w:rsid w:val="002A1CD2"/>
    <w:rsid w:val="002A1D1E"/>
    <w:rsid w:val="002A1E8A"/>
    <w:rsid w:val="002A1F07"/>
    <w:rsid w:val="002A1F3B"/>
    <w:rsid w:val="002A207D"/>
    <w:rsid w:val="002A217E"/>
    <w:rsid w:val="002A218B"/>
    <w:rsid w:val="002A2259"/>
    <w:rsid w:val="002A232C"/>
    <w:rsid w:val="002A238D"/>
    <w:rsid w:val="002A23EB"/>
    <w:rsid w:val="002A2719"/>
    <w:rsid w:val="002A28C9"/>
    <w:rsid w:val="002A2B99"/>
    <w:rsid w:val="002A2BB2"/>
    <w:rsid w:val="002A2C64"/>
    <w:rsid w:val="002A2D0E"/>
    <w:rsid w:val="002A2E17"/>
    <w:rsid w:val="002A2E4A"/>
    <w:rsid w:val="002A2E91"/>
    <w:rsid w:val="002A2F3E"/>
    <w:rsid w:val="002A3066"/>
    <w:rsid w:val="002A315B"/>
    <w:rsid w:val="002A3219"/>
    <w:rsid w:val="002A3537"/>
    <w:rsid w:val="002A3792"/>
    <w:rsid w:val="002A37D8"/>
    <w:rsid w:val="002A3B55"/>
    <w:rsid w:val="002A3BDE"/>
    <w:rsid w:val="002A3E76"/>
    <w:rsid w:val="002A3F65"/>
    <w:rsid w:val="002A3F7D"/>
    <w:rsid w:val="002A40AC"/>
    <w:rsid w:val="002A4323"/>
    <w:rsid w:val="002A4386"/>
    <w:rsid w:val="002A44A3"/>
    <w:rsid w:val="002A44E8"/>
    <w:rsid w:val="002A45A9"/>
    <w:rsid w:val="002A45FB"/>
    <w:rsid w:val="002A469F"/>
    <w:rsid w:val="002A4735"/>
    <w:rsid w:val="002A4A6E"/>
    <w:rsid w:val="002A4AC1"/>
    <w:rsid w:val="002A4C73"/>
    <w:rsid w:val="002A4E02"/>
    <w:rsid w:val="002A4E6B"/>
    <w:rsid w:val="002A52EA"/>
    <w:rsid w:val="002A5545"/>
    <w:rsid w:val="002A5714"/>
    <w:rsid w:val="002A5883"/>
    <w:rsid w:val="002A58F6"/>
    <w:rsid w:val="002A5CC4"/>
    <w:rsid w:val="002A6016"/>
    <w:rsid w:val="002A61DD"/>
    <w:rsid w:val="002A639A"/>
    <w:rsid w:val="002A63A2"/>
    <w:rsid w:val="002A63BC"/>
    <w:rsid w:val="002A6648"/>
    <w:rsid w:val="002A6758"/>
    <w:rsid w:val="002A682D"/>
    <w:rsid w:val="002A6A41"/>
    <w:rsid w:val="002A6F62"/>
    <w:rsid w:val="002A7231"/>
    <w:rsid w:val="002A7265"/>
    <w:rsid w:val="002A72D4"/>
    <w:rsid w:val="002A7313"/>
    <w:rsid w:val="002A7457"/>
    <w:rsid w:val="002A74AE"/>
    <w:rsid w:val="002A7579"/>
    <w:rsid w:val="002A76F6"/>
    <w:rsid w:val="002A77E8"/>
    <w:rsid w:val="002A7B8A"/>
    <w:rsid w:val="002A7BB0"/>
    <w:rsid w:val="002A7CBD"/>
    <w:rsid w:val="002A7D64"/>
    <w:rsid w:val="002A7E49"/>
    <w:rsid w:val="002A7E4D"/>
    <w:rsid w:val="002A7F20"/>
    <w:rsid w:val="002B0046"/>
    <w:rsid w:val="002B0249"/>
    <w:rsid w:val="002B05F3"/>
    <w:rsid w:val="002B067C"/>
    <w:rsid w:val="002B06B4"/>
    <w:rsid w:val="002B07B3"/>
    <w:rsid w:val="002B080E"/>
    <w:rsid w:val="002B089C"/>
    <w:rsid w:val="002B0BEF"/>
    <w:rsid w:val="002B0CC4"/>
    <w:rsid w:val="002B0CD6"/>
    <w:rsid w:val="002B0D43"/>
    <w:rsid w:val="002B0D64"/>
    <w:rsid w:val="002B0F3C"/>
    <w:rsid w:val="002B0F5A"/>
    <w:rsid w:val="002B1238"/>
    <w:rsid w:val="002B13E1"/>
    <w:rsid w:val="002B1509"/>
    <w:rsid w:val="002B1760"/>
    <w:rsid w:val="002B17F4"/>
    <w:rsid w:val="002B1967"/>
    <w:rsid w:val="002B19C2"/>
    <w:rsid w:val="002B19F6"/>
    <w:rsid w:val="002B1A1C"/>
    <w:rsid w:val="002B1ABF"/>
    <w:rsid w:val="002B1E78"/>
    <w:rsid w:val="002B1EB9"/>
    <w:rsid w:val="002B22E8"/>
    <w:rsid w:val="002B2884"/>
    <w:rsid w:val="002B29DB"/>
    <w:rsid w:val="002B2C6A"/>
    <w:rsid w:val="002B2D55"/>
    <w:rsid w:val="002B2F57"/>
    <w:rsid w:val="002B2FE9"/>
    <w:rsid w:val="002B3381"/>
    <w:rsid w:val="002B33E0"/>
    <w:rsid w:val="002B33EC"/>
    <w:rsid w:val="002B3510"/>
    <w:rsid w:val="002B36FC"/>
    <w:rsid w:val="002B37BF"/>
    <w:rsid w:val="002B3953"/>
    <w:rsid w:val="002B398A"/>
    <w:rsid w:val="002B39B1"/>
    <w:rsid w:val="002B3A82"/>
    <w:rsid w:val="002B3AE2"/>
    <w:rsid w:val="002B3D63"/>
    <w:rsid w:val="002B3D9C"/>
    <w:rsid w:val="002B4093"/>
    <w:rsid w:val="002B42F8"/>
    <w:rsid w:val="002B44C6"/>
    <w:rsid w:val="002B46A9"/>
    <w:rsid w:val="002B49CE"/>
    <w:rsid w:val="002B530F"/>
    <w:rsid w:val="002B53FC"/>
    <w:rsid w:val="002B547A"/>
    <w:rsid w:val="002B5684"/>
    <w:rsid w:val="002B57B8"/>
    <w:rsid w:val="002B57BA"/>
    <w:rsid w:val="002B58DF"/>
    <w:rsid w:val="002B599E"/>
    <w:rsid w:val="002B59EF"/>
    <w:rsid w:val="002B5CE9"/>
    <w:rsid w:val="002B5DAF"/>
    <w:rsid w:val="002B5EB2"/>
    <w:rsid w:val="002B5EC3"/>
    <w:rsid w:val="002B5F04"/>
    <w:rsid w:val="002B5F5A"/>
    <w:rsid w:val="002B63B3"/>
    <w:rsid w:val="002B640D"/>
    <w:rsid w:val="002B65C6"/>
    <w:rsid w:val="002B65FE"/>
    <w:rsid w:val="002B66C5"/>
    <w:rsid w:val="002B671F"/>
    <w:rsid w:val="002B680D"/>
    <w:rsid w:val="002B689C"/>
    <w:rsid w:val="002B6905"/>
    <w:rsid w:val="002B6AAC"/>
    <w:rsid w:val="002B6D3C"/>
    <w:rsid w:val="002B6D40"/>
    <w:rsid w:val="002B6F83"/>
    <w:rsid w:val="002B7100"/>
    <w:rsid w:val="002B722D"/>
    <w:rsid w:val="002B73D7"/>
    <w:rsid w:val="002B756E"/>
    <w:rsid w:val="002B760C"/>
    <w:rsid w:val="002B784E"/>
    <w:rsid w:val="002B792A"/>
    <w:rsid w:val="002B798B"/>
    <w:rsid w:val="002B79DF"/>
    <w:rsid w:val="002B7C71"/>
    <w:rsid w:val="002B7F48"/>
    <w:rsid w:val="002C0144"/>
    <w:rsid w:val="002C0172"/>
    <w:rsid w:val="002C04A0"/>
    <w:rsid w:val="002C05DA"/>
    <w:rsid w:val="002C06CC"/>
    <w:rsid w:val="002C0835"/>
    <w:rsid w:val="002C0AC5"/>
    <w:rsid w:val="002C0BC4"/>
    <w:rsid w:val="002C0BF4"/>
    <w:rsid w:val="002C0DE2"/>
    <w:rsid w:val="002C0F08"/>
    <w:rsid w:val="002C1155"/>
    <w:rsid w:val="002C11CD"/>
    <w:rsid w:val="002C12A7"/>
    <w:rsid w:val="002C139F"/>
    <w:rsid w:val="002C1432"/>
    <w:rsid w:val="002C1710"/>
    <w:rsid w:val="002C1A82"/>
    <w:rsid w:val="002C1C76"/>
    <w:rsid w:val="002C1CE7"/>
    <w:rsid w:val="002C1EB4"/>
    <w:rsid w:val="002C2104"/>
    <w:rsid w:val="002C2225"/>
    <w:rsid w:val="002C2381"/>
    <w:rsid w:val="002C2700"/>
    <w:rsid w:val="002C2850"/>
    <w:rsid w:val="002C28BD"/>
    <w:rsid w:val="002C29F1"/>
    <w:rsid w:val="002C2A5D"/>
    <w:rsid w:val="002C2B3B"/>
    <w:rsid w:val="002C2DBC"/>
    <w:rsid w:val="002C2E2A"/>
    <w:rsid w:val="002C31E3"/>
    <w:rsid w:val="002C3212"/>
    <w:rsid w:val="002C3317"/>
    <w:rsid w:val="002C3727"/>
    <w:rsid w:val="002C38A1"/>
    <w:rsid w:val="002C3B7E"/>
    <w:rsid w:val="002C3BD3"/>
    <w:rsid w:val="002C3C17"/>
    <w:rsid w:val="002C3DA0"/>
    <w:rsid w:val="002C3F1B"/>
    <w:rsid w:val="002C3F4B"/>
    <w:rsid w:val="002C424E"/>
    <w:rsid w:val="002C42BF"/>
    <w:rsid w:val="002C45C0"/>
    <w:rsid w:val="002C48D6"/>
    <w:rsid w:val="002C48E4"/>
    <w:rsid w:val="002C4AD3"/>
    <w:rsid w:val="002C4B20"/>
    <w:rsid w:val="002C4BC5"/>
    <w:rsid w:val="002C4C4B"/>
    <w:rsid w:val="002C4D1D"/>
    <w:rsid w:val="002C4EC2"/>
    <w:rsid w:val="002C4F68"/>
    <w:rsid w:val="002C4FC0"/>
    <w:rsid w:val="002C50CE"/>
    <w:rsid w:val="002C5177"/>
    <w:rsid w:val="002C51BE"/>
    <w:rsid w:val="002C5274"/>
    <w:rsid w:val="002C52B2"/>
    <w:rsid w:val="002C52B4"/>
    <w:rsid w:val="002C5470"/>
    <w:rsid w:val="002C553C"/>
    <w:rsid w:val="002C555C"/>
    <w:rsid w:val="002C5A55"/>
    <w:rsid w:val="002C5B53"/>
    <w:rsid w:val="002C5BAE"/>
    <w:rsid w:val="002C5DA5"/>
    <w:rsid w:val="002C5DBC"/>
    <w:rsid w:val="002C5DD2"/>
    <w:rsid w:val="002C5F42"/>
    <w:rsid w:val="002C61CF"/>
    <w:rsid w:val="002C62E8"/>
    <w:rsid w:val="002C62F0"/>
    <w:rsid w:val="002C63E2"/>
    <w:rsid w:val="002C665F"/>
    <w:rsid w:val="002C6729"/>
    <w:rsid w:val="002C67B3"/>
    <w:rsid w:val="002C6A03"/>
    <w:rsid w:val="002C6A14"/>
    <w:rsid w:val="002C6AC2"/>
    <w:rsid w:val="002C6AD3"/>
    <w:rsid w:val="002C6C7D"/>
    <w:rsid w:val="002C6D1F"/>
    <w:rsid w:val="002C6D73"/>
    <w:rsid w:val="002C6E80"/>
    <w:rsid w:val="002C6EEC"/>
    <w:rsid w:val="002C6FA7"/>
    <w:rsid w:val="002C6FFF"/>
    <w:rsid w:val="002C71A2"/>
    <w:rsid w:val="002C7357"/>
    <w:rsid w:val="002C7C3B"/>
    <w:rsid w:val="002C7D23"/>
    <w:rsid w:val="002D012B"/>
    <w:rsid w:val="002D01DA"/>
    <w:rsid w:val="002D0318"/>
    <w:rsid w:val="002D03B8"/>
    <w:rsid w:val="002D0474"/>
    <w:rsid w:val="002D0582"/>
    <w:rsid w:val="002D05EA"/>
    <w:rsid w:val="002D0665"/>
    <w:rsid w:val="002D0705"/>
    <w:rsid w:val="002D0896"/>
    <w:rsid w:val="002D0BFB"/>
    <w:rsid w:val="002D0C3A"/>
    <w:rsid w:val="002D0C92"/>
    <w:rsid w:val="002D103A"/>
    <w:rsid w:val="002D109F"/>
    <w:rsid w:val="002D118D"/>
    <w:rsid w:val="002D1300"/>
    <w:rsid w:val="002D133C"/>
    <w:rsid w:val="002D137C"/>
    <w:rsid w:val="002D1463"/>
    <w:rsid w:val="002D14A5"/>
    <w:rsid w:val="002D1841"/>
    <w:rsid w:val="002D1A8F"/>
    <w:rsid w:val="002D1D39"/>
    <w:rsid w:val="002D1EA4"/>
    <w:rsid w:val="002D1ECF"/>
    <w:rsid w:val="002D1F32"/>
    <w:rsid w:val="002D1F60"/>
    <w:rsid w:val="002D204F"/>
    <w:rsid w:val="002D222F"/>
    <w:rsid w:val="002D2236"/>
    <w:rsid w:val="002D23DA"/>
    <w:rsid w:val="002D23E9"/>
    <w:rsid w:val="002D2472"/>
    <w:rsid w:val="002D265C"/>
    <w:rsid w:val="002D269C"/>
    <w:rsid w:val="002D287D"/>
    <w:rsid w:val="002D28DC"/>
    <w:rsid w:val="002D2940"/>
    <w:rsid w:val="002D2A6A"/>
    <w:rsid w:val="002D2B4B"/>
    <w:rsid w:val="002D2DE4"/>
    <w:rsid w:val="002D2EAB"/>
    <w:rsid w:val="002D2EE7"/>
    <w:rsid w:val="002D2FCA"/>
    <w:rsid w:val="002D30B7"/>
    <w:rsid w:val="002D35FF"/>
    <w:rsid w:val="002D3835"/>
    <w:rsid w:val="002D39DF"/>
    <w:rsid w:val="002D3ADF"/>
    <w:rsid w:val="002D3C54"/>
    <w:rsid w:val="002D3C8A"/>
    <w:rsid w:val="002D3CDC"/>
    <w:rsid w:val="002D3DA1"/>
    <w:rsid w:val="002D3DB6"/>
    <w:rsid w:val="002D4032"/>
    <w:rsid w:val="002D4297"/>
    <w:rsid w:val="002D45B0"/>
    <w:rsid w:val="002D47FA"/>
    <w:rsid w:val="002D489E"/>
    <w:rsid w:val="002D48E8"/>
    <w:rsid w:val="002D4B6A"/>
    <w:rsid w:val="002D4BB4"/>
    <w:rsid w:val="002D4CD6"/>
    <w:rsid w:val="002D4E63"/>
    <w:rsid w:val="002D4EB4"/>
    <w:rsid w:val="002D4F7A"/>
    <w:rsid w:val="002D5041"/>
    <w:rsid w:val="002D504B"/>
    <w:rsid w:val="002D5189"/>
    <w:rsid w:val="002D52DE"/>
    <w:rsid w:val="002D52F0"/>
    <w:rsid w:val="002D56A1"/>
    <w:rsid w:val="002D57A9"/>
    <w:rsid w:val="002D57E0"/>
    <w:rsid w:val="002D5A23"/>
    <w:rsid w:val="002D5E71"/>
    <w:rsid w:val="002D5F5F"/>
    <w:rsid w:val="002D61D8"/>
    <w:rsid w:val="002D64C8"/>
    <w:rsid w:val="002D65B2"/>
    <w:rsid w:val="002D65B5"/>
    <w:rsid w:val="002D66FB"/>
    <w:rsid w:val="002D6740"/>
    <w:rsid w:val="002D6827"/>
    <w:rsid w:val="002D6BAA"/>
    <w:rsid w:val="002D6EC0"/>
    <w:rsid w:val="002D71F9"/>
    <w:rsid w:val="002D738B"/>
    <w:rsid w:val="002D73C5"/>
    <w:rsid w:val="002D747E"/>
    <w:rsid w:val="002D75BD"/>
    <w:rsid w:val="002D7664"/>
    <w:rsid w:val="002D768A"/>
    <w:rsid w:val="002D7737"/>
    <w:rsid w:val="002D780F"/>
    <w:rsid w:val="002D7AA7"/>
    <w:rsid w:val="002D7B72"/>
    <w:rsid w:val="002D7BDF"/>
    <w:rsid w:val="002D7C75"/>
    <w:rsid w:val="002D7C83"/>
    <w:rsid w:val="002D7E79"/>
    <w:rsid w:val="002E0283"/>
    <w:rsid w:val="002E04DF"/>
    <w:rsid w:val="002E067E"/>
    <w:rsid w:val="002E06FE"/>
    <w:rsid w:val="002E09CB"/>
    <w:rsid w:val="002E0A8A"/>
    <w:rsid w:val="002E0BC2"/>
    <w:rsid w:val="002E0C55"/>
    <w:rsid w:val="002E0C5A"/>
    <w:rsid w:val="002E0C76"/>
    <w:rsid w:val="002E0CAB"/>
    <w:rsid w:val="002E0DBF"/>
    <w:rsid w:val="002E0ED9"/>
    <w:rsid w:val="002E0FAC"/>
    <w:rsid w:val="002E107E"/>
    <w:rsid w:val="002E10EE"/>
    <w:rsid w:val="002E11D0"/>
    <w:rsid w:val="002E1347"/>
    <w:rsid w:val="002E15A5"/>
    <w:rsid w:val="002E1C6D"/>
    <w:rsid w:val="002E1C70"/>
    <w:rsid w:val="002E1C78"/>
    <w:rsid w:val="002E1CFA"/>
    <w:rsid w:val="002E1ECD"/>
    <w:rsid w:val="002E2009"/>
    <w:rsid w:val="002E21BD"/>
    <w:rsid w:val="002E2412"/>
    <w:rsid w:val="002E243B"/>
    <w:rsid w:val="002E2465"/>
    <w:rsid w:val="002E2520"/>
    <w:rsid w:val="002E2561"/>
    <w:rsid w:val="002E2596"/>
    <w:rsid w:val="002E267B"/>
    <w:rsid w:val="002E2718"/>
    <w:rsid w:val="002E291C"/>
    <w:rsid w:val="002E29EA"/>
    <w:rsid w:val="002E2A76"/>
    <w:rsid w:val="002E2AF3"/>
    <w:rsid w:val="002E2BB1"/>
    <w:rsid w:val="002E2D31"/>
    <w:rsid w:val="002E2EE2"/>
    <w:rsid w:val="002E2F96"/>
    <w:rsid w:val="002E3079"/>
    <w:rsid w:val="002E3363"/>
    <w:rsid w:val="002E336D"/>
    <w:rsid w:val="002E389B"/>
    <w:rsid w:val="002E3974"/>
    <w:rsid w:val="002E3A7D"/>
    <w:rsid w:val="002E3B88"/>
    <w:rsid w:val="002E3BF8"/>
    <w:rsid w:val="002E3C0C"/>
    <w:rsid w:val="002E3C9E"/>
    <w:rsid w:val="002E3DD5"/>
    <w:rsid w:val="002E40EF"/>
    <w:rsid w:val="002E495D"/>
    <w:rsid w:val="002E4A4B"/>
    <w:rsid w:val="002E4B93"/>
    <w:rsid w:val="002E4D5E"/>
    <w:rsid w:val="002E4D82"/>
    <w:rsid w:val="002E4DBA"/>
    <w:rsid w:val="002E4E4C"/>
    <w:rsid w:val="002E50FD"/>
    <w:rsid w:val="002E515D"/>
    <w:rsid w:val="002E5183"/>
    <w:rsid w:val="002E5354"/>
    <w:rsid w:val="002E5431"/>
    <w:rsid w:val="002E5961"/>
    <w:rsid w:val="002E5A57"/>
    <w:rsid w:val="002E5E87"/>
    <w:rsid w:val="002E5ECD"/>
    <w:rsid w:val="002E5F48"/>
    <w:rsid w:val="002E60CB"/>
    <w:rsid w:val="002E625E"/>
    <w:rsid w:val="002E6265"/>
    <w:rsid w:val="002E6331"/>
    <w:rsid w:val="002E6370"/>
    <w:rsid w:val="002E63D9"/>
    <w:rsid w:val="002E684C"/>
    <w:rsid w:val="002E6928"/>
    <w:rsid w:val="002E695E"/>
    <w:rsid w:val="002E69B6"/>
    <w:rsid w:val="002E69E8"/>
    <w:rsid w:val="002E6B64"/>
    <w:rsid w:val="002E6B6F"/>
    <w:rsid w:val="002E6C27"/>
    <w:rsid w:val="002E6CB4"/>
    <w:rsid w:val="002E6E37"/>
    <w:rsid w:val="002E6E68"/>
    <w:rsid w:val="002E6EA0"/>
    <w:rsid w:val="002E6F2E"/>
    <w:rsid w:val="002E6FB4"/>
    <w:rsid w:val="002E6FCD"/>
    <w:rsid w:val="002E7277"/>
    <w:rsid w:val="002E72B9"/>
    <w:rsid w:val="002E7320"/>
    <w:rsid w:val="002E7419"/>
    <w:rsid w:val="002E74B1"/>
    <w:rsid w:val="002E7813"/>
    <w:rsid w:val="002E7963"/>
    <w:rsid w:val="002E7A4B"/>
    <w:rsid w:val="002E7B39"/>
    <w:rsid w:val="002E7BDB"/>
    <w:rsid w:val="002E7CBE"/>
    <w:rsid w:val="002E7DBE"/>
    <w:rsid w:val="002F0185"/>
    <w:rsid w:val="002F0357"/>
    <w:rsid w:val="002F051E"/>
    <w:rsid w:val="002F081F"/>
    <w:rsid w:val="002F0AE9"/>
    <w:rsid w:val="002F0BE3"/>
    <w:rsid w:val="002F0BEF"/>
    <w:rsid w:val="002F0CD3"/>
    <w:rsid w:val="002F0D54"/>
    <w:rsid w:val="002F0DB4"/>
    <w:rsid w:val="002F0F67"/>
    <w:rsid w:val="002F1088"/>
    <w:rsid w:val="002F1123"/>
    <w:rsid w:val="002F114D"/>
    <w:rsid w:val="002F152A"/>
    <w:rsid w:val="002F1547"/>
    <w:rsid w:val="002F1584"/>
    <w:rsid w:val="002F1628"/>
    <w:rsid w:val="002F1684"/>
    <w:rsid w:val="002F1975"/>
    <w:rsid w:val="002F1BA6"/>
    <w:rsid w:val="002F1D70"/>
    <w:rsid w:val="002F20DB"/>
    <w:rsid w:val="002F2142"/>
    <w:rsid w:val="002F21F1"/>
    <w:rsid w:val="002F223C"/>
    <w:rsid w:val="002F2252"/>
    <w:rsid w:val="002F251C"/>
    <w:rsid w:val="002F2520"/>
    <w:rsid w:val="002F2579"/>
    <w:rsid w:val="002F267E"/>
    <w:rsid w:val="002F28E6"/>
    <w:rsid w:val="002F2A9A"/>
    <w:rsid w:val="002F2C09"/>
    <w:rsid w:val="002F2DD7"/>
    <w:rsid w:val="002F2E8E"/>
    <w:rsid w:val="002F2F59"/>
    <w:rsid w:val="002F2FD9"/>
    <w:rsid w:val="002F3018"/>
    <w:rsid w:val="002F30FC"/>
    <w:rsid w:val="002F32C3"/>
    <w:rsid w:val="002F343F"/>
    <w:rsid w:val="002F34AB"/>
    <w:rsid w:val="002F3656"/>
    <w:rsid w:val="002F3728"/>
    <w:rsid w:val="002F3975"/>
    <w:rsid w:val="002F3A47"/>
    <w:rsid w:val="002F3E14"/>
    <w:rsid w:val="002F3EE2"/>
    <w:rsid w:val="002F3F43"/>
    <w:rsid w:val="002F4216"/>
    <w:rsid w:val="002F4291"/>
    <w:rsid w:val="002F42A1"/>
    <w:rsid w:val="002F437E"/>
    <w:rsid w:val="002F43FB"/>
    <w:rsid w:val="002F449E"/>
    <w:rsid w:val="002F44CB"/>
    <w:rsid w:val="002F4648"/>
    <w:rsid w:val="002F4656"/>
    <w:rsid w:val="002F46D6"/>
    <w:rsid w:val="002F4911"/>
    <w:rsid w:val="002F491B"/>
    <w:rsid w:val="002F49DC"/>
    <w:rsid w:val="002F4C4F"/>
    <w:rsid w:val="002F4D89"/>
    <w:rsid w:val="002F4DE9"/>
    <w:rsid w:val="002F4FD5"/>
    <w:rsid w:val="002F50BC"/>
    <w:rsid w:val="002F514B"/>
    <w:rsid w:val="002F51C4"/>
    <w:rsid w:val="002F54CD"/>
    <w:rsid w:val="002F55AC"/>
    <w:rsid w:val="002F55E2"/>
    <w:rsid w:val="002F5751"/>
    <w:rsid w:val="002F5805"/>
    <w:rsid w:val="002F59C3"/>
    <w:rsid w:val="002F5A46"/>
    <w:rsid w:val="002F5D54"/>
    <w:rsid w:val="002F5DAC"/>
    <w:rsid w:val="002F5F68"/>
    <w:rsid w:val="002F614F"/>
    <w:rsid w:val="002F6681"/>
    <w:rsid w:val="002F6A3C"/>
    <w:rsid w:val="002F6A55"/>
    <w:rsid w:val="002F6A96"/>
    <w:rsid w:val="002F6E34"/>
    <w:rsid w:val="002F7002"/>
    <w:rsid w:val="002F70B0"/>
    <w:rsid w:val="002F72F3"/>
    <w:rsid w:val="002F73AE"/>
    <w:rsid w:val="002F749C"/>
    <w:rsid w:val="002F7646"/>
    <w:rsid w:val="002F76D8"/>
    <w:rsid w:val="002F7746"/>
    <w:rsid w:val="002F793F"/>
    <w:rsid w:val="002F7A41"/>
    <w:rsid w:val="002F7A81"/>
    <w:rsid w:val="002F7AC9"/>
    <w:rsid w:val="002F7BEC"/>
    <w:rsid w:val="002F7D93"/>
    <w:rsid w:val="00300055"/>
    <w:rsid w:val="003000B9"/>
    <w:rsid w:val="00300224"/>
    <w:rsid w:val="00300402"/>
    <w:rsid w:val="003005B8"/>
    <w:rsid w:val="0030067E"/>
    <w:rsid w:val="003006D0"/>
    <w:rsid w:val="00300833"/>
    <w:rsid w:val="003008D2"/>
    <w:rsid w:val="00300929"/>
    <w:rsid w:val="003009F2"/>
    <w:rsid w:val="00300A03"/>
    <w:rsid w:val="0030104A"/>
    <w:rsid w:val="0030105B"/>
    <w:rsid w:val="00301220"/>
    <w:rsid w:val="0030152A"/>
    <w:rsid w:val="00301626"/>
    <w:rsid w:val="00301650"/>
    <w:rsid w:val="003016F3"/>
    <w:rsid w:val="0030183B"/>
    <w:rsid w:val="0030185B"/>
    <w:rsid w:val="00301CDF"/>
    <w:rsid w:val="00301DF1"/>
    <w:rsid w:val="00301F2F"/>
    <w:rsid w:val="00301F70"/>
    <w:rsid w:val="00301FE8"/>
    <w:rsid w:val="003020E0"/>
    <w:rsid w:val="00302119"/>
    <w:rsid w:val="003022D3"/>
    <w:rsid w:val="003026DA"/>
    <w:rsid w:val="0030299A"/>
    <w:rsid w:val="003029E0"/>
    <w:rsid w:val="00302A1E"/>
    <w:rsid w:val="00302A8F"/>
    <w:rsid w:val="00302C84"/>
    <w:rsid w:val="00302F9E"/>
    <w:rsid w:val="003030A8"/>
    <w:rsid w:val="00303314"/>
    <w:rsid w:val="00303324"/>
    <w:rsid w:val="003034AD"/>
    <w:rsid w:val="003034AE"/>
    <w:rsid w:val="003034BB"/>
    <w:rsid w:val="0030354D"/>
    <w:rsid w:val="003038B7"/>
    <w:rsid w:val="00303A24"/>
    <w:rsid w:val="00303A80"/>
    <w:rsid w:val="00303BEB"/>
    <w:rsid w:val="00303BF9"/>
    <w:rsid w:val="00303C1F"/>
    <w:rsid w:val="00303C91"/>
    <w:rsid w:val="00303D79"/>
    <w:rsid w:val="00303D99"/>
    <w:rsid w:val="00303F86"/>
    <w:rsid w:val="0030412A"/>
    <w:rsid w:val="00304416"/>
    <w:rsid w:val="0030450C"/>
    <w:rsid w:val="0030465D"/>
    <w:rsid w:val="00304A7C"/>
    <w:rsid w:val="00304ABA"/>
    <w:rsid w:val="00304B3C"/>
    <w:rsid w:val="00304CDD"/>
    <w:rsid w:val="003051B3"/>
    <w:rsid w:val="003051D3"/>
    <w:rsid w:val="003053E8"/>
    <w:rsid w:val="00305564"/>
    <w:rsid w:val="00305859"/>
    <w:rsid w:val="00305898"/>
    <w:rsid w:val="00305C94"/>
    <w:rsid w:val="00305FFF"/>
    <w:rsid w:val="003060A3"/>
    <w:rsid w:val="0030618F"/>
    <w:rsid w:val="00306504"/>
    <w:rsid w:val="00306665"/>
    <w:rsid w:val="00306880"/>
    <w:rsid w:val="00306D64"/>
    <w:rsid w:val="00306F9C"/>
    <w:rsid w:val="0030707A"/>
    <w:rsid w:val="003070F1"/>
    <w:rsid w:val="00307266"/>
    <w:rsid w:val="003073D4"/>
    <w:rsid w:val="003074A7"/>
    <w:rsid w:val="00307633"/>
    <w:rsid w:val="003079C0"/>
    <w:rsid w:val="00307ACB"/>
    <w:rsid w:val="00310637"/>
    <w:rsid w:val="00310856"/>
    <w:rsid w:val="00310865"/>
    <w:rsid w:val="0031094F"/>
    <w:rsid w:val="00310977"/>
    <w:rsid w:val="00310B3C"/>
    <w:rsid w:val="00310CFC"/>
    <w:rsid w:val="00310DCD"/>
    <w:rsid w:val="00311007"/>
    <w:rsid w:val="0031100D"/>
    <w:rsid w:val="00311096"/>
    <w:rsid w:val="00311532"/>
    <w:rsid w:val="003117A6"/>
    <w:rsid w:val="0031180B"/>
    <w:rsid w:val="003119A0"/>
    <w:rsid w:val="00311B39"/>
    <w:rsid w:val="00311B5A"/>
    <w:rsid w:val="00311B98"/>
    <w:rsid w:val="00311DCF"/>
    <w:rsid w:val="003120D8"/>
    <w:rsid w:val="00312114"/>
    <w:rsid w:val="0031256B"/>
    <w:rsid w:val="003125CC"/>
    <w:rsid w:val="0031276C"/>
    <w:rsid w:val="003127C8"/>
    <w:rsid w:val="00312811"/>
    <w:rsid w:val="0031291F"/>
    <w:rsid w:val="003129ED"/>
    <w:rsid w:val="00312BE0"/>
    <w:rsid w:val="00312D52"/>
    <w:rsid w:val="00312D83"/>
    <w:rsid w:val="00312DA8"/>
    <w:rsid w:val="00312F3F"/>
    <w:rsid w:val="00312F92"/>
    <w:rsid w:val="003131C1"/>
    <w:rsid w:val="003132E2"/>
    <w:rsid w:val="0031338F"/>
    <w:rsid w:val="003133C0"/>
    <w:rsid w:val="003134BB"/>
    <w:rsid w:val="00313697"/>
    <w:rsid w:val="0031371C"/>
    <w:rsid w:val="00313853"/>
    <w:rsid w:val="00313E73"/>
    <w:rsid w:val="0031409B"/>
    <w:rsid w:val="00314390"/>
    <w:rsid w:val="003143B4"/>
    <w:rsid w:val="003143FF"/>
    <w:rsid w:val="00314416"/>
    <w:rsid w:val="00314655"/>
    <w:rsid w:val="0031467C"/>
    <w:rsid w:val="00314708"/>
    <w:rsid w:val="00314759"/>
    <w:rsid w:val="00314788"/>
    <w:rsid w:val="003147BB"/>
    <w:rsid w:val="003148CF"/>
    <w:rsid w:val="003149D2"/>
    <w:rsid w:val="00314BD6"/>
    <w:rsid w:val="00314E09"/>
    <w:rsid w:val="00314FC9"/>
    <w:rsid w:val="00314FD5"/>
    <w:rsid w:val="00315003"/>
    <w:rsid w:val="0031505C"/>
    <w:rsid w:val="0031505D"/>
    <w:rsid w:val="003150FE"/>
    <w:rsid w:val="0031513D"/>
    <w:rsid w:val="003151F6"/>
    <w:rsid w:val="00315568"/>
    <w:rsid w:val="003155DA"/>
    <w:rsid w:val="00315695"/>
    <w:rsid w:val="003157C1"/>
    <w:rsid w:val="0031581C"/>
    <w:rsid w:val="00315A2F"/>
    <w:rsid w:val="00315A55"/>
    <w:rsid w:val="00315B46"/>
    <w:rsid w:val="00315EEB"/>
    <w:rsid w:val="003161AE"/>
    <w:rsid w:val="003161CE"/>
    <w:rsid w:val="00316533"/>
    <w:rsid w:val="0031669F"/>
    <w:rsid w:val="003166A1"/>
    <w:rsid w:val="0031680D"/>
    <w:rsid w:val="00316946"/>
    <w:rsid w:val="00316A18"/>
    <w:rsid w:val="00316A8A"/>
    <w:rsid w:val="00316C56"/>
    <w:rsid w:val="00316C65"/>
    <w:rsid w:val="00316CFF"/>
    <w:rsid w:val="00316F13"/>
    <w:rsid w:val="00317248"/>
    <w:rsid w:val="003172DC"/>
    <w:rsid w:val="00317331"/>
    <w:rsid w:val="00317478"/>
    <w:rsid w:val="003174C8"/>
    <w:rsid w:val="00317619"/>
    <w:rsid w:val="00317633"/>
    <w:rsid w:val="003176CE"/>
    <w:rsid w:val="00317721"/>
    <w:rsid w:val="0031776D"/>
    <w:rsid w:val="00317ABF"/>
    <w:rsid w:val="00317AF2"/>
    <w:rsid w:val="00317B4E"/>
    <w:rsid w:val="00317C8A"/>
    <w:rsid w:val="00317E7B"/>
    <w:rsid w:val="00317EBD"/>
    <w:rsid w:val="00320035"/>
    <w:rsid w:val="0032009F"/>
    <w:rsid w:val="003200EA"/>
    <w:rsid w:val="0032017C"/>
    <w:rsid w:val="003201D4"/>
    <w:rsid w:val="003203C1"/>
    <w:rsid w:val="003204DD"/>
    <w:rsid w:val="0032065C"/>
    <w:rsid w:val="0032072E"/>
    <w:rsid w:val="00320732"/>
    <w:rsid w:val="00320982"/>
    <w:rsid w:val="00320AA3"/>
    <w:rsid w:val="00320B52"/>
    <w:rsid w:val="00320CB3"/>
    <w:rsid w:val="00320E1C"/>
    <w:rsid w:val="00320E27"/>
    <w:rsid w:val="00320E81"/>
    <w:rsid w:val="00320F13"/>
    <w:rsid w:val="00320F4E"/>
    <w:rsid w:val="003210AE"/>
    <w:rsid w:val="003210B1"/>
    <w:rsid w:val="0032121E"/>
    <w:rsid w:val="003213ED"/>
    <w:rsid w:val="00321547"/>
    <w:rsid w:val="00321780"/>
    <w:rsid w:val="00321C42"/>
    <w:rsid w:val="00321CE9"/>
    <w:rsid w:val="00321F37"/>
    <w:rsid w:val="00322023"/>
    <w:rsid w:val="003220CA"/>
    <w:rsid w:val="003220EC"/>
    <w:rsid w:val="00322361"/>
    <w:rsid w:val="0032236B"/>
    <w:rsid w:val="00322392"/>
    <w:rsid w:val="003227E9"/>
    <w:rsid w:val="00322915"/>
    <w:rsid w:val="00322958"/>
    <w:rsid w:val="00322ACD"/>
    <w:rsid w:val="00322BCE"/>
    <w:rsid w:val="00322CDA"/>
    <w:rsid w:val="00322E97"/>
    <w:rsid w:val="00323126"/>
    <w:rsid w:val="003233F9"/>
    <w:rsid w:val="00323507"/>
    <w:rsid w:val="00323515"/>
    <w:rsid w:val="003235B4"/>
    <w:rsid w:val="003236FB"/>
    <w:rsid w:val="00323FD1"/>
    <w:rsid w:val="00324037"/>
    <w:rsid w:val="003241B4"/>
    <w:rsid w:val="003241C0"/>
    <w:rsid w:val="0032436A"/>
    <w:rsid w:val="003244A5"/>
    <w:rsid w:val="00324542"/>
    <w:rsid w:val="003245C3"/>
    <w:rsid w:val="00324722"/>
    <w:rsid w:val="00324825"/>
    <w:rsid w:val="00324B19"/>
    <w:rsid w:val="00324D0E"/>
    <w:rsid w:val="00324EAC"/>
    <w:rsid w:val="00324ED4"/>
    <w:rsid w:val="00324FB7"/>
    <w:rsid w:val="00324FC9"/>
    <w:rsid w:val="0032518A"/>
    <w:rsid w:val="00325343"/>
    <w:rsid w:val="00325358"/>
    <w:rsid w:val="0032541C"/>
    <w:rsid w:val="0032564E"/>
    <w:rsid w:val="00325656"/>
    <w:rsid w:val="003257A7"/>
    <w:rsid w:val="0032594C"/>
    <w:rsid w:val="00325A5B"/>
    <w:rsid w:val="00325A77"/>
    <w:rsid w:val="00325A7C"/>
    <w:rsid w:val="00325A7D"/>
    <w:rsid w:val="00325B2B"/>
    <w:rsid w:val="00326186"/>
    <w:rsid w:val="003261D8"/>
    <w:rsid w:val="0032628B"/>
    <w:rsid w:val="003269ED"/>
    <w:rsid w:val="00326A7E"/>
    <w:rsid w:val="00326AB2"/>
    <w:rsid w:val="00326E33"/>
    <w:rsid w:val="00326E72"/>
    <w:rsid w:val="00326EB5"/>
    <w:rsid w:val="003270F0"/>
    <w:rsid w:val="003271F9"/>
    <w:rsid w:val="003272DA"/>
    <w:rsid w:val="003273BE"/>
    <w:rsid w:val="003273FE"/>
    <w:rsid w:val="0032740F"/>
    <w:rsid w:val="003275A9"/>
    <w:rsid w:val="003275E2"/>
    <w:rsid w:val="00327746"/>
    <w:rsid w:val="0032776C"/>
    <w:rsid w:val="003277F3"/>
    <w:rsid w:val="003279CA"/>
    <w:rsid w:val="00327AB2"/>
    <w:rsid w:val="00327B1F"/>
    <w:rsid w:val="00327F3F"/>
    <w:rsid w:val="00327F50"/>
    <w:rsid w:val="00327FBA"/>
    <w:rsid w:val="00327FFB"/>
    <w:rsid w:val="003300E7"/>
    <w:rsid w:val="003304B0"/>
    <w:rsid w:val="003304D8"/>
    <w:rsid w:val="00330625"/>
    <w:rsid w:val="00330738"/>
    <w:rsid w:val="00330909"/>
    <w:rsid w:val="0033090A"/>
    <w:rsid w:val="00330A5F"/>
    <w:rsid w:val="00330DA0"/>
    <w:rsid w:val="00330DBC"/>
    <w:rsid w:val="00330EB0"/>
    <w:rsid w:val="00331034"/>
    <w:rsid w:val="00331075"/>
    <w:rsid w:val="00331079"/>
    <w:rsid w:val="003313AB"/>
    <w:rsid w:val="003315EF"/>
    <w:rsid w:val="00331796"/>
    <w:rsid w:val="00331ADD"/>
    <w:rsid w:val="00331C62"/>
    <w:rsid w:val="00331CF0"/>
    <w:rsid w:val="00331D7B"/>
    <w:rsid w:val="00331EFA"/>
    <w:rsid w:val="00331FDC"/>
    <w:rsid w:val="00332337"/>
    <w:rsid w:val="00332378"/>
    <w:rsid w:val="003323F7"/>
    <w:rsid w:val="00332541"/>
    <w:rsid w:val="0033258B"/>
    <w:rsid w:val="003325ED"/>
    <w:rsid w:val="00332912"/>
    <w:rsid w:val="0033295C"/>
    <w:rsid w:val="003329F4"/>
    <w:rsid w:val="00332B6D"/>
    <w:rsid w:val="00332BE7"/>
    <w:rsid w:val="00332C12"/>
    <w:rsid w:val="00332C6C"/>
    <w:rsid w:val="00332D05"/>
    <w:rsid w:val="00332E98"/>
    <w:rsid w:val="00332F55"/>
    <w:rsid w:val="00332FF4"/>
    <w:rsid w:val="00333106"/>
    <w:rsid w:val="00333197"/>
    <w:rsid w:val="0033323D"/>
    <w:rsid w:val="0033325B"/>
    <w:rsid w:val="003332F5"/>
    <w:rsid w:val="00333512"/>
    <w:rsid w:val="00333520"/>
    <w:rsid w:val="00333588"/>
    <w:rsid w:val="003336AB"/>
    <w:rsid w:val="00333C27"/>
    <w:rsid w:val="00333CC2"/>
    <w:rsid w:val="00333E28"/>
    <w:rsid w:val="00333F12"/>
    <w:rsid w:val="003342AF"/>
    <w:rsid w:val="00334974"/>
    <w:rsid w:val="00334ABA"/>
    <w:rsid w:val="00334D4D"/>
    <w:rsid w:val="00334D6C"/>
    <w:rsid w:val="00334E52"/>
    <w:rsid w:val="00334E81"/>
    <w:rsid w:val="00334FF2"/>
    <w:rsid w:val="003352EF"/>
    <w:rsid w:val="0033544E"/>
    <w:rsid w:val="00335565"/>
    <w:rsid w:val="00335633"/>
    <w:rsid w:val="003359B4"/>
    <w:rsid w:val="003359DD"/>
    <w:rsid w:val="00335C25"/>
    <w:rsid w:val="00335F01"/>
    <w:rsid w:val="003360B2"/>
    <w:rsid w:val="00336265"/>
    <w:rsid w:val="003362A6"/>
    <w:rsid w:val="0033686B"/>
    <w:rsid w:val="00336997"/>
    <w:rsid w:val="00336A4F"/>
    <w:rsid w:val="00336ACF"/>
    <w:rsid w:val="00337056"/>
    <w:rsid w:val="00337187"/>
    <w:rsid w:val="00337199"/>
    <w:rsid w:val="00337317"/>
    <w:rsid w:val="0033732E"/>
    <w:rsid w:val="003373DE"/>
    <w:rsid w:val="003376A8"/>
    <w:rsid w:val="003377F6"/>
    <w:rsid w:val="003378E2"/>
    <w:rsid w:val="00337BFE"/>
    <w:rsid w:val="00340187"/>
    <w:rsid w:val="00340196"/>
    <w:rsid w:val="0034027C"/>
    <w:rsid w:val="00340574"/>
    <w:rsid w:val="003405AB"/>
    <w:rsid w:val="003405B6"/>
    <w:rsid w:val="00340684"/>
    <w:rsid w:val="003407C5"/>
    <w:rsid w:val="00340824"/>
    <w:rsid w:val="003409E6"/>
    <w:rsid w:val="00340A72"/>
    <w:rsid w:val="00340F87"/>
    <w:rsid w:val="0034115C"/>
    <w:rsid w:val="00341792"/>
    <w:rsid w:val="003419B6"/>
    <w:rsid w:val="003419C5"/>
    <w:rsid w:val="00341AA4"/>
    <w:rsid w:val="00341AB4"/>
    <w:rsid w:val="00341BC0"/>
    <w:rsid w:val="00341BDB"/>
    <w:rsid w:val="00341E31"/>
    <w:rsid w:val="00342082"/>
    <w:rsid w:val="003420B2"/>
    <w:rsid w:val="003420DD"/>
    <w:rsid w:val="00342227"/>
    <w:rsid w:val="0034268F"/>
    <w:rsid w:val="0034277F"/>
    <w:rsid w:val="0034279E"/>
    <w:rsid w:val="0034279F"/>
    <w:rsid w:val="003427B4"/>
    <w:rsid w:val="003429D1"/>
    <w:rsid w:val="00342D02"/>
    <w:rsid w:val="00342DCE"/>
    <w:rsid w:val="00342FED"/>
    <w:rsid w:val="00343033"/>
    <w:rsid w:val="003430D5"/>
    <w:rsid w:val="003433B2"/>
    <w:rsid w:val="00343522"/>
    <w:rsid w:val="003435F2"/>
    <w:rsid w:val="003438AF"/>
    <w:rsid w:val="00343CCC"/>
    <w:rsid w:val="00343D88"/>
    <w:rsid w:val="00343E6A"/>
    <w:rsid w:val="003442B5"/>
    <w:rsid w:val="00344332"/>
    <w:rsid w:val="003443F0"/>
    <w:rsid w:val="0034446D"/>
    <w:rsid w:val="003444AD"/>
    <w:rsid w:val="0034465A"/>
    <w:rsid w:val="003446C7"/>
    <w:rsid w:val="00344A19"/>
    <w:rsid w:val="00344D34"/>
    <w:rsid w:val="00344D7F"/>
    <w:rsid w:val="00344DD8"/>
    <w:rsid w:val="00344EB7"/>
    <w:rsid w:val="00344F44"/>
    <w:rsid w:val="00344F9A"/>
    <w:rsid w:val="00345026"/>
    <w:rsid w:val="00345050"/>
    <w:rsid w:val="00345108"/>
    <w:rsid w:val="00345173"/>
    <w:rsid w:val="00345378"/>
    <w:rsid w:val="003453F5"/>
    <w:rsid w:val="00345540"/>
    <w:rsid w:val="0034564A"/>
    <w:rsid w:val="003456BF"/>
    <w:rsid w:val="003456DF"/>
    <w:rsid w:val="003457B5"/>
    <w:rsid w:val="00345842"/>
    <w:rsid w:val="00345DEC"/>
    <w:rsid w:val="00345E14"/>
    <w:rsid w:val="00345E30"/>
    <w:rsid w:val="00345ED3"/>
    <w:rsid w:val="00346118"/>
    <w:rsid w:val="00346952"/>
    <w:rsid w:val="0034748F"/>
    <w:rsid w:val="003474CA"/>
    <w:rsid w:val="003475F6"/>
    <w:rsid w:val="003476A6"/>
    <w:rsid w:val="003476FD"/>
    <w:rsid w:val="00347A76"/>
    <w:rsid w:val="00347BFC"/>
    <w:rsid w:val="00347C72"/>
    <w:rsid w:val="00347D6F"/>
    <w:rsid w:val="00350170"/>
    <w:rsid w:val="003501F3"/>
    <w:rsid w:val="00350420"/>
    <w:rsid w:val="0035044C"/>
    <w:rsid w:val="003504E3"/>
    <w:rsid w:val="0035052F"/>
    <w:rsid w:val="0035065F"/>
    <w:rsid w:val="00350660"/>
    <w:rsid w:val="003507FA"/>
    <w:rsid w:val="00350D49"/>
    <w:rsid w:val="00350E6A"/>
    <w:rsid w:val="00350F20"/>
    <w:rsid w:val="0035114A"/>
    <w:rsid w:val="003512BB"/>
    <w:rsid w:val="003514EB"/>
    <w:rsid w:val="0035161F"/>
    <w:rsid w:val="0035164C"/>
    <w:rsid w:val="003516D8"/>
    <w:rsid w:val="0035173F"/>
    <w:rsid w:val="00351750"/>
    <w:rsid w:val="00351856"/>
    <w:rsid w:val="00351ADA"/>
    <w:rsid w:val="00351CBE"/>
    <w:rsid w:val="00351CEC"/>
    <w:rsid w:val="00351D04"/>
    <w:rsid w:val="00351F00"/>
    <w:rsid w:val="00352051"/>
    <w:rsid w:val="003520E6"/>
    <w:rsid w:val="003522A5"/>
    <w:rsid w:val="003522A6"/>
    <w:rsid w:val="003523BB"/>
    <w:rsid w:val="003524C9"/>
    <w:rsid w:val="003524DF"/>
    <w:rsid w:val="00352677"/>
    <w:rsid w:val="00352A8E"/>
    <w:rsid w:val="00352A9F"/>
    <w:rsid w:val="00352C3E"/>
    <w:rsid w:val="00353315"/>
    <w:rsid w:val="00353523"/>
    <w:rsid w:val="00353659"/>
    <w:rsid w:val="00353829"/>
    <w:rsid w:val="00353B86"/>
    <w:rsid w:val="00353BE1"/>
    <w:rsid w:val="00353DF2"/>
    <w:rsid w:val="00353DFC"/>
    <w:rsid w:val="00353F3B"/>
    <w:rsid w:val="00353F9B"/>
    <w:rsid w:val="0035448B"/>
    <w:rsid w:val="00354574"/>
    <w:rsid w:val="003545F3"/>
    <w:rsid w:val="00354768"/>
    <w:rsid w:val="003548E0"/>
    <w:rsid w:val="00354D56"/>
    <w:rsid w:val="00354DF4"/>
    <w:rsid w:val="00354E3C"/>
    <w:rsid w:val="00354EF3"/>
    <w:rsid w:val="0035502F"/>
    <w:rsid w:val="003551AF"/>
    <w:rsid w:val="003554A5"/>
    <w:rsid w:val="0035551C"/>
    <w:rsid w:val="00355576"/>
    <w:rsid w:val="00355671"/>
    <w:rsid w:val="003556F0"/>
    <w:rsid w:val="0035573A"/>
    <w:rsid w:val="003557E6"/>
    <w:rsid w:val="003558FB"/>
    <w:rsid w:val="00355902"/>
    <w:rsid w:val="0035592C"/>
    <w:rsid w:val="00355B33"/>
    <w:rsid w:val="00355B5E"/>
    <w:rsid w:val="00355B61"/>
    <w:rsid w:val="00355EDC"/>
    <w:rsid w:val="00356027"/>
    <w:rsid w:val="00356162"/>
    <w:rsid w:val="003561A0"/>
    <w:rsid w:val="00356248"/>
    <w:rsid w:val="00356394"/>
    <w:rsid w:val="003563B4"/>
    <w:rsid w:val="00356462"/>
    <w:rsid w:val="00356612"/>
    <w:rsid w:val="003566D0"/>
    <w:rsid w:val="00356757"/>
    <w:rsid w:val="003568BE"/>
    <w:rsid w:val="00356AC4"/>
    <w:rsid w:val="00356B64"/>
    <w:rsid w:val="00356B6A"/>
    <w:rsid w:val="00356EC6"/>
    <w:rsid w:val="00356F9B"/>
    <w:rsid w:val="00356FCC"/>
    <w:rsid w:val="0035706D"/>
    <w:rsid w:val="00357554"/>
    <w:rsid w:val="0035788E"/>
    <w:rsid w:val="003578AD"/>
    <w:rsid w:val="0035794F"/>
    <w:rsid w:val="00357B5A"/>
    <w:rsid w:val="00357BC4"/>
    <w:rsid w:val="00357C4A"/>
    <w:rsid w:val="00357E48"/>
    <w:rsid w:val="00357EE1"/>
    <w:rsid w:val="00357F23"/>
    <w:rsid w:val="00357FA7"/>
    <w:rsid w:val="003600C9"/>
    <w:rsid w:val="003602DA"/>
    <w:rsid w:val="00360329"/>
    <w:rsid w:val="00360625"/>
    <w:rsid w:val="00360677"/>
    <w:rsid w:val="00360859"/>
    <w:rsid w:val="0036092F"/>
    <w:rsid w:val="003609C1"/>
    <w:rsid w:val="00360A64"/>
    <w:rsid w:val="00360BE7"/>
    <w:rsid w:val="00360BF4"/>
    <w:rsid w:val="00360DB0"/>
    <w:rsid w:val="00360F4C"/>
    <w:rsid w:val="00360F6B"/>
    <w:rsid w:val="00360F6C"/>
    <w:rsid w:val="00360F95"/>
    <w:rsid w:val="00361109"/>
    <w:rsid w:val="0036119A"/>
    <w:rsid w:val="0036144C"/>
    <w:rsid w:val="00361486"/>
    <w:rsid w:val="003616AF"/>
    <w:rsid w:val="00361726"/>
    <w:rsid w:val="00361788"/>
    <w:rsid w:val="003619B0"/>
    <w:rsid w:val="00361A47"/>
    <w:rsid w:val="00361A4E"/>
    <w:rsid w:val="00361AA3"/>
    <w:rsid w:val="00362491"/>
    <w:rsid w:val="0036258C"/>
    <w:rsid w:val="003626C9"/>
    <w:rsid w:val="0036279C"/>
    <w:rsid w:val="0036283E"/>
    <w:rsid w:val="00362850"/>
    <w:rsid w:val="003628A7"/>
    <w:rsid w:val="0036298B"/>
    <w:rsid w:val="00362A35"/>
    <w:rsid w:val="00362A73"/>
    <w:rsid w:val="00362ABA"/>
    <w:rsid w:val="00362CB1"/>
    <w:rsid w:val="00362D41"/>
    <w:rsid w:val="00362DDF"/>
    <w:rsid w:val="00362F80"/>
    <w:rsid w:val="0036301A"/>
    <w:rsid w:val="00363066"/>
    <w:rsid w:val="00363103"/>
    <w:rsid w:val="003634C9"/>
    <w:rsid w:val="00363502"/>
    <w:rsid w:val="003637F6"/>
    <w:rsid w:val="00363881"/>
    <w:rsid w:val="0036392D"/>
    <w:rsid w:val="00364033"/>
    <w:rsid w:val="003641DC"/>
    <w:rsid w:val="003642D5"/>
    <w:rsid w:val="00364338"/>
    <w:rsid w:val="0036437B"/>
    <w:rsid w:val="003645F9"/>
    <w:rsid w:val="00364638"/>
    <w:rsid w:val="0036473F"/>
    <w:rsid w:val="00364795"/>
    <w:rsid w:val="00364A26"/>
    <w:rsid w:val="00364AF3"/>
    <w:rsid w:val="00364C7A"/>
    <w:rsid w:val="00364D3F"/>
    <w:rsid w:val="00364DC2"/>
    <w:rsid w:val="00364EC4"/>
    <w:rsid w:val="00364F80"/>
    <w:rsid w:val="0036504F"/>
    <w:rsid w:val="00365153"/>
    <w:rsid w:val="0036516C"/>
    <w:rsid w:val="0036521C"/>
    <w:rsid w:val="00365315"/>
    <w:rsid w:val="00365345"/>
    <w:rsid w:val="0036556C"/>
    <w:rsid w:val="0036565D"/>
    <w:rsid w:val="00365665"/>
    <w:rsid w:val="00365732"/>
    <w:rsid w:val="003658AD"/>
    <w:rsid w:val="00365A73"/>
    <w:rsid w:val="00365B58"/>
    <w:rsid w:val="00365E86"/>
    <w:rsid w:val="00365EF4"/>
    <w:rsid w:val="00365FDF"/>
    <w:rsid w:val="0036614F"/>
    <w:rsid w:val="00366377"/>
    <w:rsid w:val="003664C9"/>
    <w:rsid w:val="003665D4"/>
    <w:rsid w:val="00366933"/>
    <w:rsid w:val="00366A01"/>
    <w:rsid w:val="00366AC9"/>
    <w:rsid w:val="00366AFC"/>
    <w:rsid w:val="00366B0D"/>
    <w:rsid w:val="00366BED"/>
    <w:rsid w:val="00366C90"/>
    <w:rsid w:val="00366D9B"/>
    <w:rsid w:val="00366DB6"/>
    <w:rsid w:val="00366E78"/>
    <w:rsid w:val="003671C8"/>
    <w:rsid w:val="003671DC"/>
    <w:rsid w:val="003672B3"/>
    <w:rsid w:val="0036757D"/>
    <w:rsid w:val="003675A4"/>
    <w:rsid w:val="00367716"/>
    <w:rsid w:val="00367763"/>
    <w:rsid w:val="003679AF"/>
    <w:rsid w:val="003679F1"/>
    <w:rsid w:val="00367B21"/>
    <w:rsid w:val="00367BC5"/>
    <w:rsid w:val="00367C78"/>
    <w:rsid w:val="00367C8C"/>
    <w:rsid w:val="00367CBC"/>
    <w:rsid w:val="00367D74"/>
    <w:rsid w:val="00367FD2"/>
    <w:rsid w:val="0037000E"/>
    <w:rsid w:val="003701CF"/>
    <w:rsid w:val="003701E1"/>
    <w:rsid w:val="00370319"/>
    <w:rsid w:val="003705E3"/>
    <w:rsid w:val="00370710"/>
    <w:rsid w:val="0037096C"/>
    <w:rsid w:val="00370A05"/>
    <w:rsid w:val="00370AAB"/>
    <w:rsid w:val="00370BCB"/>
    <w:rsid w:val="00371369"/>
    <w:rsid w:val="00371374"/>
    <w:rsid w:val="003715F8"/>
    <w:rsid w:val="00371675"/>
    <w:rsid w:val="00371774"/>
    <w:rsid w:val="00371BF4"/>
    <w:rsid w:val="00371BFC"/>
    <w:rsid w:val="00371D33"/>
    <w:rsid w:val="003720BB"/>
    <w:rsid w:val="003720E8"/>
    <w:rsid w:val="003720F1"/>
    <w:rsid w:val="00372829"/>
    <w:rsid w:val="0037286E"/>
    <w:rsid w:val="00372879"/>
    <w:rsid w:val="00372A1C"/>
    <w:rsid w:val="00372DDF"/>
    <w:rsid w:val="00372EDA"/>
    <w:rsid w:val="00372FCE"/>
    <w:rsid w:val="003731BD"/>
    <w:rsid w:val="003731CD"/>
    <w:rsid w:val="00373248"/>
    <w:rsid w:val="003732B9"/>
    <w:rsid w:val="003732D9"/>
    <w:rsid w:val="003732F9"/>
    <w:rsid w:val="0037337E"/>
    <w:rsid w:val="003735DE"/>
    <w:rsid w:val="00373930"/>
    <w:rsid w:val="00373963"/>
    <w:rsid w:val="00373A62"/>
    <w:rsid w:val="00373D9E"/>
    <w:rsid w:val="00374220"/>
    <w:rsid w:val="00374236"/>
    <w:rsid w:val="00374385"/>
    <w:rsid w:val="0037450C"/>
    <w:rsid w:val="003746A8"/>
    <w:rsid w:val="00374748"/>
    <w:rsid w:val="00374C0B"/>
    <w:rsid w:val="00374C77"/>
    <w:rsid w:val="00374CB0"/>
    <w:rsid w:val="00374CD4"/>
    <w:rsid w:val="00374CD9"/>
    <w:rsid w:val="00374EEE"/>
    <w:rsid w:val="00375175"/>
    <w:rsid w:val="00375219"/>
    <w:rsid w:val="00375256"/>
    <w:rsid w:val="003754BB"/>
    <w:rsid w:val="003754D7"/>
    <w:rsid w:val="00375573"/>
    <w:rsid w:val="003755B6"/>
    <w:rsid w:val="0037564F"/>
    <w:rsid w:val="00375894"/>
    <w:rsid w:val="00375A89"/>
    <w:rsid w:val="00375B13"/>
    <w:rsid w:val="00375B65"/>
    <w:rsid w:val="00375C41"/>
    <w:rsid w:val="00375CBD"/>
    <w:rsid w:val="00375D1F"/>
    <w:rsid w:val="00375DA2"/>
    <w:rsid w:val="00375FED"/>
    <w:rsid w:val="00376042"/>
    <w:rsid w:val="00376044"/>
    <w:rsid w:val="003760F3"/>
    <w:rsid w:val="003762C9"/>
    <w:rsid w:val="00376484"/>
    <w:rsid w:val="003764C0"/>
    <w:rsid w:val="0037658A"/>
    <w:rsid w:val="00376ADC"/>
    <w:rsid w:val="00376F7F"/>
    <w:rsid w:val="00377033"/>
    <w:rsid w:val="00377229"/>
    <w:rsid w:val="00377231"/>
    <w:rsid w:val="00377285"/>
    <w:rsid w:val="0037748B"/>
    <w:rsid w:val="003774BA"/>
    <w:rsid w:val="00377691"/>
    <w:rsid w:val="00377B92"/>
    <w:rsid w:val="00377BB7"/>
    <w:rsid w:val="00377BC2"/>
    <w:rsid w:val="00377BD8"/>
    <w:rsid w:val="00380049"/>
    <w:rsid w:val="003800B6"/>
    <w:rsid w:val="003800E8"/>
    <w:rsid w:val="003801FC"/>
    <w:rsid w:val="003803A6"/>
    <w:rsid w:val="003803AA"/>
    <w:rsid w:val="0038041C"/>
    <w:rsid w:val="00380591"/>
    <w:rsid w:val="003805FF"/>
    <w:rsid w:val="003807AB"/>
    <w:rsid w:val="003808C1"/>
    <w:rsid w:val="003809EE"/>
    <w:rsid w:val="00380B4C"/>
    <w:rsid w:val="00380CC8"/>
    <w:rsid w:val="0038101A"/>
    <w:rsid w:val="0038121E"/>
    <w:rsid w:val="003812DC"/>
    <w:rsid w:val="00381352"/>
    <w:rsid w:val="0038136E"/>
    <w:rsid w:val="0038156F"/>
    <w:rsid w:val="00381722"/>
    <w:rsid w:val="0038178C"/>
    <w:rsid w:val="00381A82"/>
    <w:rsid w:val="00381C19"/>
    <w:rsid w:val="00381DD2"/>
    <w:rsid w:val="00382047"/>
    <w:rsid w:val="003820C2"/>
    <w:rsid w:val="003820E5"/>
    <w:rsid w:val="003821EC"/>
    <w:rsid w:val="003823B4"/>
    <w:rsid w:val="0038243F"/>
    <w:rsid w:val="00382572"/>
    <w:rsid w:val="00382843"/>
    <w:rsid w:val="0038287C"/>
    <w:rsid w:val="003828F4"/>
    <w:rsid w:val="0038291D"/>
    <w:rsid w:val="00382B39"/>
    <w:rsid w:val="00382B7B"/>
    <w:rsid w:val="00382BEC"/>
    <w:rsid w:val="00382C8F"/>
    <w:rsid w:val="00382CF3"/>
    <w:rsid w:val="00382E71"/>
    <w:rsid w:val="0038322F"/>
    <w:rsid w:val="003832C1"/>
    <w:rsid w:val="003832D4"/>
    <w:rsid w:val="0038358E"/>
    <w:rsid w:val="003835AB"/>
    <w:rsid w:val="00383838"/>
    <w:rsid w:val="00383861"/>
    <w:rsid w:val="003839D4"/>
    <w:rsid w:val="00383C08"/>
    <w:rsid w:val="00383C2B"/>
    <w:rsid w:val="00383CB6"/>
    <w:rsid w:val="00383D73"/>
    <w:rsid w:val="00383F57"/>
    <w:rsid w:val="0038409E"/>
    <w:rsid w:val="003840E4"/>
    <w:rsid w:val="003841D0"/>
    <w:rsid w:val="00384256"/>
    <w:rsid w:val="003842FB"/>
    <w:rsid w:val="00384322"/>
    <w:rsid w:val="00384399"/>
    <w:rsid w:val="003844A1"/>
    <w:rsid w:val="00384575"/>
    <w:rsid w:val="00384834"/>
    <w:rsid w:val="003849C7"/>
    <w:rsid w:val="00384A8A"/>
    <w:rsid w:val="00384B20"/>
    <w:rsid w:val="00384C2A"/>
    <w:rsid w:val="00384C63"/>
    <w:rsid w:val="00384DE6"/>
    <w:rsid w:val="00384FC5"/>
    <w:rsid w:val="00385034"/>
    <w:rsid w:val="003854AF"/>
    <w:rsid w:val="003855DA"/>
    <w:rsid w:val="00385848"/>
    <w:rsid w:val="003858C6"/>
    <w:rsid w:val="00385983"/>
    <w:rsid w:val="00385A63"/>
    <w:rsid w:val="00385C5B"/>
    <w:rsid w:val="00385D84"/>
    <w:rsid w:val="00385DC9"/>
    <w:rsid w:val="0038626E"/>
    <w:rsid w:val="0038633C"/>
    <w:rsid w:val="00386467"/>
    <w:rsid w:val="00386741"/>
    <w:rsid w:val="003867C9"/>
    <w:rsid w:val="0038686B"/>
    <w:rsid w:val="0038699A"/>
    <w:rsid w:val="00386CC7"/>
    <w:rsid w:val="00386D50"/>
    <w:rsid w:val="00386D64"/>
    <w:rsid w:val="00386D85"/>
    <w:rsid w:val="00386DA9"/>
    <w:rsid w:val="00386FAF"/>
    <w:rsid w:val="003871D9"/>
    <w:rsid w:val="00387686"/>
    <w:rsid w:val="003876B9"/>
    <w:rsid w:val="003878ED"/>
    <w:rsid w:val="00387A1A"/>
    <w:rsid w:val="00387A54"/>
    <w:rsid w:val="00387AD6"/>
    <w:rsid w:val="00387B27"/>
    <w:rsid w:val="00387F25"/>
    <w:rsid w:val="0039000B"/>
    <w:rsid w:val="0039033D"/>
    <w:rsid w:val="0039034A"/>
    <w:rsid w:val="00390413"/>
    <w:rsid w:val="0039059C"/>
    <w:rsid w:val="003905A1"/>
    <w:rsid w:val="00390605"/>
    <w:rsid w:val="00390686"/>
    <w:rsid w:val="003907B1"/>
    <w:rsid w:val="00390864"/>
    <w:rsid w:val="003908C2"/>
    <w:rsid w:val="00390922"/>
    <w:rsid w:val="00390C5C"/>
    <w:rsid w:val="00390CEF"/>
    <w:rsid w:val="00390D12"/>
    <w:rsid w:val="00390EB0"/>
    <w:rsid w:val="00390F29"/>
    <w:rsid w:val="00391051"/>
    <w:rsid w:val="0039120B"/>
    <w:rsid w:val="003914F1"/>
    <w:rsid w:val="0039157F"/>
    <w:rsid w:val="00391642"/>
    <w:rsid w:val="003918A7"/>
    <w:rsid w:val="0039196D"/>
    <w:rsid w:val="00391B6B"/>
    <w:rsid w:val="00391D1F"/>
    <w:rsid w:val="00391E07"/>
    <w:rsid w:val="00391F3F"/>
    <w:rsid w:val="00391F83"/>
    <w:rsid w:val="00392098"/>
    <w:rsid w:val="00392299"/>
    <w:rsid w:val="0039244B"/>
    <w:rsid w:val="00392471"/>
    <w:rsid w:val="0039282A"/>
    <w:rsid w:val="00392860"/>
    <w:rsid w:val="00392969"/>
    <w:rsid w:val="00392CCC"/>
    <w:rsid w:val="00392E58"/>
    <w:rsid w:val="00392ED6"/>
    <w:rsid w:val="00392F96"/>
    <w:rsid w:val="0039308E"/>
    <w:rsid w:val="003932A1"/>
    <w:rsid w:val="003935BB"/>
    <w:rsid w:val="003935C2"/>
    <w:rsid w:val="003935C5"/>
    <w:rsid w:val="003935D4"/>
    <w:rsid w:val="0039387B"/>
    <w:rsid w:val="003938EE"/>
    <w:rsid w:val="003939FF"/>
    <w:rsid w:val="00393B08"/>
    <w:rsid w:val="00393BAC"/>
    <w:rsid w:val="00393C51"/>
    <w:rsid w:val="00393CB4"/>
    <w:rsid w:val="00393CC3"/>
    <w:rsid w:val="00393E15"/>
    <w:rsid w:val="00394128"/>
    <w:rsid w:val="003942A8"/>
    <w:rsid w:val="0039435E"/>
    <w:rsid w:val="00394462"/>
    <w:rsid w:val="00394469"/>
    <w:rsid w:val="00394595"/>
    <w:rsid w:val="00394701"/>
    <w:rsid w:val="0039482C"/>
    <w:rsid w:val="003953D0"/>
    <w:rsid w:val="003953D8"/>
    <w:rsid w:val="0039549A"/>
    <w:rsid w:val="00395627"/>
    <w:rsid w:val="00395762"/>
    <w:rsid w:val="003959D2"/>
    <w:rsid w:val="00395A07"/>
    <w:rsid w:val="00395BFD"/>
    <w:rsid w:val="00395E89"/>
    <w:rsid w:val="0039630D"/>
    <w:rsid w:val="003964D9"/>
    <w:rsid w:val="00396532"/>
    <w:rsid w:val="0039655A"/>
    <w:rsid w:val="003965B7"/>
    <w:rsid w:val="0039667D"/>
    <w:rsid w:val="00396AFD"/>
    <w:rsid w:val="00396D84"/>
    <w:rsid w:val="00396EA0"/>
    <w:rsid w:val="00397172"/>
    <w:rsid w:val="00397219"/>
    <w:rsid w:val="00397272"/>
    <w:rsid w:val="00397665"/>
    <w:rsid w:val="00397696"/>
    <w:rsid w:val="0039782E"/>
    <w:rsid w:val="00397BCC"/>
    <w:rsid w:val="00397C3F"/>
    <w:rsid w:val="00397CC5"/>
    <w:rsid w:val="00397D10"/>
    <w:rsid w:val="00397D11"/>
    <w:rsid w:val="00397D2D"/>
    <w:rsid w:val="00397D94"/>
    <w:rsid w:val="00397EBC"/>
    <w:rsid w:val="00397F62"/>
    <w:rsid w:val="003A0042"/>
    <w:rsid w:val="003A00D7"/>
    <w:rsid w:val="003A01BD"/>
    <w:rsid w:val="003A02FA"/>
    <w:rsid w:val="003A031F"/>
    <w:rsid w:val="003A037F"/>
    <w:rsid w:val="003A0390"/>
    <w:rsid w:val="003A03D2"/>
    <w:rsid w:val="003A04A7"/>
    <w:rsid w:val="003A05C3"/>
    <w:rsid w:val="003A064A"/>
    <w:rsid w:val="003A0850"/>
    <w:rsid w:val="003A0DA7"/>
    <w:rsid w:val="003A0E14"/>
    <w:rsid w:val="003A0E1C"/>
    <w:rsid w:val="003A0E40"/>
    <w:rsid w:val="003A0F1A"/>
    <w:rsid w:val="003A1237"/>
    <w:rsid w:val="003A1269"/>
    <w:rsid w:val="003A135E"/>
    <w:rsid w:val="003A16C0"/>
    <w:rsid w:val="003A178B"/>
    <w:rsid w:val="003A1ABA"/>
    <w:rsid w:val="003A1BA7"/>
    <w:rsid w:val="003A1CC5"/>
    <w:rsid w:val="003A1D70"/>
    <w:rsid w:val="003A1E1C"/>
    <w:rsid w:val="003A22CB"/>
    <w:rsid w:val="003A23D6"/>
    <w:rsid w:val="003A254A"/>
    <w:rsid w:val="003A266C"/>
    <w:rsid w:val="003A2697"/>
    <w:rsid w:val="003A290F"/>
    <w:rsid w:val="003A294B"/>
    <w:rsid w:val="003A2AD1"/>
    <w:rsid w:val="003A3012"/>
    <w:rsid w:val="003A30CB"/>
    <w:rsid w:val="003A3277"/>
    <w:rsid w:val="003A3401"/>
    <w:rsid w:val="003A3426"/>
    <w:rsid w:val="003A34D2"/>
    <w:rsid w:val="003A362C"/>
    <w:rsid w:val="003A38C3"/>
    <w:rsid w:val="003A38ED"/>
    <w:rsid w:val="003A39AE"/>
    <w:rsid w:val="003A3A9C"/>
    <w:rsid w:val="003A3D77"/>
    <w:rsid w:val="003A3FF8"/>
    <w:rsid w:val="003A415F"/>
    <w:rsid w:val="003A421B"/>
    <w:rsid w:val="003A4587"/>
    <w:rsid w:val="003A464B"/>
    <w:rsid w:val="003A465E"/>
    <w:rsid w:val="003A4670"/>
    <w:rsid w:val="003A4775"/>
    <w:rsid w:val="003A4A4C"/>
    <w:rsid w:val="003A4AFF"/>
    <w:rsid w:val="003A4B3F"/>
    <w:rsid w:val="003A4C9C"/>
    <w:rsid w:val="003A4D44"/>
    <w:rsid w:val="003A4F1D"/>
    <w:rsid w:val="003A4F38"/>
    <w:rsid w:val="003A50CE"/>
    <w:rsid w:val="003A51C3"/>
    <w:rsid w:val="003A51E7"/>
    <w:rsid w:val="003A51EC"/>
    <w:rsid w:val="003A52A3"/>
    <w:rsid w:val="003A52AB"/>
    <w:rsid w:val="003A5631"/>
    <w:rsid w:val="003A5728"/>
    <w:rsid w:val="003A58DC"/>
    <w:rsid w:val="003A590D"/>
    <w:rsid w:val="003A5938"/>
    <w:rsid w:val="003A5ABC"/>
    <w:rsid w:val="003A5AD4"/>
    <w:rsid w:val="003A5B28"/>
    <w:rsid w:val="003A5B65"/>
    <w:rsid w:val="003A5D0B"/>
    <w:rsid w:val="003A5D96"/>
    <w:rsid w:val="003A5E20"/>
    <w:rsid w:val="003A5F00"/>
    <w:rsid w:val="003A6227"/>
    <w:rsid w:val="003A622D"/>
    <w:rsid w:val="003A62F5"/>
    <w:rsid w:val="003A63EF"/>
    <w:rsid w:val="003A63F8"/>
    <w:rsid w:val="003A65D2"/>
    <w:rsid w:val="003A65D6"/>
    <w:rsid w:val="003A65E6"/>
    <w:rsid w:val="003A65F3"/>
    <w:rsid w:val="003A6734"/>
    <w:rsid w:val="003A67C7"/>
    <w:rsid w:val="003A6A80"/>
    <w:rsid w:val="003A6BDE"/>
    <w:rsid w:val="003A6C1C"/>
    <w:rsid w:val="003A6D64"/>
    <w:rsid w:val="003A6E15"/>
    <w:rsid w:val="003A743E"/>
    <w:rsid w:val="003A7482"/>
    <w:rsid w:val="003A750C"/>
    <w:rsid w:val="003A767A"/>
    <w:rsid w:val="003A7875"/>
    <w:rsid w:val="003A7AB3"/>
    <w:rsid w:val="003A7D0E"/>
    <w:rsid w:val="003A7DE5"/>
    <w:rsid w:val="003A7E3E"/>
    <w:rsid w:val="003A7E52"/>
    <w:rsid w:val="003A7F40"/>
    <w:rsid w:val="003B00B4"/>
    <w:rsid w:val="003B0145"/>
    <w:rsid w:val="003B01D9"/>
    <w:rsid w:val="003B027D"/>
    <w:rsid w:val="003B02C5"/>
    <w:rsid w:val="003B0318"/>
    <w:rsid w:val="003B0647"/>
    <w:rsid w:val="003B0722"/>
    <w:rsid w:val="003B07AB"/>
    <w:rsid w:val="003B07ED"/>
    <w:rsid w:val="003B08A4"/>
    <w:rsid w:val="003B09D9"/>
    <w:rsid w:val="003B0AB8"/>
    <w:rsid w:val="003B0C59"/>
    <w:rsid w:val="003B0C87"/>
    <w:rsid w:val="003B0C9C"/>
    <w:rsid w:val="003B0CA4"/>
    <w:rsid w:val="003B0F59"/>
    <w:rsid w:val="003B1411"/>
    <w:rsid w:val="003B14DF"/>
    <w:rsid w:val="003B1935"/>
    <w:rsid w:val="003B1B3A"/>
    <w:rsid w:val="003B1BAA"/>
    <w:rsid w:val="003B1CEC"/>
    <w:rsid w:val="003B1EF9"/>
    <w:rsid w:val="003B214C"/>
    <w:rsid w:val="003B25F3"/>
    <w:rsid w:val="003B280D"/>
    <w:rsid w:val="003B28A2"/>
    <w:rsid w:val="003B2A30"/>
    <w:rsid w:val="003B304C"/>
    <w:rsid w:val="003B304E"/>
    <w:rsid w:val="003B33CC"/>
    <w:rsid w:val="003B362F"/>
    <w:rsid w:val="003B371E"/>
    <w:rsid w:val="003B3A62"/>
    <w:rsid w:val="003B3AB7"/>
    <w:rsid w:val="003B3DBA"/>
    <w:rsid w:val="003B3DC9"/>
    <w:rsid w:val="003B3EC3"/>
    <w:rsid w:val="003B3F75"/>
    <w:rsid w:val="003B40DE"/>
    <w:rsid w:val="003B40EB"/>
    <w:rsid w:val="003B4124"/>
    <w:rsid w:val="003B4235"/>
    <w:rsid w:val="003B4299"/>
    <w:rsid w:val="003B460A"/>
    <w:rsid w:val="003B461A"/>
    <w:rsid w:val="003B46E5"/>
    <w:rsid w:val="003B47B7"/>
    <w:rsid w:val="003B4ADA"/>
    <w:rsid w:val="003B4B76"/>
    <w:rsid w:val="003B4D4C"/>
    <w:rsid w:val="003B4D5C"/>
    <w:rsid w:val="003B4F9D"/>
    <w:rsid w:val="003B4FD9"/>
    <w:rsid w:val="003B5188"/>
    <w:rsid w:val="003B5236"/>
    <w:rsid w:val="003B5650"/>
    <w:rsid w:val="003B56A2"/>
    <w:rsid w:val="003B56B3"/>
    <w:rsid w:val="003B59E5"/>
    <w:rsid w:val="003B5B2C"/>
    <w:rsid w:val="003B5BD5"/>
    <w:rsid w:val="003B5C53"/>
    <w:rsid w:val="003B5ED4"/>
    <w:rsid w:val="003B5FB4"/>
    <w:rsid w:val="003B5FB5"/>
    <w:rsid w:val="003B60B1"/>
    <w:rsid w:val="003B622E"/>
    <w:rsid w:val="003B624E"/>
    <w:rsid w:val="003B6264"/>
    <w:rsid w:val="003B6332"/>
    <w:rsid w:val="003B67AB"/>
    <w:rsid w:val="003B6944"/>
    <w:rsid w:val="003B69B3"/>
    <w:rsid w:val="003B6AC9"/>
    <w:rsid w:val="003B6C6A"/>
    <w:rsid w:val="003B6D9C"/>
    <w:rsid w:val="003B70EC"/>
    <w:rsid w:val="003B7403"/>
    <w:rsid w:val="003B7578"/>
    <w:rsid w:val="003B77A7"/>
    <w:rsid w:val="003B78AA"/>
    <w:rsid w:val="003B7961"/>
    <w:rsid w:val="003B7A4F"/>
    <w:rsid w:val="003B7BF7"/>
    <w:rsid w:val="003B7C38"/>
    <w:rsid w:val="003B7D70"/>
    <w:rsid w:val="003B7DA2"/>
    <w:rsid w:val="003B7DE7"/>
    <w:rsid w:val="003B7EC7"/>
    <w:rsid w:val="003B7FD9"/>
    <w:rsid w:val="003C001A"/>
    <w:rsid w:val="003C0032"/>
    <w:rsid w:val="003C01D4"/>
    <w:rsid w:val="003C0305"/>
    <w:rsid w:val="003C04DF"/>
    <w:rsid w:val="003C0512"/>
    <w:rsid w:val="003C0567"/>
    <w:rsid w:val="003C05B4"/>
    <w:rsid w:val="003C05F2"/>
    <w:rsid w:val="003C0676"/>
    <w:rsid w:val="003C0776"/>
    <w:rsid w:val="003C08D8"/>
    <w:rsid w:val="003C09C4"/>
    <w:rsid w:val="003C0B7D"/>
    <w:rsid w:val="003C0E00"/>
    <w:rsid w:val="003C0F2F"/>
    <w:rsid w:val="003C0FD4"/>
    <w:rsid w:val="003C10E0"/>
    <w:rsid w:val="003C11AB"/>
    <w:rsid w:val="003C1288"/>
    <w:rsid w:val="003C1403"/>
    <w:rsid w:val="003C15CC"/>
    <w:rsid w:val="003C179F"/>
    <w:rsid w:val="003C17E8"/>
    <w:rsid w:val="003C192D"/>
    <w:rsid w:val="003C199E"/>
    <w:rsid w:val="003C19CF"/>
    <w:rsid w:val="003C1A57"/>
    <w:rsid w:val="003C1AAC"/>
    <w:rsid w:val="003C1C4D"/>
    <w:rsid w:val="003C1DB4"/>
    <w:rsid w:val="003C1EDA"/>
    <w:rsid w:val="003C20E9"/>
    <w:rsid w:val="003C21ED"/>
    <w:rsid w:val="003C2373"/>
    <w:rsid w:val="003C2879"/>
    <w:rsid w:val="003C287B"/>
    <w:rsid w:val="003C28AF"/>
    <w:rsid w:val="003C2A5D"/>
    <w:rsid w:val="003C2A71"/>
    <w:rsid w:val="003C317A"/>
    <w:rsid w:val="003C31A0"/>
    <w:rsid w:val="003C31DC"/>
    <w:rsid w:val="003C34C6"/>
    <w:rsid w:val="003C35B2"/>
    <w:rsid w:val="003C381A"/>
    <w:rsid w:val="003C3A08"/>
    <w:rsid w:val="003C3BE0"/>
    <w:rsid w:val="003C3EF0"/>
    <w:rsid w:val="003C3FAE"/>
    <w:rsid w:val="003C40A5"/>
    <w:rsid w:val="003C410A"/>
    <w:rsid w:val="003C41D6"/>
    <w:rsid w:val="003C4320"/>
    <w:rsid w:val="003C4402"/>
    <w:rsid w:val="003C459E"/>
    <w:rsid w:val="003C4846"/>
    <w:rsid w:val="003C4CD8"/>
    <w:rsid w:val="003C4D3D"/>
    <w:rsid w:val="003C4D59"/>
    <w:rsid w:val="003C506E"/>
    <w:rsid w:val="003C554C"/>
    <w:rsid w:val="003C55BD"/>
    <w:rsid w:val="003C56D9"/>
    <w:rsid w:val="003C5787"/>
    <w:rsid w:val="003C57D7"/>
    <w:rsid w:val="003C593E"/>
    <w:rsid w:val="003C5E3C"/>
    <w:rsid w:val="003C5FA8"/>
    <w:rsid w:val="003C5FE4"/>
    <w:rsid w:val="003C6327"/>
    <w:rsid w:val="003C6713"/>
    <w:rsid w:val="003C6BE4"/>
    <w:rsid w:val="003C6E53"/>
    <w:rsid w:val="003C6EDA"/>
    <w:rsid w:val="003C718F"/>
    <w:rsid w:val="003C7436"/>
    <w:rsid w:val="003C7535"/>
    <w:rsid w:val="003C77BA"/>
    <w:rsid w:val="003C7859"/>
    <w:rsid w:val="003C78F5"/>
    <w:rsid w:val="003C7B2E"/>
    <w:rsid w:val="003C7D03"/>
    <w:rsid w:val="003C7F74"/>
    <w:rsid w:val="003D0246"/>
    <w:rsid w:val="003D0400"/>
    <w:rsid w:val="003D04DD"/>
    <w:rsid w:val="003D0528"/>
    <w:rsid w:val="003D053F"/>
    <w:rsid w:val="003D0562"/>
    <w:rsid w:val="003D05EB"/>
    <w:rsid w:val="003D0978"/>
    <w:rsid w:val="003D0B78"/>
    <w:rsid w:val="003D1570"/>
    <w:rsid w:val="003D15A4"/>
    <w:rsid w:val="003D174C"/>
    <w:rsid w:val="003D184C"/>
    <w:rsid w:val="003D1869"/>
    <w:rsid w:val="003D18DF"/>
    <w:rsid w:val="003D1AB6"/>
    <w:rsid w:val="003D1D9A"/>
    <w:rsid w:val="003D214A"/>
    <w:rsid w:val="003D225C"/>
    <w:rsid w:val="003D25BF"/>
    <w:rsid w:val="003D284E"/>
    <w:rsid w:val="003D2930"/>
    <w:rsid w:val="003D2ABF"/>
    <w:rsid w:val="003D2AF5"/>
    <w:rsid w:val="003D2E4E"/>
    <w:rsid w:val="003D2E69"/>
    <w:rsid w:val="003D3115"/>
    <w:rsid w:val="003D31FE"/>
    <w:rsid w:val="003D3450"/>
    <w:rsid w:val="003D363E"/>
    <w:rsid w:val="003D37F7"/>
    <w:rsid w:val="003D38F9"/>
    <w:rsid w:val="003D3958"/>
    <w:rsid w:val="003D398B"/>
    <w:rsid w:val="003D3E9A"/>
    <w:rsid w:val="003D3EE3"/>
    <w:rsid w:val="003D40AC"/>
    <w:rsid w:val="003D41AB"/>
    <w:rsid w:val="003D428C"/>
    <w:rsid w:val="003D428E"/>
    <w:rsid w:val="003D429C"/>
    <w:rsid w:val="003D43F0"/>
    <w:rsid w:val="003D478A"/>
    <w:rsid w:val="003D47E7"/>
    <w:rsid w:val="003D4BEC"/>
    <w:rsid w:val="003D4C32"/>
    <w:rsid w:val="003D5024"/>
    <w:rsid w:val="003D5085"/>
    <w:rsid w:val="003D51A8"/>
    <w:rsid w:val="003D5430"/>
    <w:rsid w:val="003D5633"/>
    <w:rsid w:val="003D5651"/>
    <w:rsid w:val="003D573F"/>
    <w:rsid w:val="003D5744"/>
    <w:rsid w:val="003D5C6A"/>
    <w:rsid w:val="003D5E04"/>
    <w:rsid w:val="003D607C"/>
    <w:rsid w:val="003D6194"/>
    <w:rsid w:val="003D633D"/>
    <w:rsid w:val="003D671C"/>
    <w:rsid w:val="003D6BD5"/>
    <w:rsid w:val="003D6CF4"/>
    <w:rsid w:val="003D6F52"/>
    <w:rsid w:val="003D714B"/>
    <w:rsid w:val="003D72C7"/>
    <w:rsid w:val="003D75D2"/>
    <w:rsid w:val="003D7656"/>
    <w:rsid w:val="003D7951"/>
    <w:rsid w:val="003D7D0B"/>
    <w:rsid w:val="003D7DEE"/>
    <w:rsid w:val="003D7FAD"/>
    <w:rsid w:val="003E0186"/>
    <w:rsid w:val="003E05B2"/>
    <w:rsid w:val="003E06EC"/>
    <w:rsid w:val="003E0A74"/>
    <w:rsid w:val="003E0C49"/>
    <w:rsid w:val="003E0D8F"/>
    <w:rsid w:val="003E1110"/>
    <w:rsid w:val="003E1240"/>
    <w:rsid w:val="003E1285"/>
    <w:rsid w:val="003E1330"/>
    <w:rsid w:val="003E1759"/>
    <w:rsid w:val="003E180A"/>
    <w:rsid w:val="003E199A"/>
    <w:rsid w:val="003E19C8"/>
    <w:rsid w:val="003E19F0"/>
    <w:rsid w:val="003E1A02"/>
    <w:rsid w:val="003E1AE1"/>
    <w:rsid w:val="003E1AFB"/>
    <w:rsid w:val="003E1C3B"/>
    <w:rsid w:val="003E1C6B"/>
    <w:rsid w:val="003E1D8E"/>
    <w:rsid w:val="003E1ED3"/>
    <w:rsid w:val="003E215A"/>
    <w:rsid w:val="003E2475"/>
    <w:rsid w:val="003E2705"/>
    <w:rsid w:val="003E2B27"/>
    <w:rsid w:val="003E2ECE"/>
    <w:rsid w:val="003E2F16"/>
    <w:rsid w:val="003E2F92"/>
    <w:rsid w:val="003E30BA"/>
    <w:rsid w:val="003E313E"/>
    <w:rsid w:val="003E32AF"/>
    <w:rsid w:val="003E3449"/>
    <w:rsid w:val="003E34DB"/>
    <w:rsid w:val="003E3507"/>
    <w:rsid w:val="003E3527"/>
    <w:rsid w:val="003E35C4"/>
    <w:rsid w:val="003E364E"/>
    <w:rsid w:val="003E372B"/>
    <w:rsid w:val="003E3966"/>
    <w:rsid w:val="003E39E1"/>
    <w:rsid w:val="003E3A45"/>
    <w:rsid w:val="003E3B8D"/>
    <w:rsid w:val="003E3C7B"/>
    <w:rsid w:val="003E3F71"/>
    <w:rsid w:val="003E3F8A"/>
    <w:rsid w:val="003E3FED"/>
    <w:rsid w:val="003E43D2"/>
    <w:rsid w:val="003E441E"/>
    <w:rsid w:val="003E4473"/>
    <w:rsid w:val="003E44FD"/>
    <w:rsid w:val="003E45B4"/>
    <w:rsid w:val="003E462B"/>
    <w:rsid w:val="003E4655"/>
    <w:rsid w:val="003E49EC"/>
    <w:rsid w:val="003E4A24"/>
    <w:rsid w:val="003E4ABA"/>
    <w:rsid w:val="003E4ABB"/>
    <w:rsid w:val="003E4B28"/>
    <w:rsid w:val="003E50B1"/>
    <w:rsid w:val="003E5116"/>
    <w:rsid w:val="003E511B"/>
    <w:rsid w:val="003E52EB"/>
    <w:rsid w:val="003E5572"/>
    <w:rsid w:val="003E55DE"/>
    <w:rsid w:val="003E5E02"/>
    <w:rsid w:val="003E5EB2"/>
    <w:rsid w:val="003E5EDE"/>
    <w:rsid w:val="003E5F0E"/>
    <w:rsid w:val="003E5F3B"/>
    <w:rsid w:val="003E61D4"/>
    <w:rsid w:val="003E6285"/>
    <w:rsid w:val="003E63D4"/>
    <w:rsid w:val="003E641B"/>
    <w:rsid w:val="003E68D8"/>
    <w:rsid w:val="003E6969"/>
    <w:rsid w:val="003E6BDD"/>
    <w:rsid w:val="003E6D10"/>
    <w:rsid w:val="003E6F01"/>
    <w:rsid w:val="003E7203"/>
    <w:rsid w:val="003E721C"/>
    <w:rsid w:val="003E7436"/>
    <w:rsid w:val="003E743F"/>
    <w:rsid w:val="003E74D1"/>
    <w:rsid w:val="003E7646"/>
    <w:rsid w:val="003E77CE"/>
    <w:rsid w:val="003E78F3"/>
    <w:rsid w:val="003E791A"/>
    <w:rsid w:val="003E7926"/>
    <w:rsid w:val="003E7997"/>
    <w:rsid w:val="003E7A0B"/>
    <w:rsid w:val="003E7A55"/>
    <w:rsid w:val="003E7A68"/>
    <w:rsid w:val="003E7B16"/>
    <w:rsid w:val="003E7CD2"/>
    <w:rsid w:val="003E7CF7"/>
    <w:rsid w:val="003F00F4"/>
    <w:rsid w:val="003F01EE"/>
    <w:rsid w:val="003F02AF"/>
    <w:rsid w:val="003F0313"/>
    <w:rsid w:val="003F04EC"/>
    <w:rsid w:val="003F07C1"/>
    <w:rsid w:val="003F07E4"/>
    <w:rsid w:val="003F08BE"/>
    <w:rsid w:val="003F0AA5"/>
    <w:rsid w:val="003F0AAC"/>
    <w:rsid w:val="003F0EE0"/>
    <w:rsid w:val="003F120D"/>
    <w:rsid w:val="003F1349"/>
    <w:rsid w:val="003F143F"/>
    <w:rsid w:val="003F1455"/>
    <w:rsid w:val="003F14A6"/>
    <w:rsid w:val="003F195B"/>
    <w:rsid w:val="003F1978"/>
    <w:rsid w:val="003F1A0B"/>
    <w:rsid w:val="003F1AC9"/>
    <w:rsid w:val="003F1EDC"/>
    <w:rsid w:val="003F1F31"/>
    <w:rsid w:val="003F1F7E"/>
    <w:rsid w:val="003F281F"/>
    <w:rsid w:val="003F29B4"/>
    <w:rsid w:val="003F2A89"/>
    <w:rsid w:val="003F2AE0"/>
    <w:rsid w:val="003F2BCB"/>
    <w:rsid w:val="003F2C64"/>
    <w:rsid w:val="003F2D1E"/>
    <w:rsid w:val="003F2E52"/>
    <w:rsid w:val="003F3101"/>
    <w:rsid w:val="003F310A"/>
    <w:rsid w:val="003F31E9"/>
    <w:rsid w:val="003F31F0"/>
    <w:rsid w:val="003F321E"/>
    <w:rsid w:val="003F32E7"/>
    <w:rsid w:val="003F3454"/>
    <w:rsid w:val="003F36ED"/>
    <w:rsid w:val="003F3729"/>
    <w:rsid w:val="003F372E"/>
    <w:rsid w:val="003F38F5"/>
    <w:rsid w:val="003F3A77"/>
    <w:rsid w:val="003F3C1D"/>
    <w:rsid w:val="003F3C88"/>
    <w:rsid w:val="003F40B7"/>
    <w:rsid w:val="003F40CD"/>
    <w:rsid w:val="003F40D6"/>
    <w:rsid w:val="003F41E3"/>
    <w:rsid w:val="003F4201"/>
    <w:rsid w:val="003F4319"/>
    <w:rsid w:val="003F439E"/>
    <w:rsid w:val="003F45A1"/>
    <w:rsid w:val="003F46EB"/>
    <w:rsid w:val="003F4780"/>
    <w:rsid w:val="003F4839"/>
    <w:rsid w:val="003F4866"/>
    <w:rsid w:val="003F49F9"/>
    <w:rsid w:val="003F4B1C"/>
    <w:rsid w:val="003F4D10"/>
    <w:rsid w:val="003F4EE8"/>
    <w:rsid w:val="003F510D"/>
    <w:rsid w:val="003F515D"/>
    <w:rsid w:val="003F5249"/>
    <w:rsid w:val="003F5297"/>
    <w:rsid w:val="003F5323"/>
    <w:rsid w:val="003F550F"/>
    <w:rsid w:val="003F5572"/>
    <w:rsid w:val="003F58CB"/>
    <w:rsid w:val="003F5910"/>
    <w:rsid w:val="003F5B34"/>
    <w:rsid w:val="003F5C7E"/>
    <w:rsid w:val="003F5D5D"/>
    <w:rsid w:val="003F5F37"/>
    <w:rsid w:val="003F60C3"/>
    <w:rsid w:val="003F6207"/>
    <w:rsid w:val="003F64A5"/>
    <w:rsid w:val="003F6557"/>
    <w:rsid w:val="003F65A6"/>
    <w:rsid w:val="003F65F5"/>
    <w:rsid w:val="003F6660"/>
    <w:rsid w:val="003F6924"/>
    <w:rsid w:val="003F69A4"/>
    <w:rsid w:val="003F69EB"/>
    <w:rsid w:val="003F6A6C"/>
    <w:rsid w:val="003F6B7E"/>
    <w:rsid w:val="003F6BEE"/>
    <w:rsid w:val="003F6D0F"/>
    <w:rsid w:val="003F6D22"/>
    <w:rsid w:val="003F6E04"/>
    <w:rsid w:val="003F6E38"/>
    <w:rsid w:val="003F7103"/>
    <w:rsid w:val="003F7148"/>
    <w:rsid w:val="003F7152"/>
    <w:rsid w:val="003F71C1"/>
    <w:rsid w:val="003F7564"/>
    <w:rsid w:val="003F77D4"/>
    <w:rsid w:val="003F784A"/>
    <w:rsid w:val="003F7A55"/>
    <w:rsid w:val="003F7B5D"/>
    <w:rsid w:val="003F7C55"/>
    <w:rsid w:val="003F7CB5"/>
    <w:rsid w:val="003F7CBC"/>
    <w:rsid w:val="003F7EC5"/>
    <w:rsid w:val="00400036"/>
    <w:rsid w:val="00400045"/>
    <w:rsid w:val="00400436"/>
    <w:rsid w:val="004005AB"/>
    <w:rsid w:val="00400765"/>
    <w:rsid w:val="0040078F"/>
    <w:rsid w:val="004007A4"/>
    <w:rsid w:val="00400905"/>
    <w:rsid w:val="004009CE"/>
    <w:rsid w:val="00400ACE"/>
    <w:rsid w:val="00400B79"/>
    <w:rsid w:val="00400BCD"/>
    <w:rsid w:val="00401028"/>
    <w:rsid w:val="004010FB"/>
    <w:rsid w:val="004011A1"/>
    <w:rsid w:val="0040128B"/>
    <w:rsid w:val="004012C2"/>
    <w:rsid w:val="004013A0"/>
    <w:rsid w:val="004013E8"/>
    <w:rsid w:val="00401500"/>
    <w:rsid w:val="00401530"/>
    <w:rsid w:val="004017BF"/>
    <w:rsid w:val="004017D1"/>
    <w:rsid w:val="0040192A"/>
    <w:rsid w:val="00401961"/>
    <w:rsid w:val="00401B4F"/>
    <w:rsid w:val="00401D8C"/>
    <w:rsid w:val="00401D9D"/>
    <w:rsid w:val="00401EC4"/>
    <w:rsid w:val="00401FF8"/>
    <w:rsid w:val="0040220C"/>
    <w:rsid w:val="0040227D"/>
    <w:rsid w:val="00402435"/>
    <w:rsid w:val="00402472"/>
    <w:rsid w:val="00402512"/>
    <w:rsid w:val="00402553"/>
    <w:rsid w:val="0040274E"/>
    <w:rsid w:val="004027EB"/>
    <w:rsid w:val="00402861"/>
    <w:rsid w:val="004028B0"/>
    <w:rsid w:val="00402D73"/>
    <w:rsid w:val="00403198"/>
    <w:rsid w:val="004032DA"/>
    <w:rsid w:val="004035C0"/>
    <w:rsid w:val="004039FB"/>
    <w:rsid w:val="00403B36"/>
    <w:rsid w:val="00403B4B"/>
    <w:rsid w:val="00403FF3"/>
    <w:rsid w:val="004041BD"/>
    <w:rsid w:val="004043C4"/>
    <w:rsid w:val="0040487F"/>
    <w:rsid w:val="0040489E"/>
    <w:rsid w:val="00404BF6"/>
    <w:rsid w:val="00404C51"/>
    <w:rsid w:val="00404D3B"/>
    <w:rsid w:val="00404D43"/>
    <w:rsid w:val="00404E80"/>
    <w:rsid w:val="00405102"/>
    <w:rsid w:val="004052D2"/>
    <w:rsid w:val="0040532F"/>
    <w:rsid w:val="004053F3"/>
    <w:rsid w:val="0040560B"/>
    <w:rsid w:val="004056D4"/>
    <w:rsid w:val="0040574A"/>
    <w:rsid w:val="00405769"/>
    <w:rsid w:val="004057AE"/>
    <w:rsid w:val="004057FD"/>
    <w:rsid w:val="00405832"/>
    <w:rsid w:val="00405912"/>
    <w:rsid w:val="00405957"/>
    <w:rsid w:val="00405CCD"/>
    <w:rsid w:val="00405D8F"/>
    <w:rsid w:val="00405EA1"/>
    <w:rsid w:val="00405F42"/>
    <w:rsid w:val="004060CD"/>
    <w:rsid w:val="004060E7"/>
    <w:rsid w:val="004065C5"/>
    <w:rsid w:val="004066F0"/>
    <w:rsid w:val="00406780"/>
    <w:rsid w:val="00406A8A"/>
    <w:rsid w:val="00406E64"/>
    <w:rsid w:val="004072F2"/>
    <w:rsid w:val="004072FA"/>
    <w:rsid w:val="00407363"/>
    <w:rsid w:val="00407480"/>
    <w:rsid w:val="004074FE"/>
    <w:rsid w:val="004076C8"/>
    <w:rsid w:val="004077B1"/>
    <w:rsid w:val="00407996"/>
    <w:rsid w:val="00407AB8"/>
    <w:rsid w:val="00407D61"/>
    <w:rsid w:val="00407FF2"/>
    <w:rsid w:val="004100BD"/>
    <w:rsid w:val="00410243"/>
    <w:rsid w:val="004102B2"/>
    <w:rsid w:val="00410870"/>
    <w:rsid w:val="00410D33"/>
    <w:rsid w:val="00410D7E"/>
    <w:rsid w:val="00410DF3"/>
    <w:rsid w:val="004110D0"/>
    <w:rsid w:val="0041122C"/>
    <w:rsid w:val="0041139E"/>
    <w:rsid w:val="00411450"/>
    <w:rsid w:val="00411601"/>
    <w:rsid w:val="00411889"/>
    <w:rsid w:val="00411A3E"/>
    <w:rsid w:val="00411A94"/>
    <w:rsid w:val="004121B3"/>
    <w:rsid w:val="00412613"/>
    <w:rsid w:val="00412796"/>
    <w:rsid w:val="00412800"/>
    <w:rsid w:val="00412AA8"/>
    <w:rsid w:val="00412B97"/>
    <w:rsid w:val="00412E40"/>
    <w:rsid w:val="00412F56"/>
    <w:rsid w:val="0041300E"/>
    <w:rsid w:val="00413340"/>
    <w:rsid w:val="004133DD"/>
    <w:rsid w:val="00413549"/>
    <w:rsid w:val="0041364C"/>
    <w:rsid w:val="0041397B"/>
    <w:rsid w:val="00413A2E"/>
    <w:rsid w:val="00413D26"/>
    <w:rsid w:val="00413D35"/>
    <w:rsid w:val="00413DB3"/>
    <w:rsid w:val="00414159"/>
    <w:rsid w:val="004142CB"/>
    <w:rsid w:val="00414428"/>
    <w:rsid w:val="004144A6"/>
    <w:rsid w:val="004144EC"/>
    <w:rsid w:val="004145BD"/>
    <w:rsid w:val="004146EE"/>
    <w:rsid w:val="004146F2"/>
    <w:rsid w:val="004146F6"/>
    <w:rsid w:val="00414709"/>
    <w:rsid w:val="004149FC"/>
    <w:rsid w:val="00414A87"/>
    <w:rsid w:val="00414B77"/>
    <w:rsid w:val="00414BA9"/>
    <w:rsid w:val="00414E1F"/>
    <w:rsid w:val="00414E98"/>
    <w:rsid w:val="00414EBC"/>
    <w:rsid w:val="00414F0C"/>
    <w:rsid w:val="0041532B"/>
    <w:rsid w:val="004156A7"/>
    <w:rsid w:val="00415757"/>
    <w:rsid w:val="004158DC"/>
    <w:rsid w:val="00415AE5"/>
    <w:rsid w:val="00415C8A"/>
    <w:rsid w:val="00415D26"/>
    <w:rsid w:val="00415EE9"/>
    <w:rsid w:val="00415F25"/>
    <w:rsid w:val="00415FF6"/>
    <w:rsid w:val="0041612D"/>
    <w:rsid w:val="00416178"/>
    <w:rsid w:val="004161F9"/>
    <w:rsid w:val="00416249"/>
    <w:rsid w:val="004169FD"/>
    <w:rsid w:val="00416B49"/>
    <w:rsid w:val="00416B6D"/>
    <w:rsid w:val="00416CB1"/>
    <w:rsid w:val="00416E4F"/>
    <w:rsid w:val="00417088"/>
    <w:rsid w:val="004170D6"/>
    <w:rsid w:val="004171FF"/>
    <w:rsid w:val="0041733C"/>
    <w:rsid w:val="00417448"/>
    <w:rsid w:val="00417602"/>
    <w:rsid w:val="0041786D"/>
    <w:rsid w:val="00417898"/>
    <w:rsid w:val="00417A09"/>
    <w:rsid w:val="00417B26"/>
    <w:rsid w:val="00417B92"/>
    <w:rsid w:val="00417C47"/>
    <w:rsid w:val="00417C8C"/>
    <w:rsid w:val="00417C94"/>
    <w:rsid w:val="00417D5E"/>
    <w:rsid w:val="00417E2D"/>
    <w:rsid w:val="00417F6F"/>
    <w:rsid w:val="00420077"/>
    <w:rsid w:val="0042033A"/>
    <w:rsid w:val="004203EB"/>
    <w:rsid w:val="004205B9"/>
    <w:rsid w:val="00420688"/>
    <w:rsid w:val="0042088B"/>
    <w:rsid w:val="00420957"/>
    <w:rsid w:val="00420C5B"/>
    <w:rsid w:val="00420EA8"/>
    <w:rsid w:val="00420FD1"/>
    <w:rsid w:val="0042101C"/>
    <w:rsid w:val="00421087"/>
    <w:rsid w:val="004210F2"/>
    <w:rsid w:val="0042114C"/>
    <w:rsid w:val="0042114E"/>
    <w:rsid w:val="00421311"/>
    <w:rsid w:val="00421430"/>
    <w:rsid w:val="0042153F"/>
    <w:rsid w:val="004215EE"/>
    <w:rsid w:val="00421A38"/>
    <w:rsid w:val="00421BB2"/>
    <w:rsid w:val="00421F98"/>
    <w:rsid w:val="00422010"/>
    <w:rsid w:val="00422034"/>
    <w:rsid w:val="0042209E"/>
    <w:rsid w:val="0042217D"/>
    <w:rsid w:val="004221ED"/>
    <w:rsid w:val="00422202"/>
    <w:rsid w:val="004222C8"/>
    <w:rsid w:val="0042238F"/>
    <w:rsid w:val="0042247D"/>
    <w:rsid w:val="00422583"/>
    <w:rsid w:val="004226BE"/>
    <w:rsid w:val="00422981"/>
    <w:rsid w:val="00422ABF"/>
    <w:rsid w:val="00422B26"/>
    <w:rsid w:val="00422C0E"/>
    <w:rsid w:val="00422C17"/>
    <w:rsid w:val="00422F04"/>
    <w:rsid w:val="004230AF"/>
    <w:rsid w:val="00423262"/>
    <w:rsid w:val="0042328D"/>
    <w:rsid w:val="004232D8"/>
    <w:rsid w:val="004234DA"/>
    <w:rsid w:val="00423568"/>
    <w:rsid w:val="00423576"/>
    <w:rsid w:val="0042366D"/>
    <w:rsid w:val="004236BB"/>
    <w:rsid w:val="00423721"/>
    <w:rsid w:val="004237F5"/>
    <w:rsid w:val="004238AE"/>
    <w:rsid w:val="004239C7"/>
    <w:rsid w:val="0042400A"/>
    <w:rsid w:val="00424149"/>
    <w:rsid w:val="004242A6"/>
    <w:rsid w:val="004244DE"/>
    <w:rsid w:val="00424562"/>
    <w:rsid w:val="004245D6"/>
    <w:rsid w:val="0042462F"/>
    <w:rsid w:val="00424731"/>
    <w:rsid w:val="00424AE9"/>
    <w:rsid w:val="00424B3C"/>
    <w:rsid w:val="00424B86"/>
    <w:rsid w:val="00424BCA"/>
    <w:rsid w:val="00424C0E"/>
    <w:rsid w:val="00424E93"/>
    <w:rsid w:val="004250E4"/>
    <w:rsid w:val="004251F7"/>
    <w:rsid w:val="00425456"/>
    <w:rsid w:val="00425506"/>
    <w:rsid w:val="00425D3B"/>
    <w:rsid w:val="00425EE7"/>
    <w:rsid w:val="00426077"/>
    <w:rsid w:val="00426173"/>
    <w:rsid w:val="004262A8"/>
    <w:rsid w:val="004262EB"/>
    <w:rsid w:val="004265AB"/>
    <w:rsid w:val="004265BB"/>
    <w:rsid w:val="004266C9"/>
    <w:rsid w:val="00426B17"/>
    <w:rsid w:val="00426C99"/>
    <w:rsid w:val="00426CA3"/>
    <w:rsid w:val="00426FC1"/>
    <w:rsid w:val="004270B9"/>
    <w:rsid w:val="00427117"/>
    <w:rsid w:val="0042718D"/>
    <w:rsid w:val="004272B8"/>
    <w:rsid w:val="004273D1"/>
    <w:rsid w:val="00427424"/>
    <w:rsid w:val="0042756C"/>
    <w:rsid w:val="004275D9"/>
    <w:rsid w:val="004276E0"/>
    <w:rsid w:val="0042793B"/>
    <w:rsid w:val="004279E2"/>
    <w:rsid w:val="00427B26"/>
    <w:rsid w:val="00427BFB"/>
    <w:rsid w:val="00427CD4"/>
    <w:rsid w:val="00427DE5"/>
    <w:rsid w:val="00427E0E"/>
    <w:rsid w:val="00427E9E"/>
    <w:rsid w:val="00427EEC"/>
    <w:rsid w:val="004300A8"/>
    <w:rsid w:val="00430360"/>
    <w:rsid w:val="00430396"/>
    <w:rsid w:val="00430473"/>
    <w:rsid w:val="00430977"/>
    <w:rsid w:val="00430B73"/>
    <w:rsid w:val="00430BA8"/>
    <w:rsid w:val="00430C7D"/>
    <w:rsid w:val="00430CF4"/>
    <w:rsid w:val="00430FC6"/>
    <w:rsid w:val="004312B2"/>
    <w:rsid w:val="00431315"/>
    <w:rsid w:val="00431461"/>
    <w:rsid w:val="004314AC"/>
    <w:rsid w:val="004318AE"/>
    <w:rsid w:val="00431922"/>
    <w:rsid w:val="00431B2F"/>
    <w:rsid w:val="00431B4B"/>
    <w:rsid w:val="00431BEF"/>
    <w:rsid w:val="00431C61"/>
    <w:rsid w:val="00431D4D"/>
    <w:rsid w:val="00431D95"/>
    <w:rsid w:val="00431E03"/>
    <w:rsid w:val="00431F71"/>
    <w:rsid w:val="00431FDC"/>
    <w:rsid w:val="0043205B"/>
    <w:rsid w:val="00432138"/>
    <w:rsid w:val="00432305"/>
    <w:rsid w:val="0043254D"/>
    <w:rsid w:val="00432849"/>
    <w:rsid w:val="004329CB"/>
    <w:rsid w:val="00432A02"/>
    <w:rsid w:val="00432AED"/>
    <w:rsid w:val="00432B5C"/>
    <w:rsid w:val="00432E66"/>
    <w:rsid w:val="00433125"/>
    <w:rsid w:val="004332C6"/>
    <w:rsid w:val="0043358B"/>
    <w:rsid w:val="00433843"/>
    <w:rsid w:val="00433A2C"/>
    <w:rsid w:val="00433AE2"/>
    <w:rsid w:val="00433CCD"/>
    <w:rsid w:val="00433CD8"/>
    <w:rsid w:val="00434175"/>
    <w:rsid w:val="004341C5"/>
    <w:rsid w:val="004344AE"/>
    <w:rsid w:val="00434599"/>
    <w:rsid w:val="00434640"/>
    <w:rsid w:val="00434767"/>
    <w:rsid w:val="0043495E"/>
    <w:rsid w:val="00434BDF"/>
    <w:rsid w:val="00434BEF"/>
    <w:rsid w:val="00434D5B"/>
    <w:rsid w:val="00434D8E"/>
    <w:rsid w:val="00434DB6"/>
    <w:rsid w:val="00434F3F"/>
    <w:rsid w:val="00434FE0"/>
    <w:rsid w:val="00434FF5"/>
    <w:rsid w:val="0043500B"/>
    <w:rsid w:val="00435123"/>
    <w:rsid w:val="00435137"/>
    <w:rsid w:val="0043517C"/>
    <w:rsid w:val="004355F9"/>
    <w:rsid w:val="00435946"/>
    <w:rsid w:val="00435A8C"/>
    <w:rsid w:val="00435C36"/>
    <w:rsid w:val="00435D02"/>
    <w:rsid w:val="00435D21"/>
    <w:rsid w:val="00435D5A"/>
    <w:rsid w:val="004364C4"/>
    <w:rsid w:val="004364D3"/>
    <w:rsid w:val="00436783"/>
    <w:rsid w:val="004369A6"/>
    <w:rsid w:val="00436A5E"/>
    <w:rsid w:val="00436B31"/>
    <w:rsid w:val="00436C5C"/>
    <w:rsid w:val="00436D62"/>
    <w:rsid w:val="00436DD2"/>
    <w:rsid w:val="00436FED"/>
    <w:rsid w:val="00437036"/>
    <w:rsid w:val="0043706A"/>
    <w:rsid w:val="004370AA"/>
    <w:rsid w:val="0043714D"/>
    <w:rsid w:val="00437176"/>
    <w:rsid w:val="00437589"/>
    <w:rsid w:val="0043796A"/>
    <w:rsid w:val="00437C6A"/>
    <w:rsid w:val="00437CDB"/>
    <w:rsid w:val="00437D7F"/>
    <w:rsid w:val="00437FF3"/>
    <w:rsid w:val="00440007"/>
    <w:rsid w:val="0044029A"/>
    <w:rsid w:val="00440379"/>
    <w:rsid w:val="00440554"/>
    <w:rsid w:val="004406AC"/>
    <w:rsid w:val="004406AE"/>
    <w:rsid w:val="004407D8"/>
    <w:rsid w:val="0044089D"/>
    <w:rsid w:val="00440AA0"/>
    <w:rsid w:val="00440B38"/>
    <w:rsid w:val="00440B94"/>
    <w:rsid w:val="00440BBB"/>
    <w:rsid w:val="00440EB1"/>
    <w:rsid w:val="00440F8D"/>
    <w:rsid w:val="004411EF"/>
    <w:rsid w:val="00441310"/>
    <w:rsid w:val="004413DB"/>
    <w:rsid w:val="0044160B"/>
    <w:rsid w:val="0044169A"/>
    <w:rsid w:val="004416C0"/>
    <w:rsid w:val="00441A36"/>
    <w:rsid w:val="00441C83"/>
    <w:rsid w:val="00441CBF"/>
    <w:rsid w:val="00441CEB"/>
    <w:rsid w:val="00441E2E"/>
    <w:rsid w:val="00441FF4"/>
    <w:rsid w:val="004420A0"/>
    <w:rsid w:val="00442189"/>
    <w:rsid w:val="00442479"/>
    <w:rsid w:val="00442625"/>
    <w:rsid w:val="0044271D"/>
    <w:rsid w:val="004427F9"/>
    <w:rsid w:val="0044291D"/>
    <w:rsid w:val="00442C33"/>
    <w:rsid w:val="00442F19"/>
    <w:rsid w:val="00442F5F"/>
    <w:rsid w:val="0044309B"/>
    <w:rsid w:val="00443340"/>
    <w:rsid w:val="004433B3"/>
    <w:rsid w:val="004434C0"/>
    <w:rsid w:val="00443758"/>
    <w:rsid w:val="00443B40"/>
    <w:rsid w:val="00443B6C"/>
    <w:rsid w:val="00443C82"/>
    <w:rsid w:val="00443CC6"/>
    <w:rsid w:val="004440D5"/>
    <w:rsid w:val="00444101"/>
    <w:rsid w:val="004443C5"/>
    <w:rsid w:val="004446ED"/>
    <w:rsid w:val="004446FE"/>
    <w:rsid w:val="004447F5"/>
    <w:rsid w:val="004448D0"/>
    <w:rsid w:val="00444BCE"/>
    <w:rsid w:val="00444DB5"/>
    <w:rsid w:val="004452F1"/>
    <w:rsid w:val="00445334"/>
    <w:rsid w:val="00445456"/>
    <w:rsid w:val="0044566C"/>
    <w:rsid w:val="0044586F"/>
    <w:rsid w:val="00445894"/>
    <w:rsid w:val="00445B0C"/>
    <w:rsid w:val="00445CA3"/>
    <w:rsid w:val="00445CCD"/>
    <w:rsid w:val="00445D84"/>
    <w:rsid w:val="00445D91"/>
    <w:rsid w:val="00445ED6"/>
    <w:rsid w:val="00445F28"/>
    <w:rsid w:val="00445F52"/>
    <w:rsid w:val="00446093"/>
    <w:rsid w:val="004462B2"/>
    <w:rsid w:val="004466A7"/>
    <w:rsid w:val="004467EF"/>
    <w:rsid w:val="004467FE"/>
    <w:rsid w:val="0044690A"/>
    <w:rsid w:val="00446919"/>
    <w:rsid w:val="00446B71"/>
    <w:rsid w:val="00446BA6"/>
    <w:rsid w:val="00446C4C"/>
    <w:rsid w:val="00446C8A"/>
    <w:rsid w:val="00446D9D"/>
    <w:rsid w:val="00446DCE"/>
    <w:rsid w:val="00446EAD"/>
    <w:rsid w:val="00446F09"/>
    <w:rsid w:val="00446FA6"/>
    <w:rsid w:val="004470CB"/>
    <w:rsid w:val="00447105"/>
    <w:rsid w:val="004471B6"/>
    <w:rsid w:val="004473DA"/>
    <w:rsid w:val="004474DE"/>
    <w:rsid w:val="00447508"/>
    <w:rsid w:val="0044760E"/>
    <w:rsid w:val="004476A5"/>
    <w:rsid w:val="004477C4"/>
    <w:rsid w:val="004477CA"/>
    <w:rsid w:val="00447959"/>
    <w:rsid w:val="00447BB4"/>
    <w:rsid w:val="00447D28"/>
    <w:rsid w:val="00447D51"/>
    <w:rsid w:val="00447EC1"/>
    <w:rsid w:val="00447EDF"/>
    <w:rsid w:val="00447F77"/>
    <w:rsid w:val="004507B5"/>
    <w:rsid w:val="00450867"/>
    <w:rsid w:val="00450935"/>
    <w:rsid w:val="00450B45"/>
    <w:rsid w:val="0045107E"/>
    <w:rsid w:val="0045113F"/>
    <w:rsid w:val="00451335"/>
    <w:rsid w:val="00451537"/>
    <w:rsid w:val="00451544"/>
    <w:rsid w:val="0045160F"/>
    <w:rsid w:val="00451875"/>
    <w:rsid w:val="00451CE6"/>
    <w:rsid w:val="004520DA"/>
    <w:rsid w:val="004522A1"/>
    <w:rsid w:val="004522AC"/>
    <w:rsid w:val="004522C1"/>
    <w:rsid w:val="0045230E"/>
    <w:rsid w:val="00452433"/>
    <w:rsid w:val="004525A3"/>
    <w:rsid w:val="0045281A"/>
    <w:rsid w:val="00452909"/>
    <w:rsid w:val="00452AF7"/>
    <w:rsid w:val="00452B3C"/>
    <w:rsid w:val="00452B9B"/>
    <w:rsid w:val="00452BC9"/>
    <w:rsid w:val="00452C2D"/>
    <w:rsid w:val="00452DE5"/>
    <w:rsid w:val="00452DF1"/>
    <w:rsid w:val="0045316C"/>
    <w:rsid w:val="00453186"/>
    <w:rsid w:val="004531BA"/>
    <w:rsid w:val="004534FC"/>
    <w:rsid w:val="004535BE"/>
    <w:rsid w:val="0045386B"/>
    <w:rsid w:val="00453B79"/>
    <w:rsid w:val="00453DA3"/>
    <w:rsid w:val="00453F64"/>
    <w:rsid w:val="00453FEB"/>
    <w:rsid w:val="00454062"/>
    <w:rsid w:val="0045415D"/>
    <w:rsid w:val="0045418D"/>
    <w:rsid w:val="0045440F"/>
    <w:rsid w:val="004544E0"/>
    <w:rsid w:val="00454589"/>
    <w:rsid w:val="00454776"/>
    <w:rsid w:val="004547CF"/>
    <w:rsid w:val="00454834"/>
    <w:rsid w:val="0045491A"/>
    <w:rsid w:val="004549AF"/>
    <w:rsid w:val="00454F24"/>
    <w:rsid w:val="00454F95"/>
    <w:rsid w:val="004551E6"/>
    <w:rsid w:val="004551EB"/>
    <w:rsid w:val="00455487"/>
    <w:rsid w:val="004555DA"/>
    <w:rsid w:val="00455682"/>
    <w:rsid w:val="004557A1"/>
    <w:rsid w:val="004557C9"/>
    <w:rsid w:val="004557F4"/>
    <w:rsid w:val="004558F3"/>
    <w:rsid w:val="00455BBB"/>
    <w:rsid w:val="00455BD6"/>
    <w:rsid w:val="00455BDA"/>
    <w:rsid w:val="00455ED0"/>
    <w:rsid w:val="00455FB9"/>
    <w:rsid w:val="004561BE"/>
    <w:rsid w:val="0045628B"/>
    <w:rsid w:val="00456521"/>
    <w:rsid w:val="004567AF"/>
    <w:rsid w:val="004567B0"/>
    <w:rsid w:val="004568C5"/>
    <w:rsid w:val="00456AC7"/>
    <w:rsid w:val="00456E13"/>
    <w:rsid w:val="0045706F"/>
    <w:rsid w:val="004574BB"/>
    <w:rsid w:val="00457579"/>
    <w:rsid w:val="004577A5"/>
    <w:rsid w:val="0045789D"/>
    <w:rsid w:val="00457ABC"/>
    <w:rsid w:val="00457ADF"/>
    <w:rsid w:val="00457B59"/>
    <w:rsid w:val="00457C2B"/>
    <w:rsid w:val="00457C54"/>
    <w:rsid w:val="00457E26"/>
    <w:rsid w:val="00457F4D"/>
    <w:rsid w:val="0046006F"/>
    <w:rsid w:val="004602B2"/>
    <w:rsid w:val="00460334"/>
    <w:rsid w:val="0046039D"/>
    <w:rsid w:val="00460405"/>
    <w:rsid w:val="00460441"/>
    <w:rsid w:val="00460473"/>
    <w:rsid w:val="0046048E"/>
    <w:rsid w:val="00460576"/>
    <w:rsid w:val="004606C5"/>
    <w:rsid w:val="00460742"/>
    <w:rsid w:val="0046089A"/>
    <w:rsid w:val="00460A98"/>
    <w:rsid w:val="00460AFC"/>
    <w:rsid w:val="00460C7B"/>
    <w:rsid w:val="00460D07"/>
    <w:rsid w:val="00460F22"/>
    <w:rsid w:val="00460FCC"/>
    <w:rsid w:val="0046107F"/>
    <w:rsid w:val="004610E6"/>
    <w:rsid w:val="0046111D"/>
    <w:rsid w:val="0046116C"/>
    <w:rsid w:val="00461196"/>
    <w:rsid w:val="00461383"/>
    <w:rsid w:val="004615A0"/>
    <w:rsid w:val="004616B2"/>
    <w:rsid w:val="004617EB"/>
    <w:rsid w:val="00461932"/>
    <w:rsid w:val="00461BFB"/>
    <w:rsid w:val="00461FCA"/>
    <w:rsid w:val="00461FF7"/>
    <w:rsid w:val="00462203"/>
    <w:rsid w:val="00462364"/>
    <w:rsid w:val="0046237C"/>
    <w:rsid w:val="00462405"/>
    <w:rsid w:val="00462666"/>
    <w:rsid w:val="0046292E"/>
    <w:rsid w:val="004629A0"/>
    <w:rsid w:val="00462BFF"/>
    <w:rsid w:val="00462C12"/>
    <w:rsid w:val="00462C29"/>
    <w:rsid w:val="004631BF"/>
    <w:rsid w:val="00463328"/>
    <w:rsid w:val="0046335E"/>
    <w:rsid w:val="004636E1"/>
    <w:rsid w:val="00463730"/>
    <w:rsid w:val="004638BE"/>
    <w:rsid w:val="004640F3"/>
    <w:rsid w:val="0046416B"/>
    <w:rsid w:val="004641E7"/>
    <w:rsid w:val="00464208"/>
    <w:rsid w:val="00464305"/>
    <w:rsid w:val="00464502"/>
    <w:rsid w:val="00464532"/>
    <w:rsid w:val="00464684"/>
    <w:rsid w:val="0046478F"/>
    <w:rsid w:val="00464A55"/>
    <w:rsid w:val="00464C06"/>
    <w:rsid w:val="00464E95"/>
    <w:rsid w:val="00464FD2"/>
    <w:rsid w:val="00465135"/>
    <w:rsid w:val="00465469"/>
    <w:rsid w:val="0046557F"/>
    <w:rsid w:val="004658EB"/>
    <w:rsid w:val="0046595D"/>
    <w:rsid w:val="00465A2D"/>
    <w:rsid w:val="00465B7C"/>
    <w:rsid w:val="00466416"/>
    <w:rsid w:val="004666FE"/>
    <w:rsid w:val="00466A04"/>
    <w:rsid w:val="00466B99"/>
    <w:rsid w:val="00466C16"/>
    <w:rsid w:val="00466C45"/>
    <w:rsid w:val="00466D25"/>
    <w:rsid w:val="00467036"/>
    <w:rsid w:val="0046709C"/>
    <w:rsid w:val="004672E5"/>
    <w:rsid w:val="00467319"/>
    <w:rsid w:val="00467446"/>
    <w:rsid w:val="004674A1"/>
    <w:rsid w:val="004674A6"/>
    <w:rsid w:val="00467615"/>
    <w:rsid w:val="004676BE"/>
    <w:rsid w:val="00467964"/>
    <w:rsid w:val="00467965"/>
    <w:rsid w:val="00467B83"/>
    <w:rsid w:val="00467F59"/>
    <w:rsid w:val="00470136"/>
    <w:rsid w:val="00470190"/>
    <w:rsid w:val="00470195"/>
    <w:rsid w:val="004701F7"/>
    <w:rsid w:val="00470257"/>
    <w:rsid w:val="00470677"/>
    <w:rsid w:val="004707CC"/>
    <w:rsid w:val="00470934"/>
    <w:rsid w:val="00470BC1"/>
    <w:rsid w:val="00470E5A"/>
    <w:rsid w:val="00470F3C"/>
    <w:rsid w:val="0047104D"/>
    <w:rsid w:val="0047109C"/>
    <w:rsid w:val="004711EE"/>
    <w:rsid w:val="004711FA"/>
    <w:rsid w:val="004712E7"/>
    <w:rsid w:val="00471404"/>
    <w:rsid w:val="00471559"/>
    <w:rsid w:val="004715C7"/>
    <w:rsid w:val="004717EE"/>
    <w:rsid w:val="004719A9"/>
    <w:rsid w:val="004719ED"/>
    <w:rsid w:val="00471B1E"/>
    <w:rsid w:val="00471B6A"/>
    <w:rsid w:val="004721AE"/>
    <w:rsid w:val="004722DD"/>
    <w:rsid w:val="00472508"/>
    <w:rsid w:val="00472516"/>
    <w:rsid w:val="00472595"/>
    <w:rsid w:val="004725D8"/>
    <w:rsid w:val="00472633"/>
    <w:rsid w:val="004726FD"/>
    <w:rsid w:val="004727C5"/>
    <w:rsid w:val="00472A19"/>
    <w:rsid w:val="00472A4E"/>
    <w:rsid w:val="00472C3F"/>
    <w:rsid w:val="00472D5B"/>
    <w:rsid w:val="00472E4E"/>
    <w:rsid w:val="00472E98"/>
    <w:rsid w:val="00473217"/>
    <w:rsid w:val="004736E4"/>
    <w:rsid w:val="00473721"/>
    <w:rsid w:val="0047381B"/>
    <w:rsid w:val="004739C6"/>
    <w:rsid w:val="00473C06"/>
    <w:rsid w:val="00473C56"/>
    <w:rsid w:val="00473D4F"/>
    <w:rsid w:val="00473D69"/>
    <w:rsid w:val="00473EB7"/>
    <w:rsid w:val="00473F4B"/>
    <w:rsid w:val="00473F51"/>
    <w:rsid w:val="0047401B"/>
    <w:rsid w:val="004741C6"/>
    <w:rsid w:val="0047420D"/>
    <w:rsid w:val="00474236"/>
    <w:rsid w:val="0047426D"/>
    <w:rsid w:val="004742D9"/>
    <w:rsid w:val="00474379"/>
    <w:rsid w:val="00474422"/>
    <w:rsid w:val="004744DD"/>
    <w:rsid w:val="00474A1E"/>
    <w:rsid w:val="00474A5E"/>
    <w:rsid w:val="00474DC4"/>
    <w:rsid w:val="00474F82"/>
    <w:rsid w:val="00475121"/>
    <w:rsid w:val="0047525A"/>
    <w:rsid w:val="00475513"/>
    <w:rsid w:val="00475657"/>
    <w:rsid w:val="0047568A"/>
    <w:rsid w:val="004756F8"/>
    <w:rsid w:val="00475767"/>
    <w:rsid w:val="004758FD"/>
    <w:rsid w:val="00475AEB"/>
    <w:rsid w:val="00475BC3"/>
    <w:rsid w:val="00475E54"/>
    <w:rsid w:val="00476238"/>
    <w:rsid w:val="0047629F"/>
    <w:rsid w:val="0047658A"/>
    <w:rsid w:val="00476818"/>
    <w:rsid w:val="004769F3"/>
    <w:rsid w:val="00476A86"/>
    <w:rsid w:val="00476AB0"/>
    <w:rsid w:val="00476B04"/>
    <w:rsid w:val="00476E1C"/>
    <w:rsid w:val="00476E72"/>
    <w:rsid w:val="00476EC8"/>
    <w:rsid w:val="00476F69"/>
    <w:rsid w:val="00476FBA"/>
    <w:rsid w:val="0047703C"/>
    <w:rsid w:val="00477312"/>
    <w:rsid w:val="00477466"/>
    <w:rsid w:val="004774DF"/>
    <w:rsid w:val="0047753F"/>
    <w:rsid w:val="00477682"/>
    <w:rsid w:val="004778AE"/>
    <w:rsid w:val="00477A8D"/>
    <w:rsid w:val="00477CD5"/>
    <w:rsid w:val="00477D7D"/>
    <w:rsid w:val="00477D84"/>
    <w:rsid w:val="00477E20"/>
    <w:rsid w:val="00477FAD"/>
    <w:rsid w:val="004801E5"/>
    <w:rsid w:val="0048047A"/>
    <w:rsid w:val="00480528"/>
    <w:rsid w:val="00480672"/>
    <w:rsid w:val="0048083F"/>
    <w:rsid w:val="00480A87"/>
    <w:rsid w:val="00480B2B"/>
    <w:rsid w:val="00480D5D"/>
    <w:rsid w:val="00480E52"/>
    <w:rsid w:val="00480EAB"/>
    <w:rsid w:val="00481106"/>
    <w:rsid w:val="0048119E"/>
    <w:rsid w:val="00481249"/>
    <w:rsid w:val="00481251"/>
    <w:rsid w:val="00481312"/>
    <w:rsid w:val="0048164D"/>
    <w:rsid w:val="004817D6"/>
    <w:rsid w:val="004818D5"/>
    <w:rsid w:val="0048193D"/>
    <w:rsid w:val="00481948"/>
    <w:rsid w:val="00481C98"/>
    <w:rsid w:val="00481D66"/>
    <w:rsid w:val="00481E92"/>
    <w:rsid w:val="00481FAD"/>
    <w:rsid w:val="004820F1"/>
    <w:rsid w:val="00482274"/>
    <w:rsid w:val="004822E0"/>
    <w:rsid w:val="004823A6"/>
    <w:rsid w:val="0048265C"/>
    <w:rsid w:val="0048273E"/>
    <w:rsid w:val="004828E5"/>
    <w:rsid w:val="00482AD7"/>
    <w:rsid w:val="00482C7C"/>
    <w:rsid w:val="00482CBD"/>
    <w:rsid w:val="00482D27"/>
    <w:rsid w:val="00482EB1"/>
    <w:rsid w:val="00482FFF"/>
    <w:rsid w:val="004832D6"/>
    <w:rsid w:val="004833AC"/>
    <w:rsid w:val="004833E7"/>
    <w:rsid w:val="00483473"/>
    <w:rsid w:val="00483513"/>
    <w:rsid w:val="00483664"/>
    <w:rsid w:val="004836AB"/>
    <w:rsid w:val="00483EFD"/>
    <w:rsid w:val="00483F14"/>
    <w:rsid w:val="00484141"/>
    <w:rsid w:val="004845B6"/>
    <w:rsid w:val="004845CF"/>
    <w:rsid w:val="00484799"/>
    <w:rsid w:val="00484C15"/>
    <w:rsid w:val="00484D1F"/>
    <w:rsid w:val="00484DA7"/>
    <w:rsid w:val="00485064"/>
    <w:rsid w:val="00485302"/>
    <w:rsid w:val="00485364"/>
    <w:rsid w:val="00485542"/>
    <w:rsid w:val="0048558D"/>
    <w:rsid w:val="0048594E"/>
    <w:rsid w:val="00485B69"/>
    <w:rsid w:val="00485BBD"/>
    <w:rsid w:val="00485CB4"/>
    <w:rsid w:val="00485DEC"/>
    <w:rsid w:val="00485E2D"/>
    <w:rsid w:val="00485F07"/>
    <w:rsid w:val="00485F7C"/>
    <w:rsid w:val="00486005"/>
    <w:rsid w:val="004860AB"/>
    <w:rsid w:val="00486611"/>
    <w:rsid w:val="004867A7"/>
    <w:rsid w:val="00486803"/>
    <w:rsid w:val="004869DC"/>
    <w:rsid w:val="00486DC7"/>
    <w:rsid w:val="00486EF6"/>
    <w:rsid w:val="004871A0"/>
    <w:rsid w:val="004873B3"/>
    <w:rsid w:val="00487532"/>
    <w:rsid w:val="0048753C"/>
    <w:rsid w:val="004876E3"/>
    <w:rsid w:val="0048790D"/>
    <w:rsid w:val="0048790E"/>
    <w:rsid w:val="00487960"/>
    <w:rsid w:val="00487B56"/>
    <w:rsid w:val="00487BC2"/>
    <w:rsid w:val="00487BC4"/>
    <w:rsid w:val="00487D6C"/>
    <w:rsid w:val="00487E3A"/>
    <w:rsid w:val="00487E94"/>
    <w:rsid w:val="00490022"/>
    <w:rsid w:val="004900D0"/>
    <w:rsid w:val="00490192"/>
    <w:rsid w:val="004901A7"/>
    <w:rsid w:val="00490243"/>
    <w:rsid w:val="004907EC"/>
    <w:rsid w:val="004907EF"/>
    <w:rsid w:val="00490849"/>
    <w:rsid w:val="0049085B"/>
    <w:rsid w:val="00490B45"/>
    <w:rsid w:val="00490C99"/>
    <w:rsid w:val="00490CA1"/>
    <w:rsid w:val="00490D07"/>
    <w:rsid w:val="00491081"/>
    <w:rsid w:val="0049161A"/>
    <w:rsid w:val="00491705"/>
    <w:rsid w:val="0049173F"/>
    <w:rsid w:val="00491814"/>
    <w:rsid w:val="00491A81"/>
    <w:rsid w:val="00491B0D"/>
    <w:rsid w:val="00491B7F"/>
    <w:rsid w:val="00491BA2"/>
    <w:rsid w:val="00491D58"/>
    <w:rsid w:val="00491D61"/>
    <w:rsid w:val="00491DD2"/>
    <w:rsid w:val="00492037"/>
    <w:rsid w:val="004925FE"/>
    <w:rsid w:val="004928DC"/>
    <w:rsid w:val="00492923"/>
    <w:rsid w:val="00492AED"/>
    <w:rsid w:val="00492CB9"/>
    <w:rsid w:val="00492FB0"/>
    <w:rsid w:val="00493284"/>
    <w:rsid w:val="00493463"/>
    <w:rsid w:val="004937CB"/>
    <w:rsid w:val="00493ACD"/>
    <w:rsid w:val="00493DE4"/>
    <w:rsid w:val="00493DF9"/>
    <w:rsid w:val="00494200"/>
    <w:rsid w:val="004946E6"/>
    <w:rsid w:val="00494841"/>
    <w:rsid w:val="0049484A"/>
    <w:rsid w:val="0049489B"/>
    <w:rsid w:val="004949B2"/>
    <w:rsid w:val="00494E8B"/>
    <w:rsid w:val="004951E5"/>
    <w:rsid w:val="0049534F"/>
    <w:rsid w:val="00495570"/>
    <w:rsid w:val="00495617"/>
    <w:rsid w:val="0049567F"/>
    <w:rsid w:val="004956CA"/>
    <w:rsid w:val="00495771"/>
    <w:rsid w:val="00495880"/>
    <w:rsid w:val="00495A9E"/>
    <w:rsid w:val="00495BEB"/>
    <w:rsid w:val="00495C75"/>
    <w:rsid w:val="00495D71"/>
    <w:rsid w:val="00495EF3"/>
    <w:rsid w:val="00495F2B"/>
    <w:rsid w:val="00495F3A"/>
    <w:rsid w:val="0049604C"/>
    <w:rsid w:val="004961B9"/>
    <w:rsid w:val="00496236"/>
    <w:rsid w:val="00496274"/>
    <w:rsid w:val="004963B4"/>
    <w:rsid w:val="004965A5"/>
    <w:rsid w:val="00496803"/>
    <w:rsid w:val="00496858"/>
    <w:rsid w:val="004968F1"/>
    <w:rsid w:val="00496918"/>
    <w:rsid w:val="0049693F"/>
    <w:rsid w:val="004969CB"/>
    <w:rsid w:val="00496BD2"/>
    <w:rsid w:val="00496C6D"/>
    <w:rsid w:val="00496CB3"/>
    <w:rsid w:val="00496D6F"/>
    <w:rsid w:val="00496ED4"/>
    <w:rsid w:val="004974DF"/>
    <w:rsid w:val="004977A7"/>
    <w:rsid w:val="004978C7"/>
    <w:rsid w:val="004978D3"/>
    <w:rsid w:val="004978F2"/>
    <w:rsid w:val="00497BEC"/>
    <w:rsid w:val="00497C27"/>
    <w:rsid w:val="00497C90"/>
    <w:rsid w:val="00497CF6"/>
    <w:rsid w:val="00497DF0"/>
    <w:rsid w:val="004A01E7"/>
    <w:rsid w:val="004A03CC"/>
    <w:rsid w:val="004A03FC"/>
    <w:rsid w:val="004A074E"/>
    <w:rsid w:val="004A0851"/>
    <w:rsid w:val="004A0868"/>
    <w:rsid w:val="004A0BDC"/>
    <w:rsid w:val="004A0EB0"/>
    <w:rsid w:val="004A106A"/>
    <w:rsid w:val="004A1088"/>
    <w:rsid w:val="004A11CF"/>
    <w:rsid w:val="004A1208"/>
    <w:rsid w:val="004A125A"/>
    <w:rsid w:val="004A14AE"/>
    <w:rsid w:val="004A159B"/>
    <w:rsid w:val="004A180F"/>
    <w:rsid w:val="004A185A"/>
    <w:rsid w:val="004A1977"/>
    <w:rsid w:val="004A1A00"/>
    <w:rsid w:val="004A1A70"/>
    <w:rsid w:val="004A1BB8"/>
    <w:rsid w:val="004A1BFC"/>
    <w:rsid w:val="004A1EB4"/>
    <w:rsid w:val="004A1F1C"/>
    <w:rsid w:val="004A2378"/>
    <w:rsid w:val="004A2380"/>
    <w:rsid w:val="004A2543"/>
    <w:rsid w:val="004A29B3"/>
    <w:rsid w:val="004A29C6"/>
    <w:rsid w:val="004A2B9D"/>
    <w:rsid w:val="004A2E22"/>
    <w:rsid w:val="004A2E5C"/>
    <w:rsid w:val="004A2E72"/>
    <w:rsid w:val="004A2EC3"/>
    <w:rsid w:val="004A2F09"/>
    <w:rsid w:val="004A30EB"/>
    <w:rsid w:val="004A316D"/>
    <w:rsid w:val="004A327A"/>
    <w:rsid w:val="004A343B"/>
    <w:rsid w:val="004A34AA"/>
    <w:rsid w:val="004A357B"/>
    <w:rsid w:val="004A364F"/>
    <w:rsid w:val="004A37C5"/>
    <w:rsid w:val="004A394B"/>
    <w:rsid w:val="004A3A22"/>
    <w:rsid w:val="004A3B1A"/>
    <w:rsid w:val="004A3BCD"/>
    <w:rsid w:val="004A3C23"/>
    <w:rsid w:val="004A4058"/>
    <w:rsid w:val="004A41C9"/>
    <w:rsid w:val="004A4316"/>
    <w:rsid w:val="004A4317"/>
    <w:rsid w:val="004A441A"/>
    <w:rsid w:val="004A44AD"/>
    <w:rsid w:val="004A45F8"/>
    <w:rsid w:val="004A47DB"/>
    <w:rsid w:val="004A4832"/>
    <w:rsid w:val="004A4949"/>
    <w:rsid w:val="004A4A40"/>
    <w:rsid w:val="004A4CB4"/>
    <w:rsid w:val="004A4E59"/>
    <w:rsid w:val="004A5002"/>
    <w:rsid w:val="004A5060"/>
    <w:rsid w:val="004A513C"/>
    <w:rsid w:val="004A5153"/>
    <w:rsid w:val="004A5190"/>
    <w:rsid w:val="004A52F0"/>
    <w:rsid w:val="004A5308"/>
    <w:rsid w:val="004A5320"/>
    <w:rsid w:val="004A53C8"/>
    <w:rsid w:val="004A53C9"/>
    <w:rsid w:val="004A55EC"/>
    <w:rsid w:val="004A56A4"/>
    <w:rsid w:val="004A5712"/>
    <w:rsid w:val="004A586E"/>
    <w:rsid w:val="004A5909"/>
    <w:rsid w:val="004A5B78"/>
    <w:rsid w:val="004A5BD8"/>
    <w:rsid w:val="004A5C6B"/>
    <w:rsid w:val="004A5EC8"/>
    <w:rsid w:val="004A5FDC"/>
    <w:rsid w:val="004A62B5"/>
    <w:rsid w:val="004A633D"/>
    <w:rsid w:val="004A63FF"/>
    <w:rsid w:val="004A6673"/>
    <w:rsid w:val="004A667B"/>
    <w:rsid w:val="004A67EF"/>
    <w:rsid w:val="004A687E"/>
    <w:rsid w:val="004A6A1F"/>
    <w:rsid w:val="004A6AC0"/>
    <w:rsid w:val="004A6CB2"/>
    <w:rsid w:val="004A6D12"/>
    <w:rsid w:val="004A6DF1"/>
    <w:rsid w:val="004A711E"/>
    <w:rsid w:val="004A71F6"/>
    <w:rsid w:val="004A7316"/>
    <w:rsid w:val="004A75A7"/>
    <w:rsid w:val="004A764F"/>
    <w:rsid w:val="004A77A3"/>
    <w:rsid w:val="004A7966"/>
    <w:rsid w:val="004A7A09"/>
    <w:rsid w:val="004A7D6D"/>
    <w:rsid w:val="004B001D"/>
    <w:rsid w:val="004B04CF"/>
    <w:rsid w:val="004B04E2"/>
    <w:rsid w:val="004B0639"/>
    <w:rsid w:val="004B0708"/>
    <w:rsid w:val="004B0743"/>
    <w:rsid w:val="004B08E2"/>
    <w:rsid w:val="004B097D"/>
    <w:rsid w:val="004B0DD5"/>
    <w:rsid w:val="004B0E22"/>
    <w:rsid w:val="004B0FC4"/>
    <w:rsid w:val="004B112A"/>
    <w:rsid w:val="004B12FD"/>
    <w:rsid w:val="004B1335"/>
    <w:rsid w:val="004B1436"/>
    <w:rsid w:val="004B1459"/>
    <w:rsid w:val="004B18A6"/>
    <w:rsid w:val="004B1A69"/>
    <w:rsid w:val="004B1AA1"/>
    <w:rsid w:val="004B1AC4"/>
    <w:rsid w:val="004B1B78"/>
    <w:rsid w:val="004B1DC0"/>
    <w:rsid w:val="004B1FCB"/>
    <w:rsid w:val="004B2037"/>
    <w:rsid w:val="004B235C"/>
    <w:rsid w:val="004B2390"/>
    <w:rsid w:val="004B279C"/>
    <w:rsid w:val="004B2814"/>
    <w:rsid w:val="004B2834"/>
    <w:rsid w:val="004B2947"/>
    <w:rsid w:val="004B295D"/>
    <w:rsid w:val="004B2B58"/>
    <w:rsid w:val="004B2C03"/>
    <w:rsid w:val="004B2C30"/>
    <w:rsid w:val="004B2CB0"/>
    <w:rsid w:val="004B2D24"/>
    <w:rsid w:val="004B2DD8"/>
    <w:rsid w:val="004B2E02"/>
    <w:rsid w:val="004B2E0F"/>
    <w:rsid w:val="004B3154"/>
    <w:rsid w:val="004B333C"/>
    <w:rsid w:val="004B3363"/>
    <w:rsid w:val="004B3466"/>
    <w:rsid w:val="004B354B"/>
    <w:rsid w:val="004B3790"/>
    <w:rsid w:val="004B37AA"/>
    <w:rsid w:val="004B388C"/>
    <w:rsid w:val="004B39B8"/>
    <w:rsid w:val="004B3A42"/>
    <w:rsid w:val="004B3A44"/>
    <w:rsid w:val="004B3A8F"/>
    <w:rsid w:val="004B3AF0"/>
    <w:rsid w:val="004B3C43"/>
    <w:rsid w:val="004B3E02"/>
    <w:rsid w:val="004B3E81"/>
    <w:rsid w:val="004B3FDE"/>
    <w:rsid w:val="004B409F"/>
    <w:rsid w:val="004B411D"/>
    <w:rsid w:val="004B429A"/>
    <w:rsid w:val="004B42C4"/>
    <w:rsid w:val="004B43DD"/>
    <w:rsid w:val="004B4472"/>
    <w:rsid w:val="004B45F9"/>
    <w:rsid w:val="004B467B"/>
    <w:rsid w:val="004B48BA"/>
    <w:rsid w:val="004B499C"/>
    <w:rsid w:val="004B4A7E"/>
    <w:rsid w:val="004B4AD4"/>
    <w:rsid w:val="004B4B5B"/>
    <w:rsid w:val="004B4DBA"/>
    <w:rsid w:val="004B4E8B"/>
    <w:rsid w:val="004B4F0D"/>
    <w:rsid w:val="004B508F"/>
    <w:rsid w:val="004B57F5"/>
    <w:rsid w:val="004B5958"/>
    <w:rsid w:val="004B5A84"/>
    <w:rsid w:val="004B5ACB"/>
    <w:rsid w:val="004B5AE0"/>
    <w:rsid w:val="004B5C02"/>
    <w:rsid w:val="004B5E32"/>
    <w:rsid w:val="004B5E46"/>
    <w:rsid w:val="004B602D"/>
    <w:rsid w:val="004B61F7"/>
    <w:rsid w:val="004B630B"/>
    <w:rsid w:val="004B6310"/>
    <w:rsid w:val="004B632C"/>
    <w:rsid w:val="004B66A2"/>
    <w:rsid w:val="004B68AB"/>
    <w:rsid w:val="004B68BF"/>
    <w:rsid w:val="004B68F5"/>
    <w:rsid w:val="004B6941"/>
    <w:rsid w:val="004B6A46"/>
    <w:rsid w:val="004B6C16"/>
    <w:rsid w:val="004B6CD5"/>
    <w:rsid w:val="004B6D23"/>
    <w:rsid w:val="004B6EFC"/>
    <w:rsid w:val="004B6F23"/>
    <w:rsid w:val="004B7055"/>
    <w:rsid w:val="004B7149"/>
    <w:rsid w:val="004B7288"/>
    <w:rsid w:val="004B74D6"/>
    <w:rsid w:val="004B78E1"/>
    <w:rsid w:val="004B791E"/>
    <w:rsid w:val="004B7956"/>
    <w:rsid w:val="004B7987"/>
    <w:rsid w:val="004B7A17"/>
    <w:rsid w:val="004B7B30"/>
    <w:rsid w:val="004B7B73"/>
    <w:rsid w:val="004B7BBF"/>
    <w:rsid w:val="004B7EEC"/>
    <w:rsid w:val="004B7F44"/>
    <w:rsid w:val="004C03A3"/>
    <w:rsid w:val="004C0412"/>
    <w:rsid w:val="004C049C"/>
    <w:rsid w:val="004C05D2"/>
    <w:rsid w:val="004C089F"/>
    <w:rsid w:val="004C0983"/>
    <w:rsid w:val="004C0B88"/>
    <w:rsid w:val="004C0D0F"/>
    <w:rsid w:val="004C0F5C"/>
    <w:rsid w:val="004C108D"/>
    <w:rsid w:val="004C121F"/>
    <w:rsid w:val="004C12DA"/>
    <w:rsid w:val="004C15F8"/>
    <w:rsid w:val="004C17C4"/>
    <w:rsid w:val="004C17F9"/>
    <w:rsid w:val="004C1849"/>
    <w:rsid w:val="004C186C"/>
    <w:rsid w:val="004C1B68"/>
    <w:rsid w:val="004C1B77"/>
    <w:rsid w:val="004C1B7D"/>
    <w:rsid w:val="004C1C61"/>
    <w:rsid w:val="004C1C95"/>
    <w:rsid w:val="004C1D36"/>
    <w:rsid w:val="004C1E76"/>
    <w:rsid w:val="004C207B"/>
    <w:rsid w:val="004C21A2"/>
    <w:rsid w:val="004C21CF"/>
    <w:rsid w:val="004C235B"/>
    <w:rsid w:val="004C2384"/>
    <w:rsid w:val="004C2C53"/>
    <w:rsid w:val="004C3128"/>
    <w:rsid w:val="004C3158"/>
    <w:rsid w:val="004C332E"/>
    <w:rsid w:val="004C34FF"/>
    <w:rsid w:val="004C36BD"/>
    <w:rsid w:val="004C373D"/>
    <w:rsid w:val="004C38A7"/>
    <w:rsid w:val="004C3B4A"/>
    <w:rsid w:val="004C3D17"/>
    <w:rsid w:val="004C3E26"/>
    <w:rsid w:val="004C3E63"/>
    <w:rsid w:val="004C3F4D"/>
    <w:rsid w:val="004C410A"/>
    <w:rsid w:val="004C43CE"/>
    <w:rsid w:val="004C44EA"/>
    <w:rsid w:val="004C45AA"/>
    <w:rsid w:val="004C4667"/>
    <w:rsid w:val="004C4725"/>
    <w:rsid w:val="004C4807"/>
    <w:rsid w:val="004C4841"/>
    <w:rsid w:val="004C48A3"/>
    <w:rsid w:val="004C4A40"/>
    <w:rsid w:val="004C4BDD"/>
    <w:rsid w:val="004C4D86"/>
    <w:rsid w:val="004C4EF0"/>
    <w:rsid w:val="004C508C"/>
    <w:rsid w:val="004C5363"/>
    <w:rsid w:val="004C53D1"/>
    <w:rsid w:val="004C5582"/>
    <w:rsid w:val="004C56AB"/>
    <w:rsid w:val="004C5725"/>
    <w:rsid w:val="004C5903"/>
    <w:rsid w:val="004C59CE"/>
    <w:rsid w:val="004C5B8A"/>
    <w:rsid w:val="004C5C2E"/>
    <w:rsid w:val="004C5C65"/>
    <w:rsid w:val="004C5CA9"/>
    <w:rsid w:val="004C5F0E"/>
    <w:rsid w:val="004C5FD3"/>
    <w:rsid w:val="004C604C"/>
    <w:rsid w:val="004C60FE"/>
    <w:rsid w:val="004C61CA"/>
    <w:rsid w:val="004C6263"/>
    <w:rsid w:val="004C649F"/>
    <w:rsid w:val="004C66E0"/>
    <w:rsid w:val="004C66FF"/>
    <w:rsid w:val="004C677D"/>
    <w:rsid w:val="004C6848"/>
    <w:rsid w:val="004C69E6"/>
    <w:rsid w:val="004C6A59"/>
    <w:rsid w:val="004C6EB6"/>
    <w:rsid w:val="004C725E"/>
    <w:rsid w:val="004C72B1"/>
    <w:rsid w:val="004C73E2"/>
    <w:rsid w:val="004C763B"/>
    <w:rsid w:val="004C76AC"/>
    <w:rsid w:val="004C7B69"/>
    <w:rsid w:val="004C7E35"/>
    <w:rsid w:val="004D0081"/>
    <w:rsid w:val="004D025F"/>
    <w:rsid w:val="004D05F8"/>
    <w:rsid w:val="004D07F8"/>
    <w:rsid w:val="004D082F"/>
    <w:rsid w:val="004D084C"/>
    <w:rsid w:val="004D0B6C"/>
    <w:rsid w:val="004D0B70"/>
    <w:rsid w:val="004D0BE9"/>
    <w:rsid w:val="004D0D65"/>
    <w:rsid w:val="004D0D94"/>
    <w:rsid w:val="004D0E58"/>
    <w:rsid w:val="004D0E8A"/>
    <w:rsid w:val="004D0FCD"/>
    <w:rsid w:val="004D10F3"/>
    <w:rsid w:val="004D1129"/>
    <w:rsid w:val="004D1658"/>
    <w:rsid w:val="004D1A13"/>
    <w:rsid w:val="004D1B9A"/>
    <w:rsid w:val="004D1F2F"/>
    <w:rsid w:val="004D2052"/>
    <w:rsid w:val="004D20E1"/>
    <w:rsid w:val="004D24BF"/>
    <w:rsid w:val="004D2623"/>
    <w:rsid w:val="004D263A"/>
    <w:rsid w:val="004D2683"/>
    <w:rsid w:val="004D276E"/>
    <w:rsid w:val="004D28E9"/>
    <w:rsid w:val="004D2A9F"/>
    <w:rsid w:val="004D2B0E"/>
    <w:rsid w:val="004D2C21"/>
    <w:rsid w:val="004D31DB"/>
    <w:rsid w:val="004D3248"/>
    <w:rsid w:val="004D3530"/>
    <w:rsid w:val="004D38BF"/>
    <w:rsid w:val="004D3A1D"/>
    <w:rsid w:val="004D478A"/>
    <w:rsid w:val="004D47AE"/>
    <w:rsid w:val="004D481B"/>
    <w:rsid w:val="004D4897"/>
    <w:rsid w:val="004D48E2"/>
    <w:rsid w:val="004D493B"/>
    <w:rsid w:val="004D4A8C"/>
    <w:rsid w:val="004D4F4A"/>
    <w:rsid w:val="004D505E"/>
    <w:rsid w:val="004D50A9"/>
    <w:rsid w:val="004D516D"/>
    <w:rsid w:val="004D522A"/>
    <w:rsid w:val="004D535D"/>
    <w:rsid w:val="004D5490"/>
    <w:rsid w:val="004D54F7"/>
    <w:rsid w:val="004D56C7"/>
    <w:rsid w:val="004D56F3"/>
    <w:rsid w:val="004D58C3"/>
    <w:rsid w:val="004D5C3E"/>
    <w:rsid w:val="004D5E0B"/>
    <w:rsid w:val="004D5EC2"/>
    <w:rsid w:val="004D5F80"/>
    <w:rsid w:val="004D601A"/>
    <w:rsid w:val="004D621C"/>
    <w:rsid w:val="004D63A4"/>
    <w:rsid w:val="004D667F"/>
    <w:rsid w:val="004D6699"/>
    <w:rsid w:val="004D686B"/>
    <w:rsid w:val="004D6CFC"/>
    <w:rsid w:val="004D6D45"/>
    <w:rsid w:val="004D6F2D"/>
    <w:rsid w:val="004D6F4C"/>
    <w:rsid w:val="004D706A"/>
    <w:rsid w:val="004D70F4"/>
    <w:rsid w:val="004D7316"/>
    <w:rsid w:val="004D74A4"/>
    <w:rsid w:val="004D7640"/>
    <w:rsid w:val="004D775B"/>
    <w:rsid w:val="004D7774"/>
    <w:rsid w:val="004D7921"/>
    <w:rsid w:val="004D7B60"/>
    <w:rsid w:val="004D7CCE"/>
    <w:rsid w:val="004D7D83"/>
    <w:rsid w:val="004D7E05"/>
    <w:rsid w:val="004D7EA1"/>
    <w:rsid w:val="004D7F36"/>
    <w:rsid w:val="004E011B"/>
    <w:rsid w:val="004E024D"/>
    <w:rsid w:val="004E0438"/>
    <w:rsid w:val="004E0876"/>
    <w:rsid w:val="004E08A0"/>
    <w:rsid w:val="004E0A68"/>
    <w:rsid w:val="004E0A96"/>
    <w:rsid w:val="004E0BF8"/>
    <w:rsid w:val="004E0C7F"/>
    <w:rsid w:val="004E0D14"/>
    <w:rsid w:val="004E10B1"/>
    <w:rsid w:val="004E1166"/>
    <w:rsid w:val="004E126C"/>
    <w:rsid w:val="004E12EC"/>
    <w:rsid w:val="004E130E"/>
    <w:rsid w:val="004E13BC"/>
    <w:rsid w:val="004E14A1"/>
    <w:rsid w:val="004E16E9"/>
    <w:rsid w:val="004E180C"/>
    <w:rsid w:val="004E1D5F"/>
    <w:rsid w:val="004E1EEB"/>
    <w:rsid w:val="004E2139"/>
    <w:rsid w:val="004E2211"/>
    <w:rsid w:val="004E272B"/>
    <w:rsid w:val="004E2809"/>
    <w:rsid w:val="004E29E6"/>
    <w:rsid w:val="004E2D70"/>
    <w:rsid w:val="004E2E08"/>
    <w:rsid w:val="004E2FE4"/>
    <w:rsid w:val="004E30F4"/>
    <w:rsid w:val="004E31A3"/>
    <w:rsid w:val="004E32BD"/>
    <w:rsid w:val="004E347F"/>
    <w:rsid w:val="004E3496"/>
    <w:rsid w:val="004E3866"/>
    <w:rsid w:val="004E3902"/>
    <w:rsid w:val="004E394E"/>
    <w:rsid w:val="004E3967"/>
    <w:rsid w:val="004E39B6"/>
    <w:rsid w:val="004E3A46"/>
    <w:rsid w:val="004E3B3E"/>
    <w:rsid w:val="004E3BE1"/>
    <w:rsid w:val="004E3CD6"/>
    <w:rsid w:val="004E3E7B"/>
    <w:rsid w:val="004E4090"/>
    <w:rsid w:val="004E40F3"/>
    <w:rsid w:val="004E4149"/>
    <w:rsid w:val="004E41B1"/>
    <w:rsid w:val="004E41DB"/>
    <w:rsid w:val="004E452D"/>
    <w:rsid w:val="004E462F"/>
    <w:rsid w:val="004E482B"/>
    <w:rsid w:val="004E4901"/>
    <w:rsid w:val="004E498C"/>
    <w:rsid w:val="004E4A7A"/>
    <w:rsid w:val="004E4AD7"/>
    <w:rsid w:val="004E4B35"/>
    <w:rsid w:val="004E4B9E"/>
    <w:rsid w:val="004E4DF0"/>
    <w:rsid w:val="004E4DFF"/>
    <w:rsid w:val="004E4EC8"/>
    <w:rsid w:val="004E4ECB"/>
    <w:rsid w:val="004E4F50"/>
    <w:rsid w:val="004E4F89"/>
    <w:rsid w:val="004E4FCE"/>
    <w:rsid w:val="004E5285"/>
    <w:rsid w:val="004E535B"/>
    <w:rsid w:val="004E53A6"/>
    <w:rsid w:val="004E54FE"/>
    <w:rsid w:val="004E5582"/>
    <w:rsid w:val="004E5746"/>
    <w:rsid w:val="004E5A26"/>
    <w:rsid w:val="004E5BB1"/>
    <w:rsid w:val="004E5DD4"/>
    <w:rsid w:val="004E6373"/>
    <w:rsid w:val="004E63BA"/>
    <w:rsid w:val="004E6657"/>
    <w:rsid w:val="004E672E"/>
    <w:rsid w:val="004E69FB"/>
    <w:rsid w:val="004E6B94"/>
    <w:rsid w:val="004E6C93"/>
    <w:rsid w:val="004E6FFA"/>
    <w:rsid w:val="004E700F"/>
    <w:rsid w:val="004E7038"/>
    <w:rsid w:val="004E70E9"/>
    <w:rsid w:val="004E71D7"/>
    <w:rsid w:val="004E7423"/>
    <w:rsid w:val="004E7449"/>
    <w:rsid w:val="004E7496"/>
    <w:rsid w:val="004E762A"/>
    <w:rsid w:val="004E76A6"/>
    <w:rsid w:val="004E76B2"/>
    <w:rsid w:val="004E76B5"/>
    <w:rsid w:val="004E7712"/>
    <w:rsid w:val="004E775B"/>
    <w:rsid w:val="004E7766"/>
    <w:rsid w:val="004E7859"/>
    <w:rsid w:val="004E78E3"/>
    <w:rsid w:val="004E7911"/>
    <w:rsid w:val="004E7AA4"/>
    <w:rsid w:val="004E7B9C"/>
    <w:rsid w:val="004E7BDF"/>
    <w:rsid w:val="004E7F3D"/>
    <w:rsid w:val="004F0045"/>
    <w:rsid w:val="004F01DF"/>
    <w:rsid w:val="004F0260"/>
    <w:rsid w:val="004F052E"/>
    <w:rsid w:val="004F05FE"/>
    <w:rsid w:val="004F060A"/>
    <w:rsid w:val="004F0720"/>
    <w:rsid w:val="004F0750"/>
    <w:rsid w:val="004F07EE"/>
    <w:rsid w:val="004F0A33"/>
    <w:rsid w:val="004F0B6F"/>
    <w:rsid w:val="004F0DF4"/>
    <w:rsid w:val="004F0E07"/>
    <w:rsid w:val="004F0E21"/>
    <w:rsid w:val="004F0FE0"/>
    <w:rsid w:val="004F1104"/>
    <w:rsid w:val="004F1509"/>
    <w:rsid w:val="004F1526"/>
    <w:rsid w:val="004F15C9"/>
    <w:rsid w:val="004F15F4"/>
    <w:rsid w:val="004F1643"/>
    <w:rsid w:val="004F181D"/>
    <w:rsid w:val="004F19C6"/>
    <w:rsid w:val="004F1ACE"/>
    <w:rsid w:val="004F1BDD"/>
    <w:rsid w:val="004F1CBF"/>
    <w:rsid w:val="004F2038"/>
    <w:rsid w:val="004F203E"/>
    <w:rsid w:val="004F20A0"/>
    <w:rsid w:val="004F2100"/>
    <w:rsid w:val="004F2141"/>
    <w:rsid w:val="004F2323"/>
    <w:rsid w:val="004F2855"/>
    <w:rsid w:val="004F2A02"/>
    <w:rsid w:val="004F2B00"/>
    <w:rsid w:val="004F2E99"/>
    <w:rsid w:val="004F2ECB"/>
    <w:rsid w:val="004F30AF"/>
    <w:rsid w:val="004F33A3"/>
    <w:rsid w:val="004F3429"/>
    <w:rsid w:val="004F384F"/>
    <w:rsid w:val="004F3883"/>
    <w:rsid w:val="004F391E"/>
    <w:rsid w:val="004F395F"/>
    <w:rsid w:val="004F399D"/>
    <w:rsid w:val="004F3DC2"/>
    <w:rsid w:val="004F40A8"/>
    <w:rsid w:val="004F41D4"/>
    <w:rsid w:val="004F4206"/>
    <w:rsid w:val="004F422B"/>
    <w:rsid w:val="004F4402"/>
    <w:rsid w:val="004F442D"/>
    <w:rsid w:val="004F442E"/>
    <w:rsid w:val="004F44C9"/>
    <w:rsid w:val="004F45C8"/>
    <w:rsid w:val="004F481E"/>
    <w:rsid w:val="004F4D4D"/>
    <w:rsid w:val="004F4D74"/>
    <w:rsid w:val="004F4E8B"/>
    <w:rsid w:val="004F4F31"/>
    <w:rsid w:val="004F4FF7"/>
    <w:rsid w:val="004F5033"/>
    <w:rsid w:val="004F54A6"/>
    <w:rsid w:val="004F5599"/>
    <w:rsid w:val="004F5641"/>
    <w:rsid w:val="004F5742"/>
    <w:rsid w:val="004F5AE0"/>
    <w:rsid w:val="004F5B4D"/>
    <w:rsid w:val="004F600C"/>
    <w:rsid w:val="004F6083"/>
    <w:rsid w:val="004F6287"/>
    <w:rsid w:val="004F6750"/>
    <w:rsid w:val="004F676F"/>
    <w:rsid w:val="004F698F"/>
    <w:rsid w:val="004F6AD1"/>
    <w:rsid w:val="004F6E0B"/>
    <w:rsid w:val="004F6E6A"/>
    <w:rsid w:val="004F6F38"/>
    <w:rsid w:val="004F7162"/>
    <w:rsid w:val="004F727B"/>
    <w:rsid w:val="004F729A"/>
    <w:rsid w:val="004F7410"/>
    <w:rsid w:val="004F76D4"/>
    <w:rsid w:val="004F77D5"/>
    <w:rsid w:val="004F79AB"/>
    <w:rsid w:val="004F79BD"/>
    <w:rsid w:val="004F7D0E"/>
    <w:rsid w:val="004F7DD8"/>
    <w:rsid w:val="004F7E31"/>
    <w:rsid w:val="004F7E7F"/>
    <w:rsid w:val="00500623"/>
    <w:rsid w:val="00500762"/>
    <w:rsid w:val="00500A4A"/>
    <w:rsid w:val="00500CE0"/>
    <w:rsid w:val="00500D74"/>
    <w:rsid w:val="00500EA8"/>
    <w:rsid w:val="00500F28"/>
    <w:rsid w:val="0050100F"/>
    <w:rsid w:val="00501241"/>
    <w:rsid w:val="005013C1"/>
    <w:rsid w:val="00501408"/>
    <w:rsid w:val="00501434"/>
    <w:rsid w:val="00501462"/>
    <w:rsid w:val="005014A9"/>
    <w:rsid w:val="005014D6"/>
    <w:rsid w:val="005015B1"/>
    <w:rsid w:val="005015C4"/>
    <w:rsid w:val="00501698"/>
    <w:rsid w:val="00501742"/>
    <w:rsid w:val="005017D2"/>
    <w:rsid w:val="00501836"/>
    <w:rsid w:val="0050184B"/>
    <w:rsid w:val="005019C7"/>
    <w:rsid w:val="005019C8"/>
    <w:rsid w:val="00501BEC"/>
    <w:rsid w:val="00501F79"/>
    <w:rsid w:val="005020CB"/>
    <w:rsid w:val="00502280"/>
    <w:rsid w:val="005024A6"/>
    <w:rsid w:val="005024C7"/>
    <w:rsid w:val="00502685"/>
    <w:rsid w:val="00502749"/>
    <w:rsid w:val="00502819"/>
    <w:rsid w:val="005028A9"/>
    <w:rsid w:val="00502A69"/>
    <w:rsid w:val="00502AA1"/>
    <w:rsid w:val="00502CA4"/>
    <w:rsid w:val="00502F79"/>
    <w:rsid w:val="00503016"/>
    <w:rsid w:val="005030BA"/>
    <w:rsid w:val="005030C0"/>
    <w:rsid w:val="0050321E"/>
    <w:rsid w:val="005032D4"/>
    <w:rsid w:val="0050337D"/>
    <w:rsid w:val="0050342C"/>
    <w:rsid w:val="00503435"/>
    <w:rsid w:val="00503BEC"/>
    <w:rsid w:val="00503D3B"/>
    <w:rsid w:val="00503EA2"/>
    <w:rsid w:val="00503FDF"/>
    <w:rsid w:val="005040FB"/>
    <w:rsid w:val="00504210"/>
    <w:rsid w:val="00504610"/>
    <w:rsid w:val="005046DC"/>
    <w:rsid w:val="005047F5"/>
    <w:rsid w:val="00504933"/>
    <w:rsid w:val="00504B7A"/>
    <w:rsid w:val="00504F68"/>
    <w:rsid w:val="0050506A"/>
    <w:rsid w:val="005052C6"/>
    <w:rsid w:val="00505414"/>
    <w:rsid w:val="00505553"/>
    <w:rsid w:val="00505743"/>
    <w:rsid w:val="00505997"/>
    <w:rsid w:val="005059EE"/>
    <w:rsid w:val="00505A15"/>
    <w:rsid w:val="00505BAC"/>
    <w:rsid w:val="00505F10"/>
    <w:rsid w:val="0050604D"/>
    <w:rsid w:val="0050607E"/>
    <w:rsid w:val="005061D5"/>
    <w:rsid w:val="005063D7"/>
    <w:rsid w:val="005069A5"/>
    <w:rsid w:val="005069E7"/>
    <w:rsid w:val="00506BB2"/>
    <w:rsid w:val="00506CF6"/>
    <w:rsid w:val="00506D36"/>
    <w:rsid w:val="00506E3B"/>
    <w:rsid w:val="00506EF1"/>
    <w:rsid w:val="005074DB"/>
    <w:rsid w:val="00507565"/>
    <w:rsid w:val="00507734"/>
    <w:rsid w:val="00507764"/>
    <w:rsid w:val="00507791"/>
    <w:rsid w:val="00507956"/>
    <w:rsid w:val="00507AF2"/>
    <w:rsid w:val="00507CDE"/>
    <w:rsid w:val="00507EF1"/>
    <w:rsid w:val="005101A7"/>
    <w:rsid w:val="00510201"/>
    <w:rsid w:val="0051029C"/>
    <w:rsid w:val="0051049B"/>
    <w:rsid w:val="00510567"/>
    <w:rsid w:val="0051059F"/>
    <w:rsid w:val="00510B64"/>
    <w:rsid w:val="00510C26"/>
    <w:rsid w:val="00510F37"/>
    <w:rsid w:val="0051111C"/>
    <w:rsid w:val="00511140"/>
    <w:rsid w:val="005113CE"/>
    <w:rsid w:val="005114BD"/>
    <w:rsid w:val="00511645"/>
    <w:rsid w:val="0051169A"/>
    <w:rsid w:val="00511821"/>
    <w:rsid w:val="00511839"/>
    <w:rsid w:val="005119F5"/>
    <w:rsid w:val="00511AED"/>
    <w:rsid w:val="00511CCB"/>
    <w:rsid w:val="00511ECB"/>
    <w:rsid w:val="00511ED0"/>
    <w:rsid w:val="0051203F"/>
    <w:rsid w:val="005120C2"/>
    <w:rsid w:val="00512289"/>
    <w:rsid w:val="0051238D"/>
    <w:rsid w:val="00512B45"/>
    <w:rsid w:val="00513080"/>
    <w:rsid w:val="00513177"/>
    <w:rsid w:val="0051322A"/>
    <w:rsid w:val="005132BF"/>
    <w:rsid w:val="005132DF"/>
    <w:rsid w:val="005134DA"/>
    <w:rsid w:val="00513528"/>
    <w:rsid w:val="0051353E"/>
    <w:rsid w:val="005135C9"/>
    <w:rsid w:val="005135CB"/>
    <w:rsid w:val="00513720"/>
    <w:rsid w:val="005139AA"/>
    <w:rsid w:val="00513A1D"/>
    <w:rsid w:val="00513AC1"/>
    <w:rsid w:val="00513CFA"/>
    <w:rsid w:val="00513D45"/>
    <w:rsid w:val="00513DE5"/>
    <w:rsid w:val="00513EEE"/>
    <w:rsid w:val="00514200"/>
    <w:rsid w:val="00514325"/>
    <w:rsid w:val="00514342"/>
    <w:rsid w:val="0051453E"/>
    <w:rsid w:val="0051458F"/>
    <w:rsid w:val="00514A9C"/>
    <w:rsid w:val="00514F8E"/>
    <w:rsid w:val="00515211"/>
    <w:rsid w:val="005152CA"/>
    <w:rsid w:val="005154A9"/>
    <w:rsid w:val="005154D8"/>
    <w:rsid w:val="00515B3A"/>
    <w:rsid w:val="00515B86"/>
    <w:rsid w:val="00515FE4"/>
    <w:rsid w:val="005160A3"/>
    <w:rsid w:val="005160D8"/>
    <w:rsid w:val="00516139"/>
    <w:rsid w:val="005162D5"/>
    <w:rsid w:val="0051653B"/>
    <w:rsid w:val="0051666F"/>
    <w:rsid w:val="00516A5F"/>
    <w:rsid w:val="00516B74"/>
    <w:rsid w:val="00516C11"/>
    <w:rsid w:val="00516D7E"/>
    <w:rsid w:val="00516EA6"/>
    <w:rsid w:val="00516F97"/>
    <w:rsid w:val="00517170"/>
    <w:rsid w:val="00517244"/>
    <w:rsid w:val="00517305"/>
    <w:rsid w:val="0051730E"/>
    <w:rsid w:val="0051757B"/>
    <w:rsid w:val="005175EC"/>
    <w:rsid w:val="00517B0A"/>
    <w:rsid w:val="00517B76"/>
    <w:rsid w:val="00517BBF"/>
    <w:rsid w:val="00517C9B"/>
    <w:rsid w:val="0052004F"/>
    <w:rsid w:val="005200A5"/>
    <w:rsid w:val="005200EF"/>
    <w:rsid w:val="0052014E"/>
    <w:rsid w:val="005201DA"/>
    <w:rsid w:val="00520312"/>
    <w:rsid w:val="005203D3"/>
    <w:rsid w:val="00520469"/>
    <w:rsid w:val="0052056C"/>
    <w:rsid w:val="00520601"/>
    <w:rsid w:val="00520665"/>
    <w:rsid w:val="00520824"/>
    <w:rsid w:val="0052096F"/>
    <w:rsid w:val="005209A1"/>
    <w:rsid w:val="005209CC"/>
    <w:rsid w:val="00520CA3"/>
    <w:rsid w:val="00520D55"/>
    <w:rsid w:val="00520ED5"/>
    <w:rsid w:val="00521039"/>
    <w:rsid w:val="00521094"/>
    <w:rsid w:val="00521476"/>
    <w:rsid w:val="00521529"/>
    <w:rsid w:val="00521660"/>
    <w:rsid w:val="00521692"/>
    <w:rsid w:val="00521702"/>
    <w:rsid w:val="00521777"/>
    <w:rsid w:val="005218DB"/>
    <w:rsid w:val="00521905"/>
    <w:rsid w:val="005219ED"/>
    <w:rsid w:val="00521ABB"/>
    <w:rsid w:val="00521C85"/>
    <w:rsid w:val="00521D29"/>
    <w:rsid w:val="00521DD4"/>
    <w:rsid w:val="00521E0B"/>
    <w:rsid w:val="005220D3"/>
    <w:rsid w:val="00522327"/>
    <w:rsid w:val="005223CF"/>
    <w:rsid w:val="005225F1"/>
    <w:rsid w:val="005226BA"/>
    <w:rsid w:val="00522791"/>
    <w:rsid w:val="005229C5"/>
    <w:rsid w:val="00522A73"/>
    <w:rsid w:val="00522D3D"/>
    <w:rsid w:val="00522D8E"/>
    <w:rsid w:val="00522E8C"/>
    <w:rsid w:val="00522F23"/>
    <w:rsid w:val="00522F3D"/>
    <w:rsid w:val="0052315B"/>
    <w:rsid w:val="005231FF"/>
    <w:rsid w:val="00523283"/>
    <w:rsid w:val="00523342"/>
    <w:rsid w:val="00523439"/>
    <w:rsid w:val="00523467"/>
    <w:rsid w:val="0052357B"/>
    <w:rsid w:val="00523980"/>
    <w:rsid w:val="00523A44"/>
    <w:rsid w:val="00523B75"/>
    <w:rsid w:val="00523E91"/>
    <w:rsid w:val="00523E97"/>
    <w:rsid w:val="00523FC8"/>
    <w:rsid w:val="00524087"/>
    <w:rsid w:val="0052409A"/>
    <w:rsid w:val="005240C2"/>
    <w:rsid w:val="00524166"/>
    <w:rsid w:val="0052418C"/>
    <w:rsid w:val="005241AB"/>
    <w:rsid w:val="005241B0"/>
    <w:rsid w:val="005241D0"/>
    <w:rsid w:val="00524318"/>
    <w:rsid w:val="0052448B"/>
    <w:rsid w:val="005244E6"/>
    <w:rsid w:val="0052453F"/>
    <w:rsid w:val="00524544"/>
    <w:rsid w:val="0052462F"/>
    <w:rsid w:val="0052474B"/>
    <w:rsid w:val="00524756"/>
    <w:rsid w:val="0052477A"/>
    <w:rsid w:val="00524784"/>
    <w:rsid w:val="005247CF"/>
    <w:rsid w:val="00524D12"/>
    <w:rsid w:val="00524F1C"/>
    <w:rsid w:val="0052500F"/>
    <w:rsid w:val="0052516B"/>
    <w:rsid w:val="0052545B"/>
    <w:rsid w:val="0052552A"/>
    <w:rsid w:val="00525595"/>
    <w:rsid w:val="005256AD"/>
    <w:rsid w:val="005256B1"/>
    <w:rsid w:val="00525723"/>
    <w:rsid w:val="00525B37"/>
    <w:rsid w:val="00525C4C"/>
    <w:rsid w:val="00525C95"/>
    <w:rsid w:val="00525CBD"/>
    <w:rsid w:val="00525F83"/>
    <w:rsid w:val="005260D7"/>
    <w:rsid w:val="005260D8"/>
    <w:rsid w:val="0052634D"/>
    <w:rsid w:val="005263E6"/>
    <w:rsid w:val="005266BC"/>
    <w:rsid w:val="00526B8A"/>
    <w:rsid w:val="00526E2C"/>
    <w:rsid w:val="00526F89"/>
    <w:rsid w:val="005270E9"/>
    <w:rsid w:val="0052717D"/>
    <w:rsid w:val="005271FF"/>
    <w:rsid w:val="005272CD"/>
    <w:rsid w:val="005275AB"/>
    <w:rsid w:val="005275F9"/>
    <w:rsid w:val="005277BA"/>
    <w:rsid w:val="005277EC"/>
    <w:rsid w:val="00527809"/>
    <w:rsid w:val="00527813"/>
    <w:rsid w:val="00527F54"/>
    <w:rsid w:val="005300E6"/>
    <w:rsid w:val="005301D2"/>
    <w:rsid w:val="00530212"/>
    <w:rsid w:val="00530272"/>
    <w:rsid w:val="00530529"/>
    <w:rsid w:val="005307D5"/>
    <w:rsid w:val="00530841"/>
    <w:rsid w:val="00530931"/>
    <w:rsid w:val="00530D4D"/>
    <w:rsid w:val="00530EBB"/>
    <w:rsid w:val="005311D3"/>
    <w:rsid w:val="005311E1"/>
    <w:rsid w:val="0053179F"/>
    <w:rsid w:val="00531819"/>
    <w:rsid w:val="0053198A"/>
    <w:rsid w:val="00531CE9"/>
    <w:rsid w:val="00531F3C"/>
    <w:rsid w:val="00531F70"/>
    <w:rsid w:val="005320C0"/>
    <w:rsid w:val="005320C6"/>
    <w:rsid w:val="00532261"/>
    <w:rsid w:val="00532383"/>
    <w:rsid w:val="0053245F"/>
    <w:rsid w:val="005329A3"/>
    <w:rsid w:val="005329B0"/>
    <w:rsid w:val="00532A43"/>
    <w:rsid w:val="00532CDA"/>
    <w:rsid w:val="00532E82"/>
    <w:rsid w:val="00532FE8"/>
    <w:rsid w:val="005331B4"/>
    <w:rsid w:val="00533231"/>
    <w:rsid w:val="00533320"/>
    <w:rsid w:val="005334B5"/>
    <w:rsid w:val="00533A53"/>
    <w:rsid w:val="00533A5E"/>
    <w:rsid w:val="00533ADE"/>
    <w:rsid w:val="00533AE0"/>
    <w:rsid w:val="00533AFF"/>
    <w:rsid w:val="00533B3F"/>
    <w:rsid w:val="00533BB5"/>
    <w:rsid w:val="00533BDA"/>
    <w:rsid w:val="00533C67"/>
    <w:rsid w:val="00533D74"/>
    <w:rsid w:val="00533E6D"/>
    <w:rsid w:val="00533F62"/>
    <w:rsid w:val="00534029"/>
    <w:rsid w:val="00534068"/>
    <w:rsid w:val="00534450"/>
    <w:rsid w:val="0053458D"/>
    <w:rsid w:val="0053464D"/>
    <w:rsid w:val="00534790"/>
    <w:rsid w:val="005347DD"/>
    <w:rsid w:val="00534E95"/>
    <w:rsid w:val="005352C3"/>
    <w:rsid w:val="00535755"/>
    <w:rsid w:val="00535887"/>
    <w:rsid w:val="005358D8"/>
    <w:rsid w:val="00535C0E"/>
    <w:rsid w:val="00535C77"/>
    <w:rsid w:val="00535CAF"/>
    <w:rsid w:val="00535D06"/>
    <w:rsid w:val="00535E54"/>
    <w:rsid w:val="00535EEB"/>
    <w:rsid w:val="00535F68"/>
    <w:rsid w:val="0053604D"/>
    <w:rsid w:val="005360A6"/>
    <w:rsid w:val="0053611C"/>
    <w:rsid w:val="0053619F"/>
    <w:rsid w:val="005362EB"/>
    <w:rsid w:val="00536416"/>
    <w:rsid w:val="0053647A"/>
    <w:rsid w:val="005366F0"/>
    <w:rsid w:val="005367CA"/>
    <w:rsid w:val="00536823"/>
    <w:rsid w:val="00536909"/>
    <w:rsid w:val="00536919"/>
    <w:rsid w:val="0053693F"/>
    <w:rsid w:val="005369BA"/>
    <w:rsid w:val="00537361"/>
    <w:rsid w:val="00537426"/>
    <w:rsid w:val="0053743D"/>
    <w:rsid w:val="0053764B"/>
    <w:rsid w:val="00537742"/>
    <w:rsid w:val="00537948"/>
    <w:rsid w:val="00537C7B"/>
    <w:rsid w:val="00537E0D"/>
    <w:rsid w:val="0054007D"/>
    <w:rsid w:val="00540244"/>
    <w:rsid w:val="005402DE"/>
    <w:rsid w:val="0054054C"/>
    <w:rsid w:val="00540745"/>
    <w:rsid w:val="0054082F"/>
    <w:rsid w:val="00540AD5"/>
    <w:rsid w:val="00540B87"/>
    <w:rsid w:val="00540CA3"/>
    <w:rsid w:val="00540CAA"/>
    <w:rsid w:val="00540CFF"/>
    <w:rsid w:val="00540D1B"/>
    <w:rsid w:val="00540E9B"/>
    <w:rsid w:val="00540FD5"/>
    <w:rsid w:val="0054100E"/>
    <w:rsid w:val="005411F1"/>
    <w:rsid w:val="0054146B"/>
    <w:rsid w:val="00541565"/>
    <w:rsid w:val="00541645"/>
    <w:rsid w:val="0054172E"/>
    <w:rsid w:val="0054181B"/>
    <w:rsid w:val="00541CF6"/>
    <w:rsid w:val="00541DC9"/>
    <w:rsid w:val="00541F8C"/>
    <w:rsid w:val="00541F8F"/>
    <w:rsid w:val="00542172"/>
    <w:rsid w:val="005421D6"/>
    <w:rsid w:val="005423EC"/>
    <w:rsid w:val="00542473"/>
    <w:rsid w:val="00542579"/>
    <w:rsid w:val="00542650"/>
    <w:rsid w:val="0054271A"/>
    <w:rsid w:val="00542916"/>
    <w:rsid w:val="00542BBF"/>
    <w:rsid w:val="00542D43"/>
    <w:rsid w:val="00542E3C"/>
    <w:rsid w:val="00542E75"/>
    <w:rsid w:val="00543007"/>
    <w:rsid w:val="00543052"/>
    <w:rsid w:val="00543075"/>
    <w:rsid w:val="005430B6"/>
    <w:rsid w:val="005431C1"/>
    <w:rsid w:val="00543257"/>
    <w:rsid w:val="005432E9"/>
    <w:rsid w:val="00543540"/>
    <w:rsid w:val="00543598"/>
    <w:rsid w:val="0054375A"/>
    <w:rsid w:val="00543810"/>
    <w:rsid w:val="005438ED"/>
    <w:rsid w:val="00543B9E"/>
    <w:rsid w:val="00543D0C"/>
    <w:rsid w:val="00543D4B"/>
    <w:rsid w:val="00543E81"/>
    <w:rsid w:val="00544282"/>
    <w:rsid w:val="005445F0"/>
    <w:rsid w:val="005446C8"/>
    <w:rsid w:val="005447A1"/>
    <w:rsid w:val="005447CE"/>
    <w:rsid w:val="0054484C"/>
    <w:rsid w:val="005448FD"/>
    <w:rsid w:val="00544AB9"/>
    <w:rsid w:val="00544B2E"/>
    <w:rsid w:val="00544BA9"/>
    <w:rsid w:val="00544CCF"/>
    <w:rsid w:val="00544CED"/>
    <w:rsid w:val="00544E7B"/>
    <w:rsid w:val="00544EB3"/>
    <w:rsid w:val="00544EF2"/>
    <w:rsid w:val="00544FD9"/>
    <w:rsid w:val="005452B4"/>
    <w:rsid w:val="00545359"/>
    <w:rsid w:val="00545383"/>
    <w:rsid w:val="005453C8"/>
    <w:rsid w:val="005453DB"/>
    <w:rsid w:val="005455E9"/>
    <w:rsid w:val="00545D1E"/>
    <w:rsid w:val="00545D6B"/>
    <w:rsid w:val="00545DFC"/>
    <w:rsid w:val="00545EFD"/>
    <w:rsid w:val="005461D0"/>
    <w:rsid w:val="005461FB"/>
    <w:rsid w:val="0054628B"/>
    <w:rsid w:val="00546371"/>
    <w:rsid w:val="00546624"/>
    <w:rsid w:val="00546AD2"/>
    <w:rsid w:val="00546AF7"/>
    <w:rsid w:val="00546FC9"/>
    <w:rsid w:val="00547016"/>
    <w:rsid w:val="00547133"/>
    <w:rsid w:val="005471C1"/>
    <w:rsid w:val="00547423"/>
    <w:rsid w:val="00547524"/>
    <w:rsid w:val="00547661"/>
    <w:rsid w:val="00547705"/>
    <w:rsid w:val="00547727"/>
    <w:rsid w:val="00547874"/>
    <w:rsid w:val="00547C57"/>
    <w:rsid w:val="00547EAE"/>
    <w:rsid w:val="00547EC1"/>
    <w:rsid w:val="00547F8D"/>
    <w:rsid w:val="005500D8"/>
    <w:rsid w:val="005500EE"/>
    <w:rsid w:val="005503B7"/>
    <w:rsid w:val="00550435"/>
    <w:rsid w:val="0055057E"/>
    <w:rsid w:val="00550672"/>
    <w:rsid w:val="00550698"/>
    <w:rsid w:val="005506F0"/>
    <w:rsid w:val="00550AC1"/>
    <w:rsid w:val="00550BA9"/>
    <w:rsid w:val="00550BC2"/>
    <w:rsid w:val="00550CEE"/>
    <w:rsid w:val="00550DF0"/>
    <w:rsid w:val="00550E3D"/>
    <w:rsid w:val="00551000"/>
    <w:rsid w:val="0055111E"/>
    <w:rsid w:val="00551228"/>
    <w:rsid w:val="005512E8"/>
    <w:rsid w:val="00551367"/>
    <w:rsid w:val="005513A2"/>
    <w:rsid w:val="00551502"/>
    <w:rsid w:val="0055162E"/>
    <w:rsid w:val="0055188C"/>
    <w:rsid w:val="00551982"/>
    <w:rsid w:val="00551A44"/>
    <w:rsid w:val="00551AFD"/>
    <w:rsid w:val="00551DD4"/>
    <w:rsid w:val="00551FA2"/>
    <w:rsid w:val="005520F4"/>
    <w:rsid w:val="0055214C"/>
    <w:rsid w:val="0055230E"/>
    <w:rsid w:val="005523B8"/>
    <w:rsid w:val="0055243E"/>
    <w:rsid w:val="00552468"/>
    <w:rsid w:val="005527BE"/>
    <w:rsid w:val="00552DAA"/>
    <w:rsid w:val="00552E69"/>
    <w:rsid w:val="00553063"/>
    <w:rsid w:val="00553078"/>
    <w:rsid w:val="0055308C"/>
    <w:rsid w:val="00553099"/>
    <w:rsid w:val="00553367"/>
    <w:rsid w:val="00553370"/>
    <w:rsid w:val="00553653"/>
    <w:rsid w:val="00553963"/>
    <w:rsid w:val="005539FB"/>
    <w:rsid w:val="00553A0A"/>
    <w:rsid w:val="005542D2"/>
    <w:rsid w:val="00554322"/>
    <w:rsid w:val="0055437B"/>
    <w:rsid w:val="00554386"/>
    <w:rsid w:val="00554442"/>
    <w:rsid w:val="00554467"/>
    <w:rsid w:val="0055465D"/>
    <w:rsid w:val="005547D1"/>
    <w:rsid w:val="005548F5"/>
    <w:rsid w:val="00554A30"/>
    <w:rsid w:val="00554A5E"/>
    <w:rsid w:val="00554B6A"/>
    <w:rsid w:val="00554E5B"/>
    <w:rsid w:val="00554F68"/>
    <w:rsid w:val="00554FAF"/>
    <w:rsid w:val="0055506E"/>
    <w:rsid w:val="0055535B"/>
    <w:rsid w:val="0055538E"/>
    <w:rsid w:val="00555404"/>
    <w:rsid w:val="005554DB"/>
    <w:rsid w:val="00555542"/>
    <w:rsid w:val="0055576F"/>
    <w:rsid w:val="00555A49"/>
    <w:rsid w:val="00555AB0"/>
    <w:rsid w:val="00555AC0"/>
    <w:rsid w:val="0055613E"/>
    <w:rsid w:val="00556455"/>
    <w:rsid w:val="0055665F"/>
    <w:rsid w:val="00556C5E"/>
    <w:rsid w:val="00556C8C"/>
    <w:rsid w:val="00556D54"/>
    <w:rsid w:val="00556F6D"/>
    <w:rsid w:val="00556F91"/>
    <w:rsid w:val="00556FB6"/>
    <w:rsid w:val="005572AF"/>
    <w:rsid w:val="00557601"/>
    <w:rsid w:val="005576B4"/>
    <w:rsid w:val="0055781B"/>
    <w:rsid w:val="00557824"/>
    <w:rsid w:val="00557832"/>
    <w:rsid w:val="0055798C"/>
    <w:rsid w:val="005579A9"/>
    <w:rsid w:val="005579B8"/>
    <w:rsid w:val="00557B34"/>
    <w:rsid w:val="00557DE7"/>
    <w:rsid w:val="00557ED8"/>
    <w:rsid w:val="00557FBC"/>
    <w:rsid w:val="005600BB"/>
    <w:rsid w:val="00560218"/>
    <w:rsid w:val="005604B4"/>
    <w:rsid w:val="0056088F"/>
    <w:rsid w:val="00560A0C"/>
    <w:rsid w:val="00560C0C"/>
    <w:rsid w:val="00560ED5"/>
    <w:rsid w:val="00560FA3"/>
    <w:rsid w:val="00561037"/>
    <w:rsid w:val="00561167"/>
    <w:rsid w:val="005612B1"/>
    <w:rsid w:val="005613B8"/>
    <w:rsid w:val="00561596"/>
    <w:rsid w:val="00561672"/>
    <w:rsid w:val="0056177D"/>
    <w:rsid w:val="00561B11"/>
    <w:rsid w:val="00561B7E"/>
    <w:rsid w:val="00561D18"/>
    <w:rsid w:val="00562038"/>
    <w:rsid w:val="00562506"/>
    <w:rsid w:val="00562738"/>
    <w:rsid w:val="00562A23"/>
    <w:rsid w:val="00562DC1"/>
    <w:rsid w:val="00562F91"/>
    <w:rsid w:val="00562F92"/>
    <w:rsid w:val="0056302E"/>
    <w:rsid w:val="005630BA"/>
    <w:rsid w:val="005631CA"/>
    <w:rsid w:val="005632D4"/>
    <w:rsid w:val="005633DB"/>
    <w:rsid w:val="00563456"/>
    <w:rsid w:val="005634CD"/>
    <w:rsid w:val="005634EA"/>
    <w:rsid w:val="005635F6"/>
    <w:rsid w:val="005636C9"/>
    <w:rsid w:val="00563769"/>
    <w:rsid w:val="005637C2"/>
    <w:rsid w:val="00563824"/>
    <w:rsid w:val="005638A8"/>
    <w:rsid w:val="0056394E"/>
    <w:rsid w:val="00563ADD"/>
    <w:rsid w:val="00563B49"/>
    <w:rsid w:val="00563D02"/>
    <w:rsid w:val="00563E45"/>
    <w:rsid w:val="00563F3C"/>
    <w:rsid w:val="00564707"/>
    <w:rsid w:val="00564A70"/>
    <w:rsid w:val="00564B63"/>
    <w:rsid w:val="00564DB1"/>
    <w:rsid w:val="00564DD7"/>
    <w:rsid w:val="00564E98"/>
    <w:rsid w:val="005650A2"/>
    <w:rsid w:val="00565447"/>
    <w:rsid w:val="005654EA"/>
    <w:rsid w:val="0056558B"/>
    <w:rsid w:val="00565642"/>
    <w:rsid w:val="00565880"/>
    <w:rsid w:val="00565A57"/>
    <w:rsid w:val="00565BBB"/>
    <w:rsid w:val="00565FED"/>
    <w:rsid w:val="005660C7"/>
    <w:rsid w:val="0056616C"/>
    <w:rsid w:val="005661E7"/>
    <w:rsid w:val="00566245"/>
    <w:rsid w:val="005663B8"/>
    <w:rsid w:val="00566726"/>
    <w:rsid w:val="005667EF"/>
    <w:rsid w:val="00566855"/>
    <w:rsid w:val="00566BB9"/>
    <w:rsid w:val="00566D1E"/>
    <w:rsid w:val="00567062"/>
    <w:rsid w:val="00567222"/>
    <w:rsid w:val="005672EB"/>
    <w:rsid w:val="00567581"/>
    <w:rsid w:val="005676B5"/>
    <w:rsid w:val="005676EF"/>
    <w:rsid w:val="005677F3"/>
    <w:rsid w:val="00567869"/>
    <w:rsid w:val="005678AA"/>
    <w:rsid w:val="00567B94"/>
    <w:rsid w:val="00567D5A"/>
    <w:rsid w:val="00567D5E"/>
    <w:rsid w:val="00567DD8"/>
    <w:rsid w:val="00570026"/>
    <w:rsid w:val="005701A5"/>
    <w:rsid w:val="0057034B"/>
    <w:rsid w:val="005703B5"/>
    <w:rsid w:val="00570722"/>
    <w:rsid w:val="00570784"/>
    <w:rsid w:val="00570862"/>
    <w:rsid w:val="00570AC3"/>
    <w:rsid w:val="00570E30"/>
    <w:rsid w:val="00570EB9"/>
    <w:rsid w:val="00570EEA"/>
    <w:rsid w:val="005715A7"/>
    <w:rsid w:val="0057170A"/>
    <w:rsid w:val="005719C4"/>
    <w:rsid w:val="00571A09"/>
    <w:rsid w:val="00571D94"/>
    <w:rsid w:val="00571DBA"/>
    <w:rsid w:val="00571E1B"/>
    <w:rsid w:val="00571E4B"/>
    <w:rsid w:val="00571E97"/>
    <w:rsid w:val="00571EC9"/>
    <w:rsid w:val="00571F08"/>
    <w:rsid w:val="0057207E"/>
    <w:rsid w:val="005721CD"/>
    <w:rsid w:val="00572279"/>
    <w:rsid w:val="00572404"/>
    <w:rsid w:val="00572422"/>
    <w:rsid w:val="00572A0C"/>
    <w:rsid w:val="00572BEB"/>
    <w:rsid w:val="00573073"/>
    <w:rsid w:val="005730C6"/>
    <w:rsid w:val="00573392"/>
    <w:rsid w:val="005733F4"/>
    <w:rsid w:val="00573438"/>
    <w:rsid w:val="005734B3"/>
    <w:rsid w:val="00573531"/>
    <w:rsid w:val="005735B6"/>
    <w:rsid w:val="00573663"/>
    <w:rsid w:val="00573846"/>
    <w:rsid w:val="00573AD5"/>
    <w:rsid w:val="00573B90"/>
    <w:rsid w:val="00573D0A"/>
    <w:rsid w:val="00573EB3"/>
    <w:rsid w:val="005744C8"/>
    <w:rsid w:val="00574542"/>
    <w:rsid w:val="005745C8"/>
    <w:rsid w:val="00574840"/>
    <w:rsid w:val="005749E5"/>
    <w:rsid w:val="00574BCC"/>
    <w:rsid w:val="00574C22"/>
    <w:rsid w:val="00574D1A"/>
    <w:rsid w:val="00574E03"/>
    <w:rsid w:val="00574E28"/>
    <w:rsid w:val="00574E58"/>
    <w:rsid w:val="00574FF8"/>
    <w:rsid w:val="005750A9"/>
    <w:rsid w:val="00575409"/>
    <w:rsid w:val="00575639"/>
    <w:rsid w:val="00575879"/>
    <w:rsid w:val="00575B9E"/>
    <w:rsid w:val="00575BA0"/>
    <w:rsid w:val="00575EBF"/>
    <w:rsid w:val="00575F44"/>
    <w:rsid w:val="005760D2"/>
    <w:rsid w:val="00576344"/>
    <w:rsid w:val="00576403"/>
    <w:rsid w:val="005764F2"/>
    <w:rsid w:val="005765C4"/>
    <w:rsid w:val="00576723"/>
    <w:rsid w:val="00576749"/>
    <w:rsid w:val="0057693F"/>
    <w:rsid w:val="00576BFF"/>
    <w:rsid w:val="00576D2C"/>
    <w:rsid w:val="00576FAD"/>
    <w:rsid w:val="00577138"/>
    <w:rsid w:val="005772A2"/>
    <w:rsid w:val="00577396"/>
    <w:rsid w:val="005773BA"/>
    <w:rsid w:val="005776D8"/>
    <w:rsid w:val="00577767"/>
    <w:rsid w:val="005777C4"/>
    <w:rsid w:val="00577910"/>
    <w:rsid w:val="00577B25"/>
    <w:rsid w:val="00577BDD"/>
    <w:rsid w:val="00577D09"/>
    <w:rsid w:val="00577D34"/>
    <w:rsid w:val="00577D8F"/>
    <w:rsid w:val="00577DB7"/>
    <w:rsid w:val="00580205"/>
    <w:rsid w:val="0058038A"/>
    <w:rsid w:val="005804F8"/>
    <w:rsid w:val="00580758"/>
    <w:rsid w:val="00580831"/>
    <w:rsid w:val="00580930"/>
    <w:rsid w:val="00580CC0"/>
    <w:rsid w:val="00580F76"/>
    <w:rsid w:val="00580FD5"/>
    <w:rsid w:val="00580FEF"/>
    <w:rsid w:val="00581388"/>
    <w:rsid w:val="0058157B"/>
    <w:rsid w:val="005816B2"/>
    <w:rsid w:val="00581936"/>
    <w:rsid w:val="00581B3D"/>
    <w:rsid w:val="00581CDB"/>
    <w:rsid w:val="0058205C"/>
    <w:rsid w:val="005821CC"/>
    <w:rsid w:val="0058262C"/>
    <w:rsid w:val="00582821"/>
    <w:rsid w:val="00582B95"/>
    <w:rsid w:val="00582E69"/>
    <w:rsid w:val="00583025"/>
    <w:rsid w:val="0058330A"/>
    <w:rsid w:val="00583323"/>
    <w:rsid w:val="00583329"/>
    <w:rsid w:val="00583342"/>
    <w:rsid w:val="00583400"/>
    <w:rsid w:val="00583459"/>
    <w:rsid w:val="00583483"/>
    <w:rsid w:val="00583593"/>
    <w:rsid w:val="005835BC"/>
    <w:rsid w:val="00583C2D"/>
    <w:rsid w:val="00583D7E"/>
    <w:rsid w:val="00583F26"/>
    <w:rsid w:val="00584085"/>
    <w:rsid w:val="005842D6"/>
    <w:rsid w:val="00584382"/>
    <w:rsid w:val="005845A5"/>
    <w:rsid w:val="005845EB"/>
    <w:rsid w:val="00584702"/>
    <w:rsid w:val="005848AB"/>
    <w:rsid w:val="005848CF"/>
    <w:rsid w:val="005848D1"/>
    <w:rsid w:val="0058494E"/>
    <w:rsid w:val="00584ACA"/>
    <w:rsid w:val="00584C8A"/>
    <w:rsid w:val="00584D06"/>
    <w:rsid w:val="00584DE7"/>
    <w:rsid w:val="00584ED6"/>
    <w:rsid w:val="00584F1C"/>
    <w:rsid w:val="00584FA7"/>
    <w:rsid w:val="00584FC0"/>
    <w:rsid w:val="00584FE8"/>
    <w:rsid w:val="00585030"/>
    <w:rsid w:val="005854D0"/>
    <w:rsid w:val="0058550C"/>
    <w:rsid w:val="00585571"/>
    <w:rsid w:val="00585681"/>
    <w:rsid w:val="005856A5"/>
    <w:rsid w:val="0058578D"/>
    <w:rsid w:val="00585A02"/>
    <w:rsid w:val="00585A22"/>
    <w:rsid w:val="00585B1D"/>
    <w:rsid w:val="00585D6D"/>
    <w:rsid w:val="00585E6C"/>
    <w:rsid w:val="00585EA6"/>
    <w:rsid w:val="00585F89"/>
    <w:rsid w:val="00586124"/>
    <w:rsid w:val="005861F0"/>
    <w:rsid w:val="00586507"/>
    <w:rsid w:val="0058654E"/>
    <w:rsid w:val="00586629"/>
    <w:rsid w:val="005868C7"/>
    <w:rsid w:val="005869F4"/>
    <w:rsid w:val="00586A29"/>
    <w:rsid w:val="00586B8D"/>
    <w:rsid w:val="00586C79"/>
    <w:rsid w:val="00586F47"/>
    <w:rsid w:val="00586FC1"/>
    <w:rsid w:val="0058708A"/>
    <w:rsid w:val="00587149"/>
    <w:rsid w:val="00587384"/>
    <w:rsid w:val="005873E1"/>
    <w:rsid w:val="00587496"/>
    <w:rsid w:val="0058766B"/>
    <w:rsid w:val="00587C1E"/>
    <w:rsid w:val="00587CFD"/>
    <w:rsid w:val="00587E26"/>
    <w:rsid w:val="005901F8"/>
    <w:rsid w:val="0059057F"/>
    <w:rsid w:val="00590632"/>
    <w:rsid w:val="0059063E"/>
    <w:rsid w:val="00590804"/>
    <w:rsid w:val="00590953"/>
    <w:rsid w:val="00590B53"/>
    <w:rsid w:val="00590EB7"/>
    <w:rsid w:val="00590F7D"/>
    <w:rsid w:val="005911D9"/>
    <w:rsid w:val="00591376"/>
    <w:rsid w:val="0059170D"/>
    <w:rsid w:val="0059187E"/>
    <w:rsid w:val="005918DD"/>
    <w:rsid w:val="005918FB"/>
    <w:rsid w:val="0059191F"/>
    <w:rsid w:val="00591B31"/>
    <w:rsid w:val="00591DA5"/>
    <w:rsid w:val="00591DC5"/>
    <w:rsid w:val="00591EB6"/>
    <w:rsid w:val="00591FD6"/>
    <w:rsid w:val="00592681"/>
    <w:rsid w:val="005927BA"/>
    <w:rsid w:val="00592CFD"/>
    <w:rsid w:val="00592D0B"/>
    <w:rsid w:val="00593048"/>
    <w:rsid w:val="0059341E"/>
    <w:rsid w:val="0059346A"/>
    <w:rsid w:val="0059357F"/>
    <w:rsid w:val="0059369E"/>
    <w:rsid w:val="00593972"/>
    <w:rsid w:val="00593CAB"/>
    <w:rsid w:val="00593E45"/>
    <w:rsid w:val="00593F74"/>
    <w:rsid w:val="00594132"/>
    <w:rsid w:val="00594173"/>
    <w:rsid w:val="00594275"/>
    <w:rsid w:val="00594525"/>
    <w:rsid w:val="005946BE"/>
    <w:rsid w:val="005946D5"/>
    <w:rsid w:val="0059474B"/>
    <w:rsid w:val="00594996"/>
    <w:rsid w:val="005949B1"/>
    <w:rsid w:val="00594A8D"/>
    <w:rsid w:val="00594E47"/>
    <w:rsid w:val="00595181"/>
    <w:rsid w:val="0059538B"/>
    <w:rsid w:val="005954A6"/>
    <w:rsid w:val="005955CB"/>
    <w:rsid w:val="005958E8"/>
    <w:rsid w:val="00595A74"/>
    <w:rsid w:val="00595AE3"/>
    <w:rsid w:val="00595B19"/>
    <w:rsid w:val="00595B79"/>
    <w:rsid w:val="00595C62"/>
    <w:rsid w:val="00595C84"/>
    <w:rsid w:val="00595E8F"/>
    <w:rsid w:val="00595EBC"/>
    <w:rsid w:val="00595F88"/>
    <w:rsid w:val="00596116"/>
    <w:rsid w:val="00596131"/>
    <w:rsid w:val="0059614A"/>
    <w:rsid w:val="0059620F"/>
    <w:rsid w:val="00596362"/>
    <w:rsid w:val="00596364"/>
    <w:rsid w:val="00596410"/>
    <w:rsid w:val="005964A8"/>
    <w:rsid w:val="00596A24"/>
    <w:rsid w:val="00596A6B"/>
    <w:rsid w:val="00596B6A"/>
    <w:rsid w:val="00596D8B"/>
    <w:rsid w:val="00597361"/>
    <w:rsid w:val="00597363"/>
    <w:rsid w:val="005974EB"/>
    <w:rsid w:val="0059757C"/>
    <w:rsid w:val="00597632"/>
    <w:rsid w:val="00597731"/>
    <w:rsid w:val="005979EF"/>
    <w:rsid w:val="005979F2"/>
    <w:rsid w:val="00597B15"/>
    <w:rsid w:val="00597DC4"/>
    <w:rsid w:val="00597F0C"/>
    <w:rsid w:val="00597F31"/>
    <w:rsid w:val="005A01ED"/>
    <w:rsid w:val="005A0414"/>
    <w:rsid w:val="005A0464"/>
    <w:rsid w:val="005A04E0"/>
    <w:rsid w:val="005A0579"/>
    <w:rsid w:val="005A05A5"/>
    <w:rsid w:val="005A0614"/>
    <w:rsid w:val="005A068C"/>
    <w:rsid w:val="005A0788"/>
    <w:rsid w:val="005A0A46"/>
    <w:rsid w:val="005A0AED"/>
    <w:rsid w:val="005A0E9F"/>
    <w:rsid w:val="005A1005"/>
    <w:rsid w:val="005A1A7D"/>
    <w:rsid w:val="005A1BB3"/>
    <w:rsid w:val="005A1BE4"/>
    <w:rsid w:val="005A1C9F"/>
    <w:rsid w:val="005A1CBB"/>
    <w:rsid w:val="005A1CC2"/>
    <w:rsid w:val="005A2247"/>
    <w:rsid w:val="005A239B"/>
    <w:rsid w:val="005A23DF"/>
    <w:rsid w:val="005A2657"/>
    <w:rsid w:val="005A270C"/>
    <w:rsid w:val="005A2763"/>
    <w:rsid w:val="005A28F3"/>
    <w:rsid w:val="005A291D"/>
    <w:rsid w:val="005A2939"/>
    <w:rsid w:val="005A29C4"/>
    <w:rsid w:val="005A2A04"/>
    <w:rsid w:val="005A2B22"/>
    <w:rsid w:val="005A2E25"/>
    <w:rsid w:val="005A2F38"/>
    <w:rsid w:val="005A3182"/>
    <w:rsid w:val="005A3295"/>
    <w:rsid w:val="005A331F"/>
    <w:rsid w:val="005A334B"/>
    <w:rsid w:val="005A3395"/>
    <w:rsid w:val="005A341A"/>
    <w:rsid w:val="005A353C"/>
    <w:rsid w:val="005A36B6"/>
    <w:rsid w:val="005A37EF"/>
    <w:rsid w:val="005A3985"/>
    <w:rsid w:val="005A3C20"/>
    <w:rsid w:val="005A3D0B"/>
    <w:rsid w:val="005A3E73"/>
    <w:rsid w:val="005A3EE7"/>
    <w:rsid w:val="005A4026"/>
    <w:rsid w:val="005A41EA"/>
    <w:rsid w:val="005A4291"/>
    <w:rsid w:val="005A42E6"/>
    <w:rsid w:val="005A4936"/>
    <w:rsid w:val="005A49D6"/>
    <w:rsid w:val="005A4A8E"/>
    <w:rsid w:val="005A4AE5"/>
    <w:rsid w:val="005A4C93"/>
    <w:rsid w:val="005A4F02"/>
    <w:rsid w:val="005A5086"/>
    <w:rsid w:val="005A51CF"/>
    <w:rsid w:val="005A5283"/>
    <w:rsid w:val="005A528B"/>
    <w:rsid w:val="005A52E0"/>
    <w:rsid w:val="005A52FE"/>
    <w:rsid w:val="005A537E"/>
    <w:rsid w:val="005A56A0"/>
    <w:rsid w:val="005A5778"/>
    <w:rsid w:val="005A5797"/>
    <w:rsid w:val="005A59A4"/>
    <w:rsid w:val="005A5A8B"/>
    <w:rsid w:val="005A5C08"/>
    <w:rsid w:val="005A5D04"/>
    <w:rsid w:val="005A5D92"/>
    <w:rsid w:val="005A5ED1"/>
    <w:rsid w:val="005A5FB1"/>
    <w:rsid w:val="005A602C"/>
    <w:rsid w:val="005A6214"/>
    <w:rsid w:val="005A6233"/>
    <w:rsid w:val="005A6755"/>
    <w:rsid w:val="005A687D"/>
    <w:rsid w:val="005A6911"/>
    <w:rsid w:val="005A6ACF"/>
    <w:rsid w:val="005A6D0E"/>
    <w:rsid w:val="005A6EC9"/>
    <w:rsid w:val="005A6FB2"/>
    <w:rsid w:val="005A6FCB"/>
    <w:rsid w:val="005A7018"/>
    <w:rsid w:val="005A7469"/>
    <w:rsid w:val="005A778A"/>
    <w:rsid w:val="005A789B"/>
    <w:rsid w:val="005A7941"/>
    <w:rsid w:val="005A7AA8"/>
    <w:rsid w:val="005A7B0C"/>
    <w:rsid w:val="005B00E5"/>
    <w:rsid w:val="005B014A"/>
    <w:rsid w:val="005B0170"/>
    <w:rsid w:val="005B0457"/>
    <w:rsid w:val="005B04E3"/>
    <w:rsid w:val="005B05B0"/>
    <w:rsid w:val="005B05C7"/>
    <w:rsid w:val="005B0640"/>
    <w:rsid w:val="005B0857"/>
    <w:rsid w:val="005B0921"/>
    <w:rsid w:val="005B0971"/>
    <w:rsid w:val="005B0993"/>
    <w:rsid w:val="005B1115"/>
    <w:rsid w:val="005B116B"/>
    <w:rsid w:val="005B13D8"/>
    <w:rsid w:val="005B1413"/>
    <w:rsid w:val="005B1425"/>
    <w:rsid w:val="005B1535"/>
    <w:rsid w:val="005B15A7"/>
    <w:rsid w:val="005B1679"/>
    <w:rsid w:val="005B185C"/>
    <w:rsid w:val="005B1F35"/>
    <w:rsid w:val="005B1FA0"/>
    <w:rsid w:val="005B1FBE"/>
    <w:rsid w:val="005B2144"/>
    <w:rsid w:val="005B22DC"/>
    <w:rsid w:val="005B2463"/>
    <w:rsid w:val="005B25DC"/>
    <w:rsid w:val="005B2777"/>
    <w:rsid w:val="005B28DA"/>
    <w:rsid w:val="005B29EF"/>
    <w:rsid w:val="005B2C26"/>
    <w:rsid w:val="005B2CC8"/>
    <w:rsid w:val="005B2EE5"/>
    <w:rsid w:val="005B3147"/>
    <w:rsid w:val="005B31CD"/>
    <w:rsid w:val="005B32B1"/>
    <w:rsid w:val="005B352A"/>
    <w:rsid w:val="005B3625"/>
    <w:rsid w:val="005B3719"/>
    <w:rsid w:val="005B39ED"/>
    <w:rsid w:val="005B3C32"/>
    <w:rsid w:val="005B3D71"/>
    <w:rsid w:val="005B3DD4"/>
    <w:rsid w:val="005B4172"/>
    <w:rsid w:val="005B423A"/>
    <w:rsid w:val="005B43E5"/>
    <w:rsid w:val="005B445B"/>
    <w:rsid w:val="005B44CE"/>
    <w:rsid w:val="005B453D"/>
    <w:rsid w:val="005B4749"/>
    <w:rsid w:val="005B475F"/>
    <w:rsid w:val="005B4E78"/>
    <w:rsid w:val="005B4EEC"/>
    <w:rsid w:val="005B5020"/>
    <w:rsid w:val="005B53BD"/>
    <w:rsid w:val="005B553B"/>
    <w:rsid w:val="005B5621"/>
    <w:rsid w:val="005B594B"/>
    <w:rsid w:val="005B5968"/>
    <w:rsid w:val="005B59EB"/>
    <w:rsid w:val="005B5AC6"/>
    <w:rsid w:val="005B5DC6"/>
    <w:rsid w:val="005B5E06"/>
    <w:rsid w:val="005B61FE"/>
    <w:rsid w:val="005B62D4"/>
    <w:rsid w:val="005B6576"/>
    <w:rsid w:val="005B67E9"/>
    <w:rsid w:val="005B6972"/>
    <w:rsid w:val="005B6AAC"/>
    <w:rsid w:val="005B6C5C"/>
    <w:rsid w:val="005B6D47"/>
    <w:rsid w:val="005B6E73"/>
    <w:rsid w:val="005B6F43"/>
    <w:rsid w:val="005B77F1"/>
    <w:rsid w:val="005B794D"/>
    <w:rsid w:val="005B7A0B"/>
    <w:rsid w:val="005B7CD8"/>
    <w:rsid w:val="005B7D91"/>
    <w:rsid w:val="005B7DD7"/>
    <w:rsid w:val="005B7E9A"/>
    <w:rsid w:val="005B7EF0"/>
    <w:rsid w:val="005B7FF7"/>
    <w:rsid w:val="005C0298"/>
    <w:rsid w:val="005C03B8"/>
    <w:rsid w:val="005C0447"/>
    <w:rsid w:val="005C0A77"/>
    <w:rsid w:val="005C0B48"/>
    <w:rsid w:val="005C0C63"/>
    <w:rsid w:val="005C0CB7"/>
    <w:rsid w:val="005C0DD5"/>
    <w:rsid w:val="005C0E4B"/>
    <w:rsid w:val="005C0F45"/>
    <w:rsid w:val="005C1265"/>
    <w:rsid w:val="005C12F3"/>
    <w:rsid w:val="005C14DF"/>
    <w:rsid w:val="005C15B9"/>
    <w:rsid w:val="005C15FD"/>
    <w:rsid w:val="005C1627"/>
    <w:rsid w:val="005C18A8"/>
    <w:rsid w:val="005C18AA"/>
    <w:rsid w:val="005C1C1E"/>
    <w:rsid w:val="005C1D93"/>
    <w:rsid w:val="005C1E39"/>
    <w:rsid w:val="005C1F0E"/>
    <w:rsid w:val="005C1F88"/>
    <w:rsid w:val="005C2139"/>
    <w:rsid w:val="005C2277"/>
    <w:rsid w:val="005C231B"/>
    <w:rsid w:val="005C294A"/>
    <w:rsid w:val="005C2AC3"/>
    <w:rsid w:val="005C2B03"/>
    <w:rsid w:val="005C2D23"/>
    <w:rsid w:val="005C2D8A"/>
    <w:rsid w:val="005C2E8D"/>
    <w:rsid w:val="005C2F01"/>
    <w:rsid w:val="005C3046"/>
    <w:rsid w:val="005C32D2"/>
    <w:rsid w:val="005C360A"/>
    <w:rsid w:val="005C3653"/>
    <w:rsid w:val="005C3722"/>
    <w:rsid w:val="005C38B9"/>
    <w:rsid w:val="005C38EE"/>
    <w:rsid w:val="005C392A"/>
    <w:rsid w:val="005C39EA"/>
    <w:rsid w:val="005C3B77"/>
    <w:rsid w:val="005C3BAB"/>
    <w:rsid w:val="005C3C03"/>
    <w:rsid w:val="005C3D0D"/>
    <w:rsid w:val="005C3D30"/>
    <w:rsid w:val="005C3D35"/>
    <w:rsid w:val="005C3DD7"/>
    <w:rsid w:val="005C421B"/>
    <w:rsid w:val="005C4427"/>
    <w:rsid w:val="005C4558"/>
    <w:rsid w:val="005C458D"/>
    <w:rsid w:val="005C4750"/>
    <w:rsid w:val="005C4A04"/>
    <w:rsid w:val="005C4C24"/>
    <w:rsid w:val="005C4CD7"/>
    <w:rsid w:val="005C4E4A"/>
    <w:rsid w:val="005C50A4"/>
    <w:rsid w:val="005C50C0"/>
    <w:rsid w:val="005C51ED"/>
    <w:rsid w:val="005C54AB"/>
    <w:rsid w:val="005C54F3"/>
    <w:rsid w:val="005C550F"/>
    <w:rsid w:val="005C5539"/>
    <w:rsid w:val="005C57F9"/>
    <w:rsid w:val="005C5F70"/>
    <w:rsid w:val="005C6099"/>
    <w:rsid w:val="005C6198"/>
    <w:rsid w:val="005C624E"/>
    <w:rsid w:val="005C626D"/>
    <w:rsid w:val="005C62EF"/>
    <w:rsid w:val="005C6332"/>
    <w:rsid w:val="005C65BA"/>
    <w:rsid w:val="005C66E2"/>
    <w:rsid w:val="005C680C"/>
    <w:rsid w:val="005C6B25"/>
    <w:rsid w:val="005C6B4B"/>
    <w:rsid w:val="005C6BE0"/>
    <w:rsid w:val="005C705A"/>
    <w:rsid w:val="005C7250"/>
    <w:rsid w:val="005C7302"/>
    <w:rsid w:val="005C733B"/>
    <w:rsid w:val="005C751D"/>
    <w:rsid w:val="005C7647"/>
    <w:rsid w:val="005C79F4"/>
    <w:rsid w:val="005C7A4E"/>
    <w:rsid w:val="005C7D5C"/>
    <w:rsid w:val="005C7E3A"/>
    <w:rsid w:val="005D0040"/>
    <w:rsid w:val="005D031B"/>
    <w:rsid w:val="005D0557"/>
    <w:rsid w:val="005D0602"/>
    <w:rsid w:val="005D077F"/>
    <w:rsid w:val="005D0941"/>
    <w:rsid w:val="005D0C37"/>
    <w:rsid w:val="005D0CA1"/>
    <w:rsid w:val="005D0D03"/>
    <w:rsid w:val="005D0F07"/>
    <w:rsid w:val="005D0F62"/>
    <w:rsid w:val="005D1160"/>
    <w:rsid w:val="005D11E8"/>
    <w:rsid w:val="005D1220"/>
    <w:rsid w:val="005D1261"/>
    <w:rsid w:val="005D15F9"/>
    <w:rsid w:val="005D165E"/>
    <w:rsid w:val="005D1932"/>
    <w:rsid w:val="005D1A23"/>
    <w:rsid w:val="005D1C90"/>
    <w:rsid w:val="005D1F8D"/>
    <w:rsid w:val="005D2254"/>
    <w:rsid w:val="005D2300"/>
    <w:rsid w:val="005D23D0"/>
    <w:rsid w:val="005D296A"/>
    <w:rsid w:val="005D29CF"/>
    <w:rsid w:val="005D2AEC"/>
    <w:rsid w:val="005D2B19"/>
    <w:rsid w:val="005D2DE2"/>
    <w:rsid w:val="005D2E46"/>
    <w:rsid w:val="005D2E70"/>
    <w:rsid w:val="005D3055"/>
    <w:rsid w:val="005D327B"/>
    <w:rsid w:val="005D3319"/>
    <w:rsid w:val="005D348C"/>
    <w:rsid w:val="005D3674"/>
    <w:rsid w:val="005D3C80"/>
    <w:rsid w:val="005D3CD0"/>
    <w:rsid w:val="005D3D5F"/>
    <w:rsid w:val="005D4095"/>
    <w:rsid w:val="005D4259"/>
    <w:rsid w:val="005D444B"/>
    <w:rsid w:val="005D4544"/>
    <w:rsid w:val="005D465D"/>
    <w:rsid w:val="005D492D"/>
    <w:rsid w:val="005D4959"/>
    <w:rsid w:val="005D4CD2"/>
    <w:rsid w:val="005D4D54"/>
    <w:rsid w:val="005D4E51"/>
    <w:rsid w:val="005D51FA"/>
    <w:rsid w:val="005D5512"/>
    <w:rsid w:val="005D5881"/>
    <w:rsid w:val="005D588D"/>
    <w:rsid w:val="005D59DC"/>
    <w:rsid w:val="005D5A52"/>
    <w:rsid w:val="005D5A8D"/>
    <w:rsid w:val="005D5BA5"/>
    <w:rsid w:val="005D5C0E"/>
    <w:rsid w:val="005D5DEC"/>
    <w:rsid w:val="005D6032"/>
    <w:rsid w:val="005D6137"/>
    <w:rsid w:val="005D6383"/>
    <w:rsid w:val="005D6564"/>
    <w:rsid w:val="005D6674"/>
    <w:rsid w:val="005D6851"/>
    <w:rsid w:val="005D68F4"/>
    <w:rsid w:val="005D6955"/>
    <w:rsid w:val="005D6980"/>
    <w:rsid w:val="005D6A2E"/>
    <w:rsid w:val="005D70FA"/>
    <w:rsid w:val="005D71A0"/>
    <w:rsid w:val="005D74DE"/>
    <w:rsid w:val="005D76FC"/>
    <w:rsid w:val="005D7724"/>
    <w:rsid w:val="005D78D3"/>
    <w:rsid w:val="005D7920"/>
    <w:rsid w:val="005D7B6C"/>
    <w:rsid w:val="005D7CE8"/>
    <w:rsid w:val="005D7D08"/>
    <w:rsid w:val="005D7D5F"/>
    <w:rsid w:val="005D7DAE"/>
    <w:rsid w:val="005E0449"/>
    <w:rsid w:val="005E05A9"/>
    <w:rsid w:val="005E08F1"/>
    <w:rsid w:val="005E0A7D"/>
    <w:rsid w:val="005E0CC0"/>
    <w:rsid w:val="005E0CF0"/>
    <w:rsid w:val="005E0D61"/>
    <w:rsid w:val="005E0D75"/>
    <w:rsid w:val="005E0EA6"/>
    <w:rsid w:val="005E0F16"/>
    <w:rsid w:val="005E0F27"/>
    <w:rsid w:val="005E0F7E"/>
    <w:rsid w:val="005E1076"/>
    <w:rsid w:val="005E1299"/>
    <w:rsid w:val="005E1423"/>
    <w:rsid w:val="005E14C0"/>
    <w:rsid w:val="005E1542"/>
    <w:rsid w:val="005E178E"/>
    <w:rsid w:val="005E1875"/>
    <w:rsid w:val="005E1A44"/>
    <w:rsid w:val="005E1A82"/>
    <w:rsid w:val="005E1AC9"/>
    <w:rsid w:val="005E1C9D"/>
    <w:rsid w:val="005E1D0B"/>
    <w:rsid w:val="005E1E7C"/>
    <w:rsid w:val="005E1ECC"/>
    <w:rsid w:val="005E217D"/>
    <w:rsid w:val="005E2190"/>
    <w:rsid w:val="005E23AC"/>
    <w:rsid w:val="005E2439"/>
    <w:rsid w:val="005E29A1"/>
    <w:rsid w:val="005E2ADC"/>
    <w:rsid w:val="005E2B4C"/>
    <w:rsid w:val="005E2CBD"/>
    <w:rsid w:val="005E30D5"/>
    <w:rsid w:val="005E36C6"/>
    <w:rsid w:val="005E3733"/>
    <w:rsid w:val="005E3846"/>
    <w:rsid w:val="005E3D0A"/>
    <w:rsid w:val="005E3D71"/>
    <w:rsid w:val="005E3EFF"/>
    <w:rsid w:val="005E4433"/>
    <w:rsid w:val="005E46D2"/>
    <w:rsid w:val="005E48D9"/>
    <w:rsid w:val="005E48DC"/>
    <w:rsid w:val="005E4A8D"/>
    <w:rsid w:val="005E4ABB"/>
    <w:rsid w:val="005E4AF9"/>
    <w:rsid w:val="005E4B87"/>
    <w:rsid w:val="005E4C1B"/>
    <w:rsid w:val="005E4E01"/>
    <w:rsid w:val="005E4F4B"/>
    <w:rsid w:val="005E50E6"/>
    <w:rsid w:val="005E53FD"/>
    <w:rsid w:val="005E5855"/>
    <w:rsid w:val="005E5F98"/>
    <w:rsid w:val="005E5FD9"/>
    <w:rsid w:val="005E615B"/>
    <w:rsid w:val="005E65C5"/>
    <w:rsid w:val="005E66AD"/>
    <w:rsid w:val="005E6824"/>
    <w:rsid w:val="005E69DB"/>
    <w:rsid w:val="005E69FE"/>
    <w:rsid w:val="005E6B93"/>
    <w:rsid w:val="005E6C56"/>
    <w:rsid w:val="005E6DB5"/>
    <w:rsid w:val="005E6E77"/>
    <w:rsid w:val="005E72CF"/>
    <w:rsid w:val="005E7361"/>
    <w:rsid w:val="005E7452"/>
    <w:rsid w:val="005E74AD"/>
    <w:rsid w:val="005E7765"/>
    <w:rsid w:val="005E7843"/>
    <w:rsid w:val="005E7932"/>
    <w:rsid w:val="005E7A15"/>
    <w:rsid w:val="005E7A4D"/>
    <w:rsid w:val="005E7AD7"/>
    <w:rsid w:val="005E7FA5"/>
    <w:rsid w:val="005E7FDE"/>
    <w:rsid w:val="005F0224"/>
    <w:rsid w:val="005F02EA"/>
    <w:rsid w:val="005F02F6"/>
    <w:rsid w:val="005F0608"/>
    <w:rsid w:val="005F06D3"/>
    <w:rsid w:val="005F0709"/>
    <w:rsid w:val="005F0741"/>
    <w:rsid w:val="005F08A9"/>
    <w:rsid w:val="005F09FD"/>
    <w:rsid w:val="005F0A90"/>
    <w:rsid w:val="005F0DB8"/>
    <w:rsid w:val="005F0EFD"/>
    <w:rsid w:val="005F10A9"/>
    <w:rsid w:val="005F11AD"/>
    <w:rsid w:val="005F1357"/>
    <w:rsid w:val="005F1359"/>
    <w:rsid w:val="005F14F1"/>
    <w:rsid w:val="005F159F"/>
    <w:rsid w:val="005F173E"/>
    <w:rsid w:val="005F180B"/>
    <w:rsid w:val="005F18B2"/>
    <w:rsid w:val="005F1B17"/>
    <w:rsid w:val="005F1BF6"/>
    <w:rsid w:val="005F1FA3"/>
    <w:rsid w:val="005F2185"/>
    <w:rsid w:val="005F22D5"/>
    <w:rsid w:val="005F2A91"/>
    <w:rsid w:val="005F2F4F"/>
    <w:rsid w:val="005F3015"/>
    <w:rsid w:val="005F3438"/>
    <w:rsid w:val="005F3442"/>
    <w:rsid w:val="005F3597"/>
    <w:rsid w:val="005F36CB"/>
    <w:rsid w:val="005F36F1"/>
    <w:rsid w:val="005F3837"/>
    <w:rsid w:val="005F3861"/>
    <w:rsid w:val="005F38C9"/>
    <w:rsid w:val="005F3CED"/>
    <w:rsid w:val="005F3D06"/>
    <w:rsid w:val="005F3D2D"/>
    <w:rsid w:val="005F3E4E"/>
    <w:rsid w:val="005F3EE0"/>
    <w:rsid w:val="005F3F96"/>
    <w:rsid w:val="005F4086"/>
    <w:rsid w:val="005F408C"/>
    <w:rsid w:val="005F415F"/>
    <w:rsid w:val="005F41AD"/>
    <w:rsid w:val="005F4316"/>
    <w:rsid w:val="005F432F"/>
    <w:rsid w:val="005F4407"/>
    <w:rsid w:val="005F4652"/>
    <w:rsid w:val="005F474C"/>
    <w:rsid w:val="005F4C1D"/>
    <w:rsid w:val="005F4E82"/>
    <w:rsid w:val="005F4EA1"/>
    <w:rsid w:val="005F4F54"/>
    <w:rsid w:val="005F5087"/>
    <w:rsid w:val="005F50BE"/>
    <w:rsid w:val="005F5171"/>
    <w:rsid w:val="005F51A0"/>
    <w:rsid w:val="005F56A8"/>
    <w:rsid w:val="005F587C"/>
    <w:rsid w:val="005F598F"/>
    <w:rsid w:val="005F59FF"/>
    <w:rsid w:val="005F5A7B"/>
    <w:rsid w:val="005F5B45"/>
    <w:rsid w:val="005F5C0D"/>
    <w:rsid w:val="005F5C38"/>
    <w:rsid w:val="005F5E4A"/>
    <w:rsid w:val="005F5EBD"/>
    <w:rsid w:val="005F60AB"/>
    <w:rsid w:val="005F6473"/>
    <w:rsid w:val="005F658F"/>
    <w:rsid w:val="005F66D0"/>
    <w:rsid w:val="005F680A"/>
    <w:rsid w:val="005F6909"/>
    <w:rsid w:val="005F6915"/>
    <w:rsid w:val="005F6A1F"/>
    <w:rsid w:val="005F6C50"/>
    <w:rsid w:val="005F6CCA"/>
    <w:rsid w:val="005F6DE9"/>
    <w:rsid w:val="005F6EE7"/>
    <w:rsid w:val="005F6FD8"/>
    <w:rsid w:val="005F716E"/>
    <w:rsid w:val="005F72B3"/>
    <w:rsid w:val="005F7343"/>
    <w:rsid w:val="005F77D3"/>
    <w:rsid w:val="005F7863"/>
    <w:rsid w:val="005F7A41"/>
    <w:rsid w:val="005F7B75"/>
    <w:rsid w:val="005F7D53"/>
    <w:rsid w:val="00600090"/>
    <w:rsid w:val="006001CB"/>
    <w:rsid w:val="006004E3"/>
    <w:rsid w:val="006005CB"/>
    <w:rsid w:val="006005CD"/>
    <w:rsid w:val="00600689"/>
    <w:rsid w:val="0060083C"/>
    <w:rsid w:val="00600D38"/>
    <w:rsid w:val="00600DF6"/>
    <w:rsid w:val="00600E74"/>
    <w:rsid w:val="00600F45"/>
    <w:rsid w:val="00601119"/>
    <w:rsid w:val="00601276"/>
    <w:rsid w:val="006015CB"/>
    <w:rsid w:val="0060161D"/>
    <w:rsid w:val="0060166F"/>
    <w:rsid w:val="0060180F"/>
    <w:rsid w:val="00601ACB"/>
    <w:rsid w:val="00601B11"/>
    <w:rsid w:val="00601CAF"/>
    <w:rsid w:val="00601DD3"/>
    <w:rsid w:val="00601E96"/>
    <w:rsid w:val="00602205"/>
    <w:rsid w:val="00602282"/>
    <w:rsid w:val="00602452"/>
    <w:rsid w:val="00602457"/>
    <w:rsid w:val="0060252C"/>
    <w:rsid w:val="00602941"/>
    <w:rsid w:val="006029C1"/>
    <w:rsid w:val="00602A7C"/>
    <w:rsid w:val="00602C93"/>
    <w:rsid w:val="00602CC4"/>
    <w:rsid w:val="00602DD1"/>
    <w:rsid w:val="00602E25"/>
    <w:rsid w:val="00602E46"/>
    <w:rsid w:val="00602F20"/>
    <w:rsid w:val="00603201"/>
    <w:rsid w:val="006035F7"/>
    <w:rsid w:val="006035FB"/>
    <w:rsid w:val="0060362E"/>
    <w:rsid w:val="00603898"/>
    <w:rsid w:val="00603BEB"/>
    <w:rsid w:val="00603C5A"/>
    <w:rsid w:val="00603C8B"/>
    <w:rsid w:val="00603DF3"/>
    <w:rsid w:val="00603F8F"/>
    <w:rsid w:val="00603FED"/>
    <w:rsid w:val="006042ED"/>
    <w:rsid w:val="0060431D"/>
    <w:rsid w:val="0060443A"/>
    <w:rsid w:val="0060443F"/>
    <w:rsid w:val="006044B3"/>
    <w:rsid w:val="00604522"/>
    <w:rsid w:val="00604683"/>
    <w:rsid w:val="00604D20"/>
    <w:rsid w:val="00604FD7"/>
    <w:rsid w:val="006051AB"/>
    <w:rsid w:val="00605568"/>
    <w:rsid w:val="00605789"/>
    <w:rsid w:val="00605949"/>
    <w:rsid w:val="00605B29"/>
    <w:rsid w:val="00605C25"/>
    <w:rsid w:val="00605D0D"/>
    <w:rsid w:val="00605EE9"/>
    <w:rsid w:val="00606041"/>
    <w:rsid w:val="00606124"/>
    <w:rsid w:val="00606208"/>
    <w:rsid w:val="00606775"/>
    <w:rsid w:val="00606832"/>
    <w:rsid w:val="006068B9"/>
    <w:rsid w:val="00606A30"/>
    <w:rsid w:val="00606BB2"/>
    <w:rsid w:val="00606D02"/>
    <w:rsid w:val="00606D50"/>
    <w:rsid w:val="00606DE3"/>
    <w:rsid w:val="00606EC1"/>
    <w:rsid w:val="00606F90"/>
    <w:rsid w:val="00607517"/>
    <w:rsid w:val="00607819"/>
    <w:rsid w:val="006078BA"/>
    <w:rsid w:val="006078BF"/>
    <w:rsid w:val="00607906"/>
    <w:rsid w:val="006079D5"/>
    <w:rsid w:val="00607AC2"/>
    <w:rsid w:val="00607BD0"/>
    <w:rsid w:val="00607BDB"/>
    <w:rsid w:val="00607C05"/>
    <w:rsid w:val="00607C0C"/>
    <w:rsid w:val="00607D6D"/>
    <w:rsid w:val="00607E5A"/>
    <w:rsid w:val="00607F81"/>
    <w:rsid w:val="0061001F"/>
    <w:rsid w:val="006101AC"/>
    <w:rsid w:val="00610301"/>
    <w:rsid w:val="00610738"/>
    <w:rsid w:val="006108E0"/>
    <w:rsid w:val="0061090E"/>
    <w:rsid w:val="00610E54"/>
    <w:rsid w:val="00610EC7"/>
    <w:rsid w:val="006111A9"/>
    <w:rsid w:val="00611250"/>
    <w:rsid w:val="006113C3"/>
    <w:rsid w:val="00611468"/>
    <w:rsid w:val="006114B8"/>
    <w:rsid w:val="006115A2"/>
    <w:rsid w:val="0061190D"/>
    <w:rsid w:val="00611BD3"/>
    <w:rsid w:val="00611C3C"/>
    <w:rsid w:val="00611C73"/>
    <w:rsid w:val="00611C86"/>
    <w:rsid w:val="00611C91"/>
    <w:rsid w:val="00611D37"/>
    <w:rsid w:val="00611DA4"/>
    <w:rsid w:val="00611ED2"/>
    <w:rsid w:val="00611ED7"/>
    <w:rsid w:val="00612199"/>
    <w:rsid w:val="006121DA"/>
    <w:rsid w:val="00612221"/>
    <w:rsid w:val="00612430"/>
    <w:rsid w:val="00612584"/>
    <w:rsid w:val="006126D8"/>
    <w:rsid w:val="0061294B"/>
    <w:rsid w:val="00612B0C"/>
    <w:rsid w:val="00612E57"/>
    <w:rsid w:val="006130BB"/>
    <w:rsid w:val="006131A4"/>
    <w:rsid w:val="006132AB"/>
    <w:rsid w:val="0061336F"/>
    <w:rsid w:val="006134AC"/>
    <w:rsid w:val="006134DD"/>
    <w:rsid w:val="00613886"/>
    <w:rsid w:val="00613C01"/>
    <w:rsid w:val="00613CE5"/>
    <w:rsid w:val="00613E65"/>
    <w:rsid w:val="00613F79"/>
    <w:rsid w:val="00613FEF"/>
    <w:rsid w:val="00614037"/>
    <w:rsid w:val="006141DE"/>
    <w:rsid w:val="00614250"/>
    <w:rsid w:val="0061463A"/>
    <w:rsid w:val="00614698"/>
    <w:rsid w:val="006146D1"/>
    <w:rsid w:val="00614AB6"/>
    <w:rsid w:val="00614CED"/>
    <w:rsid w:val="00614EF9"/>
    <w:rsid w:val="0061501B"/>
    <w:rsid w:val="006152A0"/>
    <w:rsid w:val="0061546A"/>
    <w:rsid w:val="00615650"/>
    <w:rsid w:val="00615951"/>
    <w:rsid w:val="00615AFE"/>
    <w:rsid w:val="00615EA3"/>
    <w:rsid w:val="00615EDB"/>
    <w:rsid w:val="00615F02"/>
    <w:rsid w:val="00615F49"/>
    <w:rsid w:val="00615F5B"/>
    <w:rsid w:val="0061607C"/>
    <w:rsid w:val="006160FA"/>
    <w:rsid w:val="0061615B"/>
    <w:rsid w:val="0061617A"/>
    <w:rsid w:val="006161AB"/>
    <w:rsid w:val="006161B9"/>
    <w:rsid w:val="00616219"/>
    <w:rsid w:val="006164CE"/>
    <w:rsid w:val="00616599"/>
    <w:rsid w:val="006166F1"/>
    <w:rsid w:val="0061671D"/>
    <w:rsid w:val="006167AD"/>
    <w:rsid w:val="00616979"/>
    <w:rsid w:val="00616BAC"/>
    <w:rsid w:val="00616BC1"/>
    <w:rsid w:val="00616D5F"/>
    <w:rsid w:val="00616DF9"/>
    <w:rsid w:val="00616FE0"/>
    <w:rsid w:val="006172AA"/>
    <w:rsid w:val="0061732E"/>
    <w:rsid w:val="00617363"/>
    <w:rsid w:val="00617445"/>
    <w:rsid w:val="0061746F"/>
    <w:rsid w:val="006174E2"/>
    <w:rsid w:val="00617520"/>
    <w:rsid w:val="00617537"/>
    <w:rsid w:val="00617790"/>
    <w:rsid w:val="00617799"/>
    <w:rsid w:val="0061796E"/>
    <w:rsid w:val="00617A78"/>
    <w:rsid w:val="00617B63"/>
    <w:rsid w:val="00617B85"/>
    <w:rsid w:val="00617C55"/>
    <w:rsid w:val="00617ED8"/>
    <w:rsid w:val="00617EEE"/>
    <w:rsid w:val="00617F35"/>
    <w:rsid w:val="00617F4D"/>
    <w:rsid w:val="00617FCA"/>
    <w:rsid w:val="00617FDA"/>
    <w:rsid w:val="00617FFC"/>
    <w:rsid w:val="0062017B"/>
    <w:rsid w:val="00620234"/>
    <w:rsid w:val="0062029E"/>
    <w:rsid w:val="00620399"/>
    <w:rsid w:val="006203ED"/>
    <w:rsid w:val="00620636"/>
    <w:rsid w:val="0062066F"/>
    <w:rsid w:val="006207A7"/>
    <w:rsid w:val="00620954"/>
    <w:rsid w:val="00620ADB"/>
    <w:rsid w:val="00620E76"/>
    <w:rsid w:val="0062123E"/>
    <w:rsid w:val="006212F9"/>
    <w:rsid w:val="006213F6"/>
    <w:rsid w:val="00621685"/>
    <w:rsid w:val="00621774"/>
    <w:rsid w:val="006218D8"/>
    <w:rsid w:val="00621988"/>
    <w:rsid w:val="00621A70"/>
    <w:rsid w:val="00621A9C"/>
    <w:rsid w:val="00621B5D"/>
    <w:rsid w:val="00621C82"/>
    <w:rsid w:val="00621CEC"/>
    <w:rsid w:val="00621ECE"/>
    <w:rsid w:val="00621EF0"/>
    <w:rsid w:val="00621F5E"/>
    <w:rsid w:val="00622100"/>
    <w:rsid w:val="00622137"/>
    <w:rsid w:val="00622189"/>
    <w:rsid w:val="006223CD"/>
    <w:rsid w:val="006224BC"/>
    <w:rsid w:val="006226A3"/>
    <w:rsid w:val="00622769"/>
    <w:rsid w:val="00622CD0"/>
    <w:rsid w:val="00622D52"/>
    <w:rsid w:val="00622FB3"/>
    <w:rsid w:val="00622FDD"/>
    <w:rsid w:val="0062319F"/>
    <w:rsid w:val="00623456"/>
    <w:rsid w:val="006235EF"/>
    <w:rsid w:val="006236DE"/>
    <w:rsid w:val="006237A3"/>
    <w:rsid w:val="0062386B"/>
    <w:rsid w:val="0062386F"/>
    <w:rsid w:val="00623ACA"/>
    <w:rsid w:val="00623B05"/>
    <w:rsid w:val="00623CA2"/>
    <w:rsid w:val="00623D67"/>
    <w:rsid w:val="00623ED8"/>
    <w:rsid w:val="00623F16"/>
    <w:rsid w:val="00623FF5"/>
    <w:rsid w:val="00624176"/>
    <w:rsid w:val="006241DB"/>
    <w:rsid w:val="0062424D"/>
    <w:rsid w:val="00624280"/>
    <w:rsid w:val="00624321"/>
    <w:rsid w:val="00624640"/>
    <w:rsid w:val="006246E0"/>
    <w:rsid w:val="006247C3"/>
    <w:rsid w:val="00624B64"/>
    <w:rsid w:val="00624D3B"/>
    <w:rsid w:val="00624ED5"/>
    <w:rsid w:val="00624EF0"/>
    <w:rsid w:val="00624F41"/>
    <w:rsid w:val="006250C1"/>
    <w:rsid w:val="006254A2"/>
    <w:rsid w:val="006254F5"/>
    <w:rsid w:val="00625592"/>
    <w:rsid w:val="006256EE"/>
    <w:rsid w:val="00625808"/>
    <w:rsid w:val="006258CE"/>
    <w:rsid w:val="00625985"/>
    <w:rsid w:val="00625D31"/>
    <w:rsid w:val="00625EA0"/>
    <w:rsid w:val="00625F35"/>
    <w:rsid w:val="00625FAA"/>
    <w:rsid w:val="00626056"/>
    <w:rsid w:val="006260CE"/>
    <w:rsid w:val="00626235"/>
    <w:rsid w:val="00626265"/>
    <w:rsid w:val="0062628A"/>
    <w:rsid w:val="006264D5"/>
    <w:rsid w:val="0062658B"/>
    <w:rsid w:val="00626752"/>
    <w:rsid w:val="0062694B"/>
    <w:rsid w:val="006269F4"/>
    <w:rsid w:val="00626BBE"/>
    <w:rsid w:val="00626D18"/>
    <w:rsid w:val="00626D8D"/>
    <w:rsid w:val="00626EB3"/>
    <w:rsid w:val="0062706C"/>
    <w:rsid w:val="0062748A"/>
    <w:rsid w:val="00627DB5"/>
    <w:rsid w:val="00630082"/>
    <w:rsid w:val="006302D3"/>
    <w:rsid w:val="006306BE"/>
    <w:rsid w:val="00630A3B"/>
    <w:rsid w:val="00630EE0"/>
    <w:rsid w:val="00630FB4"/>
    <w:rsid w:val="00631107"/>
    <w:rsid w:val="00631435"/>
    <w:rsid w:val="006315AE"/>
    <w:rsid w:val="006316DB"/>
    <w:rsid w:val="00631728"/>
    <w:rsid w:val="00631897"/>
    <w:rsid w:val="00631AE4"/>
    <w:rsid w:val="00631AFF"/>
    <w:rsid w:val="00631BF5"/>
    <w:rsid w:val="00631D29"/>
    <w:rsid w:val="00631E3A"/>
    <w:rsid w:val="00631FF5"/>
    <w:rsid w:val="00632071"/>
    <w:rsid w:val="0063270D"/>
    <w:rsid w:val="00632B77"/>
    <w:rsid w:val="00632C24"/>
    <w:rsid w:val="00632FCB"/>
    <w:rsid w:val="00633041"/>
    <w:rsid w:val="006330BA"/>
    <w:rsid w:val="006330C0"/>
    <w:rsid w:val="0063315F"/>
    <w:rsid w:val="006332CF"/>
    <w:rsid w:val="00633369"/>
    <w:rsid w:val="00633381"/>
    <w:rsid w:val="006333EE"/>
    <w:rsid w:val="0063356B"/>
    <w:rsid w:val="00633875"/>
    <w:rsid w:val="0063394E"/>
    <w:rsid w:val="00633A0A"/>
    <w:rsid w:val="00633A32"/>
    <w:rsid w:val="00633AA8"/>
    <w:rsid w:val="00633E1C"/>
    <w:rsid w:val="00633FC8"/>
    <w:rsid w:val="006343F7"/>
    <w:rsid w:val="006344B8"/>
    <w:rsid w:val="006347F3"/>
    <w:rsid w:val="00634882"/>
    <w:rsid w:val="006348B5"/>
    <w:rsid w:val="006348B7"/>
    <w:rsid w:val="006348C1"/>
    <w:rsid w:val="00634930"/>
    <w:rsid w:val="006349D3"/>
    <w:rsid w:val="00634CD3"/>
    <w:rsid w:val="00634D6A"/>
    <w:rsid w:val="00634D85"/>
    <w:rsid w:val="00634EFF"/>
    <w:rsid w:val="00634FBA"/>
    <w:rsid w:val="00635125"/>
    <w:rsid w:val="006353BE"/>
    <w:rsid w:val="00635428"/>
    <w:rsid w:val="006355B0"/>
    <w:rsid w:val="006357AA"/>
    <w:rsid w:val="00635BF3"/>
    <w:rsid w:val="00636007"/>
    <w:rsid w:val="006360E5"/>
    <w:rsid w:val="006361EE"/>
    <w:rsid w:val="00636303"/>
    <w:rsid w:val="0063649D"/>
    <w:rsid w:val="00636762"/>
    <w:rsid w:val="00636920"/>
    <w:rsid w:val="00636986"/>
    <w:rsid w:val="00636A60"/>
    <w:rsid w:val="00636B4D"/>
    <w:rsid w:val="00636BEB"/>
    <w:rsid w:val="00636C66"/>
    <w:rsid w:val="00636F99"/>
    <w:rsid w:val="00636FE7"/>
    <w:rsid w:val="0063735A"/>
    <w:rsid w:val="00637470"/>
    <w:rsid w:val="0063768D"/>
    <w:rsid w:val="006378C2"/>
    <w:rsid w:val="00637C2D"/>
    <w:rsid w:val="00637C5F"/>
    <w:rsid w:val="00637D2F"/>
    <w:rsid w:val="00637E43"/>
    <w:rsid w:val="00637EDB"/>
    <w:rsid w:val="00637F05"/>
    <w:rsid w:val="00637F41"/>
    <w:rsid w:val="00640280"/>
    <w:rsid w:val="006402D8"/>
    <w:rsid w:val="006403F8"/>
    <w:rsid w:val="006404FA"/>
    <w:rsid w:val="00640579"/>
    <w:rsid w:val="00640605"/>
    <w:rsid w:val="00640699"/>
    <w:rsid w:val="00640713"/>
    <w:rsid w:val="00640842"/>
    <w:rsid w:val="00640B6D"/>
    <w:rsid w:val="00640CE9"/>
    <w:rsid w:val="00640DE5"/>
    <w:rsid w:val="00640E5C"/>
    <w:rsid w:val="00640FE2"/>
    <w:rsid w:val="00641366"/>
    <w:rsid w:val="00641770"/>
    <w:rsid w:val="006417BC"/>
    <w:rsid w:val="00641CC1"/>
    <w:rsid w:val="00641DB0"/>
    <w:rsid w:val="006422AC"/>
    <w:rsid w:val="0064231E"/>
    <w:rsid w:val="00642345"/>
    <w:rsid w:val="00642356"/>
    <w:rsid w:val="00642375"/>
    <w:rsid w:val="006423CB"/>
    <w:rsid w:val="006425EA"/>
    <w:rsid w:val="00642600"/>
    <w:rsid w:val="006426E1"/>
    <w:rsid w:val="006428DC"/>
    <w:rsid w:val="006429E2"/>
    <w:rsid w:val="006429E8"/>
    <w:rsid w:val="00642A29"/>
    <w:rsid w:val="00642A70"/>
    <w:rsid w:val="00642B09"/>
    <w:rsid w:val="00642CEE"/>
    <w:rsid w:val="006430B1"/>
    <w:rsid w:val="006430B9"/>
    <w:rsid w:val="006430EA"/>
    <w:rsid w:val="00643216"/>
    <w:rsid w:val="00643218"/>
    <w:rsid w:val="00643232"/>
    <w:rsid w:val="006432F6"/>
    <w:rsid w:val="006433D2"/>
    <w:rsid w:val="00643610"/>
    <w:rsid w:val="006436B4"/>
    <w:rsid w:val="00643724"/>
    <w:rsid w:val="00643A18"/>
    <w:rsid w:val="00643B52"/>
    <w:rsid w:val="00643E38"/>
    <w:rsid w:val="00643EE4"/>
    <w:rsid w:val="006441D1"/>
    <w:rsid w:val="0064455A"/>
    <w:rsid w:val="006446E2"/>
    <w:rsid w:val="00644789"/>
    <w:rsid w:val="00644797"/>
    <w:rsid w:val="006447E9"/>
    <w:rsid w:val="0064487D"/>
    <w:rsid w:val="0064488B"/>
    <w:rsid w:val="00644A80"/>
    <w:rsid w:val="00644BA0"/>
    <w:rsid w:val="00644C8A"/>
    <w:rsid w:val="00644F51"/>
    <w:rsid w:val="0064501A"/>
    <w:rsid w:val="006451A4"/>
    <w:rsid w:val="0064551D"/>
    <w:rsid w:val="0064582A"/>
    <w:rsid w:val="006458C6"/>
    <w:rsid w:val="00645919"/>
    <w:rsid w:val="00645E51"/>
    <w:rsid w:val="006460A8"/>
    <w:rsid w:val="006460E3"/>
    <w:rsid w:val="0064612E"/>
    <w:rsid w:val="006462F3"/>
    <w:rsid w:val="006464C1"/>
    <w:rsid w:val="006467F3"/>
    <w:rsid w:val="0064681A"/>
    <w:rsid w:val="0064717E"/>
    <w:rsid w:val="00647326"/>
    <w:rsid w:val="00647478"/>
    <w:rsid w:val="0064749C"/>
    <w:rsid w:val="00647502"/>
    <w:rsid w:val="0064759A"/>
    <w:rsid w:val="0064768C"/>
    <w:rsid w:val="00647A97"/>
    <w:rsid w:val="00647ACD"/>
    <w:rsid w:val="00647F73"/>
    <w:rsid w:val="00647F80"/>
    <w:rsid w:val="00650044"/>
    <w:rsid w:val="00650464"/>
    <w:rsid w:val="00650500"/>
    <w:rsid w:val="0065051C"/>
    <w:rsid w:val="006506D9"/>
    <w:rsid w:val="00650849"/>
    <w:rsid w:val="00650883"/>
    <w:rsid w:val="00650A6C"/>
    <w:rsid w:val="00650A87"/>
    <w:rsid w:val="00650C2C"/>
    <w:rsid w:val="0065105E"/>
    <w:rsid w:val="006511C9"/>
    <w:rsid w:val="00651556"/>
    <w:rsid w:val="006515EE"/>
    <w:rsid w:val="0065164C"/>
    <w:rsid w:val="0065175C"/>
    <w:rsid w:val="006517EA"/>
    <w:rsid w:val="00651880"/>
    <w:rsid w:val="00651A52"/>
    <w:rsid w:val="00651AEA"/>
    <w:rsid w:val="00651B38"/>
    <w:rsid w:val="00651CCE"/>
    <w:rsid w:val="00651CE2"/>
    <w:rsid w:val="00651D8A"/>
    <w:rsid w:val="00651DC4"/>
    <w:rsid w:val="00651E2C"/>
    <w:rsid w:val="006520AA"/>
    <w:rsid w:val="0065238F"/>
    <w:rsid w:val="00652561"/>
    <w:rsid w:val="00652813"/>
    <w:rsid w:val="006529C9"/>
    <w:rsid w:val="00652AF1"/>
    <w:rsid w:val="00652BA6"/>
    <w:rsid w:val="00652C2E"/>
    <w:rsid w:val="00652E64"/>
    <w:rsid w:val="00652E68"/>
    <w:rsid w:val="00652F27"/>
    <w:rsid w:val="00652F34"/>
    <w:rsid w:val="00653137"/>
    <w:rsid w:val="006533E7"/>
    <w:rsid w:val="006534D0"/>
    <w:rsid w:val="006535BC"/>
    <w:rsid w:val="00653A2F"/>
    <w:rsid w:val="00653A74"/>
    <w:rsid w:val="00653ABC"/>
    <w:rsid w:val="00653BA4"/>
    <w:rsid w:val="00653C2D"/>
    <w:rsid w:val="00653D64"/>
    <w:rsid w:val="00653D85"/>
    <w:rsid w:val="00653E13"/>
    <w:rsid w:val="00653EAF"/>
    <w:rsid w:val="00653FC8"/>
    <w:rsid w:val="00653FD8"/>
    <w:rsid w:val="006541CB"/>
    <w:rsid w:val="00654210"/>
    <w:rsid w:val="0065424A"/>
    <w:rsid w:val="006544DC"/>
    <w:rsid w:val="006544FA"/>
    <w:rsid w:val="00654550"/>
    <w:rsid w:val="006545DC"/>
    <w:rsid w:val="006545E5"/>
    <w:rsid w:val="006546B8"/>
    <w:rsid w:val="0065494A"/>
    <w:rsid w:val="0065499F"/>
    <w:rsid w:val="00654BFC"/>
    <w:rsid w:val="00654CDD"/>
    <w:rsid w:val="00654E73"/>
    <w:rsid w:val="00654F02"/>
    <w:rsid w:val="00654FA2"/>
    <w:rsid w:val="0065506B"/>
    <w:rsid w:val="006550A7"/>
    <w:rsid w:val="00655319"/>
    <w:rsid w:val="00655424"/>
    <w:rsid w:val="0065562F"/>
    <w:rsid w:val="0065581A"/>
    <w:rsid w:val="00655859"/>
    <w:rsid w:val="00655A6E"/>
    <w:rsid w:val="00655CE6"/>
    <w:rsid w:val="00655D9F"/>
    <w:rsid w:val="00655EF7"/>
    <w:rsid w:val="006560AC"/>
    <w:rsid w:val="006561CE"/>
    <w:rsid w:val="00656266"/>
    <w:rsid w:val="00656288"/>
    <w:rsid w:val="006563D5"/>
    <w:rsid w:val="006563EB"/>
    <w:rsid w:val="0065642F"/>
    <w:rsid w:val="006565B4"/>
    <w:rsid w:val="00656820"/>
    <w:rsid w:val="00656AB5"/>
    <w:rsid w:val="00656AD3"/>
    <w:rsid w:val="00656BAE"/>
    <w:rsid w:val="00656E78"/>
    <w:rsid w:val="00656F8B"/>
    <w:rsid w:val="006572FC"/>
    <w:rsid w:val="0065784C"/>
    <w:rsid w:val="00657BED"/>
    <w:rsid w:val="00657D02"/>
    <w:rsid w:val="00657E74"/>
    <w:rsid w:val="00660231"/>
    <w:rsid w:val="00660374"/>
    <w:rsid w:val="00660375"/>
    <w:rsid w:val="0066045E"/>
    <w:rsid w:val="00660547"/>
    <w:rsid w:val="006605D2"/>
    <w:rsid w:val="00660606"/>
    <w:rsid w:val="00660620"/>
    <w:rsid w:val="00660713"/>
    <w:rsid w:val="006608A8"/>
    <w:rsid w:val="006608EE"/>
    <w:rsid w:val="00660951"/>
    <w:rsid w:val="00660DB1"/>
    <w:rsid w:val="00660E34"/>
    <w:rsid w:val="00660E5A"/>
    <w:rsid w:val="00660F5A"/>
    <w:rsid w:val="00661054"/>
    <w:rsid w:val="0066129A"/>
    <w:rsid w:val="00661312"/>
    <w:rsid w:val="006614F0"/>
    <w:rsid w:val="00661524"/>
    <w:rsid w:val="00661760"/>
    <w:rsid w:val="00661879"/>
    <w:rsid w:val="00661999"/>
    <w:rsid w:val="00661B89"/>
    <w:rsid w:val="00661BA3"/>
    <w:rsid w:val="00661DA8"/>
    <w:rsid w:val="00662350"/>
    <w:rsid w:val="006626FB"/>
    <w:rsid w:val="0066294C"/>
    <w:rsid w:val="00662D4E"/>
    <w:rsid w:val="00662D91"/>
    <w:rsid w:val="00662DEA"/>
    <w:rsid w:val="0066300E"/>
    <w:rsid w:val="0066339F"/>
    <w:rsid w:val="00663571"/>
    <w:rsid w:val="00663BA6"/>
    <w:rsid w:val="00663E4B"/>
    <w:rsid w:val="00664319"/>
    <w:rsid w:val="006643BD"/>
    <w:rsid w:val="00664423"/>
    <w:rsid w:val="00664531"/>
    <w:rsid w:val="00664567"/>
    <w:rsid w:val="006645BB"/>
    <w:rsid w:val="006645D2"/>
    <w:rsid w:val="006645E7"/>
    <w:rsid w:val="00664BB4"/>
    <w:rsid w:val="00664C88"/>
    <w:rsid w:val="00664E24"/>
    <w:rsid w:val="00664E33"/>
    <w:rsid w:val="00664E9C"/>
    <w:rsid w:val="00664EC3"/>
    <w:rsid w:val="0066531C"/>
    <w:rsid w:val="00665340"/>
    <w:rsid w:val="00665349"/>
    <w:rsid w:val="0066538B"/>
    <w:rsid w:val="006653E7"/>
    <w:rsid w:val="0066549D"/>
    <w:rsid w:val="00665571"/>
    <w:rsid w:val="00665695"/>
    <w:rsid w:val="0066569E"/>
    <w:rsid w:val="00665795"/>
    <w:rsid w:val="006657B1"/>
    <w:rsid w:val="00665A23"/>
    <w:rsid w:val="00665B8A"/>
    <w:rsid w:val="00665C72"/>
    <w:rsid w:val="00665D13"/>
    <w:rsid w:val="00665E11"/>
    <w:rsid w:val="00665E7C"/>
    <w:rsid w:val="00665F35"/>
    <w:rsid w:val="00666100"/>
    <w:rsid w:val="00666553"/>
    <w:rsid w:val="0066675D"/>
    <w:rsid w:val="00666AA0"/>
    <w:rsid w:val="00666CCD"/>
    <w:rsid w:val="00666D49"/>
    <w:rsid w:val="00666E59"/>
    <w:rsid w:val="00666E6A"/>
    <w:rsid w:val="00666E9A"/>
    <w:rsid w:val="00666ED5"/>
    <w:rsid w:val="00666F9E"/>
    <w:rsid w:val="006670D4"/>
    <w:rsid w:val="00667126"/>
    <w:rsid w:val="00667327"/>
    <w:rsid w:val="00667355"/>
    <w:rsid w:val="00667583"/>
    <w:rsid w:val="0066780D"/>
    <w:rsid w:val="006679A8"/>
    <w:rsid w:val="00667AB7"/>
    <w:rsid w:val="00667B81"/>
    <w:rsid w:val="00667E03"/>
    <w:rsid w:val="006700C1"/>
    <w:rsid w:val="006700D3"/>
    <w:rsid w:val="006700D5"/>
    <w:rsid w:val="0067016C"/>
    <w:rsid w:val="0067059D"/>
    <w:rsid w:val="00670802"/>
    <w:rsid w:val="00670986"/>
    <w:rsid w:val="00670ACA"/>
    <w:rsid w:val="00670B27"/>
    <w:rsid w:val="00670D4C"/>
    <w:rsid w:val="00670E74"/>
    <w:rsid w:val="006710C8"/>
    <w:rsid w:val="006710D5"/>
    <w:rsid w:val="006710EC"/>
    <w:rsid w:val="0067121C"/>
    <w:rsid w:val="006712E5"/>
    <w:rsid w:val="006714E9"/>
    <w:rsid w:val="00671625"/>
    <w:rsid w:val="00671709"/>
    <w:rsid w:val="00671752"/>
    <w:rsid w:val="0067191B"/>
    <w:rsid w:val="00671BE5"/>
    <w:rsid w:val="00671D9D"/>
    <w:rsid w:val="00671D9E"/>
    <w:rsid w:val="00671F0C"/>
    <w:rsid w:val="006720B7"/>
    <w:rsid w:val="006720C9"/>
    <w:rsid w:val="006723E6"/>
    <w:rsid w:val="0067260A"/>
    <w:rsid w:val="0067272D"/>
    <w:rsid w:val="006729F0"/>
    <w:rsid w:val="006729F9"/>
    <w:rsid w:val="00672F9B"/>
    <w:rsid w:val="006734C5"/>
    <w:rsid w:val="0067363B"/>
    <w:rsid w:val="00673660"/>
    <w:rsid w:val="0067372B"/>
    <w:rsid w:val="0067372F"/>
    <w:rsid w:val="00673CD5"/>
    <w:rsid w:val="006744F7"/>
    <w:rsid w:val="00674666"/>
    <w:rsid w:val="00674857"/>
    <w:rsid w:val="006749EE"/>
    <w:rsid w:val="006749F1"/>
    <w:rsid w:val="00674BE5"/>
    <w:rsid w:val="00674FB3"/>
    <w:rsid w:val="00675036"/>
    <w:rsid w:val="00675052"/>
    <w:rsid w:val="0067509F"/>
    <w:rsid w:val="00675454"/>
    <w:rsid w:val="00675517"/>
    <w:rsid w:val="00675723"/>
    <w:rsid w:val="006757B3"/>
    <w:rsid w:val="00675BE3"/>
    <w:rsid w:val="00675CE3"/>
    <w:rsid w:val="006763EE"/>
    <w:rsid w:val="006766A8"/>
    <w:rsid w:val="006766DD"/>
    <w:rsid w:val="00676788"/>
    <w:rsid w:val="006769CD"/>
    <w:rsid w:val="00676D8D"/>
    <w:rsid w:val="00676D90"/>
    <w:rsid w:val="00676FEA"/>
    <w:rsid w:val="00676FEC"/>
    <w:rsid w:val="0067708B"/>
    <w:rsid w:val="00677114"/>
    <w:rsid w:val="0067715D"/>
    <w:rsid w:val="00677184"/>
    <w:rsid w:val="006772D7"/>
    <w:rsid w:val="0067748E"/>
    <w:rsid w:val="0067753C"/>
    <w:rsid w:val="006776E5"/>
    <w:rsid w:val="006777F9"/>
    <w:rsid w:val="006777FF"/>
    <w:rsid w:val="0067797B"/>
    <w:rsid w:val="00677CE3"/>
    <w:rsid w:val="00677DA6"/>
    <w:rsid w:val="00677EAF"/>
    <w:rsid w:val="00680100"/>
    <w:rsid w:val="0068054B"/>
    <w:rsid w:val="006805CD"/>
    <w:rsid w:val="0068063D"/>
    <w:rsid w:val="006806BA"/>
    <w:rsid w:val="00680930"/>
    <w:rsid w:val="0068098A"/>
    <w:rsid w:val="0068099B"/>
    <w:rsid w:val="00680A2F"/>
    <w:rsid w:val="00680E87"/>
    <w:rsid w:val="00680EC3"/>
    <w:rsid w:val="00680F7C"/>
    <w:rsid w:val="00680FBC"/>
    <w:rsid w:val="00681137"/>
    <w:rsid w:val="00681315"/>
    <w:rsid w:val="006814F0"/>
    <w:rsid w:val="00681A3C"/>
    <w:rsid w:val="00681B76"/>
    <w:rsid w:val="00681BAA"/>
    <w:rsid w:val="00681D40"/>
    <w:rsid w:val="00681D59"/>
    <w:rsid w:val="00681EAD"/>
    <w:rsid w:val="006820A4"/>
    <w:rsid w:val="006822E6"/>
    <w:rsid w:val="006822F7"/>
    <w:rsid w:val="006823A4"/>
    <w:rsid w:val="00682465"/>
    <w:rsid w:val="00682601"/>
    <w:rsid w:val="0068282A"/>
    <w:rsid w:val="00682A0B"/>
    <w:rsid w:val="00682AC9"/>
    <w:rsid w:val="00682BB3"/>
    <w:rsid w:val="00682CAF"/>
    <w:rsid w:val="00682E5C"/>
    <w:rsid w:val="00682E60"/>
    <w:rsid w:val="00682EA8"/>
    <w:rsid w:val="00682F03"/>
    <w:rsid w:val="006830C7"/>
    <w:rsid w:val="0068314B"/>
    <w:rsid w:val="00683168"/>
    <w:rsid w:val="00683266"/>
    <w:rsid w:val="006833B8"/>
    <w:rsid w:val="006834F4"/>
    <w:rsid w:val="0068359D"/>
    <w:rsid w:val="006835E3"/>
    <w:rsid w:val="006835F3"/>
    <w:rsid w:val="0068370D"/>
    <w:rsid w:val="006837EC"/>
    <w:rsid w:val="00683AF5"/>
    <w:rsid w:val="00683C07"/>
    <w:rsid w:val="00683CC1"/>
    <w:rsid w:val="00683D06"/>
    <w:rsid w:val="00683DAB"/>
    <w:rsid w:val="00684104"/>
    <w:rsid w:val="0068424B"/>
    <w:rsid w:val="00684352"/>
    <w:rsid w:val="006845FC"/>
    <w:rsid w:val="00684643"/>
    <w:rsid w:val="00684737"/>
    <w:rsid w:val="00684749"/>
    <w:rsid w:val="006847C0"/>
    <w:rsid w:val="00684947"/>
    <w:rsid w:val="006849CD"/>
    <w:rsid w:val="00684C20"/>
    <w:rsid w:val="00684C51"/>
    <w:rsid w:val="00684D93"/>
    <w:rsid w:val="00684F59"/>
    <w:rsid w:val="006850FA"/>
    <w:rsid w:val="006853C3"/>
    <w:rsid w:val="006854BE"/>
    <w:rsid w:val="00685AD7"/>
    <w:rsid w:val="00685CD8"/>
    <w:rsid w:val="00685FE9"/>
    <w:rsid w:val="00686232"/>
    <w:rsid w:val="00686286"/>
    <w:rsid w:val="00686542"/>
    <w:rsid w:val="0068669B"/>
    <w:rsid w:val="00686707"/>
    <w:rsid w:val="00686995"/>
    <w:rsid w:val="00686D42"/>
    <w:rsid w:val="00686D76"/>
    <w:rsid w:val="00686E7E"/>
    <w:rsid w:val="00686FCB"/>
    <w:rsid w:val="00686FD4"/>
    <w:rsid w:val="006871E3"/>
    <w:rsid w:val="006871FA"/>
    <w:rsid w:val="006872FB"/>
    <w:rsid w:val="00687427"/>
    <w:rsid w:val="00687509"/>
    <w:rsid w:val="00687632"/>
    <w:rsid w:val="0068774D"/>
    <w:rsid w:val="0068784B"/>
    <w:rsid w:val="00687861"/>
    <w:rsid w:val="006878B9"/>
    <w:rsid w:val="00687A34"/>
    <w:rsid w:val="00687AD5"/>
    <w:rsid w:val="00687C57"/>
    <w:rsid w:val="00687F1F"/>
    <w:rsid w:val="00687F54"/>
    <w:rsid w:val="00687FE4"/>
    <w:rsid w:val="00690025"/>
    <w:rsid w:val="0069019A"/>
    <w:rsid w:val="006902B5"/>
    <w:rsid w:val="00690473"/>
    <w:rsid w:val="00690709"/>
    <w:rsid w:val="0069074C"/>
    <w:rsid w:val="0069078A"/>
    <w:rsid w:val="006908C5"/>
    <w:rsid w:val="0069095D"/>
    <w:rsid w:val="00690A1A"/>
    <w:rsid w:val="00690AAD"/>
    <w:rsid w:val="00690BB3"/>
    <w:rsid w:val="00690EEB"/>
    <w:rsid w:val="00690F4C"/>
    <w:rsid w:val="00690FA9"/>
    <w:rsid w:val="00691132"/>
    <w:rsid w:val="006911F2"/>
    <w:rsid w:val="00691368"/>
    <w:rsid w:val="00691375"/>
    <w:rsid w:val="0069138D"/>
    <w:rsid w:val="00691431"/>
    <w:rsid w:val="006916DE"/>
    <w:rsid w:val="006916F8"/>
    <w:rsid w:val="00691748"/>
    <w:rsid w:val="0069177F"/>
    <w:rsid w:val="00691C21"/>
    <w:rsid w:val="00691D68"/>
    <w:rsid w:val="00691DD8"/>
    <w:rsid w:val="00691F83"/>
    <w:rsid w:val="00692023"/>
    <w:rsid w:val="00692146"/>
    <w:rsid w:val="0069226C"/>
    <w:rsid w:val="006923D1"/>
    <w:rsid w:val="006923D8"/>
    <w:rsid w:val="006924C4"/>
    <w:rsid w:val="00692AFC"/>
    <w:rsid w:val="00692CAD"/>
    <w:rsid w:val="00692D2F"/>
    <w:rsid w:val="00692DCC"/>
    <w:rsid w:val="00692DD6"/>
    <w:rsid w:val="00692E05"/>
    <w:rsid w:val="0069324F"/>
    <w:rsid w:val="0069329F"/>
    <w:rsid w:val="006932A3"/>
    <w:rsid w:val="00693367"/>
    <w:rsid w:val="00693731"/>
    <w:rsid w:val="00693836"/>
    <w:rsid w:val="00693837"/>
    <w:rsid w:val="006938E7"/>
    <w:rsid w:val="00693982"/>
    <w:rsid w:val="00693A1D"/>
    <w:rsid w:val="00693A7A"/>
    <w:rsid w:val="00693BB8"/>
    <w:rsid w:val="00693D4F"/>
    <w:rsid w:val="00693E25"/>
    <w:rsid w:val="00693E62"/>
    <w:rsid w:val="006940C3"/>
    <w:rsid w:val="006942AE"/>
    <w:rsid w:val="00694380"/>
    <w:rsid w:val="006943D7"/>
    <w:rsid w:val="00694860"/>
    <w:rsid w:val="00694896"/>
    <w:rsid w:val="00694AAD"/>
    <w:rsid w:val="00694BE2"/>
    <w:rsid w:val="00694CDD"/>
    <w:rsid w:val="006950C2"/>
    <w:rsid w:val="006951DC"/>
    <w:rsid w:val="00695205"/>
    <w:rsid w:val="00695574"/>
    <w:rsid w:val="00695681"/>
    <w:rsid w:val="006956A7"/>
    <w:rsid w:val="00695807"/>
    <w:rsid w:val="00695997"/>
    <w:rsid w:val="00695ADE"/>
    <w:rsid w:val="00695B0A"/>
    <w:rsid w:val="00695C3A"/>
    <w:rsid w:val="00695ECE"/>
    <w:rsid w:val="00695F89"/>
    <w:rsid w:val="006961FB"/>
    <w:rsid w:val="006962C7"/>
    <w:rsid w:val="0069647A"/>
    <w:rsid w:val="00696575"/>
    <w:rsid w:val="00696772"/>
    <w:rsid w:val="00696981"/>
    <w:rsid w:val="00696D91"/>
    <w:rsid w:val="00697177"/>
    <w:rsid w:val="0069737F"/>
    <w:rsid w:val="0069759E"/>
    <w:rsid w:val="00697C2C"/>
    <w:rsid w:val="00697C52"/>
    <w:rsid w:val="00697EAF"/>
    <w:rsid w:val="00697FD1"/>
    <w:rsid w:val="006A081C"/>
    <w:rsid w:val="006A0976"/>
    <w:rsid w:val="006A09A0"/>
    <w:rsid w:val="006A0A9B"/>
    <w:rsid w:val="006A0AAE"/>
    <w:rsid w:val="006A0B41"/>
    <w:rsid w:val="006A0C97"/>
    <w:rsid w:val="006A0D9A"/>
    <w:rsid w:val="006A0F8E"/>
    <w:rsid w:val="006A1155"/>
    <w:rsid w:val="006A1279"/>
    <w:rsid w:val="006A1396"/>
    <w:rsid w:val="006A13B7"/>
    <w:rsid w:val="006A148C"/>
    <w:rsid w:val="006A1601"/>
    <w:rsid w:val="006A1850"/>
    <w:rsid w:val="006A1851"/>
    <w:rsid w:val="006A1A9B"/>
    <w:rsid w:val="006A1C80"/>
    <w:rsid w:val="006A1E3B"/>
    <w:rsid w:val="006A1E5C"/>
    <w:rsid w:val="006A22AB"/>
    <w:rsid w:val="006A24B6"/>
    <w:rsid w:val="006A263A"/>
    <w:rsid w:val="006A28A7"/>
    <w:rsid w:val="006A29DD"/>
    <w:rsid w:val="006A2BD1"/>
    <w:rsid w:val="006A2C32"/>
    <w:rsid w:val="006A2CDB"/>
    <w:rsid w:val="006A2D4C"/>
    <w:rsid w:val="006A2F61"/>
    <w:rsid w:val="006A2FF1"/>
    <w:rsid w:val="006A3158"/>
    <w:rsid w:val="006A315D"/>
    <w:rsid w:val="006A326B"/>
    <w:rsid w:val="006A32AD"/>
    <w:rsid w:val="006A336F"/>
    <w:rsid w:val="006A33A2"/>
    <w:rsid w:val="006A33D7"/>
    <w:rsid w:val="006A3432"/>
    <w:rsid w:val="006A3486"/>
    <w:rsid w:val="006A3515"/>
    <w:rsid w:val="006A35E5"/>
    <w:rsid w:val="006A36D8"/>
    <w:rsid w:val="006A37AA"/>
    <w:rsid w:val="006A3804"/>
    <w:rsid w:val="006A3935"/>
    <w:rsid w:val="006A3B5B"/>
    <w:rsid w:val="006A3B5F"/>
    <w:rsid w:val="006A3E68"/>
    <w:rsid w:val="006A3FF8"/>
    <w:rsid w:val="006A409A"/>
    <w:rsid w:val="006A415C"/>
    <w:rsid w:val="006A427A"/>
    <w:rsid w:val="006A439D"/>
    <w:rsid w:val="006A4450"/>
    <w:rsid w:val="006A4776"/>
    <w:rsid w:val="006A48C3"/>
    <w:rsid w:val="006A4A26"/>
    <w:rsid w:val="006A4A9B"/>
    <w:rsid w:val="006A4AF4"/>
    <w:rsid w:val="006A4C7B"/>
    <w:rsid w:val="006A4D97"/>
    <w:rsid w:val="006A4DEC"/>
    <w:rsid w:val="006A4DFC"/>
    <w:rsid w:val="006A4FE9"/>
    <w:rsid w:val="006A524F"/>
    <w:rsid w:val="006A52A5"/>
    <w:rsid w:val="006A5467"/>
    <w:rsid w:val="006A55D5"/>
    <w:rsid w:val="006A5AAF"/>
    <w:rsid w:val="006A5C16"/>
    <w:rsid w:val="006A5DF7"/>
    <w:rsid w:val="006A5E29"/>
    <w:rsid w:val="006A61AD"/>
    <w:rsid w:val="006A6292"/>
    <w:rsid w:val="006A64A8"/>
    <w:rsid w:val="006A6749"/>
    <w:rsid w:val="006A6862"/>
    <w:rsid w:val="006A6B64"/>
    <w:rsid w:val="006A6B8D"/>
    <w:rsid w:val="006A6DEF"/>
    <w:rsid w:val="006A6EFE"/>
    <w:rsid w:val="006A6F1D"/>
    <w:rsid w:val="006A72D5"/>
    <w:rsid w:val="006A7420"/>
    <w:rsid w:val="006A74B5"/>
    <w:rsid w:val="006A7574"/>
    <w:rsid w:val="006A758F"/>
    <w:rsid w:val="006A7685"/>
    <w:rsid w:val="006A76F9"/>
    <w:rsid w:val="006A776A"/>
    <w:rsid w:val="006A77BB"/>
    <w:rsid w:val="006A78B9"/>
    <w:rsid w:val="006A7904"/>
    <w:rsid w:val="006A7A7E"/>
    <w:rsid w:val="006A7B54"/>
    <w:rsid w:val="006A7C8A"/>
    <w:rsid w:val="006B01EB"/>
    <w:rsid w:val="006B0490"/>
    <w:rsid w:val="006B06D7"/>
    <w:rsid w:val="006B081E"/>
    <w:rsid w:val="006B0E57"/>
    <w:rsid w:val="006B10E9"/>
    <w:rsid w:val="006B13D8"/>
    <w:rsid w:val="006B1441"/>
    <w:rsid w:val="006B16FA"/>
    <w:rsid w:val="006B1925"/>
    <w:rsid w:val="006B1941"/>
    <w:rsid w:val="006B1A92"/>
    <w:rsid w:val="006B1C40"/>
    <w:rsid w:val="006B1CFF"/>
    <w:rsid w:val="006B1D7B"/>
    <w:rsid w:val="006B220A"/>
    <w:rsid w:val="006B2379"/>
    <w:rsid w:val="006B2401"/>
    <w:rsid w:val="006B2411"/>
    <w:rsid w:val="006B286C"/>
    <w:rsid w:val="006B28DA"/>
    <w:rsid w:val="006B2AEC"/>
    <w:rsid w:val="006B2E01"/>
    <w:rsid w:val="006B2E68"/>
    <w:rsid w:val="006B34A1"/>
    <w:rsid w:val="006B352C"/>
    <w:rsid w:val="006B3704"/>
    <w:rsid w:val="006B37B0"/>
    <w:rsid w:val="006B399D"/>
    <w:rsid w:val="006B3BF7"/>
    <w:rsid w:val="006B3E9F"/>
    <w:rsid w:val="006B3EED"/>
    <w:rsid w:val="006B408F"/>
    <w:rsid w:val="006B409B"/>
    <w:rsid w:val="006B41B1"/>
    <w:rsid w:val="006B434B"/>
    <w:rsid w:val="006B456B"/>
    <w:rsid w:val="006B45A1"/>
    <w:rsid w:val="006B45E5"/>
    <w:rsid w:val="006B4661"/>
    <w:rsid w:val="006B477B"/>
    <w:rsid w:val="006B47F1"/>
    <w:rsid w:val="006B48F3"/>
    <w:rsid w:val="006B4A35"/>
    <w:rsid w:val="006B4B34"/>
    <w:rsid w:val="006B4D5F"/>
    <w:rsid w:val="006B52DD"/>
    <w:rsid w:val="006B53FF"/>
    <w:rsid w:val="006B54BA"/>
    <w:rsid w:val="006B5534"/>
    <w:rsid w:val="006B556B"/>
    <w:rsid w:val="006B564A"/>
    <w:rsid w:val="006B5951"/>
    <w:rsid w:val="006B5A9D"/>
    <w:rsid w:val="006B5DFC"/>
    <w:rsid w:val="006B5E43"/>
    <w:rsid w:val="006B5EFD"/>
    <w:rsid w:val="006B5FC5"/>
    <w:rsid w:val="006B6293"/>
    <w:rsid w:val="006B638F"/>
    <w:rsid w:val="006B64EB"/>
    <w:rsid w:val="006B6524"/>
    <w:rsid w:val="006B6B74"/>
    <w:rsid w:val="006B6C0D"/>
    <w:rsid w:val="006B6CDB"/>
    <w:rsid w:val="006B6D29"/>
    <w:rsid w:val="006B6D8C"/>
    <w:rsid w:val="006B720E"/>
    <w:rsid w:val="006B7248"/>
    <w:rsid w:val="006B7518"/>
    <w:rsid w:val="006B75D5"/>
    <w:rsid w:val="006B769D"/>
    <w:rsid w:val="006B79C3"/>
    <w:rsid w:val="006B79D7"/>
    <w:rsid w:val="006B79E5"/>
    <w:rsid w:val="006B7CA4"/>
    <w:rsid w:val="006B7D54"/>
    <w:rsid w:val="006B7F0B"/>
    <w:rsid w:val="006B7FB8"/>
    <w:rsid w:val="006C00F4"/>
    <w:rsid w:val="006C01A6"/>
    <w:rsid w:val="006C020E"/>
    <w:rsid w:val="006C028D"/>
    <w:rsid w:val="006C03C6"/>
    <w:rsid w:val="006C065D"/>
    <w:rsid w:val="006C06D3"/>
    <w:rsid w:val="006C0954"/>
    <w:rsid w:val="006C0A2D"/>
    <w:rsid w:val="006C0E09"/>
    <w:rsid w:val="006C0F35"/>
    <w:rsid w:val="006C0F3A"/>
    <w:rsid w:val="006C1056"/>
    <w:rsid w:val="006C10A1"/>
    <w:rsid w:val="006C1466"/>
    <w:rsid w:val="006C152F"/>
    <w:rsid w:val="006C158D"/>
    <w:rsid w:val="006C176E"/>
    <w:rsid w:val="006C18BB"/>
    <w:rsid w:val="006C1945"/>
    <w:rsid w:val="006C19EF"/>
    <w:rsid w:val="006C1A14"/>
    <w:rsid w:val="006C1B98"/>
    <w:rsid w:val="006C1BA1"/>
    <w:rsid w:val="006C1F1A"/>
    <w:rsid w:val="006C1F4F"/>
    <w:rsid w:val="006C21BD"/>
    <w:rsid w:val="006C2218"/>
    <w:rsid w:val="006C2244"/>
    <w:rsid w:val="006C22D7"/>
    <w:rsid w:val="006C24B5"/>
    <w:rsid w:val="006C24EA"/>
    <w:rsid w:val="006C257D"/>
    <w:rsid w:val="006C27F1"/>
    <w:rsid w:val="006C292A"/>
    <w:rsid w:val="006C2A03"/>
    <w:rsid w:val="006C2B9F"/>
    <w:rsid w:val="006C2CCC"/>
    <w:rsid w:val="006C2CFD"/>
    <w:rsid w:val="006C2E57"/>
    <w:rsid w:val="006C2ED2"/>
    <w:rsid w:val="006C31D1"/>
    <w:rsid w:val="006C31F7"/>
    <w:rsid w:val="006C3204"/>
    <w:rsid w:val="006C32F5"/>
    <w:rsid w:val="006C3470"/>
    <w:rsid w:val="006C36B3"/>
    <w:rsid w:val="006C3927"/>
    <w:rsid w:val="006C3A29"/>
    <w:rsid w:val="006C3AC9"/>
    <w:rsid w:val="006C3BC2"/>
    <w:rsid w:val="006C3CD7"/>
    <w:rsid w:val="006C3D0A"/>
    <w:rsid w:val="006C3F71"/>
    <w:rsid w:val="006C4051"/>
    <w:rsid w:val="006C4189"/>
    <w:rsid w:val="006C45CD"/>
    <w:rsid w:val="006C46C8"/>
    <w:rsid w:val="006C47C5"/>
    <w:rsid w:val="006C4985"/>
    <w:rsid w:val="006C4A82"/>
    <w:rsid w:val="006C4A85"/>
    <w:rsid w:val="006C4ADE"/>
    <w:rsid w:val="006C4B70"/>
    <w:rsid w:val="006C4BC5"/>
    <w:rsid w:val="006C4C7E"/>
    <w:rsid w:val="006C4D08"/>
    <w:rsid w:val="006C4DDC"/>
    <w:rsid w:val="006C4E2E"/>
    <w:rsid w:val="006C4F64"/>
    <w:rsid w:val="006C4F93"/>
    <w:rsid w:val="006C4F99"/>
    <w:rsid w:val="006C4FE7"/>
    <w:rsid w:val="006C50AB"/>
    <w:rsid w:val="006C511C"/>
    <w:rsid w:val="006C5221"/>
    <w:rsid w:val="006C526C"/>
    <w:rsid w:val="006C52BE"/>
    <w:rsid w:val="006C5335"/>
    <w:rsid w:val="006C550F"/>
    <w:rsid w:val="006C5625"/>
    <w:rsid w:val="006C591B"/>
    <w:rsid w:val="006C5A3B"/>
    <w:rsid w:val="006C5EAC"/>
    <w:rsid w:val="006C6391"/>
    <w:rsid w:val="006C63ED"/>
    <w:rsid w:val="006C66C9"/>
    <w:rsid w:val="006C67AA"/>
    <w:rsid w:val="006C67B0"/>
    <w:rsid w:val="006C687B"/>
    <w:rsid w:val="006C6D0D"/>
    <w:rsid w:val="006C6E33"/>
    <w:rsid w:val="006C6FC5"/>
    <w:rsid w:val="006C71BA"/>
    <w:rsid w:val="006C727F"/>
    <w:rsid w:val="006C7369"/>
    <w:rsid w:val="006C74B3"/>
    <w:rsid w:val="006C7648"/>
    <w:rsid w:val="006C77BF"/>
    <w:rsid w:val="006C7807"/>
    <w:rsid w:val="006C79DA"/>
    <w:rsid w:val="006C7A7E"/>
    <w:rsid w:val="006C7A98"/>
    <w:rsid w:val="006C7B98"/>
    <w:rsid w:val="006C7C57"/>
    <w:rsid w:val="006C7CE7"/>
    <w:rsid w:val="006C7F67"/>
    <w:rsid w:val="006D02B6"/>
    <w:rsid w:val="006D04EC"/>
    <w:rsid w:val="006D0B58"/>
    <w:rsid w:val="006D0BDA"/>
    <w:rsid w:val="006D0E1C"/>
    <w:rsid w:val="006D10CF"/>
    <w:rsid w:val="006D1116"/>
    <w:rsid w:val="006D1141"/>
    <w:rsid w:val="006D12BE"/>
    <w:rsid w:val="006D1439"/>
    <w:rsid w:val="006D178B"/>
    <w:rsid w:val="006D17A1"/>
    <w:rsid w:val="006D17CE"/>
    <w:rsid w:val="006D18A3"/>
    <w:rsid w:val="006D1B7E"/>
    <w:rsid w:val="006D1D2B"/>
    <w:rsid w:val="006D201C"/>
    <w:rsid w:val="006D20E4"/>
    <w:rsid w:val="006D216B"/>
    <w:rsid w:val="006D234C"/>
    <w:rsid w:val="006D247F"/>
    <w:rsid w:val="006D2517"/>
    <w:rsid w:val="006D2769"/>
    <w:rsid w:val="006D27BC"/>
    <w:rsid w:val="006D27CA"/>
    <w:rsid w:val="006D2A2D"/>
    <w:rsid w:val="006D2D92"/>
    <w:rsid w:val="006D2FF1"/>
    <w:rsid w:val="006D311D"/>
    <w:rsid w:val="006D31FA"/>
    <w:rsid w:val="006D34CC"/>
    <w:rsid w:val="006D34CE"/>
    <w:rsid w:val="006D364B"/>
    <w:rsid w:val="006D365D"/>
    <w:rsid w:val="006D36B4"/>
    <w:rsid w:val="006D3793"/>
    <w:rsid w:val="006D3847"/>
    <w:rsid w:val="006D39CA"/>
    <w:rsid w:val="006D39E3"/>
    <w:rsid w:val="006D39F3"/>
    <w:rsid w:val="006D3A9F"/>
    <w:rsid w:val="006D3EDC"/>
    <w:rsid w:val="006D41D2"/>
    <w:rsid w:val="006D4328"/>
    <w:rsid w:val="006D4869"/>
    <w:rsid w:val="006D49EE"/>
    <w:rsid w:val="006D4B39"/>
    <w:rsid w:val="006D4D4A"/>
    <w:rsid w:val="006D4D79"/>
    <w:rsid w:val="006D529A"/>
    <w:rsid w:val="006D5370"/>
    <w:rsid w:val="006D540F"/>
    <w:rsid w:val="006D552F"/>
    <w:rsid w:val="006D5695"/>
    <w:rsid w:val="006D582A"/>
    <w:rsid w:val="006D5A5E"/>
    <w:rsid w:val="006D5AED"/>
    <w:rsid w:val="006D5BC5"/>
    <w:rsid w:val="006D5C4D"/>
    <w:rsid w:val="006D5E86"/>
    <w:rsid w:val="006D6001"/>
    <w:rsid w:val="006D62BF"/>
    <w:rsid w:val="006D6493"/>
    <w:rsid w:val="006D661F"/>
    <w:rsid w:val="006D6705"/>
    <w:rsid w:val="006D6819"/>
    <w:rsid w:val="006D6904"/>
    <w:rsid w:val="006D692F"/>
    <w:rsid w:val="006D69A0"/>
    <w:rsid w:val="006D6BA1"/>
    <w:rsid w:val="006D6C2C"/>
    <w:rsid w:val="006D6E9B"/>
    <w:rsid w:val="006D701D"/>
    <w:rsid w:val="006D744E"/>
    <w:rsid w:val="006D74F2"/>
    <w:rsid w:val="006D7501"/>
    <w:rsid w:val="006D764E"/>
    <w:rsid w:val="006D78E1"/>
    <w:rsid w:val="006D7A6B"/>
    <w:rsid w:val="006D7B0E"/>
    <w:rsid w:val="006D7B56"/>
    <w:rsid w:val="006D7CCA"/>
    <w:rsid w:val="006D7D9D"/>
    <w:rsid w:val="006D7DFD"/>
    <w:rsid w:val="006D7E7B"/>
    <w:rsid w:val="006D7EA7"/>
    <w:rsid w:val="006E0055"/>
    <w:rsid w:val="006E0165"/>
    <w:rsid w:val="006E019A"/>
    <w:rsid w:val="006E0268"/>
    <w:rsid w:val="006E0458"/>
    <w:rsid w:val="006E0900"/>
    <w:rsid w:val="006E098A"/>
    <w:rsid w:val="006E0C02"/>
    <w:rsid w:val="006E0C52"/>
    <w:rsid w:val="006E0E30"/>
    <w:rsid w:val="006E1064"/>
    <w:rsid w:val="006E108A"/>
    <w:rsid w:val="006E1172"/>
    <w:rsid w:val="006E1295"/>
    <w:rsid w:val="006E12D7"/>
    <w:rsid w:val="006E15EF"/>
    <w:rsid w:val="006E16F8"/>
    <w:rsid w:val="006E19E1"/>
    <w:rsid w:val="006E1A24"/>
    <w:rsid w:val="006E1A3F"/>
    <w:rsid w:val="006E1B71"/>
    <w:rsid w:val="006E1E3C"/>
    <w:rsid w:val="006E22DE"/>
    <w:rsid w:val="006E2315"/>
    <w:rsid w:val="006E246D"/>
    <w:rsid w:val="006E27C0"/>
    <w:rsid w:val="006E28A5"/>
    <w:rsid w:val="006E28CC"/>
    <w:rsid w:val="006E290F"/>
    <w:rsid w:val="006E2A22"/>
    <w:rsid w:val="006E2BFA"/>
    <w:rsid w:val="006E2C02"/>
    <w:rsid w:val="006E2D25"/>
    <w:rsid w:val="006E2D32"/>
    <w:rsid w:val="006E2D34"/>
    <w:rsid w:val="006E2D35"/>
    <w:rsid w:val="006E2D4B"/>
    <w:rsid w:val="006E2D92"/>
    <w:rsid w:val="006E2DDB"/>
    <w:rsid w:val="006E2E08"/>
    <w:rsid w:val="006E2E8E"/>
    <w:rsid w:val="006E3117"/>
    <w:rsid w:val="006E3161"/>
    <w:rsid w:val="006E31AC"/>
    <w:rsid w:val="006E321B"/>
    <w:rsid w:val="006E3343"/>
    <w:rsid w:val="006E338C"/>
    <w:rsid w:val="006E3396"/>
    <w:rsid w:val="006E34E4"/>
    <w:rsid w:val="006E3535"/>
    <w:rsid w:val="006E35AB"/>
    <w:rsid w:val="006E35E6"/>
    <w:rsid w:val="006E3665"/>
    <w:rsid w:val="006E36AE"/>
    <w:rsid w:val="006E37E2"/>
    <w:rsid w:val="006E37E5"/>
    <w:rsid w:val="006E3876"/>
    <w:rsid w:val="006E3891"/>
    <w:rsid w:val="006E399A"/>
    <w:rsid w:val="006E39D7"/>
    <w:rsid w:val="006E3C89"/>
    <w:rsid w:val="006E3ED9"/>
    <w:rsid w:val="006E3FBF"/>
    <w:rsid w:val="006E42A9"/>
    <w:rsid w:val="006E460E"/>
    <w:rsid w:val="006E4623"/>
    <w:rsid w:val="006E46BB"/>
    <w:rsid w:val="006E479B"/>
    <w:rsid w:val="006E49B0"/>
    <w:rsid w:val="006E4A2B"/>
    <w:rsid w:val="006E4B3E"/>
    <w:rsid w:val="006E4DC2"/>
    <w:rsid w:val="006E50D6"/>
    <w:rsid w:val="006E50D7"/>
    <w:rsid w:val="006E53D0"/>
    <w:rsid w:val="006E5441"/>
    <w:rsid w:val="006E5547"/>
    <w:rsid w:val="006E55F4"/>
    <w:rsid w:val="006E5614"/>
    <w:rsid w:val="006E5762"/>
    <w:rsid w:val="006E58BA"/>
    <w:rsid w:val="006E58F1"/>
    <w:rsid w:val="006E5AD4"/>
    <w:rsid w:val="006E5C02"/>
    <w:rsid w:val="006E5CE7"/>
    <w:rsid w:val="006E5D31"/>
    <w:rsid w:val="006E5E5F"/>
    <w:rsid w:val="006E5E69"/>
    <w:rsid w:val="006E6119"/>
    <w:rsid w:val="006E61A4"/>
    <w:rsid w:val="006E62DA"/>
    <w:rsid w:val="006E633E"/>
    <w:rsid w:val="006E63A5"/>
    <w:rsid w:val="006E6539"/>
    <w:rsid w:val="006E6704"/>
    <w:rsid w:val="006E6861"/>
    <w:rsid w:val="006E6A1F"/>
    <w:rsid w:val="006E6A80"/>
    <w:rsid w:val="006E6B11"/>
    <w:rsid w:val="006E6D38"/>
    <w:rsid w:val="006E6EF3"/>
    <w:rsid w:val="006E6F50"/>
    <w:rsid w:val="006E6F8F"/>
    <w:rsid w:val="006E717C"/>
    <w:rsid w:val="006E72EB"/>
    <w:rsid w:val="006E73AD"/>
    <w:rsid w:val="006E754D"/>
    <w:rsid w:val="006E7660"/>
    <w:rsid w:val="006E76F0"/>
    <w:rsid w:val="006E78F3"/>
    <w:rsid w:val="006E7925"/>
    <w:rsid w:val="006E7946"/>
    <w:rsid w:val="006E7AF7"/>
    <w:rsid w:val="006E7BFF"/>
    <w:rsid w:val="006E7CAC"/>
    <w:rsid w:val="006E7DBE"/>
    <w:rsid w:val="006E7E95"/>
    <w:rsid w:val="006F0168"/>
    <w:rsid w:val="006F01BF"/>
    <w:rsid w:val="006F01CF"/>
    <w:rsid w:val="006F026D"/>
    <w:rsid w:val="006F02CD"/>
    <w:rsid w:val="006F0320"/>
    <w:rsid w:val="006F0438"/>
    <w:rsid w:val="006F04D6"/>
    <w:rsid w:val="006F05B1"/>
    <w:rsid w:val="006F063D"/>
    <w:rsid w:val="006F0768"/>
    <w:rsid w:val="006F0869"/>
    <w:rsid w:val="006F088D"/>
    <w:rsid w:val="006F08BE"/>
    <w:rsid w:val="006F0910"/>
    <w:rsid w:val="006F0ABE"/>
    <w:rsid w:val="006F0BA4"/>
    <w:rsid w:val="006F0BC4"/>
    <w:rsid w:val="006F0C60"/>
    <w:rsid w:val="006F0F15"/>
    <w:rsid w:val="006F11E5"/>
    <w:rsid w:val="006F136E"/>
    <w:rsid w:val="006F14A4"/>
    <w:rsid w:val="006F1529"/>
    <w:rsid w:val="006F1539"/>
    <w:rsid w:val="006F1BC1"/>
    <w:rsid w:val="006F1CF7"/>
    <w:rsid w:val="006F1EA1"/>
    <w:rsid w:val="006F1F0E"/>
    <w:rsid w:val="006F233E"/>
    <w:rsid w:val="006F2636"/>
    <w:rsid w:val="006F2699"/>
    <w:rsid w:val="006F26A9"/>
    <w:rsid w:val="006F2972"/>
    <w:rsid w:val="006F29F8"/>
    <w:rsid w:val="006F2A98"/>
    <w:rsid w:val="006F2B9A"/>
    <w:rsid w:val="006F2D26"/>
    <w:rsid w:val="006F2F5B"/>
    <w:rsid w:val="006F3158"/>
    <w:rsid w:val="006F31B2"/>
    <w:rsid w:val="006F329B"/>
    <w:rsid w:val="006F39BC"/>
    <w:rsid w:val="006F3A5B"/>
    <w:rsid w:val="006F3B5A"/>
    <w:rsid w:val="006F3BEB"/>
    <w:rsid w:val="006F3E5A"/>
    <w:rsid w:val="006F3FAA"/>
    <w:rsid w:val="006F4161"/>
    <w:rsid w:val="006F417C"/>
    <w:rsid w:val="006F41ED"/>
    <w:rsid w:val="006F427B"/>
    <w:rsid w:val="006F45DE"/>
    <w:rsid w:val="006F4607"/>
    <w:rsid w:val="006F499C"/>
    <w:rsid w:val="006F49BC"/>
    <w:rsid w:val="006F4AE9"/>
    <w:rsid w:val="006F4C26"/>
    <w:rsid w:val="006F4DD4"/>
    <w:rsid w:val="006F4E02"/>
    <w:rsid w:val="006F52AA"/>
    <w:rsid w:val="006F53D5"/>
    <w:rsid w:val="006F574F"/>
    <w:rsid w:val="006F58A8"/>
    <w:rsid w:val="006F5911"/>
    <w:rsid w:val="006F5975"/>
    <w:rsid w:val="006F5B9B"/>
    <w:rsid w:val="006F5C05"/>
    <w:rsid w:val="006F5C94"/>
    <w:rsid w:val="006F5DDA"/>
    <w:rsid w:val="006F6393"/>
    <w:rsid w:val="006F6873"/>
    <w:rsid w:val="006F692E"/>
    <w:rsid w:val="006F6B09"/>
    <w:rsid w:val="006F6D31"/>
    <w:rsid w:val="006F6D61"/>
    <w:rsid w:val="006F6E8C"/>
    <w:rsid w:val="006F6EAF"/>
    <w:rsid w:val="006F71BD"/>
    <w:rsid w:val="006F720A"/>
    <w:rsid w:val="006F7351"/>
    <w:rsid w:val="006F7443"/>
    <w:rsid w:val="006F7496"/>
    <w:rsid w:val="006F77B9"/>
    <w:rsid w:val="006F7A00"/>
    <w:rsid w:val="006F7A96"/>
    <w:rsid w:val="006F7B8A"/>
    <w:rsid w:val="006F7BD7"/>
    <w:rsid w:val="006F7C28"/>
    <w:rsid w:val="006F7D54"/>
    <w:rsid w:val="0070017A"/>
    <w:rsid w:val="007002A1"/>
    <w:rsid w:val="00700321"/>
    <w:rsid w:val="007003E4"/>
    <w:rsid w:val="007004E4"/>
    <w:rsid w:val="00700AA9"/>
    <w:rsid w:val="00700C5B"/>
    <w:rsid w:val="00700CA2"/>
    <w:rsid w:val="00700D7B"/>
    <w:rsid w:val="00700D8E"/>
    <w:rsid w:val="00700E81"/>
    <w:rsid w:val="00700FF5"/>
    <w:rsid w:val="00701076"/>
    <w:rsid w:val="0070135E"/>
    <w:rsid w:val="00701412"/>
    <w:rsid w:val="007015A0"/>
    <w:rsid w:val="0070183B"/>
    <w:rsid w:val="00701966"/>
    <w:rsid w:val="00701A1A"/>
    <w:rsid w:val="00701B8A"/>
    <w:rsid w:val="00701EBB"/>
    <w:rsid w:val="00701FC1"/>
    <w:rsid w:val="007020D6"/>
    <w:rsid w:val="00702158"/>
    <w:rsid w:val="007021C0"/>
    <w:rsid w:val="007022A1"/>
    <w:rsid w:val="007022EA"/>
    <w:rsid w:val="0070258D"/>
    <w:rsid w:val="00702665"/>
    <w:rsid w:val="0070272C"/>
    <w:rsid w:val="00702733"/>
    <w:rsid w:val="007027E3"/>
    <w:rsid w:val="00702856"/>
    <w:rsid w:val="0070289F"/>
    <w:rsid w:val="00702B7E"/>
    <w:rsid w:val="00702CE0"/>
    <w:rsid w:val="00702CF8"/>
    <w:rsid w:val="00702E05"/>
    <w:rsid w:val="00703583"/>
    <w:rsid w:val="007035F5"/>
    <w:rsid w:val="0070373A"/>
    <w:rsid w:val="007037A0"/>
    <w:rsid w:val="007037A7"/>
    <w:rsid w:val="00703AA4"/>
    <w:rsid w:val="00703AF7"/>
    <w:rsid w:val="00703B0E"/>
    <w:rsid w:val="00703B4C"/>
    <w:rsid w:val="00703B63"/>
    <w:rsid w:val="00703CA4"/>
    <w:rsid w:val="00703D12"/>
    <w:rsid w:val="0070401E"/>
    <w:rsid w:val="007040E9"/>
    <w:rsid w:val="007041DB"/>
    <w:rsid w:val="007042E5"/>
    <w:rsid w:val="007042F2"/>
    <w:rsid w:val="00704393"/>
    <w:rsid w:val="00704555"/>
    <w:rsid w:val="007047C3"/>
    <w:rsid w:val="007048C4"/>
    <w:rsid w:val="00704917"/>
    <w:rsid w:val="00704D24"/>
    <w:rsid w:val="00704D3C"/>
    <w:rsid w:val="00704D8D"/>
    <w:rsid w:val="0070527D"/>
    <w:rsid w:val="007052DF"/>
    <w:rsid w:val="0070547D"/>
    <w:rsid w:val="00705480"/>
    <w:rsid w:val="00705537"/>
    <w:rsid w:val="00705538"/>
    <w:rsid w:val="00705763"/>
    <w:rsid w:val="0070582B"/>
    <w:rsid w:val="00705AB3"/>
    <w:rsid w:val="00705B67"/>
    <w:rsid w:val="00705B87"/>
    <w:rsid w:val="00705E31"/>
    <w:rsid w:val="0070633C"/>
    <w:rsid w:val="007066DC"/>
    <w:rsid w:val="007066E4"/>
    <w:rsid w:val="00706745"/>
    <w:rsid w:val="00706945"/>
    <w:rsid w:val="00706960"/>
    <w:rsid w:val="007069D8"/>
    <w:rsid w:val="00706B0A"/>
    <w:rsid w:val="00706B59"/>
    <w:rsid w:val="00706B93"/>
    <w:rsid w:val="00706D39"/>
    <w:rsid w:val="00706D72"/>
    <w:rsid w:val="00706D8D"/>
    <w:rsid w:val="00706DDB"/>
    <w:rsid w:val="00706F66"/>
    <w:rsid w:val="0070713C"/>
    <w:rsid w:val="007071D7"/>
    <w:rsid w:val="007074C6"/>
    <w:rsid w:val="007075E2"/>
    <w:rsid w:val="0070771D"/>
    <w:rsid w:val="0070788E"/>
    <w:rsid w:val="007078AB"/>
    <w:rsid w:val="0070790A"/>
    <w:rsid w:val="0070798F"/>
    <w:rsid w:val="00707A03"/>
    <w:rsid w:val="00707A24"/>
    <w:rsid w:val="00710015"/>
    <w:rsid w:val="00710207"/>
    <w:rsid w:val="007108BF"/>
    <w:rsid w:val="0071096C"/>
    <w:rsid w:val="00710986"/>
    <w:rsid w:val="00710B3E"/>
    <w:rsid w:val="00710C0F"/>
    <w:rsid w:val="00710C59"/>
    <w:rsid w:val="00710D2B"/>
    <w:rsid w:val="00710F22"/>
    <w:rsid w:val="00711101"/>
    <w:rsid w:val="007112C9"/>
    <w:rsid w:val="00711427"/>
    <w:rsid w:val="007115ED"/>
    <w:rsid w:val="0071167A"/>
    <w:rsid w:val="0071170E"/>
    <w:rsid w:val="00711981"/>
    <w:rsid w:val="00711A51"/>
    <w:rsid w:val="00711DD3"/>
    <w:rsid w:val="00711EA2"/>
    <w:rsid w:val="00711EAB"/>
    <w:rsid w:val="00711FAC"/>
    <w:rsid w:val="007124F0"/>
    <w:rsid w:val="0071251D"/>
    <w:rsid w:val="00712731"/>
    <w:rsid w:val="0071278B"/>
    <w:rsid w:val="0071278C"/>
    <w:rsid w:val="007128F5"/>
    <w:rsid w:val="00712959"/>
    <w:rsid w:val="00712AD0"/>
    <w:rsid w:val="00712C02"/>
    <w:rsid w:val="00712FD2"/>
    <w:rsid w:val="00713056"/>
    <w:rsid w:val="007130FC"/>
    <w:rsid w:val="0071313A"/>
    <w:rsid w:val="0071315E"/>
    <w:rsid w:val="007131B7"/>
    <w:rsid w:val="007131FC"/>
    <w:rsid w:val="007132AC"/>
    <w:rsid w:val="00713417"/>
    <w:rsid w:val="00713728"/>
    <w:rsid w:val="00713850"/>
    <w:rsid w:val="007139B9"/>
    <w:rsid w:val="007139E0"/>
    <w:rsid w:val="00713AE0"/>
    <w:rsid w:val="00713BB5"/>
    <w:rsid w:val="00713F1B"/>
    <w:rsid w:val="00714034"/>
    <w:rsid w:val="007141A1"/>
    <w:rsid w:val="00714572"/>
    <w:rsid w:val="007145B0"/>
    <w:rsid w:val="00714610"/>
    <w:rsid w:val="0071493D"/>
    <w:rsid w:val="00714A1C"/>
    <w:rsid w:val="00714AC6"/>
    <w:rsid w:val="00714AE7"/>
    <w:rsid w:val="00714DE8"/>
    <w:rsid w:val="00714EDF"/>
    <w:rsid w:val="00715014"/>
    <w:rsid w:val="00715106"/>
    <w:rsid w:val="00715237"/>
    <w:rsid w:val="0071563C"/>
    <w:rsid w:val="0071581E"/>
    <w:rsid w:val="0071590F"/>
    <w:rsid w:val="007159C8"/>
    <w:rsid w:val="00715A07"/>
    <w:rsid w:val="00715CE9"/>
    <w:rsid w:val="00715D35"/>
    <w:rsid w:val="00715D46"/>
    <w:rsid w:val="00715F61"/>
    <w:rsid w:val="00716132"/>
    <w:rsid w:val="00716156"/>
    <w:rsid w:val="00716291"/>
    <w:rsid w:val="00716320"/>
    <w:rsid w:val="00716587"/>
    <w:rsid w:val="007167AE"/>
    <w:rsid w:val="0071694A"/>
    <w:rsid w:val="00716A1E"/>
    <w:rsid w:val="00716ABD"/>
    <w:rsid w:val="00716BEF"/>
    <w:rsid w:val="00716EDF"/>
    <w:rsid w:val="00717613"/>
    <w:rsid w:val="007178B6"/>
    <w:rsid w:val="007178FF"/>
    <w:rsid w:val="0071795C"/>
    <w:rsid w:val="0071795D"/>
    <w:rsid w:val="00717978"/>
    <w:rsid w:val="00717B18"/>
    <w:rsid w:val="00717C80"/>
    <w:rsid w:val="00717D55"/>
    <w:rsid w:val="00717E3D"/>
    <w:rsid w:val="00720060"/>
    <w:rsid w:val="007200D5"/>
    <w:rsid w:val="007202B2"/>
    <w:rsid w:val="007202D1"/>
    <w:rsid w:val="0072047C"/>
    <w:rsid w:val="007205F0"/>
    <w:rsid w:val="007206F6"/>
    <w:rsid w:val="00720934"/>
    <w:rsid w:val="00720944"/>
    <w:rsid w:val="00720A84"/>
    <w:rsid w:val="00720BE3"/>
    <w:rsid w:val="00720C58"/>
    <w:rsid w:val="00720D98"/>
    <w:rsid w:val="007210D8"/>
    <w:rsid w:val="0072123B"/>
    <w:rsid w:val="00721454"/>
    <w:rsid w:val="00721569"/>
    <w:rsid w:val="007219FF"/>
    <w:rsid w:val="00721A8B"/>
    <w:rsid w:val="00721B42"/>
    <w:rsid w:val="00721D60"/>
    <w:rsid w:val="00721E74"/>
    <w:rsid w:val="00721F4F"/>
    <w:rsid w:val="007220D1"/>
    <w:rsid w:val="00722191"/>
    <w:rsid w:val="007224B1"/>
    <w:rsid w:val="0072274A"/>
    <w:rsid w:val="007227DD"/>
    <w:rsid w:val="00722838"/>
    <w:rsid w:val="00722951"/>
    <w:rsid w:val="007229C6"/>
    <w:rsid w:val="00722CF1"/>
    <w:rsid w:val="007231AE"/>
    <w:rsid w:val="0072322F"/>
    <w:rsid w:val="00723294"/>
    <w:rsid w:val="0072365A"/>
    <w:rsid w:val="00723694"/>
    <w:rsid w:val="00723AC8"/>
    <w:rsid w:val="00723B17"/>
    <w:rsid w:val="00723BE7"/>
    <w:rsid w:val="00723C1B"/>
    <w:rsid w:val="0072403E"/>
    <w:rsid w:val="00724105"/>
    <w:rsid w:val="007242B9"/>
    <w:rsid w:val="00724387"/>
    <w:rsid w:val="00724398"/>
    <w:rsid w:val="0072440D"/>
    <w:rsid w:val="0072451D"/>
    <w:rsid w:val="0072455B"/>
    <w:rsid w:val="00724674"/>
    <w:rsid w:val="007248F3"/>
    <w:rsid w:val="0072490C"/>
    <w:rsid w:val="00724A24"/>
    <w:rsid w:val="00724A36"/>
    <w:rsid w:val="00724BEB"/>
    <w:rsid w:val="00724D10"/>
    <w:rsid w:val="00724D54"/>
    <w:rsid w:val="00724F59"/>
    <w:rsid w:val="00724F70"/>
    <w:rsid w:val="00725036"/>
    <w:rsid w:val="00725373"/>
    <w:rsid w:val="0072543C"/>
    <w:rsid w:val="00725475"/>
    <w:rsid w:val="0072559A"/>
    <w:rsid w:val="007255F8"/>
    <w:rsid w:val="0072566B"/>
    <w:rsid w:val="00725734"/>
    <w:rsid w:val="0072581A"/>
    <w:rsid w:val="007259F9"/>
    <w:rsid w:val="00725A17"/>
    <w:rsid w:val="00725AB3"/>
    <w:rsid w:val="00725CCB"/>
    <w:rsid w:val="00725D87"/>
    <w:rsid w:val="00726060"/>
    <w:rsid w:val="0072606C"/>
    <w:rsid w:val="0072619E"/>
    <w:rsid w:val="0072629C"/>
    <w:rsid w:val="007262F3"/>
    <w:rsid w:val="007263A6"/>
    <w:rsid w:val="007264D5"/>
    <w:rsid w:val="00726766"/>
    <w:rsid w:val="007267F2"/>
    <w:rsid w:val="00726953"/>
    <w:rsid w:val="00726AA9"/>
    <w:rsid w:val="00726C90"/>
    <w:rsid w:val="00726C94"/>
    <w:rsid w:val="00726CB2"/>
    <w:rsid w:val="00726CDF"/>
    <w:rsid w:val="00726D97"/>
    <w:rsid w:val="00726DBF"/>
    <w:rsid w:val="00726E63"/>
    <w:rsid w:val="0072707A"/>
    <w:rsid w:val="007270CB"/>
    <w:rsid w:val="00727520"/>
    <w:rsid w:val="007276A1"/>
    <w:rsid w:val="00727A76"/>
    <w:rsid w:val="00727C19"/>
    <w:rsid w:val="00727C2C"/>
    <w:rsid w:val="00727D80"/>
    <w:rsid w:val="00727E22"/>
    <w:rsid w:val="007302B4"/>
    <w:rsid w:val="007307A9"/>
    <w:rsid w:val="007309EC"/>
    <w:rsid w:val="00730A06"/>
    <w:rsid w:val="00730AC3"/>
    <w:rsid w:val="00730C7C"/>
    <w:rsid w:val="00730CAF"/>
    <w:rsid w:val="00730FE3"/>
    <w:rsid w:val="0073113A"/>
    <w:rsid w:val="007311FD"/>
    <w:rsid w:val="00731314"/>
    <w:rsid w:val="0073148D"/>
    <w:rsid w:val="007314DD"/>
    <w:rsid w:val="0073150B"/>
    <w:rsid w:val="007316F3"/>
    <w:rsid w:val="00731738"/>
    <w:rsid w:val="007317F9"/>
    <w:rsid w:val="00731848"/>
    <w:rsid w:val="007319ED"/>
    <w:rsid w:val="00731BF3"/>
    <w:rsid w:val="00731C3D"/>
    <w:rsid w:val="00731E72"/>
    <w:rsid w:val="0073201E"/>
    <w:rsid w:val="00732068"/>
    <w:rsid w:val="00732308"/>
    <w:rsid w:val="00732486"/>
    <w:rsid w:val="00732678"/>
    <w:rsid w:val="00732AE5"/>
    <w:rsid w:val="00733026"/>
    <w:rsid w:val="00733074"/>
    <w:rsid w:val="007331D8"/>
    <w:rsid w:val="00733247"/>
    <w:rsid w:val="00733398"/>
    <w:rsid w:val="007334A5"/>
    <w:rsid w:val="00733537"/>
    <w:rsid w:val="00733A04"/>
    <w:rsid w:val="00733A45"/>
    <w:rsid w:val="00734174"/>
    <w:rsid w:val="007343DC"/>
    <w:rsid w:val="0073448E"/>
    <w:rsid w:val="00734832"/>
    <w:rsid w:val="00734C19"/>
    <w:rsid w:val="00734DCA"/>
    <w:rsid w:val="00734DF9"/>
    <w:rsid w:val="00734E25"/>
    <w:rsid w:val="00734E97"/>
    <w:rsid w:val="00734F01"/>
    <w:rsid w:val="00735230"/>
    <w:rsid w:val="0073530A"/>
    <w:rsid w:val="00735591"/>
    <w:rsid w:val="007355AD"/>
    <w:rsid w:val="007356A7"/>
    <w:rsid w:val="007358D2"/>
    <w:rsid w:val="007359B9"/>
    <w:rsid w:val="00735B79"/>
    <w:rsid w:val="00735D39"/>
    <w:rsid w:val="00735D5E"/>
    <w:rsid w:val="00735F37"/>
    <w:rsid w:val="00736097"/>
    <w:rsid w:val="007360DA"/>
    <w:rsid w:val="0073668D"/>
    <w:rsid w:val="007366C7"/>
    <w:rsid w:val="00736772"/>
    <w:rsid w:val="007369B0"/>
    <w:rsid w:val="007369B1"/>
    <w:rsid w:val="00736BBF"/>
    <w:rsid w:val="00736C2D"/>
    <w:rsid w:val="00736C52"/>
    <w:rsid w:val="00736CD5"/>
    <w:rsid w:val="00736D64"/>
    <w:rsid w:val="00736DD2"/>
    <w:rsid w:val="0073702A"/>
    <w:rsid w:val="00737251"/>
    <w:rsid w:val="007373DC"/>
    <w:rsid w:val="00737579"/>
    <w:rsid w:val="007376A7"/>
    <w:rsid w:val="0073774A"/>
    <w:rsid w:val="00737896"/>
    <w:rsid w:val="00737B94"/>
    <w:rsid w:val="00737FC4"/>
    <w:rsid w:val="00740185"/>
    <w:rsid w:val="0074030D"/>
    <w:rsid w:val="00740530"/>
    <w:rsid w:val="00740891"/>
    <w:rsid w:val="00740B10"/>
    <w:rsid w:val="00740B3F"/>
    <w:rsid w:val="00740BBA"/>
    <w:rsid w:val="00740C05"/>
    <w:rsid w:val="00740C28"/>
    <w:rsid w:val="00740C62"/>
    <w:rsid w:val="00740C9A"/>
    <w:rsid w:val="00740E94"/>
    <w:rsid w:val="00740F6A"/>
    <w:rsid w:val="00741152"/>
    <w:rsid w:val="00741212"/>
    <w:rsid w:val="007412EE"/>
    <w:rsid w:val="0074159F"/>
    <w:rsid w:val="007415AD"/>
    <w:rsid w:val="007415AE"/>
    <w:rsid w:val="007416BD"/>
    <w:rsid w:val="007417C8"/>
    <w:rsid w:val="007418A2"/>
    <w:rsid w:val="0074198E"/>
    <w:rsid w:val="007419AC"/>
    <w:rsid w:val="00741BF3"/>
    <w:rsid w:val="00741C2E"/>
    <w:rsid w:val="00741D6C"/>
    <w:rsid w:val="00741DC0"/>
    <w:rsid w:val="00741DE1"/>
    <w:rsid w:val="00741FC5"/>
    <w:rsid w:val="0074204E"/>
    <w:rsid w:val="00742172"/>
    <w:rsid w:val="007423B7"/>
    <w:rsid w:val="0074246E"/>
    <w:rsid w:val="00742571"/>
    <w:rsid w:val="0074297B"/>
    <w:rsid w:val="00742A40"/>
    <w:rsid w:val="00742ED2"/>
    <w:rsid w:val="0074301A"/>
    <w:rsid w:val="0074312B"/>
    <w:rsid w:val="00743489"/>
    <w:rsid w:val="0074362F"/>
    <w:rsid w:val="00743852"/>
    <w:rsid w:val="00743885"/>
    <w:rsid w:val="00743B08"/>
    <w:rsid w:val="00743D4D"/>
    <w:rsid w:val="00743FC0"/>
    <w:rsid w:val="0074407C"/>
    <w:rsid w:val="007440D5"/>
    <w:rsid w:val="007441E6"/>
    <w:rsid w:val="007442DF"/>
    <w:rsid w:val="007443B3"/>
    <w:rsid w:val="007443DB"/>
    <w:rsid w:val="0074451B"/>
    <w:rsid w:val="00744527"/>
    <w:rsid w:val="00744708"/>
    <w:rsid w:val="0074471F"/>
    <w:rsid w:val="00744784"/>
    <w:rsid w:val="00744900"/>
    <w:rsid w:val="00744BC5"/>
    <w:rsid w:val="00744C67"/>
    <w:rsid w:val="00744D68"/>
    <w:rsid w:val="00744E66"/>
    <w:rsid w:val="00744F71"/>
    <w:rsid w:val="00744FDB"/>
    <w:rsid w:val="0074518E"/>
    <w:rsid w:val="00745276"/>
    <w:rsid w:val="007453CF"/>
    <w:rsid w:val="007455A6"/>
    <w:rsid w:val="00745824"/>
    <w:rsid w:val="007458B5"/>
    <w:rsid w:val="007458BE"/>
    <w:rsid w:val="007459C4"/>
    <w:rsid w:val="00745A6A"/>
    <w:rsid w:val="00745B77"/>
    <w:rsid w:val="00745FAB"/>
    <w:rsid w:val="00746034"/>
    <w:rsid w:val="00746099"/>
    <w:rsid w:val="007461FA"/>
    <w:rsid w:val="007463FE"/>
    <w:rsid w:val="007464B0"/>
    <w:rsid w:val="007464C6"/>
    <w:rsid w:val="00746792"/>
    <w:rsid w:val="0074686D"/>
    <w:rsid w:val="007468A5"/>
    <w:rsid w:val="00746941"/>
    <w:rsid w:val="00746CDD"/>
    <w:rsid w:val="00746D82"/>
    <w:rsid w:val="00746E0D"/>
    <w:rsid w:val="00746EDC"/>
    <w:rsid w:val="00746FAF"/>
    <w:rsid w:val="00747104"/>
    <w:rsid w:val="0074714A"/>
    <w:rsid w:val="007471AD"/>
    <w:rsid w:val="007473C8"/>
    <w:rsid w:val="00747486"/>
    <w:rsid w:val="007475AD"/>
    <w:rsid w:val="007476B7"/>
    <w:rsid w:val="00747C86"/>
    <w:rsid w:val="00747CAB"/>
    <w:rsid w:val="00747E32"/>
    <w:rsid w:val="00747FCE"/>
    <w:rsid w:val="00750159"/>
    <w:rsid w:val="0075020A"/>
    <w:rsid w:val="0075034F"/>
    <w:rsid w:val="007503E5"/>
    <w:rsid w:val="00750423"/>
    <w:rsid w:val="00750589"/>
    <w:rsid w:val="0075070C"/>
    <w:rsid w:val="00750ABC"/>
    <w:rsid w:val="00750DAB"/>
    <w:rsid w:val="0075105F"/>
    <w:rsid w:val="00751211"/>
    <w:rsid w:val="007512A3"/>
    <w:rsid w:val="007513BE"/>
    <w:rsid w:val="0075157E"/>
    <w:rsid w:val="00751673"/>
    <w:rsid w:val="007518FC"/>
    <w:rsid w:val="00751934"/>
    <w:rsid w:val="00751A63"/>
    <w:rsid w:val="00751B21"/>
    <w:rsid w:val="00751EBA"/>
    <w:rsid w:val="00751ED9"/>
    <w:rsid w:val="00751F09"/>
    <w:rsid w:val="0075206B"/>
    <w:rsid w:val="007520FF"/>
    <w:rsid w:val="007521A1"/>
    <w:rsid w:val="007524A1"/>
    <w:rsid w:val="00752567"/>
    <w:rsid w:val="00752807"/>
    <w:rsid w:val="007529ED"/>
    <w:rsid w:val="00752DA6"/>
    <w:rsid w:val="00752DC6"/>
    <w:rsid w:val="00752DDC"/>
    <w:rsid w:val="00752E20"/>
    <w:rsid w:val="00752E36"/>
    <w:rsid w:val="00752E79"/>
    <w:rsid w:val="00753005"/>
    <w:rsid w:val="007531EF"/>
    <w:rsid w:val="0075340E"/>
    <w:rsid w:val="00753734"/>
    <w:rsid w:val="0075383C"/>
    <w:rsid w:val="007538F0"/>
    <w:rsid w:val="00753993"/>
    <w:rsid w:val="007539CD"/>
    <w:rsid w:val="00753AC4"/>
    <w:rsid w:val="00753B7D"/>
    <w:rsid w:val="00753E11"/>
    <w:rsid w:val="00753FC7"/>
    <w:rsid w:val="00754078"/>
    <w:rsid w:val="0075465D"/>
    <w:rsid w:val="00754713"/>
    <w:rsid w:val="007548F6"/>
    <w:rsid w:val="0075494B"/>
    <w:rsid w:val="00754A9F"/>
    <w:rsid w:val="00754BCF"/>
    <w:rsid w:val="00754C74"/>
    <w:rsid w:val="00754E6F"/>
    <w:rsid w:val="00754F8A"/>
    <w:rsid w:val="0075528E"/>
    <w:rsid w:val="0075536E"/>
    <w:rsid w:val="007553FB"/>
    <w:rsid w:val="007554B4"/>
    <w:rsid w:val="00755532"/>
    <w:rsid w:val="0075560C"/>
    <w:rsid w:val="00755945"/>
    <w:rsid w:val="00755A37"/>
    <w:rsid w:val="00755A4A"/>
    <w:rsid w:val="00755B01"/>
    <w:rsid w:val="00755B14"/>
    <w:rsid w:val="00755B5E"/>
    <w:rsid w:val="00755BB7"/>
    <w:rsid w:val="00755C70"/>
    <w:rsid w:val="00755EC6"/>
    <w:rsid w:val="00755F35"/>
    <w:rsid w:val="0075607D"/>
    <w:rsid w:val="00756184"/>
    <w:rsid w:val="00756390"/>
    <w:rsid w:val="007563E6"/>
    <w:rsid w:val="00756582"/>
    <w:rsid w:val="007565ED"/>
    <w:rsid w:val="0075671E"/>
    <w:rsid w:val="0075685A"/>
    <w:rsid w:val="007568A2"/>
    <w:rsid w:val="007568B0"/>
    <w:rsid w:val="00756D66"/>
    <w:rsid w:val="00756F39"/>
    <w:rsid w:val="00757039"/>
    <w:rsid w:val="00757265"/>
    <w:rsid w:val="007574CF"/>
    <w:rsid w:val="0075761E"/>
    <w:rsid w:val="00757927"/>
    <w:rsid w:val="00757C69"/>
    <w:rsid w:val="00757D5C"/>
    <w:rsid w:val="00757E0A"/>
    <w:rsid w:val="00757FBB"/>
    <w:rsid w:val="0076004C"/>
    <w:rsid w:val="00760059"/>
    <w:rsid w:val="00760284"/>
    <w:rsid w:val="0076059F"/>
    <w:rsid w:val="00760852"/>
    <w:rsid w:val="00760972"/>
    <w:rsid w:val="007609F2"/>
    <w:rsid w:val="00760A23"/>
    <w:rsid w:val="00760A49"/>
    <w:rsid w:val="00760DE7"/>
    <w:rsid w:val="0076127D"/>
    <w:rsid w:val="00761714"/>
    <w:rsid w:val="007618FC"/>
    <w:rsid w:val="00761A3F"/>
    <w:rsid w:val="00761E26"/>
    <w:rsid w:val="00761F9A"/>
    <w:rsid w:val="00762050"/>
    <w:rsid w:val="007621A9"/>
    <w:rsid w:val="0076224A"/>
    <w:rsid w:val="0076227B"/>
    <w:rsid w:val="007624B0"/>
    <w:rsid w:val="00762638"/>
    <w:rsid w:val="00762825"/>
    <w:rsid w:val="0076296A"/>
    <w:rsid w:val="00762C7A"/>
    <w:rsid w:val="00762EF5"/>
    <w:rsid w:val="00763057"/>
    <w:rsid w:val="0076311D"/>
    <w:rsid w:val="00763294"/>
    <w:rsid w:val="00763426"/>
    <w:rsid w:val="007634E0"/>
    <w:rsid w:val="00763676"/>
    <w:rsid w:val="00763940"/>
    <w:rsid w:val="0076395D"/>
    <w:rsid w:val="0076397C"/>
    <w:rsid w:val="00763999"/>
    <w:rsid w:val="007639CA"/>
    <w:rsid w:val="00763A3E"/>
    <w:rsid w:val="00763B77"/>
    <w:rsid w:val="00763D24"/>
    <w:rsid w:val="00763D79"/>
    <w:rsid w:val="00763E32"/>
    <w:rsid w:val="00764233"/>
    <w:rsid w:val="007642B6"/>
    <w:rsid w:val="00764D98"/>
    <w:rsid w:val="00764DBE"/>
    <w:rsid w:val="00764E92"/>
    <w:rsid w:val="00764F8D"/>
    <w:rsid w:val="0076517D"/>
    <w:rsid w:val="0076540F"/>
    <w:rsid w:val="00765516"/>
    <w:rsid w:val="007655DB"/>
    <w:rsid w:val="00765691"/>
    <w:rsid w:val="0076576F"/>
    <w:rsid w:val="0076580E"/>
    <w:rsid w:val="007658C9"/>
    <w:rsid w:val="00765B6F"/>
    <w:rsid w:val="00765C7D"/>
    <w:rsid w:val="00765CE8"/>
    <w:rsid w:val="00766219"/>
    <w:rsid w:val="00766506"/>
    <w:rsid w:val="00766585"/>
    <w:rsid w:val="00766600"/>
    <w:rsid w:val="0076660E"/>
    <w:rsid w:val="007667DF"/>
    <w:rsid w:val="007667E2"/>
    <w:rsid w:val="00766A7B"/>
    <w:rsid w:val="00766C05"/>
    <w:rsid w:val="00766C1F"/>
    <w:rsid w:val="00766CAC"/>
    <w:rsid w:val="00767151"/>
    <w:rsid w:val="007671C9"/>
    <w:rsid w:val="007672DE"/>
    <w:rsid w:val="0076736B"/>
    <w:rsid w:val="00767699"/>
    <w:rsid w:val="00767757"/>
    <w:rsid w:val="007678FC"/>
    <w:rsid w:val="00767AA9"/>
    <w:rsid w:val="00767B18"/>
    <w:rsid w:val="00767B3C"/>
    <w:rsid w:val="00767F1D"/>
    <w:rsid w:val="00767FE4"/>
    <w:rsid w:val="00770137"/>
    <w:rsid w:val="0077025D"/>
    <w:rsid w:val="0077026C"/>
    <w:rsid w:val="007703D9"/>
    <w:rsid w:val="00770539"/>
    <w:rsid w:val="00770835"/>
    <w:rsid w:val="00770B90"/>
    <w:rsid w:val="00770FBA"/>
    <w:rsid w:val="00770FBB"/>
    <w:rsid w:val="007711E3"/>
    <w:rsid w:val="00771202"/>
    <w:rsid w:val="0077128D"/>
    <w:rsid w:val="00771354"/>
    <w:rsid w:val="0077138A"/>
    <w:rsid w:val="007714B7"/>
    <w:rsid w:val="00771508"/>
    <w:rsid w:val="007716FD"/>
    <w:rsid w:val="007717DB"/>
    <w:rsid w:val="00771896"/>
    <w:rsid w:val="00771899"/>
    <w:rsid w:val="00771A5F"/>
    <w:rsid w:val="00771CBE"/>
    <w:rsid w:val="00771DD8"/>
    <w:rsid w:val="00772067"/>
    <w:rsid w:val="007720D8"/>
    <w:rsid w:val="007721B2"/>
    <w:rsid w:val="00772202"/>
    <w:rsid w:val="007723C2"/>
    <w:rsid w:val="00772491"/>
    <w:rsid w:val="00772618"/>
    <w:rsid w:val="0077263C"/>
    <w:rsid w:val="007727C2"/>
    <w:rsid w:val="00772A80"/>
    <w:rsid w:val="00772CC9"/>
    <w:rsid w:val="00772E57"/>
    <w:rsid w:val="00772F17"/>
    <w:rsid w:val="00772FA8"/>
    <w:rsid w:val="00773058"/>
    <w:rsid w:val="0077307F"/>
    <w:rsid w:val="0077310C"/>
    <w:rsid w:val="00773735"/>
    <w:rsid w:val="0077379E"/>
    <w:rsid w:val="007737E8"/>
    <w:rsid w:val="00773969"/>
    <w:rsid w:val="00773B71"/>
    <w:rsid w:val="00773C04"/>
    <w:rsid w:val="00773CAB"/>
    <w:rsid w:val="00773D66"/>
    <w:rsid w:val="00773E1E"/>
    <w:rsid w:val="00773F99"/>
    <w:rsid w:val="0077421D"/>
    <w:rsid w:val="00774255"/>
    <w:rsid w:val="00774355"/>
    <w:rsid w:val="00774472"/>
    <w:rsid w:val="007744C0"/>
    <w:rsid w:val="007745EE"/>
    <w:rsid w:val="00774634"/>
    <w:rsid w:val="00774746"/>
    <w:rsid w:val="00774D0A"/>
    <w:rsid w:val="00774EB4"/>
    <w:rsid w:val="00774F6A"/>
    <w:rsid w:val="00775018"/>
    <w:rsid w:val="00775170"/>
    <w:rsid w:val="007751F4"/>
    <w:rsid w:val="007752A9"/>
    <w:rsid w:val="0077545F"/>
    <w:rsid w:val="007756BB"/>
    <w:rsid w:val="007756C4"/>
    <w:rsid w:val="0077579C"/>
    <w:rsid w:val="0077584A"/>
    <w:rsid w:val="00775ACF"/>
    <w:rsid w:val="00775CAD"/>
    <w:rsid w:val="00775E5C"/>
    <w:rsid w:val="00775F99"/>
    <w:rsid w:val="00776005"/>
    <w:rsid w:val="00776028"/>
    <w:rsid w:val="007761DD"/>
    <w:rsid w:val="00776221"/>
    <w:rsid w:val="007762B9"/>
    <w:rsid w:val="007763B2"/>
    <w:rsid w:val="0077642B"/>
    <w:rsid w:val="00776671"/>
    <w:rsid w:val="0077683C"/>
    <w:rsid w:val="00776CA9"/>
    <w:rsid w:val="00776D82"/>
    <w:rsid w:val="00776E9B"/>
    <w:rsid w:val="00776EE1"/>
    <w:rsid w:val="00776EFB"/>
    <w:rsid w:val="007770FF"/>
    <w:rsid w:val="007771A3"/>
    <w:rsid w:val="00777278"/>
    <w:rsid w:val="00777293"/>
    <w:rsid w:val="0077731D"/>
    <w:rsid w:val="007774B0"/>
    <w:rsid w:val="00777621"/>
    <w:rsid w:val="007776A7"/>
    <w:rsid w:val="007777E9"/>
    <w:rsid w:val="00777C6D"/>
    <w:rsid w:val="00777D2C"/>
    <w:rsid w:val="00777D9F"/>
    <w:rsid w:val="00777E43"/>
    <w:rsid w:val="0078060A"/>
    <w:rsid w:val="00780862"/>
    <w:rsid w:val="0078087F"/>
    <w:rsid w:val="00780CBA"/>
    <w:rsid w:val="00780CF4"/>
    <w:rsid w:val="00780F43"/>
    <w:rsid w:val="00781042"/>
    <w:rsid w:val="0078142E"/>
    <w:rsid w:val="00781476"/>
    <w:rsid w:val="00781683"/>
    <w:rsid w:val="007816A7"/>
    <w:rsid w:val="007816DB"/>
    <w:rsid w:val="00781732"/>
    <w:rsid w:val="00781768"/>
    <w:rsid w:val="0078186C"/>
    <w:rsid w:val="00781B81"/>
    <w:rsid w:val="00781BAA"/>
    <w:rsid w:val="00781C10"/>
    <w:rsid w:val="00781C86"/>
    <w:rsid w:val="00781D29"/>
    <w:rsid w:val="00782152"/>
    <w:rsid w:val="00782197"/>
    <w:rsid w:val="00782293"/>
    <w:rsid w:val="00782335"/>
    <w:rsid w:val="007824BF"/>
    <w:rsid w:val="0078287F"/>
    <w:rsid w:val="007829F4"/>
    <w:rsid w:val="00782BAA"/>
    <w:rsid w:val="00782D25"/>
    <w:rsid w:val="00782D69"/>
    <w:rsid w:val="00782E66"/>
    <w:rsid w:val="00782EC3"/>
    <w:rsid w:val="00782FD6"/>
    <w:rsid w:val="00783059"/>
    <w:rsid w:val="007830B3"/>
    <w:rsid w:val="007833C6"/>
    <w:rsid w:val="00783443"/>
    <w:rsid w:val="007834E5"/>
    <w:rsid w:val="007835F2"/>
    <w:rsid w:val="00783691"/>
    <w:rsid w:val="007837E0"/>
    <w:rsid w:val="00783AD9"/>
    <w:rsid w:val="00783AE3"/>
    <w:rsid w:val="00783B57"/>
    <w:rsid w:val="00783C84"/>
    <w:rsid w:val="00783ED1"/>
    <w:rsid w:val="00783F02"/>
    <w:rsid w:val="00783F56"/>
    <w:rsid w:val="0078482A"/>
    <w:rsid w:val="007848C8"/>
    <w:rsid w:val="00784C3D"/>
    <w:rsid w:val="00784D3B"/>
    <w:rsid w:val="00784EAC"/>
    <w:rsid w:val="00784EC8"/>
    <w:rsid w:val="0078500E"/>
    <w:rsid w:val="0078512A"/>
    <w:rsid w:val="00785133"/>
    <w:rsid w:val="00785471"/>
    <w:rsid w:val="00785546"/>
    <w:rsid w:val="007855C0"/>
    <w:rsid w:val="00785A52"/>
    <w:rsid w:val="00785A7D"/>
    <w:rsid w:val="00785B28"/>
    <w:rsid w:val="00785F08"/>
    <w:rsid w:val="00785F0A"/>
    <w:rsid w:val="00785F28"/>
    <w:rsid w:val="0078605B"/>
    <w:rsid w:val="0078609D"/>
    <w:rsid w:val="007860B7"/>
    <w:rsid w:val="007864DA"/>
    <w:rsid w:val="00786783"/>
    <w:rsid w:val="00786C1D"/>
    <w:rsid w:val="00786C82"/>
    <w:rsid w:val="00786EBE"/>
    <w:rsid w:val="00786EC0"/>
    <w:rsid w:val="00786F21"/>
    <w:rsid w:val="00786F73"/>
    <w:rsid w:val="0078704C"/>
    <w:rsid w:val="00787200"/>
    <w:rsid w:val="00787206"/>
    <w:rsid w:val="00787325"/>
    <w:rsid w:val="007874E5"/>
    <w:rsid w:val="007877F4"/>
    <w:rsid w:val="0078797F"/>
    <w:rsid w:val="007879B5"/>
    <w:rsid w:val="00787AA4"/>
    <w:rsid w:val="00787BAD"/>
    <w:rsid w:val="00787CB4"/>
    <w:rsid w:val="00787D0A"/>
    <w:rsid w:val="00787D23"/>
    <w:rsid w:val="00787E13"/>
    <w:rsid w:val="00787FB8"/>
    <w:rsid w:val="00787FD2"/>
    <w:rsid w:val="0079005E"/>
    <w:rsid w:val="0079012F"/>
    <w:rsid w:val="0079018D"/>
    <w:rsid w:val="00790230"/>
    <w:rsid w:val="007902C7"/>
    <w:rsid w:val="00790372"/>
    <w:rsid w:val="007903B0"/>
    <w:rsid w:val="00790409"/>
    <w:rsid w:val="007904CF"/>
    <w:rsid w:val="007905C7"/>
    <w:rsid w:val="007906D2"/>
    <w:rsid w:val="00790BD7"/>
    <w:rsid w:val="00790C42"/>
    <w:rsid w:val="00790DC9"/>
    <w:rsid w:val="00790E9B"/>
    <w:rsid w:val="00790EDC"/>
    <w:rsid w:val="007910E7"/>
    <w:rsid w:val="0079119A"/>
    <w:rsid w:val="0079119B"/>
    <w:rsid w:val="0079123E"/>
    <w:rsid w:val="007912BF"/>
    <w:rsid w:val="007912CE"/>
    <w:rsid w:val="0079143B"/>
    <w:rsid w:val="00791566"/>
    <w:rsid w:val="00791583"/>
    <w:rsid w:val="00791668"/>
    <w:rsid w:val="00791678"/>
    <w:rsid w:val="00791755"/>
    <w:rsid w:val="007918A5"/>
    <w:rsid w:val="0079192D"/>
    <w:rsid w:val="00791BAC"/>
    <w:rsid w:val="00791BF5"/>
    <w:rsid w:val="00791CF0"/>
    <w:rsid w:val="00791F81"/>
    <w:rsid w:val="0079209A"/>
    <w:rsid w:val="0079219A"/>
    <w:rsid w:val="00792290"/>
    <w:rsid w:val="007922F5"/>
    <w:rsid w:val="00792342"/>
    <w:rsid w:val="007925D3"/>
    <w:rsid w:val="00792666"/>
    <w:rsid w:val="007926C4"/>
    <w:rsid w:val="0079276D"/>
    <w:rsid w:val="0079287B"/>
    <w:rsid w:val="00792B20"/>
    <w:rsid w:val="00792C28"/>
    <w:rsid w:val="00792D44"/>
    <w:rsid w:val="00792F04"/>
    <w:rsid w:val="00792F71"/>
    <w:rsid w:val="0079302D"/>
    <w:rsid w:val="00793105"/>
    <w:rsid w:val="007931D9"/>
    <w:rsid w:val="00793661"/>
    <w:rsid w:val="0079372F"/>
    <w:rsid w:val="00793935"/>
    <w:rsid w:val="00793A48"/>
    <w:rsid w:val="00793DEA"/>
    <w:rsid w:val="00793EAA"/>
    <w:rsid w:val="00793F50"/>
    <w:rsid w:val="0079400C"/>
    <w:rsid w:val="007941D7"/>
    <w:rsid w:val="007945C2"/>
    <w:rsid w:val="007946E9"/>
    <w:rsid w:val="00794725"/>
    <w:rsid w:val="00794B04"/>
    <w:rsid w:val="00794CD4"/>
    <w:rsid w:val="00794D52"/>
    <w:rsid w:val="00794F51"/>
    <w:rsid w:val="00795001"/>
    <w:rsid w:val="00795434"/>
    <w:rsid w:val="00795485"/>
    <w:rsid w:val="00795707"/>
    <w:rsid w:val="00795896"/>
    <w:rsid w:val="007958B5"/>
    <w:rsid w:val="007958C0"/>
    <w:rsid w:val="00795951"/>
    <w:rsid w:val="00795A7E"/>
    <w:rsid w:val="00795B6F"/>
    <w:rsid w:val="00795C19"/>
    <w:rsid w:val="007960AE"/>
    <w:rsid w:val="007961B5"/>
    <w:rsid w:val="00796600"/>
    <w:rsid w:val="00796767"/>
    <w:rsid w:val="00796783"/>
    <w:rsid w:val="00796816"/>
    <w:rsid w:val="0079695E"/>
    <w:rsid w:val="00796FE5"/>
    <w:rsid w:val="00797000"/>
    <w:rsid w:val="007970E5"/>
    <w:rsid w:val="0079722A"/>
    <w:rsid w:val="00797297"/>
    <w:rsid w:val="0079729B"/>
    <w:rsid w:val="00797703"/>
    <w:rsid w:val="00797AC7"/>
    <w:rsid w:val="00797B5C"/>
    <w:rsid w:val="00797CFB"/>
    <w:rsid w:val="00797D9C"/>
    <w:rsid w:val="007A001D"/>
    <w:rsid w:val="007A026F"/>
    <w:rsid w:val="007A030A"/>
    <w:rsid w:val="007A0378"/>
    <w:rsid w:val="007A04DC"/>
    <w:rsid w:val="007A066D"/>
    <w:rsid w:val="007A06CF"/>
    <w:rsid w:val="007A0764"/>
    <w:rsid w:val="007A0803"/>
    <w:rsid w:val="007A09A0"/>
    <w:rsid w:val="007A0E03"/>
    <w:rsid w:val="007A0F0B"/>
    <w:rsid w:val="007A11C5"/>
    <w:rsid w:val="007A11C9"/>
    <w:rsid w:val="007A14F2"/>
    <w:rsid w:val="007A15A1"/>
    <w:rsid w:val="007A1620"/>
    <w:rsid w:val="007A1748"/>
    <w:rsid w:val="007A1873"/>
    <w:rsid w:val="007A1962"/>
    <w:rsid w:val="007A1AC6"/>
    <w:rsid w:val="007A1EDA"/>
    <w:rsid w:val="007A1F19"/>
    <w:rsid w:val="007A212A"/>
    <w:rsid w:val="007A22ED"/>
    <w:rsid w:val="007A2637"/>
    <w:rsid w:val="007A2644"/>
    <w:rsid w:val="007A27EB"/>
    <w:rsid w:val="007A2B14"/>
    <w:rsid w:val="007A2BEB"/>
    <w:rsid w:val="007A2C21"/>
    <w:rsid w:val="007A2F8B"/>
    <w:rsid w:val="007A3016"/>
    <w:rsid w:val="007A3140"/>
    <w:rsid w:val="007A31F3"/>
    <w:rsid w:val="007A3232"/>
    <w:rsid w:val="007A3353"/>
    <w:rsid w:val="007A362C"/>
    <w:rsid w:val="007A38AA"/>
    <w:rsid w:val="007A3916"/>
    <w:rsid w:val="007A3AD5"/>
    <w:rsid w:val="007A3B04"/>
    <w:rsid w:val="007A40B6"/>
    <w:rsid w:val="007A41EF"/>
    <w:rsid w:val="007A4598"/>
    <w:rsid w:val="007A46C1"/>
    <w:rsid w:val="007A4AA8"/>
    <w:rsid w:val="007A4BDB"/>
    <w:rsid w:val="007A4DA3"/>
    <w:rsid w:val="007A4E2F"/>
    <w:rsid w:val="007A4F0A"/>
    <w:rsid w:val="007A4F2F"/>
    <w:rsid w:val="007A4F43"/>
    <w:rsid w:val="007A4F94"/>
    <w:rsid w:val="007A4FDF"/>
    <w:rsid w:val="007A5059"/>
    <w:rsid w:val="007A539C"/>
    <w:rsid w:val="007A57FA"/>
    <w:rsid w:val="007A5997"/>
    <w:rsid w:val="007A59BC"/>
    <w:rsid w:val="007A5AF9"/>
    <w:rsid w:val="007A5B9F"/>
    <w:rsid w:val="007A5CBD"/>
    <w:rsid w:val="007A5D0D"/>
    <w:rsid w:val="007A62DA"/>
    <w:rsid w:val="007A6456"/>
    <w:rsid w:val="007A64FF"/>
    <w:rsid w:val="007A6622"/>
    <w:rsid w:val="007A666F"/>
    <w:rsid w:val="007A66E2"/>
    <w:rsid w:val="007A67AA"/>
    <w:rsid w:val="007A6830"/>
    <w:rsid w:val="007A68B6"/>
    <w:rsid w:val="007A68CB"/>
    <w:rsid w:val="007A6B52"/>
    <w:rsid w:val="007A6B74"/>
    <w:rsid w:val="007A71D4"/>
    <w:rsid w:val="007A7568"/>
    <w:rsid w:val="007A7596"/>
    <w:rsid w:val="007A7724"/>
    <w:rsid w:val="007A788C"/>
    <w:rsid w:val="007A7943"/>
    <w:rsid w:val="007A7AA9"/>
    <w:rsid w:val="007A7AFE"/>
    <w:rsid w:val="007A7B1E"/>
    <w:rsid w:val="007A7B4E"/>
    <w:rsid w:val="007A7C2F"/>
    <w:rsid w:val="007A7C91"/>
    <w:rsid w:val="007A7CCA"/>
    <w:rsid w:val="007A7E28"/>
    <w:rsid w:val="007B0141"/>
    <w:rsid w:val="007B0251"/>
    <w:rsid w:val="007B0279"/>
    <w:rsid w:val="007B06A1"/>
    <w:rsid w:val="007B06E1"/>
    <w:rsid w:val="007B07CB"/>
    <w:rsid w:val="007B097A"/>
    <w:rsid w:val="007B09C2"/>
    <w:rsid w:val="007B0ADA"/>
    <w:rsid w:val="007B0C2A"/>
    <w:rsid w:val="007B10BC"/>
    <w:rsid w:val="007B127C"/>
    <w:rsid w:val="007B12BF"/>
    <w:rsid w:val="007B146E"/>
    <w:rsid w:val="007B14B3"/>
    <w:rsid w:val="007B15F1"/>
    <w:rsid w:val="007B1725"/>
    <w:rsid w:val="007B186F"/>
    <w:rsid w:val="007B1872"/>
    <w:rsid w:val="007B1AB1"/>
    <w:rsid w:val="007B1C19"/>
    <w:rsid w:val="007B1F2E"/>
    <w:rsid w:val="007B1F89"/>
    <w:rsid w:val="007B2021"/>
    <w:rsid w:val="007B20B8"/>
    <w:rsid w:val="007B217E"/>
    <w:rsid w:val="007B21A1"/>
    <w:rsid w:val="007B2298"/>
    <w:rsid w:val="007B22ED"/>
    <w:rsid w:val="007B2335"/>
    <w:rsid w:val="007B2480"/>
    <w:rsid w:val="007B258E"/>
    <w:rsid w:val="007B25DA"/>
    <w:rsid w:val="007B2662"/>
    <w:rsid w:val="007B269F"/>
    <w:rsid w:val="007B28F7"/>
    <w:rsid w:val="007B29B1"/>
    <w:rsid w:val="007B2AD8"/>
    <w:rsid w:val="007B2B2E"/>
    <w:rsid w:val="007B2B42"/>
    <w:rsid w:val="007B2D56"/>
    <w:rsid w:val="007B2EDB"/>
    <w:rsid w:val="007B311A"/>
    <w:rsid w:val="007B32DA"/>
    <w:rsid w:val="007B350B"/>
    <w:rsid w:val="007B3878"/>
    <w:rsid w:val="007B392D"/>
    <w:rsid w:val="007B3BDE"/>
    <w:rsid w:val="007B3C07"/>
    <w:rsid w:val="007B3CA2"/>
    <w:rsid w:val="007B3F40"/>
    <w:rsid w:val="007B3F99"/>
    <w:rsid w:val="007B4311"/>
    <w:rsid w:val="007B44B2"/>
    <w:rsid w:val="007B47DB"/>
    <w:rsid w:val="007B481D"/>
    <w:rsid w:val="007B4C1E"/>
    <w:rsid w:val="007B4C33"/>
    <w:rsid w:val="007B4EEB"/>
    <w:rsid w:val="007B4F92"/>
    <w:rsid w:val="007B50A5"/>
    <w:rsid w:val="007B5541"/>
    <w:rsid w:val="007B56C8"/>
    <w:rsid w:val="007B57DE"/>
    <w:rsid w:val="007B5BEF"/>
    <w:rsid w:val="007B5F55"/>
    <w:rsid w:val="007B5FCD"/>
    <w:rsid w:val="007B60A2"/>
    <w:rsid w:val="007B6190"/>
    <w:rsid w:val="007B61C3"/>
    <w:rsid w:val="007B61FB"/>
    <w:rsid w:val="007B6342"/>
    <w:rsid w:val="007B636F"/>
    <w:rsid w:val="007B64C7"/>
    <w:rsid w:val="007B6538"/>
    <w:rsid w:val="007B667E"/>
    <w:rsid w:val="007B679A"/>
    <w:rsid w:val="007B69A4"/>
    <w:rsid w:val="007B6B6B"/>
    <w:rsid w:val="007B6BC0"/>
    <w:rsid w:val="007B6C97"/>
    <w:rsid w:val="007B6EE1"/>
    <w:rsid w:val="007B6F4D"/>
    <w:rsid w:val="007B6FF5"/>
    <w:rsid w:val="007B703D"/>
    <w:rsid w:val="007B7819"/>
    <w:rsid w:val="007B7825"/>
    <w:rsid w:val="007B7A20"/>
    <w:rsid w:val="007B7B67"/>
    <w:rsid w:val="007B7DCA"/>
    <w:rsid w:val="007B7DCD"/>
    <w:rsid w:val="007B7F4C"/>
    <w:rsid w:val="007C0003"/>
    <w:rsid w:val="007C0075"/>
    <w:rsid w:val="007C022A"/>
    <w:rsid w:val="007C0411"/>
    <w:rsid w:val="007C04DA"/>
    <w:rsid w:val="007C05A4"/>
    <w:rsid w:val="007C06B3"/>
    <w:rsid w:val="007C08FB"/>
    <w:rsid w:val="007C0942"/>
    <w:rsid w:val="007C0CFA"/>
    <w:rsid w:val="007C0EEF"/>
    <w:rsid w:val="007C0FDA"/>
    <w:rsid w:val="007C1025"/>
    <w:rsid w:val="007C1274"/>
    <w:rsid w:val="007C12FE"/>
    <w:rsid w:val="007C13E1"/>
    <w:rsid w:val="007C15DD"/>
    <w:rsid w:val="007C15E4"/>
    <w:rsid w:val="007C1775"/>
    <w:rsid w:val="007C177A"/>
    <w:rsid w:val="007C1884"/>
    <w:rsid w:val="007C188B"/>
    <w:rsid w:val="007C1898"/>
    <w:rsid w:val="007C1982"/>
    <w:rsid w:val="007C1B8E"/>
    <w:rsid w:val="007C1BB5"/>
    <w:rsid w:val="007C1D68"/>
    <w:rsid w:val="007C1EB1"/>
    <w:rsid w:val="007C1EB4"/>
    <w:rsid w:val="007C1F20"/>
    <w:rsid w:val="007C1F5D"/>
    <w:rsid w:val="007C1F89"/>
    <w:rsid w:val="007C2204"/>
    <w:rsid w:val="007C25F2"/>
    <w:rsid w:val="007C2677"/>
    <w:rsid w:val="007C287F"/>
    <w:rsid w:val="007C29A1"/>
    <w:rsid w:val="007C29C1"/>
    <w:rsid w:val="007C2A7B"/>
    <w:rsid w:val="007C2A9C"/>
    <w:rsid w:val="007C2AB4"/>
    <w:rsid w:val="007C2D16"/>
    <w:rsid w:val="007C2FF3"/>
    <w:rsid w:val="007C309A"/>
    <w:rsid w:val="007C329D"/>
    <w:rsid w:val="007C332F"/>
    <w:rsid w:val="007C33AC"/>
    <w:rsid w:val="007C341E"/>
    <w:rsid w:val="007C3586"/>
    <w:rsid w:val="007C3663"/>
    <w:rsid w:val="007C3668"/>
    <w:rsid w:val="007C36CD"/>
    <w:rsid w:val="007C3832"/>
    <w:rsid w:val="007C3936"/>
    <w:rsid w:val="007C39BF"/>
    <w:rsid w:val="007C3D7A"/>
    <w:rsid w:val="007C3DD8"/>
    <w:rsid w:val="007C3ED6"/>
    <w:rsid w:val="007C3F6F"/>
    <w:rsid w:val="007C3F70"/>
    <w:rsid w:val="007C4036"/>
    <w:rsid w:val="007C405D"/>
    <w:rsid w:val="007C4086"/>
    <w:rsid w:val="007C40B1"/>
    <w:rsid w:val="007C411F"/>
    <w:rsid w:val="007C4157"/>
    <w:rsid w:val="007C42E3"/>
    <w:rsid w:val="007C43FE"/>
    <w:rsid w:val="007C4483"/>
    <w:rsid w:val="007C44C5"/>
    <w:rsid w:val="007C44D5"/>
    <w:rsid w:val="007C492B"/>
    <w:rsid w:val="007C49FE"/>
    <w:rsid w:val="007C4ABB"/>
    <w:rsid w:val="007C4AC1"/>
    <w:rsid w:val="007C4AE9"/>
    <w:rsid w:val="007C4BAD"/>
    <w:rsid w:val="007C4E46"/>
    <w:rsid w:val="007C4F39"/>
    <w:rsid w:val="007C50D0"/>
    <w:rsid w:val="007C5267"/>
    <w:rsid w:val="007C53FB"/>
    <w:rsid w:val="007C540F"/>
    <w:rsid w:val="007C5585"/>
    <w:rsid w:val="007C57B6"/>
    <w:rsid w:val="007C57E9"/>
    <w:rsid w:val="007C5C69"/>
    <w:rsid w:val="007C5E76"/>
    <w:rsid w:val="007C5F00"/>
    <w:rsid w:val="007C601A"/>
    <w:rsid w:val="007C6112"/>
    <w:rsid w:val="007C6206"/>
    <w:rsid w:val="007C64CA"/>
    <w:rsid w:val="007C65F6"/>
    <w:rsid w:val="007C68EC"/>
    <w:rsid w:val="007C6910"/>
    <w:rsid w:val="007C6A8F"/>
    <w:rsid w:val="007C6AC4"/>
    <w:rsid w:val="007C6BBB"/>
    <w:rsid w:val="007C6DB8"/>
    <w:rsid w:val="007C6F34"/>
    <w:rsid w:val="007C7256"/>
    <w:rsid w:val="007C72B7"/>
    <w:rsid w:val="007C75B3"/>
    <w:rsid w:val="007C7638"/>
    <w:rsid w:val="007C7652"/>
    <w:rsid w:val="007C7664"/>
    <w:rsid w:val="007C777B"/>
    <w:rsid w:val="007C7A94"/>
    <w:rsid w:val="007C7C11"/>
    <w:rsid w:val="007C7C7A"/>
    <w:rsid w:val="007C7D86"/>
    <w:rsid w:val="007C7EA6"/>
    <w:rsid w:val="007D00CD"/>
    <w:rsid w:val="007D050D"/>
    <w:rsid w:val="007D06C7"/>
    <w:rsid w:val="007D0775"/>
    <w:rsid w:val="007D088B"/>
    <w:rsid w:val="007D0B81"/>
    <w:rsid w:val="007D0CE3"/>
    <w:rsid w:val="007D0D63"/>
    <w:rsid w:val="007D0EF7"/>
    <w:rsid w:val="007D1135"/>
    <w:rsid w:val="007D118E"/>
    <w:rsid w:val="007D122F"/>
    <w:rsid w:val="007D12D7"/>
    <w:rsid w:val="007D145E"/>
    <w:rsid w:val="007D16DF"/>
    <w:rsid w:val="007D1817"/>
    <w:rsid w:val="007D1CC3"/>
    <w:rsid w:val="007D1E0E"/>
    <w:rsid w:val="007D1FA0"/>
    <w:rsid w:val="007D2154"/>
    <w:rsid w:val="007D221D"/>
    <w:rsid w:val="007D23B8"/>
    <w:rsid w:val="007D2684"/>
    <w:rsid w:val="007D26FD"/>
    <w:rsid w:val="007D2747"/>
    <w:rsid w:val="007D2897"/>
    <w:rsid w:val="007D28D6"/>
    <w:rsid w:val="007D29E1"/>
    <w:rsid w:val="007D2B09"/>
    <w:rsid w:val="007D2E08"/>
    <w:rsid w:val="007D2E14"/>
    <w:rsid w:val="007D2F74"/>
    <w:rsid w:val="007D3033"/>
    <w:rsid w:val="007D32A5"/>
    <w:rsid w:val="007D3355"/>
    <w:rsid w:val="007D3366"/>
    <w:rsid w:val="007D3A0F"/>
    <w:rsid w:val="007D3ABA"/>
    <w:rsid w:val="007D3C24"/>
    <w:rsid w:val="007D3F59"/>
    <w:rsid w:val="007D3F80"/>
    <w:rsid w:val="007D4346"/>
    <w:rsid w:val="007D4406"/>
    <w:rsid w:val="007D44A4"/>
    <w:rsid w:val="007D457A"/>
    <w:rsid w:val="007D46E2"/>
    <w:rsid w:val="007D476C"/>
    <w:rsid w:val="007D4A1F"/>
    <w:rsid w:val="007D4A40"/>
    <w:rsid w:val="007D52B3"/>
    <w:rsid w:val="007D546C"/>
    <w:rsid w:val="007D5868"/>
    <w:rsid w:val="007D5B91"/>
    <w:rsid w:val="007D5D23"/>
    <w:rsid w:val="007D60E6"/>
    <w:rsid w:val="007D6115"/>
    <w:rsid w:val="007D611D"/>
    <w:rsid w:val="007D63CA"/>
    <w:rsid w:val="007D643B"/>
    <w:rsid w:val="007D69B3"/>
    <w:rsid w:val="007D6BDF"/>
    <w:rsid w:val="007D6DFA"/>
    <w:rsid w:val="007D6E55"/>
    <w:rsid w:val="007D6F59"/>
    <w:rsid w:val="007D6FE0"/>
    <w:rsid w:val="007D725E"/>
    <w:rsid w:val="007D74DF"/>
    <w:rsid w:val="007D75FD"/>
    <w:rsid w:val="007D77A5"/>
    <w:rsid w:val="007D7925"/>
    <w:rsid w:val="007D7A82"/>
    <w:rsid w:val="007D7C56"/>
    <w:rsid w:val="007D7CD6"/>
    <w:rsid w:val="007D7D0F"/>
    <w:rsid w:val="007D7FDF"/>
    <w:rsid w:val="007E00F9"/>
    <w:rsid w:val="007E0188"/>
    <w:rsid w:val="007E03E5"/>
    <w:rsid w:val="007E053B"/>
    <w:rsid w:val="007E05B4"/>
    <w:rsid w:val="007E066B"/>
    <w:rsid w:val="007E07AD"/>
    <w:rsid w:val="007E08B1"/>
    <w:rsid w:val="007E08F9"/>
    <w:rsid w:val="007E0AFA"/>
    <w:rsid w:val="007E0E95"/>
    <w:rsid w:val="007E0F97"/>
    <w:rsid w:val="007E13CB"/>
    <w:rsid w:val="007E141C"/>
    <w:rsid w:val="007E148C"/>
    <w:rsid w:val="007E14BA"/>
    <w:rsid w:val="007E1851"/>
    <w:rsid w:val="007E1892"/>
    <w:rsid w:val="007E1BFF"/>
    <w:rsid w:val="007E1E9A"/>
    <w:rsid w:val="007E1F35"/>
    <w:rsid w:val="007E1F43"/>
    <w:rsid w:val="007E2051"/>
    <w:rsid w:val="007E20EB"/>
    <w:rsid w:val="007E2195"/>
    <w:rsid w:val="007E21E2"/>
    <w:rsid w:val="007E26DA"/>
    <w:rsid w:val="007E2825"/>
    <w:rsid w:val="007E2917"/>
    <w:rsid w:val="007E2B3E"/>
    <w:rsid w:val="007E2C41"/>
    <w:rsid w:val="007E2C43"/>
    <w:rsid w:val="007E2DEF"/>
    <w:rsid w:val="007E2F0D"/>
    <w:rsid w:val="007E2F7E"/>
    <w:rsid w:val="007E300B"/>
    <w:rsid w:val="007E300E"/>
    <w:rsid w:val="007E309B"/>
    <w:rsid w:val="007E30F3"/>
    <w:rsid w:val="007E32F3"/>
    <w:rsid w:val="007E3359"/>
    <w:rsid w:val="007E347B"/>
    <w:rsid w:val="007E34BA"/>
    <w:rsid w:val="007E3503"/>
    <w:rsid w:val="007E352B"/>
    <w:rsid w:val="007E35A5"/>
    <w:rsid w:val="007E3898"/>
    <w:rsid w:val="007E3BA7"/>
    <w:rsid w:val="007E3D10"/>
    <w:rsid w:val="007E3F3A"/>
    <w:rsid w:val="007E3F8D"/>
    <w:rsid w:val="007E42C9"/>
    <w:rsid w:val="007E4320"/>
    <w:rsid w:val="007E464A"/>
    <w:rsid w:val="007E4663"/>
    <w:rsid w:val="007E4781"/>
    <w:rsid w:val="007E4987"/>
    <w:rsid w:val="007E4D4B"/>
    <w:rsid w:val="007E505A"/>
    <w:rsid w:val="007E50FC"/>
    <w:rsid w:val="007E529C"/>
    <w:rsid w:val="007E535F"/>
    <w:rsid w:val="007E5393"/>
    <w:rsid w:val="007E5459"/>
    <w:rsid w:val="007E55D0"/>
    <w:rsid w:val="007E55F1"/>
    <w:rsid w:val="007E58E8"/>
    <w:rsid w:val="007E59E8"/>
    <w:rsid w:val="007E5AE8"/>
    <w:rsid w:val="007E5B60"/>
    <w:rsid w:val="007E5C1F"/>
    <w:rsid w:val="007E5ECE"/>
    <w:rsid w:val="007E604A"/>
    <w:rsid w:val="007E628B"/>
    <w:rsid w:val="007E65FB"/>
    <w:rsid w:val="007E6738"/>
    <w:rsid w:val="007E674E"/>
    <w:rsid w:val="007E678A"/>
    <w:rsid w:val="007E6A46"/>
    <w:rsid w:val="007E6C85"/>
    <w:rsid w:val="007E6D55"/>
    <w:rsid w:val="007E6DB8"/>
    <w:rsid w:val="007E6E61"/>
    <w:rsid w:val="007E6EE1"/>
    <w:rsid w:val="007E71ED"/>
    <w:rsid w:val="007E71F4"/>
    <w:rsid w:val="007E733E"/>
    <w:rsid w:val="007E73B5"/>
    <w:rsid w:val="007E73CD"/>
    <w:rsid w:val="007E7638"/>
    <w:rsid w:val="007E797D"/>
    <w:rsid w:val="007E7A90"/>
    <w:rsid w:val="007E7A94"/>
    <w:rsid w:val="007E7DEE"/>
    <w:rsid w:val="007E7E77"/>
    <w:rsid w:val="007F0214"/>
    <w:rsid w:val="007F0364"/>
    <w:rsid w:val="007F05C4"/>
    <w:rsid w:val="007F0926"/>
    <w:rsid w:val="007F0C9C"/>
    <w:rsid w:val="007F0CA9"/>
    <w:rsid w:val="007F0DD7"/>
    <w:rsid w:val="007F0FF3"/>
    <w:rsid w:val="007F1284"/>
    <w:rsid w:val="007F189A"/>
    <w:rsid w:val="007F19D7"/>
    <w:rsid w:val="007F1BC6"/>
    <w:rsid w:val="007F1DF6"/>
    <w:rsid w:val="007F1E7B"/>
    <w:rsid w:val="007F1EB6"/>
    <w:rsid w:val="007F1EE2"/>
    <w:rsid w:val="007F1F70"/>
    <w:rsid w:val="007F1FC9"/>
    <w:rsid w:val="007F2386"/>
    <w:rsid w:val="007F24C9"/>
    <w:rsid w:val="007F270F"/>
    <w:rsid w:val="007F279F"/>
    <w:rsid w:val="007F29F3"/>
    <w:rsid w:val="007F2A29"/>
    <w:rsid w:val="007F2B63"/>
    <w:rsid w:val="007F2D00"/>
    <w:rsid w:val="007F2EB0"/>
    <w:rsid w:val="007F305E"/>
    <w:rsid w:val="007F3259"/>
    <w:rsid w:val="007F334D"/>
    <w:rsid w:val="007F3475"/>
    <w:rsid w:val="007F3909"/>
    <w:rsid w:val="007F3E1F"/>
    <w:rsid w:val="007F3F87"/>
    <w:rsid w:val="007F40E9"/>
    <w:rsid w:val="007F440B"/>
    <w:rsid w:val="007F4538"/>
    <w:rsid w:val="007F46C9"/>
    <w:rsid w:val="007F46FF"/>
    <w:rsid w:val="007F4855"/>
    <w:rsid w:val="007F4872"/>
    <w:rsid w:val="007F48D2"/>
    <w:rsid w:val="007F4D5A"/>
    <w:rsid w:val="007F519B"/>
    <w:rsid w:val="007F560D"/>
    <w:rsid w:val="007F56B8"/>
    <w:rsid w:val="007F575F"/>
    <w:rsid w:val="007F57B1"/>
    <w:rsid w:val="007F5C4F"/>
    <w:rsid w:val="007F5CD0"/>
    <w:rsid w:val="007F5D83"/>
    <w:rsid w:val="007F617D"/>
    <w:rsid w:val="007F62E0"/>
    <w:rsid w:val="007F6827"/>
    <w:rsid w:val="007F6872"/>
    <w:rsid w:val="007F6C1F"/>
    <w:rsid w:val="007F6C7F"/>
    <w:rsid w:val="007F6EC4"/>
    <w:rsid w:val="007F6F4D"/>
    <w:rsid w:val="007F6F90"/>
    <w:rsid w:val="007F6FB0"/>
    <w:rsid w:val="007F7110"/>
    <w:rsid w:val="007F71CF"/>
    <w:rsid w:val="007F72CF"/>
    <w:rsid w:val="007F73C9"/>
    <w:rsid w:val="007F758E"/>
    <w:rsid w:val="007F75AC"/>
    <w:rsid w:val="007F77CD"/>
    <w:rsid w:val="007F7AE6"/>
    <w:rsid w:val="007F7B75"/>
    <w:rsid w:val="007F7C4F"/>
    <w:rsid w:val="007F7DA0"/>
    <w:rsid w:val="007F7E95"/>
    <w:rsid w:val="007F7F01"/>
    <w:rsid w:val="007F7F8A"/>
    <w:rsid w:val="007F7FB9"/>
    <w:rsid w:val="00800014"/>
    <w:rsid w:val="00800028"/>
    <w:rsid w:val="008000BC"/>
    <w:rsid w:val="00800203"/>
    <w:rsid w:val="008002EB"/>
    <w:rsid w:val="008005B5"/>
    <w:rsid w:val="008007D4"/>
    <w:rsid w:val="00800993"/>
    <w:rsid w:val="00800CAC"/>
    <w:rsid w:val="00800CFE"/>
    <w:rsid w:val="008010A3"/>
    <w:rsid w:val="0080147F"/>
    <w:rsid w:val="008014B5"/>
    <w:rsid w:val="008014EF"/>
    <w:rsid w:val="00801543"/>
    <w:rsid w:val="00801624"/>
    <w:rsid w:val="008017AA"/>
    <w:rsid w:val="00801C95"/>
    <w:rsid w:val="00801EB1"/>
    <w:rsid w:val="0080200B"/>
    <w:rsid w:val="008020B0"/>
    <w:rsid w:val="008021C1"/>
    <w:rsid w:val="00802212"/>
    <w:rsid w:val="00802333"/>
    <w:rsid w:val="0080246C"/>
    <w:rsid w:val="00802494"/>
    <w:rsid w:val="00802594"/>
    <w:rsid w:val="0080266C"/>
    <w:rsid w:val="00802753"/>
    <w:rsid w:val="00802794"/>
    <w:rsid w:val="00802858"/>
    <w:rsid w:val="008029D6"/>
    <w:rsid w:val="00802A01"/>
    <w:rsid w:val="00802EBD"/>
    <w:rsid w:val="00802EEC"/>
    <w:rsid w:val="00803083"/>
    <w:rsid w:val="0080318C"/>
    <w:rsid w:val="008032A1"/>
    <w:rsid w:val="0080355F"/>
    <w:rsid w:val="008038A8"/>
    <w:rsid w:val="00803A40"/>
    <w:rsid w:val="00803A80"/>
    <w:rsid w:val="00803AC7"/>
    <w:rsid w:val="00803AE5"/>
    <w:rsid w:val="00803B54"/>
    <w:rsid w:val="00803D6E"/>
    <w:rsid w:val="00803DB4"/>
    <w:rsid w:val="0080415B"/>
    <w:rsid w:val="008046A2"/>
    <w:rsid w:val="008048C7"/>
    <w:rsid w:val="008048DF"/>
    <w:rsid w:val="008049E4"/>
    <w:rsid w:val="00804A09"/>
    <w:rsid w:val="00804C30"/>
    <w:rsid w:val="00804D69"/>
    <w:rsid w:val="00804D6F"/>
    <w:rsid w:val="00804DD6"/>
    <w:rsid w:val="00804FEC"/>
    <w:rsid w:val="0080505B"/>
    <w:rsid w:val="00805079"/>
    <w:rsid w:val="00805387"/>
    <w:rsid w:val="008054F8"/>
    <w:rsid w:val="008055E2"/>
    <w:rsid w:val="0080572C"/>
    <w:rsid w:val="0080577F"/>
    <w:rsid w:val="008058AC"/>
    <w:rsid w:val="008058FA"/>
    <w:rsid w:val="00805BF3"/>
    <w:rsid w:val="00805CA3"/>
    <w:rsid w:val="00805D1A"/>
    <w:rsid w:val="00805E3C"/>
    <w:rsid w:val="00805EB7"/>
    <w:rsid w:val="008060F4"/>
    <w:rsid w:val="008062D5"/>
    <w:rsid w:val="008062DC"/>
    <w:rsid w:val="00806361"/>
    <w:rsid w:val="008064FC"/>
    <w:rsid w:val="008065B2"/>
    <w:rsid w:val="00806624"/>
    <w:rsid w:val="00806790"/>
    <w:rsid w:val="0080681A"/>
    <w:rsid w:val="00806824"/>
    <w:rsid w:val="0080685D"/>
    <w:rsid w:val="008068F0"/>
    <w:rsid w:val="008069B1"/>
    <w:rsid w:val="00806A6B"/>
    <w:rsid w:val="00806AD9"/>
    <w:rsid w:val="00806CB4"/>
    <w:rsid w:val="00806D14"/>
    <w:rsid w:val="00806F2F"/>
    <w:rsid w:val="0080705F"/>
    <w:rsid w:val="0080706C"/>
    <w:rsid w:val="008070BB"/>
    <w:rsid w:val="0080716B"/>
    <w:rsid w:val="00807574"/>
    <w:rsid w:val="0080764C"/>
    <w:rsid w:val="00807942"/>
    <w:rsid w:val="00807D0B"/>
    <w:rsid w:val="00807D7D"/>
    <w:rsid w:val="00807FF4"/>
    <w:rsid w:val="00810001"/>
    <w:rsid w:val="008104B6"/>
    <w:rsid w:val="008104C8"/>
    <w:rsid w:val="0081060A"/>
    <w:rsid w:val="008106A2"/>
    <w:rsid w:val="008106F3"/>
    <w:rsid w:val="008107E8"/>
    <w:rsid w:val="008108C8"/>
    <w:rsid w:val="0081094D"/>
    <w:rsid w:val="00810A28"/>
    <w:rsid w:val="00810CE4"/>
    <w:rsid w:val="00810EE2"/>
    <w:rsid w:val="00810F02"/>
    <w:rsid w:val="00810FD5"/>
    <w:rsid w:val="008111C3"/>
    <w:rsid w:val="008111FB"/>
    <w:rsid w:val="00811481"/>
    <w:rsid w:val="008114E0"/>
    <w:rsid w:val="0081153F"/>
    <w:rsid w:val="008116BF"/>
    <w:rsid w:val="008116EF"/>
    <w:rsid w:val="00811930"/>
    <w:rsid w:val="00811A51"/>
    <w:rsid w:val="00811BB0"/>
    <w:rsid w:val="00811BCE"/>
    <w:rsid w:val="00811EB2"/>
    <w:rsid w:val="008120D4"/>
    <w:rsid w:val="00812162"/>
    <w:rsid w:val="0081216C"/>
    <w:rsid w:val="00812332"/>
    <w:rsid w:val="00812440"/>
    <w:rsid w:val="0081275B"/>
    <w:rsid w:val="00812927"/>
    <w:rsid w:val="008129FD"/>
    <w:rsid w:val="00812B00"/>
    <w:rsid w:val="00813028"/>
    <w:rsid w:val="00813049"/>
    <w:rsid w:val="00813131"/>
    <w:rsid w:val="008133DC"/>
    <w:rsid w:val="00813405"/>
    <w:rsid w:val="00813456"/>
    <w:rsid w:val="008137C7"/>
    <w:rsid w:val="008137E0"/>
    <w:rsid w:val="00813948"/>
    <w:rsid w:val="00813994"/>
    <w:rsid w:val="008139B0"/>
    <w:rsid w:val="00813B27"/>
    <w:rsid w:val="00813C56"/>
    <w:rsid w:val="00813DDC"/>
    <w:rsid w:val="00813E05"/>
    <w:rsid w:val="00813FEF"/>
    <w:rsid w:val="008141A5"/>
    <w:rsid w:val="008145E8"/>
    <w:rsid w:val="00814609"/>
    <w:rsid w:val="0081492F"/>
    <w:rsid w:val="008149BA"/>
    <w:rsid w:val="00814A00"/>
    <w:rsid w:val="00814AC2"/>
    <w:rsid w:val="00814AD1"/>
    <w:rsid w:val="00814B47"/>
    <w:rsid w:val="00814CD8"/>
    <w:rsid w:val="00814E0E"/>
    <w:rsid w:val="0081521F"/>
    <w:rsid w:val="00815676"/>
    <w:rsid w:val="00815784"/>
    <w:rsid w:val="00815895"/>
    <w:rsid w:val="008159DC"/>
    <w:rsid w:val="00815BA3"/>
    <w:rsid w:val="00815BB7"/>
    <w:rsid w:val="00815C45"/>
    <w:rsid w:val="00815FCB"/>
    <w:rsid w:val="00816290"/>
    <w:rsid w:val="008163B5"/>
    <w:rsid w:val="008163D4"/>
    <w:rsid w:val="0081656D"/>
    <w:rsid w:val="008165E0"/>
    <w:rsid w:val="008166C6"/>
    <w:rsid w:val="0081679A"/>
    <w:rsid w:val="00816970"/>
    <w:rsid w:val="00816A5C"/>
    <w:rsid w:val="00816CCC"/>
    <w:rsid w:val="00816E70"/>
    <w:rsid w:val="00817110"/>
    <w:rsid w:val="0081717F"/>
    <w:rsid w:val="0081775A"/>
    <w:rsid w:val="00817BAC"/>
    <w:rsid w:val="00817E08"/>
    <w:rsid w:val="00817E8A"/>
    <w:rsid w:val="00817EBC"/>
    <w:rsid w:val="00817EF9"/>
    <w:rsid w:val="00817F0D"/>
    <w:rsid w:val="00817F1A"/>
    <w:rsid w:val="00817FD3"/>
    <w:rsid w:val="00820110"/>
    <w:rsid w:val="00820151"/>
    <w:rsid w:val="0082037A"/>
    <w:rsid w:val="00820548"/>
    <w:rsid w:val="0082059A"/>
    <w:rsid w:val="00820632"/>
    <w:rsid w:val="008206A9"/>
    <w:rsid w:val="0082084B"/>
    <w:rsid w:val="008208F6"/>
    <w:rsid w:val="008209E2"/>
    <w:rsid w:val="00820B34"/>
    <w:rsid w:val="00820F4B"/>
    <w:rsid w:val="00821102"/>
    <w:rsid w:val="0082125F"/>
    <w:rsid w:val="0082132F"/>
    <w:rsid w:val="0082140B"/>
    <w:rsid w:val="0082149D"/>
    <w:rsid w:val="00821509"/>
    <w:rsid w:val="008215B7"/>
    <w:rsid w:val="008217B1"/>
    <w:rsid w:val="00821AAD"/>
    <w:rsid w:val="00821AF4"/>
    <w:rsid w:val="00821C8F"/>
    <w:rsid w:val="00821EA8"/>
    <w:rsid w:val="008220B8"/>
    <w:rsid w:val="00822158"/>
    <w:rsid w:val="0082257E"/>
    <w:rsid w:val="0082275E"/>
    <w:rsid w:val="00822841"/>
    <w:rsid w:val="008228E4"/>
    <w:rsid w:val="0082293D"/>
    <w:rsid w:val="00822992"/>
    <w:rsid w:val="00822A8A"/>
    <w:rsid w:val="00822B70"/>
    <w:rsid w:val="00822B92"/>
    <w:rsid w:val="00822BA7"/>
    <w:rsid w:val="0082300E"/>
    <w:rsid w:val="00823111"/>
    <w:rsid w:val="00823245"/>
    <w:rsid w:val="0082327B"/>
    <w:rsid w:val="00823331"/>
    <w:rsid w:val="008233A8"/>
    <w:rsid w:val="008234BD"/>
    <w:rsid w:val="00823511"/>
    <w:rsid w:val="00823552"/>
    <w:rsid w:val="008236B9"/>
    <w:rsid w:val="008236FA"/>
    <w:rsid w:val="008237F2"/>
    <w:rsid w:val="008238D8"/>
    <w:rsid w:val="00823901"/>
    <w:rsid w:val="00823B34"/>
    <w:rsid w:val="00823BB8"/>
    <w:rsid w:val="00823EF5"/>
    <w:rsid w:val="008241C0"/>
    <w:rsid w:val="008241F7"/>
    <w:rsid w:val="00824241"/>
    <w:rsid w:val="00824342"/>
    <w:rsid w:val="0082474A"/>
    <w:rsid w:val="008249EE"/>
    <w:rsid w:val="00824AEA"/>
    <w:rsid w:val="00824B25"/>
    <w:rsid w:val="00824B6A"/>
    <w:rsid w:val="00824E77"/>
    <w:rsid w:val="008254E0"/>
    <w:rsid w:val="00825563"/>
    <w:rsid w:val="00825677"/>
    <w:rsid w:val="00825B29"/>
    <w:rsid w:val="00825B4A"/>
    <w:rsid w:val="00825D4F"/>
    <w:rsid w:val="00825DBD"/>
    <w:rsid w:val="00825E55"/>
    <w:rsid w:val="00825E57"/>
    <w:rsid w:val="0082602F"/>
    <w:rsid w:val="008260A1"/>
    <w:rsid w:val="0082626C"/>
    <w:rsid w:val="00826300"/>
    <w:rsid w:val="0082638A"/>
    <w:rsid w:val="0082640B"/>
    <w:rsid w:val="008265FA"/>
    <w:rsid w:val="0082666B"/>
    <w:rsid w:val="00826C70"/>
    <w:rsid w:val="00827086"/>
    <w:rsid w:val="00827566"/>
    <w:rsid w:val="00827871"/>
    <w:rsid w:val="0082794E"/>
    <w:rsid w:val="00827AD5"/>
    <w:rsid w:val="00827E62"/>
    <w:rsid w:val="00827F7E"/>
    <w:rsid w:val="0083012A"/>
    <w:rsid w:val="008301C5"/>
    <w:rsid w:val="0083037D"/>
    <w:rsid w:val="0083045D"/>
    <w:rsid w:val="008304EB"/>
    <w:rsid w:val="00830666"/>
    <w:rsid w:val="00830905"/>
    <w:rsid w:val="00830C06"/>
    <w:rsid w:val="00830C60"/>
    <w:rsid w:val="00830C99"/>
    <w:rsid w:val="00830E3B"/>
    <w:rsid w:val="00830F10"/>
    <w:rsid w:val="0083144F"/>
    <w:rsid w:val="00831450"/>
    <w:rsid w:val="0083151D"/>
    <w:rsid w:val="00831668"/>
    <w:rsid w:val="00831A69"/>
    <w:rsid w:val="00831BF9"/>
    <w:rsid w:val="00831C4D"/>
    <w:rsid w:val="0083209A"/>
    <w:rsid w:val="008320BC"/>
    <w:rsid w:val="008320C1"/>
    <w:rsid w:val="008323FC"/>
    <w:rsid w:val="0083247E"/>
    <w:rsid w:val="008324D3"/>
    <w:rsid w:val="0083276D"/>
    <w:rsid w:val="008327A7"/>
    <w:rsid w:val="0083280A"/>
    <w:rsid w:val="00832935"/>
    <w:rsid w:val="0083295B"/>
    <w:rsid w:val="00832D59"/>
    <w:rsid w:val="00832EF3"/>
    <w:rsid w:val="00832F8B"/>
    <w:rsid w:val="008330A2"/>
    <w:rsid w:val="00833398"/>
    <w:rsid w:val="008333F4"/>
    <w:rsid w:val="0083343B"/>
    <w:rsid w:val="00833574"/>
    <w:rsid w:val="0083378C"/>
    <w:rsid w:val="00833A98"/>
    <w:rsid w:val="00833AFF"/>
    <w:rsid w:val="00833B88"/>
    <w:rsid w:val="00833FE4"/>
    <w:rsid w:val="00834109"/>
    <w:rsid w:val="0083432A"/>
    <w:rsid w:val="00834898"/>
    <w:rsid w:val="008348D0"/>
    <w:rsid w:val="00834E60"/>
    <w:rsid w:val="00834F6D"/>
    <w:rsid w:val="008351C7"/>
    <w:rsid w:val="008351FC"/>
    <w:rsid w:val="0083546C"/>
    <w:rsid w:val="00835518"/>
    <w:rsid w:val="008356B0"/>
    <w:rsid w:val="00835770"/>
    <w:rsid w:val="008358CF"/>
    <w:rsid w:val="008358D6"/>
    <w:rsid w:val="0083594C"/>
    <w:rsid w:val="00835F7E"/>
    <w:rsid w:val="00836093"/>
    <w:rsid w:val="008363DB"/>
    <w:rsid w:val="00836453"/>
    <w:rsid w:val="0083653A"/>
    <w:rsid w:val="00836655"/>
    <w:rsid w:val="008366C7"/>
    <w:rsid w:val="008367FD"/>
    <w:rsid w:val="008368F8"/>
    <w:rsid w:val="00836BB7"/>
    <w:rsid w:val="00836F2E"/>
    <w:rsid w:val="008370C9"/>
    <w:rsid w:val="00837180"/>
    <w:rsid w:val="008372CB"/>
    <w:rsid w:val="008374DC"/>
    <w:rsid w:val="008375D0"/>
    <w:rsid w:val="0083773E"/>
    <w:rsid w:val="00837979"/>
    <w:rsid w:val="00837A1D"/>
    <w:rsid w:val="00837A8F"/>
    <w:rsid w:val="00837AA5"/>
    <w:rsid w:val="00837F98"/>
    <w:rsid w:val="008401A6"/>
    <w:rsid w:val="0084041D"/>
    <w:rsid w:val="0084046C"/>
    <w:rsid w:val="008404B0"/>
    <w:rsid w:val="008405D3"/>
    <w:rsid w:val="00840C72"/>
    <w:rsid w:val="00840C90"/>
    <w:rsid w:val="00840D32"/>
    <w:rsid w:val="00840D7E"/>
    <w:rsid w:val="00840DC9"/>
    <w:rsid w:val="00840E21"/>
    <w:rsid w:val="00840F32"/>
    <w:rsid w:val="00841096"/>
    <w:rsid w:val="00841104"/>
    <w:rsid w:val="008411ED"/>
    <w:rsid w:val="008413C3"/>
    <w:rsid w:val="008417F8"/>
    <w:rsid w:val="0084186E"/>
    <w:rsid w:val="0084193D"/>
    <w:rsid w:val="00841A61"/>
    <w:rsid w:val="00841AE2"/>
    <w:rsid w:val="00841B2B"/>
    <w:rsid w:val="00841D7D"/>
    <w:rsid w:val="00841E51"/>
    <w:rsid w:val="00842145"/>
    <w:rsid w:val="0084231E"/>
    <w:rsid w:val="00842450"/>
    <w:rsid w:val="008425D4"/>
    <w:rsid w:val="00842603"/>
    <w:rsid w:val="00842796"/>
    <w:rsid w:val="008428EE"/>
    <w:rsid w:val="00842952"/>
    <w:rsid w:val="00842B78"/>
    <w:rsid w:val="00842BA2"/>
    <w:rsid w:val="00842C34"/>
    <w:rsid w:val="00842C96"/>
    <w:rsid w:val="00842CF3"/>
    <w:rsid w:val="00842E12"/>
    <w:rsid w:val="00842E49"/>
    <w:rsid w:val="00842EC3"/>
    <w:rsid w:val="008431BB"/>
    <w:rsid w:val="00843275"/>
    <w:rsid w:val="008432D0"/>
    <w:rsid w:val="0084337C"/>
    <w:rsid w:val="00843398"/>
    <w:rsid w:val="008433C7"/>
    <w:rsid w:val="00843615"/>
    <w:rsid w:val="008436F2"/>
    <w:rsid w:val="00843A26"/>
    <w:rsid w:val="00843A62"/>
    <w:rsid w:val="00843FA0"/>
    <w:rsid w:val="0084425C"/>
    <w:rsid w:val="008442A9"/>
    <w:rsid w:val="008442AC"/>
    <w:rsid w:val="008444C6"/>
    <w:rsid w:val="008445F6"/>
    <w:rsid w:val="008446D7"/>
    <w:rsid w:val="00844B6F"/>
    <w:rsid w:val="00844BF7"/>
    <w:rsid w:val="00844D12"/>
    <w:rsid w:val="00844DFD"/>
    <w:rsid w:val="00844ED8"/>
    <w:rsid w:val="00845060"/>
    <w:rsid w:val="0084522B"/>
    <w:rsid w:val="0084547D"/>
    <w:rsid w:val="00845A06"/>
    <w:rsid w:val="00845A3B"/>
    <w:rsid w:val="00845DC4"/>
    <w:rsid w:val="00845E3C"/>
    <w:rsid w:val="00845EA5"/>
    <w:rsid w:val="00845F66"/>
    <w:rsid w:val="00846019"/>
    <w:rsid w:val="0084604B"/>
    <w:rsid w:val="008462EB"/>
    <w:rsid w:val="00846318"/>
    <w:rsid w:val="008464D2"/>
    <w:rsid w:val="0084650F"/>
    <w:rsid w:val="00846561"/>
    <w:rsid w:val="0084658F"/>
    <w:rsid w:val="008465CE"/>
    <w:rsid w:val="00846652"/>
    <w:rsid w:val="008466CE"/>
    <w:rsid w:val="00846725"/>
    <w:rsid w:val="0084673A"/>
    <w:rsid w:val="00846880"/>
    <w:rsid w:val="008468AE"/>
    <w:rsid w:val="00846A60"/>
    <w:rsid w:val="00846C00"/>
    <w:rsid w:val="00846E36"/>
    <w:rsid w:val="00846EAE"/>
    <w:rsid w:val="00846FAD"/>
    <w:rsid w:val="00846FE2"/>
    <w:rsid w:val="00847067"/>
    <w:rsid w:val="0084716B"/>
    <w:rsid w:val="00847259"/>
    <w:rsid w:val="008472BC"/>
    <w:rsid w:val="008472F1"/>
    <w:rsid w:val="008476E6"/>
    <w:rsid w:val="008477D2"/>
    <w:rsid w:val="008477F7"/>
    <w:rsid w:val="0084791C"/>
    <w:rsid w:val="008479FB"/>
    <w:rsid w:val="00847AC5"/>
    <w:rsid w:val="00847B97"/>
    <w:rsid w:val="00847CD1"/>
    <w:rsid w:val="00847D08"/>
    <w:rsid w:val="00847D64"/>
    <w:rsid w:val="00847D6E"/>
    <w:rsid w:val="008500BD"/>
    <w:rsid w:val="008500E3"/>
    <w:rsid w:val="0085022A"/>
    <w:rsid w:val="00850245"/>
    <w:rsid w:val="008502EA"/>
    <w:rsid w:val="008508DD"/>
    <w:rsid w:val="0085097E"/>
    <w:rsid w:val="00850B2F"/>
    <w:rsid w:val="00850B5D"/>
    <w:rsid w:val="008510A7"/>
    <w:rsid w:val="0085123C"/>
    <w:rsid w:val="00851456"/>
    <w:rsid w:val="008516F0"/>
    <w:rsid w:val="00851829"/>
    <w:rsid w:val="008519CB"/>
    <w:rsid w:val="00851A19"/>
    <w:rsid w:val="00851C9A"/>
    <w:rsid w:val="00851CA7"/>
    <w:rsid w:val="00851E73"/>
    <w:rsid w:val="00851ED4"/>
    <w:rsid w:val="008520C7"/>
    <w:rsid w:val="00852155"/>
    <w:rsid w:val="0085216C"/>
    <w:rsid w:val="008522B5"/>
    <w:rsid w:val="0085265E"/>
    <w:rsid w:val="008527A2"/>
    <w:rsid w:val="008528C7"/>
    <w:rsid w:val="00852932"/>
    <w:rsid w:val="00852AF4"/>
    <w:rsid w:val="00852CE6"/>
    <w:rsid w:val="00852D40"/>
    <w:rsid w:val="00853023"/>
    <w:rsid w:val="00853063"/>
    <w:rsid w:val="00853157"/>
    <w:rsid w:val="00853276"/>
    <w:rsid w:val="008534C0"/>
    <w:rsid w:val="00853507"/>
    <w:rsid w:val="00853565"/>
    <w:rsid w:val="0085368A"/>
    <w:rsid w:val="008536B5"/>
    <w:rsid w:val="00853849"/>
    <w:rsid w:val="00853947"/>
    <w:rsid w:val="00853A77"/>
    <w:rsid w:val="00853B87"/>
    <w:rsid w:val="00853C5F"/>
    <w:rsid w:val="00853FE8"/>
    <w:rsid w:val="0085412E"/>
    <w:rsid w:val="0085449F"/>
    <w:rsid w:val="00854536"/>
    <w:rsid w:val="0085455D"/>
    <w:rsid w:val="00854826"/>
    <w:rsid w:val="00854978"/>
    <w:rsid w:val="00854B4C"/>
    <w:rsid w:val="00854C0D"/>
    <w:rsid w:val="00854DD7"/>
    <w:rsid w:val="008550D0"/>
    <w:rsid w:val="00855133"/>
    <w:rsid w:val="008553ED"/>
    <w:rsid w:val="00855505"/>
    <w:rsid w:val="00855613"/>
    <w:rsid w:val="0085569E"/>
    <w:rsid w:val="008559D6"/>
    <w:rsid w:val="00855A2D"/>
    <w:rsid w:val="00855C6E"/>
    <w:rsid w:val="00855D26"/>
    <w:rsid w:val="00855E2F"/>
    <w:rsid w:val="00855EEA"/>
    <w:rsid w:val="00856189"/>
    <w:rsid w:val="008563B8"/>
    <w:rsid w:val="008563DC"/>
    <w:rsid w:val="008566F5"/>
    <w:rsid w:val="00856973"/>
    <w:rsid w:val="00856A90"/>
    <w:rsid w:val="00856B2E"/>
    <w:rsid w:val="00856BE9"/>
    <w:rsid w:val="00856C2A"/>
    <w:rsid w:val="00856EF5"/>
    <w:rsid w:val="00856F7C"/>
    <w:rsid w:val="00857849"/>
    <w:rsid w:val="00857B9B"/>
    <w:rsid w:val="00857C77"/>
    <w:rsid w:val="00857DBF"/>
    <w:rsid w:val="00857E0E"/>
    <w:rsid w:val="00857E17"/>
    <w:rsid w:val="00857E5E"/>
    <w:rsid w:val="00857EE5"/>
    <w:rsid w:val="00857EFC"/>
    <w:rsid w:val="00857F4B"/>
    <w:rsid w:val="00857F78"/>
    <w:rsid w:val="00857FA4"/>
    <w:rsid w:val="00860003"/>
    <w:rsid w:val="0086017B"/>
    <w:rsid w:val="008602B0"/>
    <w:rsid w:val="008603F1"/>
    <w:rsid w:val="008604F6"/>
    <w:rsid w:val="00860527"/>
    <w:rsid w:val="00860633"/>
    <w:rsid w:val="008609CA"/>
    <w:rsid w:val="00860DC1"/>
    <w:rsid w:val="00860F98"/>
    <w:rsid w:val="008610BB"/>
    <w:rsid w:val="0086121E"/>
    <w:rsid w:val="0086138A"/>
    <w:rsid w:val="008613EA"/>
    <w:rsid w:val="00861428"/>
    <w:rsid w:val="008614F6"/>
    <w:rsid w:val="00861680"/>
    <w:rsid w:val="00861689"/>
    <w:rsid w:val="00861875"/>
    <w:rsid w:val="0086191D"/>
    <w:rsid w:val="00861A46"/>
    <w:rsid w:val="00861A6D"/>
    <w:rsid w:val="00861B3D"/>
    <w:rsid w:val="00861CD1"/>
    <w:rsid w:val="00861ECF"/>
    <w:rsid w:val="0086227A"/>
    <w:rsid w:val="008624C4"/>
    <w:rsid w:val="00862599"/>
    <w:rsid w:val="0086264F"/>
    <w:rsid w:val="0086288F"/>
    <w:rsid w:val="008628B5"/>
    <w:rsid w:val="0086291F"/>
    <w:rsid w:val="008629A9"/>
    <w:rsid w:val="00862ADB"/>
    <w:rsid w:val="00862C4C"/>
    <w:rsid w:val="00862C90"/>
    <w:rsid w:val="00862F97"/>
    <w:rsid w:val="00863100"/>
    <w:rsid w:val="00863107"/>
    <w:rsid w:val="00863111"/>
    <w:rsid w:val="00863160"/>
    <w:rsid w:val="0086319A"/>
    <w:rsid w:val="0086346B"/>
    <w:rsid w:val="008634A1"/>
    <w:rsid w:val="00863578"/>
    <w:rsid w:val="00863711"/>
    <w:rsid w:val="008637CC"/>
    <w:rsid w:val="008639C4"/>
    <w:rsid w:val="00863E6C"/>
    <w:rsid w:val="00863F99"/>
    <w:rsid w:val="008640D8"/>
    <w:rsid w:val="0086412D"/>
    <w:rsid w:val="0086437E"/>
    <w:rsid w:val="00864380"/>
    <w:rsid w:val="0086477D"/>
    <w:rsid w:val="008649BE"/>
    <w:rsid w:val="008649FB"/>
    <w:rsid w:val="00864CDD"/>
    <w:rsid w:val="00864ED4"/>
    <w:rsid w:val="00864EEF"/>
    <w:rsid w:val="00864F38"/>
    <w:rsid w:val="00864FE4"/>
    <w:rsid w:val="0086515F"/>
    <w:rsid w:val="008654B1"/>
    <w:rsid w:val="00865772"/>
    <w:rsid w:val="0086597D"/>
    <w:rsid w:val="00865AA9"/>
    <w:rsid w:val="00865EA0"/>
    <w:rsid w:val="00865FCE"/>
    <w:rsid w:val="008660B0"/>
    <w:rsid w:val="00866228"/>
    <w:rsid w:val="00866365"/>
    <w:rsid w:val="00866768"/>
    <w:rsid w:val="00866866"/>
    <w:rsid w:val="008669E8"/>
    <w:rsid w:val="00866A2E"/>
    <w:rsid w:val="00866BE9"/>
    <w:rsid w:val="00866D88"/>
    <w:rsid w:val="008670A4"/>
    <w:rsid w:val="008670E7"/>
    <w:rsid w:val="008671D9"/>
    <w:rsid w:val="0086732D"/>
    <w:rsid w:val="00867436"/>
    <w:rsid w:val="0086743E"/>
    <w:rsid w:val="00867495"/>
    <w:rsid w:val="00867543"/>
    <w:rsid w:val="00867786"/>
    <w:rsid w:val="008677AB"/>
    <w:rsid w:val="008679C3"/>
    <w:rsid w:val="00867D58"/>
    <w:rsid w:val="00867EF3"/>
    <w:rsid w:val="00867FF4"/>
    <w:rsid w:val="00870075"/>
    <w:rsid w:val="0087013E"/>
    <w:rsid w:val="008701A8"/>
    <w:rsid w:val="00870513"/>
    <w:rsid w:val="00870766"/>
    <w:rsid w:val="00870774"/>
    <w:rsid w:val="0087086E"/>
    <w:rsid w:val="008708C1"/>
    <w:rsid w:val="0087094E"/>
    <w:rsid w:val="00870B1C"/>
    <w:rsid w:val="00870B59"/>
    <w:rsid w:val="00870C4B"/>
    <w:rsid w:val="00870D6E"/>
    <w:rsid w:val="00870E95"/>
    <w:rsid w:val="00870F0C"/>
    <w:rsid w:val="00870F9A"/>
    <w:rsid w:val="00870FEE"/>
    <w:rsid w:val="00871079"/>
    <w:rsid w:val="008712A1"/>
    <w:rsid w:val="00871440"/>
    <w:rsid w:val="008714C9"/>
    <w:rsid w:val="00871629"/>
    <w:rsid w:val="00871768"/>
    <w:rsid w:val="00871B55"/>
    <w:rsid w:val="00871B97"/>
    <w:rsid w:val="00871EDA"/>
    <w:rsid w:val="00871F43"/>
    <w:rsid w:val="00871F47"/>
    <w:rsid w:val="0087207D"/>
    <w:rsid w:val="00872085"/>
    <w:rsid w:val="0087236E"/>
    <w:rsid w:val="00872372"/>
    <w:rsid w:val="0087255A"/>
    <w:rsid w:val="00872588"/>
    <w:rsid w:val="008725D7"/>
    <w:rsid w:val="0087277D"/>
    <w:rsid w:val="008727EA"/>
    <w:rsid w:val="008729F0"/>
    <w:rsid w:val="00872BE1"/>
    <w:rsid w:val="00872E77"/>
    <w:rsid w:val="00872EBC"/>
    <w:rsid w:val="00872FF9"/>
    <w:rsid w:val="00873024"/>
    <w:rsid w:val="00873033"/>
    <w:rsid w:val="0087318B"/>
    <w:rsid w:val="008732DE"/>
    <w:rsid w:val="00873312"/>
    <w:rsid w:val="0087332D"/>
    <w:rsid w:val="0087377E"/>
    <w:rsid w:val="008737A5"/>
    <w:rsid w:val="008739CD"/>
    <w:rsid w:val="00873B50"/>
    <w:rsid w:val="00873D17"/>
    <w:rsid w:val="00873D75"/>
    <w:rsid w:val="00873F81"/>
    <w:rsid w:val="0087407A"/>
    <w:rsid w:val="00874165"/>
    <w:rsid w:val="0087418C"/>
    <w:rsid w:val="0087449E"/>
    <w:rsid w:val="00874548"/>
    <w:rsid w:val="008747A1"/>
    <w:rsid w:val="008747DC"/>
    <w:rsid w:val="00874843"/>
    <w:rsid w:val="00874946"/>
    <w:rsid w:val="00874D01"/>
    <w:rsid w:val="00874D3F"/>
    <w:rsid w:val="00874E13"/>
    <w:rsid w:val="00874F04"/>
    <w:rsid w:val="0087518E"/>
    <w:rsid w:val="008751C0"/>
    <w:rsid w:val="008753A0"/>
    <w:rsid w:val="008753F0"/>
    <w:rsid w:val="0087567D"/>
    <w:rsid w:val="00875866"/>
    <w:rsid w:val="00875A14"/>
    <w:rsid w:val="00875A64"/>
    <w:rsid w:val="00875F3F"/>
    <w:rsid w:val="00876059"/>
    <w:rsid w:val="00876166"/>
    <w:rsid w:val="008761BA"/>
    <w:rsid w:val="0087682F"/>
    <w:rsid w:val="00876A66"/>
    <w:rsid w:val="00876EE5"/>
    <w:rsid w:val="00876F82"/>
    <w:rsid w:val="0087724E"/>
    <w:rsid w:val="00877264"/>
    <w:rsid w:val="008772DC"/>
    <w:rsid w:val="00877580"/>
    <w:rsid w:val="008778AA"/>
    <w:rsid w:val="008778F9"/>
    <w:rsid w:val="00877B40"/>
    <w:rsid w:val="00877B54"/>
    <w:rsid w:val="00877C0C"/>
    <w:rsid w:val="00877CF4"/>
    <w:rsid w:val="0088055D"/>
    <w:rsid w:val="0088058A"/>
    <w:rsid w:val="0088061B"/>
    <w:rsid w:val="00880624"/>
    <w:rsid w:val="0088088E"/>
    <w:rsid w:val="008809F3"/>
    <w:rsid w:val="00880A02"/>
    <w:rsid w:val="00880BAB"/>
    <w:rsid w:val="00880DA8"/>
    <w:rsid w:val="00880F8A"/>
    <w:rsid w:val="0088108E"/>
    <w:rsid w:val="00881247"/>
    <w:rsid w:val="0088132C"/>
    <w:rsid w:val="008813E5"/>
    <w:rsid w:val="0088146C"/>
    <w:rsid w:val="008814E2"/>
    <w:rsid w:val="00881544"/>
    <w:rsid w:val="00881852"/>
    <w:rsid w:val="00881AA3"/>
    <w:rsid w:val="00881C97"/>
    <w:rsid w:val="00881E29"/>
    <w:rsid w:val="00881FFC"/>
    <w:rsid w:val="00882165"/>
    <w:rsid w:val="008821E0"/>
    <w:rsid w:val="0088227E"/>
    <w:rsid w:val="008822A7"/>
    <w:rsid w:val="008822DF"/>
    <w:rsid w:val="008824F7"/>
    <w:rsid w:val="008828FE"/>
    <w:rsid w:val="00882930"/>
    <w:rsid w:val="00882C01"/>
    <w:rsid w:val="00882C4A"/>
    <w:rsid w:val="00882F02"/>
    <w:rsid w:val="00882FBE"/>
    <w:rsid w:val="00882FE9"/>
    <w:rsid w:val="0088301C"/>
    <w:rsid w:val="008830FA"/>
    <w:rsid w:val="0088328D"/>
    <w:rsid w:val="0088329B"/>
    <w:rsid w:val="008834D0"/>
    <w:rsid w:val="00883857"/>
    <w:rsid w:val="00883999"/>
    <w:rsid w:val="008839FA"/>
    <w:rsid w:val="00883DCE"/>
    <w:rsid w:val="00883ED1"/>
    <w:rsid w:val="00883F18"/>
    <w:rsid w:val="00883F82"/>
    <w:rsid w:val="00884116"/>
    <w:rsid w:val="00884169"/>
    <w:rsid w:val="00884196"/>
    <w:rsid w:val="0088421F"/>
    <w:rsid w:val="008843F5"/>
    <w:rsid w:val="0088447F"/>
    <w:rsid w:val="0088481C"/>
    <w:rsid w:val="00884A1B"/>
    <w:rsid w:val="00884B33"/>
    <w:rsid w:val="00884FDD"/>
    <w:rsid w:val="00884FEE"/>
    <w:rsid w:val="00885230"/>
    <w:rsid w:val="008853EA"/>
    <w:rsid w:val="00885663"/>
    <w:rsid w:val="0088574B"/>
    <w:rsid w:val="008858FE"/>
    <w:rsid w:val="00885E90"/>
    <w:rsid w:val="00885F3B"/>
    <w:rsid w:val="0088606D"/>
    <w:rsid w:val="00886272"/>
    <w:rsid w:val="008862FD"/>
    <w:rsid w:val="00886347"/>
    <w:rsid w:val="00886505"/>
    <w:rsid w:val="0088650D"/>
    <w:rsid w:val="0088651F"/>
    <w:rsid w:val="008866CF"/>
    <w:rsid w:val="0088691A"/>
    <w:rsid w:val="0088699D"/>
    <w:rsid w:val="00886AA5"/>
    <w:rsid w:val="00886B0A"/>
    <w:rsid w:val="00886B13"/>
    <w:rsid w:val="00886B52"/>
    <w:rsid w:val="00886CD2"/>
    <w:rsid w:val="00886CFB"/>
    <w:rsid w:val="00886D2A"/>
    <w:rsid w:val="00886DD6"/>
    <w:rsid w:val="00886FE5"/>
    <w:rsid w:val="00887004"/>
    <w:rsid w:val="00887146"/>
    <w:rsid w:val="00887185"/>
    <w:rsid w:val="008871DD"/>
    <w:rsid w:val="00887230"/>
    <w:rsid w:val="0088739E"/>
    <w:rsid w:val="008878C7"/>
    <w:rsid w:val="00887ADE"/>
    <w:rsid w:val="00887B9F"/>
    <w:rsid w:val="00887D1D"/>
    <w:rsid w:val="00887E95"/>
    <w:rsid w:val="00887EDB"/>
    <w:rsid w:val="00890170"/>
    <w:rsid w:val="00890194"/>
    <w:rsid w:val="00890224"/>
    <w:rsid w:val="0089033B"/>
    <w:rsid w:val="0089048A"/>
    <w:rsid w:val="00890D9A"/>
    <w:rsid w:val="00890EB0"/>
    <w:rsid w:val="00890ECB"/>
    <w:rsid w:val="0089103B"/>
    <w:rsid w:val="0089105A"/>
    <w:rsid w:val="0089109F"/>
    <w:rsid w:val="008915A0"/>
    <w:rsid w:val="00891727"/>
    <w:rsid w:val="0089180C"/>
    <w:rsid w:val="008918A8"/>
    <w:rsid w:val="008918C1"/>
    <w:rsid w:val="008919C4"/>
    <w:rsid w:val="00891B46"/>
    <w:rsid w:val="00891EEA"/>
    <w:rsid w:val="00891F36"/>
    <w:rsid w:val="008920D3"/>
    <w:rsid w:val="008920F4"/>
    <w:rsid w:val="008921BD"/>
    <w:rsid w:val="00892277"/>
    <w:rsid w:val="00892289"/>
    <w:rsid w:val="00892524"/>
    <w:rsid w:val="008927DB"/>
    <w:rsid w:val="008927F1"/>
    <w:rsid w:val="00892890"/>
    <w:rsid w:val="00892A5D"/>
    <w:rsid w:val="00893080"/>
    <w:rsid w:val="008931A0"/>
    <w:rsid w:val="0089331C"/>
    <w:rsid w:val="008934FA"/>
    <w:rsid w:val="00893634"/>
    <w:rsid w:val="008938B3"/>
    <w:rsid w:val="00893B60"/>
    <w:rsid w:val="00893BFA"/>
    <w:rsid w:val="00893F62"/>
    <w:rsid w:val="00894076"/>
    <w:rsid w:val="008940B5"/>
    <w:rsid w:val="00894235"/>
    <w:rsid w:val="008943B2"/>
    <w:rsid w:val="00894445"/>
    <w:rsid w:val="00894566"/>
    <w:rsid w:val="00894575"/>
    <w:rsid w:val="008947D7"/>
    <w:rsid w:val="0089481A"/>
    <w:rsid w:val="00894902"/>
    <w:rsid w:val="00894A32"/>
    <w:rsid w:val="00894BB5"/>
    <w:rsid w:val="00894CD1"/>
    <w:rsid w:val="00894E45"/>
    <w:rsid w:val="0089500A"/>
    <w:rsid w:val="008951AA"/>
    <w:rsid w:val="008951E5"/>
    <w:rsid w:val="008953E5"/>
    <w:rsid w:val="00895509"/>
    <w:rsid w:val="0089554A"/>
    <w:rsid w:val="00895666"/>
    <w:rsid w:val="008956B7"/>
    <w:rsid w:val="00895780"/>
    <w:rsid w:val="00895805"/>
    <w:rsid w:val="00895B0A"/>
    <w:rsid w:val="00895B3F"/>
    <w:rsid w:val="00895BB1"/>
    <w:rsid w:val="00895BC2"/>
    <w:rsid w:val="00895DF5"/>
    <w:rsid w:val="00895FE7"/>
    <w:rsid w:val="0089616C"/>
    <w:rsid w:val="008962E1"/>
    <w:rsid w:val="008963BB"/>
    <w:rsid w:val="008964CE"/>
    <w:rsid w:val="008966C4"/>
    <w:rsid w:val="00896C80"/>
    <w:rsid w:val="00896DCB"/>
    <w:rsid w:val="00896E5D"/>
    <w:rsid w:val="0089708F"/>
    <w:rsid w:val="008970A4"/>
    <w:rsid w:val="008970CE"/>
    <w:rsid w:val="008971E6"/>
    <w:rsid w:val="00897516"/>
    <w:rsid w:val="008975CA"/>
    <w:rsid w:val="008976CD"/>
    <w:rsid w:val="0089792C"/>
    <w:rsid w:val="008979C8"/>
    <w:rsid w:val="00897AAA"/>
    <w:rsid w:val="00897B3E"/>
    <w:rsid w:val="00897E3E"/>
    <w:rsid w:val="00897F1F"/>
    <w:rsid w:val="00897FBB"/>
    <w:rsid w:val="008A0030"/>
    <w:rsid w:val="008A0038"/>
    <w:rsid w:val="008A015B"/>
    <w:rsid w:val="008A02A9"/>
    <w:rsid w:val="008A03A1"/>
    <w:rsid w:val="008A0465"/>
    <w:rsid w:val="008A0706"/>
    <w:rsid w:val="008A09B7"/>
    <w:rsid w:val="008A0C51"/>
    <w:rsid w:val="008A0C77"/>
    <w:rsid w:val="008A0DF8"/>
    <w:rsid w:val="008A0F2C"/>
    <w:rsid w:val="008A11E8"/>
    <w:rsid w:val="008A13C2"/>
    <w:rsid w:val="008A14F5"/>
    <w:rsid w:val="008A155C"/>
    <w:rsid w:val="008A1858"/>
    <w:rsid w:val="008A1906"/>
    <w:rsid w:val="008A1978"/>
    <w:rsid w:val="008A1E0A"/>
    <w:rsid w:val="008A1F7A"/>
    <w:rsid w:val="008A20BD"/>
    <w:rsid w:val="008A20E7"/>
    <w:rsid w:val="008A21C3"/>
    <w:rsid w:val="008A221A"/>
    <w:rsid w:val="008A259C"/>
    <w:rsid w:val="008A27FE"/>
    <w:rsid w:val="008A2800"/>
    <w:rsid w:val="008A2B01"/>
    <w:rsid w:val="008A2BC1"/>
    <w:rsid w:val="008A2C69"/>
    <w:rsid w:val="008A2CF2"/>
    <w:rsid w:val="008A2DA5"/>
    <w:rsid w:val="008A2E23"/>
    <w:rsid w:val="008A2E92"/>
    <w:rsid w:val="008A2F4F"/>
    <w:rsid w:val="008A2FE2"/>
    <w:rsid w:val="008A301A"/>
    <w:rsid w:val="008A304A"/>
    <w:rsid w:val="008A3230"/>
    <w:rsid w:val="008A32D3"/>
    <w:rsid w:val="008A32E3"/>
    <w:rsid w:val="008A35D1"/>
    <w:rsid w:val="008A371C"/>
    <w:rsid w:val="008A379C"/>
    <w:rsid w:val="008A37DF"/>
    <w:rsid w:val="008A3816"/>
    <w:rsid w:val="008A3BEB"/>
    <w:rsid w:val="008A3BED"/>
    <w:rsid w:val="008A3CD5"/>
    <w:rsid w:val="008A42CC"/>
    <w:rsid w:val="008A43DA"/>
    <w:rsid w:val="008A4682"/>
    <w:rsid w:val="008A469D"/>
    <w:rsid w:val="008A4763"/>
    <w:rsid w:val="008A487C"/>
    <w:rsid w:val="008A4A1B"/>
    <w:rsid w:val="008A4A39"/>
    <w:rsid w:val="008A4C31"/>
    <w:rsid w:val="008A4C55"/>
    <w:rsid w:val="008A4C6E"/>
    <w:rsid w:val="008A50B3"/>
    <w:rsid w:val="008A5179"/>
    <w:rsid w:val="008A51A6"/>
    <w:rsid w:val="008A5359"/>
    <w:rsid w:val="008A5787"/>
    <w:rsid w:val="008A5899"/>
    <w:rsid w:val="008A589C"/>
    <w:rsid w:val="008A58FD"/>
    <w:rsid w:val="008A5905"/>
    <w:rsid w:val="008A594B"/>
    <w:rsid w:val="008A5954"/>
    <w:rsid w:val="008A59F1"/>
    <w:rsid w:val="008A61AD"/>
    <w:rsid w:val="008A61C5"/>
    <w:rsid w:val="008A6375"/>
    <w:rsid w:val="008A645A"/>
    <w:rsid w:val="008A65F0"/>
    <w:rsid w:val="008A665F"/>
    <w:rsid w:val="008A6660"/>
    <w:rsid w:val="008A680B"/>
    <w:rsid w:val="008A689C"/>
    <w:rsid w:val="008A6A82"/>
    <w:rsid w:val="008A6DB3"/>
    <w:rsid w:val="008A6E1F"/>
    <w:rsid w:val="008A6F16"/>
    <w:rsid w:val="008A6FA7"/>
    <w:rsid w:val="008A6FE7"/>
    <w:rsid w:val="008A7189"/>
    <w:rsid w:val="008A74C1"/>
    <w:rsid w:val="008A77C0"/>
    <w:rsid w:val="008A795A"/>
    <w:rsid w:val="008A7C90"/>
    <w:rsid w:val="008A7F78"/>
    <w:rsid w:val="008A7FF2"/>
    <w:rsid w:val="008A7FF4"/>
    <w:rsid w:val="008B01AA"/>
    <w:rsid w:val="008B06CD"/>
    <w:rsid w:val="008B073A"/>
    <w:rsid w:val="008B08A4"/>
    <w:rsid w:val="008B09EE"/>
    <w:rsid w:val="008B0A54"/>
    <w:rsid w:val="008B0AB5"/>
    <w:rsid w:val="008B0B12"/>
    <w:rsid w:val="008B0DD1"/>
    <w:rsid w:val="008B0ED6"/>
    <w:rsid w:val="008B0F1D"/>
    <w:rsid w:val="008B1004"/>
    <w:rsid w:val="008B1067"/>
    <w:rsid w:val="008B1070"/>
    <w:rsid w:val="008B11FC"/>
    <w:rsid w:val="008B14AE"/>
    <w:rsid w:val="008B14B1"/>
    <w:rsid w:val="008B14CF"/>
    <w:rsid w:val="008B1667"/>
    <w:rsid w:val="008B1770"/>
    <w:rsid w:val="008B17A7"/>
    <w:rsid w:val="008B18B8"/>
    <w:rsid w:val="008B19AB"/>
    <w:rsid w:val="008B1A23"/>
    <w:rsid w:val="008B1B3B"/>
    <w:rsid w:val="008B1E41"/>
    <w:rsid w:val="008B1F31"/>
    <w:rsid w:val="008B2244"/>
    <w:rsid w:val="008B2307"/>
    <w:rsid w:val="008B236B"/>
    <w:rsid w:val="008B244A"/>
    <w:rsid w:val="008B263C"/>
    <w:rsid w:val="008B2906"/>
    <w:rsid w:val="008B29EE"/>
    <w:rsid w:val="008B2DDC"/>
    <w:rsid w:val="008B2E71"/>
    <w:rsid w:val="008B338B"/>
    <w:rsid w:val="008B33F6"/>
    <w:rsid w:val="008B35A1"/>
    <w:rsid w:val="008B36FA"/>
    <w:rsid w:val="008B3893"/>
    <w:rsid w:val="008B3B94"/>
    <w:rsid w:val="008B3BA2"/>
    <w:rsid w:val="008B3EA0"/>
    <w:rsid w:val="008B3EBD"/>
    <w:rsid w:val="008B3FBC"/>
    <w:rsid w:val="008B4039"/>
    <w:rsid w:val="008B41A3"/>
    <w:rsid w:val="008B41C0"/>
    <w:rsid w:val="008B432A"/>
    <w:rsid w:val="008B44B4"/>
    <w:rsid w:val="008B45EE"/>
    <w:rsid w:val="008B49C5"/>
    <w:rsid w:val="008B49D6"/>
    <w:rsid w:val="008B4B4B"/>
    <w:rsid w:val="008B4B67"/>
    <w:rsid w:val="008B4B99"/>
    <w:rsid w:val="008B4BA2"/>
    <w:rsid w:val="008B4D54"/>
    <w:rsid w:val="008B4DA7"/>
    <w:rsid w:val="008B4E89"/>
    <w:rsid w:val="008B523C"/>
    <w:rsid w:val="008B5473"/>
    <w:rsid w:val="008B5523"/>
    <w:rsid w:val="008B56D6"/>
    <w:rsid w:val="008B578E"/>
    <w:rsid w:val="008B5816"/>
    <w:rsid w:val="008B589E"/>
    <w:rsid w:val="008B59F8"/>
    <w:rsid w:val="008B5A48"/>
    <w:rsid w:val="008B5AC2"/>
    <w:rsid w:val="008B5B0A"/>
    <w:rsid w:val="008B5BC0"/>
    <w:rsid w:val="008B5E56"/>
    <w:rsid w:val="008B60C2"/>
    <w:rsid w:val="008B6203"/>
    <w:rsid w:val="008B620D"/>
    <w:rsid w:val="008B6386"/>
    <w:rsid w:val="008B6472"/>
    <w:rsid w:val="008B66B1"/>
    <w:rsid w:val="008B66ED"/>
    <w:rsid w:val="008B6904"/>
    <w:rsid w:val="008B6AC7"/>
    <w:rsid w:val="008B6BB9"/>
    <w:rsid w:val="008B6BE1"/>
    <w:rsid w:val="008B6C37"/>
    <w:rsid w:val="008B6CA7"/>
    <w:rsid w:val="008B6E73"/>
    <w:rsid w:val="008B6EB4"/>
    <w:rsid w:val="008B6F3F"/>
    <w:rsid w:val="008B6FEA"/>
    <w:rsid w:val="008B7023"/>
    <w:rsid w:val="008B7071"/>
    <w:rsid w:val="008B73F9"/>
    <w:rsid w:val="008B7428"/>
    <w:rsid w:val="008B756B"/>
    <w:rsid w:val="008B7660"/>
    <w:rsid w:val="008B76B2"/>
    <w:rsid w:val="008B781B"/>
    <w:rsid w:val="008B7977"/>
    <w:rsid w:val="008B7D2E"/>
    <w:rsid w:val="008C00C6"/>
    <w:rsid w:val="008C00EE"/>
    <w:rsid w:val="008C0251"/>
    <w:rsid w:val="008C058D"/>
    <w:rsid w:val="008C06D1"/>
    <w:rsid w:val="008C07D9"/>
    <w:rsid w:val="008C0883"/>
    <w:rsid w:val="008C08CB"/>
    <w:rsid w:val="008C0B51"/>
    <w:rsid w:val="008C0BF6"/>
    <w:rsid w:val="008C0C55"/>
    <w:rsid w:val="008C0C65"/>
    <w:rsid w:val="008C0E29"/>
    <w:rsid w:val="008C0F0C"/>
    <w:rsid w:val="008C10E0"/>
    <w:rsid w:val="008C1156"/>
    <w:rsid w:val="008C11B0"/>
    <w:rsid w:val="008C1258"/>
    <w:rsid w:val="008C126A"/>
    <w:rsid w:val="008C1282"/>
    <w:rsid w:val="008C1451"/>
    <w:rsid w:val="008C159D"/>
    <w:rsid w:val="008C15DA"/>
    <w:rsid w:val="008C1753"/>
    <w:rsid w:val="008C18D5"/>
    <w:rsid w:val="008C1912"/>
    <w:rsid w:val="008C19BA"/>
    <w:rsid w:val="008C1BF1"/>
    <w:rsid w:val="008C1C08"/>
    <w:rsid w:val="008C1C91"/>
    <w:rsid w:val="008C1CA0"/>
    <w:rsid w:val="008C1E9B"/>
    <w:rsid w:val="008C1EBF"/>
    <w:rsid w:val="008C1F68"/>
    <w:rsid w:val="008C21B8"/>
    <w:rsid w:val="008C233B"/>
    <w:rsid w:val="008C263D"/>
    <w:rsid w:val="008C296F"/>
    <w:rsid w:val="008C29B5"/>
    <w:rsid w:val="008C29D4"/>
    <w:rsid w:val="008C2A7D"/>
    <w:rsid w:val="008C2B78"/>
    <w:rsid w:val="008C2D3E"/>
    <w:rsid w:val="008C2EFE"/>
    <w:rsid w:val="008C2FE4"/>
    <w:rsid w:val="008C32A1"/>
    <w:rsid w:val="008C3400"/>
    <w:rsid w:val="008C3403"/>
    <w:rsid w:val="008C351A"/>
    <w:rsid w:val="008C3813"/>
    <w:rsid w:val="008C3A55"/>
    <w:rsid w:val="008C3B12"/>
    <w:rsid w:val="008C3B9E"/>
    <w:rsid w:val="008C3C01"/>
    <w:rsid w:val="008C3D11"/>
    <w:rsid w:val="008C3DF3"/>
    <w:rsid w:val="008C3DFA"/>
    <w:rsid w:val="008C3E27"/>
    <w:rsid w:val="008C40F3"/>
    <w:rsid w:val="008C42FB"/>
    <w:rsid w:val="008C4371"/>
    <w:rsid w:val="008C440D"/>
    <w:rsid w:val="008C4762"/>
    <w:rsid w:val="008C485A"/>
    <w:rsid w:val="008C4CBA"/>
    <w:rsid w:val="008C4CF3"/>
    <w:rsid w:val="008C4F79"/>
    <w:rsid w:val="008C5034"/>
    <w:rsid w:val="008C5471"/>
    <w:rsid w:val="008C548D"/>
    <w:rsid w:val="008C5507"/>
    <w:rsid w:val="008C557B"/>
    <w:rsid w:val="008C5823"/>
    <w:rsid w:val="008C58E4"/>
    <w:rsid w:val="008C59C3"/>
    <w:rsid w:val="008C5B1E"/>
    <w:rsid w:val="008C5B3A"/>
    <w:rsid w:val="008C5B72"/>
    <w:rsid w:val="008C5DCA"/>
    <w:rsid w:val="008C6145"/>
    <w:rsid w:val="008C6370"/>
    <w:rsid w:val="008C6480"/>
    <w:rsid w:val="008C65B1"/>
    <w:rsid w:val="008C65CA"/>
    <w:rsid w:val="008C66D6"/>
    <w:rsid w:val="008C6942"/>
    <w:rsid w:val="008C698F"/>
    <w:rsid w:val="008C6C92"/>
    <w:rsid w:val="008C6C9B"/>
    <w:rsid w:val="008C6E66"/>
    <w:rsid w:val="008C6FF3"/>
    <w:rsid w:val="008C71A8"/>
    <w:rsid w:val="008C75F3"/>
    <w:rsid w:val="008C7660"/>
    <w:rsid w:val="008C7667"/>
    <w:rsid w:val="008C7879"/>
    <w:rsid w:val="008C79D3"/>
    <w:rsid w:val="008C7A0E"/>
    <w:rsid w:val="008C7B08"/>
    <w:rsid w:val="008C7BDB"/>
    <w:rsid w:val="008C7E25"/>
    <w:rsid w:val="008D008B"/>
    <w:rsid w:val="008D0193"/>
    <w:rsid w:val="008D0293"/>
    <w:rsid w:val="008D0369"/>
    <w:rsid w:val="008D0793"/>
    <w:rsid w:val="008D07A7"/>
    <w:rsid w:val="008D07ED"/>
    <w:rsid w:val="008D0814"/>
    <w:rsid w:val="008D0923"/>
    <w:rsid w:val="008D0935"/>
    <w:rsid w:val="008D099E"/>
    <w:rsid w:val="008D0E7A"/>
    <w:rsid w:val="008D1010"/>
    <w:rsid w:val="008D12E3"/>
    <w:rsid w:val="008D135C"/>
    <w:rsid w:val="008D14A1"/>
    <w:rsid w:val="008D1569"/>
    <w:rsid w:val="008D1752"/>
    <w:rsid w:val="008D1754"/>
    <w:rsid w:val="008D1921"/>
    <w:rsid w:val="008D1C20"/>
    <w:rsid w:val="008D1C6F"/>
    <w:rsid w:val="008D1DA0"/>
    <w:rsid w:val="008D1ED0"/>
    <w:rsid w:val="008D1FC4"/>
    <w:rsid w:val="008D1FF7"/>
    <w:rsid w:val="008D2072"/>
    <w:rsid w:val="008D226C"/>
    <w:rsid w:val="008D2443"/>
    <w:rsid w:val="008D25C9"/>
    <w:rsid w:val="008D26E9"/>
    <w:rsid w:val="008D2B24"/>
    <w:rsid w:val="008D2B27"/>
    <w:rsid w:val="008D2D2F"/>
    <w:rsid w:val="008D2D85"/>
    <w:rsid w:val="008D335D"/>
    <w:rsid w:val="008D3571"/>
    <w:rsid w:val="008D38C6"/>
    <w:rsid w:val="008D3983"/>
    <w:rsid w:val="008D3B83"/>
    <w:rsid w:val="008D3DD4"/>
    <w:rsid w:val="008D3E2F"/>
    <w:rsid w:val="008D3ED8"/>
    <w:rsid w:val="008D3FA5"/>
    <w:rsid w:val="008D405B"/>
    <w:rsid w:val="008D4179"/>
    <w:rsid w:val="008D41FC"/>
    <w:rsid w:val="008D42F4"/>
    <w:rsid w:val="008D431C"/>
    <w:rsid w:val="008D438C"/>
    <w:rsid w:val="008D43AE"/>
    <w:rsid w:val="008D4492"/>
    <w:rsid w:val="008D45A6"/>
    <w:rsid w:val="008D45E6"/>
    <w:rsid w:val="008D4719"/>
    <w:rsid w:val="008D474D"/>
    <w:rsid w:val="008D47CC"/>
    <w:rsid w:val="008D4896"/>
    <w:rsid w:val="008D4A89"/>
    <w:rsid w:val="008D4C8D"/>
    <w:rsid w:val="008D4CCA"/>
    <w:rsid w:val="008D4ED9"/>
    <w:rsid w:val="008D4EF6"/>
    <w:rsid w:val="008D4FAB"/>
    <w:rsid w:val="008D500E"/>
    <w:rsid w:val="008D5427"/>
    <w:rsid w:val="008D552E"/>
    <w:rsid w:val="008D564F"/>
    <w:rsid w:val="008D576F"/>
    <w:rsid w:val="008D594A"/>
    <w:rsid w:val="008D59C6"/>
    <w:rsid w:val="008D5B63"/>
    <w:rsid w:val="008D5FC1"/>
    <w:rsid w:val="008D6072"/>
    <w:rsid w:val="008D6306"/>
    <w:rsid w:val="008D63CE"/>
    <w:rsid w:val="008D64EA"/>
    <w:rsid w:val="008D65D3"/>
    <w:rsid w:val="008D676E"/>
    <w:rsid w:val="008D68F7"/>
    <w:rsid w:val="008D692B"/>
    <w:rsid w:val="008D6B06"/>
    <w:rsid w:val="008D6B10"/>
    <w:rsid w:val="008D6E43"/>
    <w:rsid w:val="008D6F73"/>
    <w:rsid w:val="008D70B2"/>
    <w:rsid w:val="008D70F4"/>
    <w:rsid w:val="008D71B0"/>
    <w:rsid w:val="008D71D0"/>
    <w:rsid w:val="008D71E7"/>
    <w:rsid w:val="008D7287"/>
    <w:rsid w:val="008D746D"/>
    <w:rsid w:val="008D748E"/>
    <w:rsid w:val="008D7665"/>
    <w:rsid w:val="008D7681"/>
    <w:rsid w:val="008D769C"/>
    <w:rsid w:val="008D7729"/>
    <w:rsid w:val="008D7799"/>
    <w:rsid w:val="008D780C"/>
    <w:rsid w:val="008D7921"/>
    <w:rsid w:val="008D7D3A"/>
    <w:rsid w:val="008D7D9A"/>
    <w:rsid w:val="008D7DD2"/>
    <w:rsid w:val="008D7E5B"/>
    <w:rsid w:val="008D7E77"/>
    <w:rsid w:val="008D7FCC"/>
    <w:rsid w:val="008D7FF7"/>
    <w:rsid w:val="008E00C7"/>
    <w:rsid w:val="008E0225"/>
    <w:rsid w:val="008E03E8"/>
    <w:rsid w:val="008E0515"/>
    <w:rsid w:val="008E061D"/>
    <w:rsid w:val="008E07EB"/>
    <w:rsid w:val="008E0897"/>
    <w:rsid w:val="008E09BF"/>
    <w:rsid w:val="008E0A57"/>
    <w:rsid w:val="008E0C35"/>
    <w:rsid w:val="008E0C37"/>
    <w:rsid w:val="008E0C8A"/>
    <w:rsid w:val="008E0FB4"/>
    <w:rsid w:val="008E1018"/>
    <w:rsid w:val="008E1060"/>
    <w:rsid w:val="008E11E9"/>
    <w:rsid w:val="008E13E2"/>
    <w:rsid w:val="008E142C"/>
    <w:rsid w:val="008E146F"/>
    <w:rsid w:val="008E1BE8"/>
    <w:rsid w:val="008E1D6F"/>
    <w:rsid w:val="008E1DE5"/>
    <w:rsid w:val="008E1EA1"/>
    <w:rsid w:val="008E200D"/>
    <w:rsid w:val="008E2406"/>
    <w:rsid w:val="008E2451"/>
    <w:rsid w:val="008E24CE"/>
    <w:rsid w:val="008E27BA"/>
    <w:rsid w:val="008E2A68"/>
    <w:rsid w:val="008E2BD1"/>
    <w:rsid w:val="008E2DBE"/>
    <w:rsid w:val="008E2ED3"/>
    <w:rsid w:val="008E2F21"/>
    <w:rsid w:val="008E304C"/>
    <w:rsid w:val="008E358F"/>
    <w:rsid w:val="008E36CD"/>
    <w:rsid w:val="008E3AA5"/>
    <w:rsid w:val="008E3AE7"/>
    <w:rsid w:val="008E3BB0"/>
    <w:rsid w:val="008E3BEF"/>
    <w:rsid w:val="008E3BF6"/>
    <w:rsid w:val="008E3CE8"/>
    <w:rsid w:val="008E3D46"/>
    <w:rsid w:val="008E3DA9"/>
    <w:rsid w:val="008E3F52"/>
    <w:rsid w:val="008E4147"/>
    <w:rsid w:val="008E4379"/>
    <w:rsid w:val="008E43C5"/>
    <w:rsid w:val="008E4500"/>
    <w:rsid w:val="008E45FB"/>
    <w:rsid w:val="008E4808"/>
    <w:rsid w:val="008E4893"/>
    <w:rsid w:val="008E492D"/>
    <w:rsid w:val="008E494E"/>
    <w:rsid w:val="008E4A06"/>
    <w:rsid w:val="008E4B84"/>
    <w:rsid w:val="008E4BF0"/>
    <w:rsid w:val="008E4BFF"/>
    <w:rsid w:val="008E4C75"/>
    <w:rsid w:val="008E4E40"/>
    <w:rsid w:val="008E4E96"/>
    <w:rsid w:val="008E4FC4"/>
    <w:rsid w:val="008E5019"/>
    <w:rsid w:val="008E5128"/>
    <w:rsid w:val="008E5131"/>
    <w:rsid w:val="008E513B"/>
    <w:rsid w:val="008E51CC"/>
    <w:rsid w:val="008E52C5"/>
    <w:rsid w:val="008E54B4"/>
    <w:rsid w:val="008E54E7"/>
    <w:rsid w:val="008E5669"/>
    <w:rsid w:val="008E5766"/>
    <w:rsid w:val="008E5820"/>
    <w:rsid w:val="008E58F2"/>
    <w:rsid w:val="008E5906"/>
    <w:rsid w:val="008E593E"/>
    <w:rsid w:val="008E5A20"/>
    <w:rsid w:val="008E5CB6"/>
    <w:rsid w:val="008E5D80"/>
    <w:rsid w:val="008E5E8C"/>
    <w:rsid w:val="008E60E3"/>
    <w:rsid w:val="008E611B"/>
    <w:rsid w:val="008E64EE"/>
    <w:rsid w:val="008E64F7"/>
    <w:rsid w:val="008E6661"/>
    <w:rsid w:val="008E6701"/>
    <w:rsid w:val="008E672C"/>
    <w:rsid w:val="008E677D"/>
    <w:rsid w:val="008E67CD"/>
    <w:rsid w:val="008E6818"/>
    <w:rsid w:val="008E6850"/>
    <w:rsid w:val="008E689C"/>
    <w:rsid w:val="008E691F"/>
    <w:rsid w:val="008E6A08"/>
    <w:rsid w:val="008E6A74"/>
    <w:rsid w:val="008E6BE2"/>
    <w:rsid w:val="008E6BF2"/>
    <w:rsid w:val="008E6CB9"/>
    <w:rsid w:val="008E707F"/>
    <w:rsid w:val="008E71E0"/>
    <w:rsid w:val="008E7256"/>
    <w:rsid w:val="008E728C"/>
    <w:rsid w:val="008E75A5"/>
    <w:rsid w:val="008E75BA"/>
    <w:rsid w:val="008E7A8B"/>
    <w:rsid w:val="008E7A8C"/>
    <w:rsid w:val="008E7AA6"/>
    <w:rsid w:val="008E7BFB"/>
    <w:rsid w:val="008E7E5A"/>
    <w:rsid w:val="008E7F99"/>
    <w:rsid w:val="008F0045"/>
    <w:rsid w:val="008F0116"/>
    <w:rsid w:val="008F0236"/>
    <w:rsid w:val="008F0276"/>
    <w:rsid w:val="008F0352"/>
    <w:rsid w:val="008F037B"/>
    <w:rsid w:val="008F0425"/>
    <w:rsid w:val="008F04EE"/>
    <w:rsid w:val="008F060E"/>
    <w:rsid w:val="008F0836"/>
    <w:rsid w:val="008F0923"/>
    <w:rsid w:val="008F0A73"/>
    <w:rsid w:val="008F0B67"/>
    <w:rsid w:val="008F0B77"/>
    <w:rsid w:val="008F0BE9"/>
    <w:rsid w:val="008F0CED"/>
    <w:rsid w:val="008F0DCD"/>
    <w:rsid w:val="008F0FDE"/>
    <w:rsid w:val="008F12C4"/>
    <w:rsid w:val="008F15B1"/>
    <w:rsid w:val="008F15DA"/>
    <w:rsid w:val="008F18A4"/>
    <w:rsid w:val="008F194E"/>
    <w:rsid w:val="008F1953"/>
    <w:rsid w:val="008F1999"/>
    <w:rsid w:val="008F19CC"/>
    <w:rsid w:val="008F1B89"/>
    <w:rsid w:val="008F1CC1"/>
    <w:rsid w:val="008F1D2A"/>
    <w:rsid w:val="008F1D9F"/>
    <w:rsid w:val="008F1E09"/>
    <w:rsid w:val="008F1E51"/>
    <w:rsid w:val="008F1F0E"/>
    <w:rsid w:val="008F1FDF"/>
    <w:rsid w:val="008F224E"/>
    <w:rsid w:val="008F23B0"/>
    <w:rsid w:val="008F24F4"/>
    <w:rsid w:val="008F2799"/>
    <w:rsid w:val="008F27CD"/>
    <w:rsid w:val="008F28E0"/>
    <w:rsid w:val="008F28EB"/>
    <w:rsid w:val="008F294D"/>
    <w:rsid w:val="008F29E6"/>
    <w:rsid w:val="008F2BFB"/>
    <w:rsid w:val="008F319B"/>
    <w:rsid w:val="008F31C9"/>
    <w:rsid w:val="008F33BF"/>
    <w:rsid w:val="008F3495"/>
    <w:rsid w:val="008F34A8"/>
    <w:rsid w:val="008F3A09"/>
    <w:rsid w:val="008F3AE1"/>
    <w:rsid w:val="008F3B66"/>
    <w:rsid w:val="008F3E45"/>
    <w:rsid w:val="008F3EAD"/>
    <w:rsid w:val="008F3F36"/>
    <w:rsid w:val="008F3FD9"/>
    <w:rsid w:val="008F408B"/>
    <w:rsid w:val="008F40FD"/>
    <w:rsid w:val="008F4293"/>
    <w:rsid w:val="008F42B2"/>
    <w:rsid w:val="008F44DD"/>
    <w:rsid w:val="008F4819"/>
    <w:rsid w:val="008F4838"/>
    <w:rsid w:val="008F48F2"/>
    <w:rsid w:val="008F4ACC"/>
    <w:rsid w:val="008F4DB9"/>
    <w:rsid w:val="008F4DC8"/>
    <w:rsid w:val="008F4E36"/>
    <w:rsid w:val="008F4ED7"/>
    <w:rsid w:val="008F5175"/>
    <w:rsid w:val="008F5191"/>
    <w:rsid w:val="008F526C"/>
    <w:rsid w:val="008F53AD"/>
    <w:rsid w:val="008F5403"/>
    <w:rsid w:val="008F54E7"/>
    <w:rsid w:val="008F550F"/>
    <w:rsid w:val="008F55A6"/>
    <w:rsid w:val="008F564D"/>
    <w:rsid w:val="008F59A8"/>
    <w:rsid w:val="008F5C03"/>
    <w:rsid w:val="008F5D4A"/>
    <w:rsid w:val="008F6253"/>
    <w:rsid w:val="008F63C6"/>
    <w:rsid w:val="008F65F9"/>
    <w:rsid w:val="008F6686"/>
    <w:rsid w:val="008F66B9"/>
    <w:rsid w:val="008F6735"/>
    <w:rsid w:val="008F6770"/>
    <w:rsid w:val="008F68A7"/>
    <w:rsid w:val="008F69A0"/>
    <w:rsid w:val="008F6A72"/>
    <w:rsid w:val="008F6A81"/>
    <w:rsid w:val="008F6AA9"/>
    <w:rsid w:val="008F6B61"/>
    <w:rsid w:val="008F6BD3"/>
    <w:rsid w:val="008F6C46"/>
    <w:rsid w:val="008F6C78"/>
    <w:rsid w:val="008F6D4E"/>
    <w:rsid w:val="008F713E"/>
    <w:rsid w:val="008F71AA"/>
    <w:rsid w:val="008F742C"/>
    <w:rsid w:val="008F7654"/>
    <w:rsid w:val="008F78C7"/>
    <w:rsid w:val="008F7DC3"/>
    <w:rsid w:val="008F7F1F"/>
    <w:rsid w:val="00900005"/>
    <w:rsid w:val="00900063"/>
    <w:rsid w:val="0090018E"/>
    <w:rsid w:val="009003F3"/>
    <w:rsid w:val="00900617"/>
    <w:rsid w:val="00900AC9"/>
    <w:rsid w:val="00900AE8"/>
    <w:rsid w:val="00900C93"/>
    <w:rsid w:val="009013BB"/>
    <w:rsid w:val="00901511"/>
    <w:rsid w:val="0090159E"/>
    <w:rsid w:val="00901A90"/>
    <w:rsid w:val="00901CA2"/>
    <w:rsid w:val="00901DAF"/>
    <w:rsid w:val="00901DB4"/>
    <w:rsid w:val="00901F77"/>
    <w:rsid w:val="009020CE"/>
    <w:rsid w:val="009021C1"/>
    <w:rsid w:val="0090252A"/>
    <w:rsid w:val="0090299E"/>
    <w:rsid w:val="00902AEC"/>
    <w:rsid w:val="00902C2D"/>
    <w:rsid w:val="00902D50"/>
    <w:rsid w:val="00902F7A"/>
    <w:rsid w:val="00902FBD"/>
    <w:rsid w:val="009030C1"/>
    <w:rsid w:val="00903266"/>
    <w:rsid w:val="00903306"/>
    <w:rsid w:val="0090344C"/>
    <w:rsid w:val="009034C6"/>
    <w:rsid w:val="009034C9"/>
    <w:rsid w:val="00903973"/>
    <w:rsid w:val="009039A1"/>
    <w:rsid w:val="00903CEC"/>
    <w:rsid w:val="00903FEC"/>
    <w:rsid w:val="00903FF4"/>
    <w:rsid w:val="009040B8"/>
    <w:rsid w:val="009040C2"/>
    <w:rsid w:val="00904299"/>
    <w:rsid w:val="00904319"/>
    <w:rsid w:val="009046AD"/>
    <w:rsid w:val="009047B8"/>
    <w:rsid w:val="00904886"/>
    <w:rsid w:val="00904B93"/>
    <w:rsid w:val="00904BE5"/>
    <w:rsid w:val="00904C0F"/>
    <w:rsid w:val="00904D8D"/>
    <w:rsid w:val="00904E4E"/>
    <w:rsid w:val="00904F7D"/>
    <w:rsid w:val="00904FDC"/>
    <w:rsid w:val="009051B3"/>
    <w:rsid w:val="009051F5"/>
    <w:rsid w:val="00905211"/>
    <w:rsid w:val="00905307"/>
    <w:rsid w:val="009053D7"/>
    <w:rsid w:val="0090566D"/>
    <w:rsid w:val="009056B3"/>
    <w:rsid w:val="00905759"/>
    <w:rsid w:val="009057BC"/>
    <w:rsid w:val="009058E8"/>
    <w:rsid w:val="00905DC7"/>
    <w:rsid w:val="00905F3A"/>
    <w:rsid w:val="00905F90"/>
    <w:rsid w:val="00905FBA"/>
    <w:rsid w:val="00906084"/>
    <w:rsid w:val="009062A0"/>
    <w:rsid w:val="009062A9"/>
    <w:rsid w:val="009062B2"/>
    <w:rsid w:val="00906315"/>
    <w:rsid w:val="00906353"/>
    <w:rsid w:val="00906614"/>
    <w:rsid w:val="009067CB"/>
    <w:rsid w:val="00906943"/>
    <w:rsid w:val="00906D07"/>
    <w:rsid w:val="00907189"/>
    <w:rsid w:val="0090718C"/>
    <w:rsid w:val="009072C8"/>
    <w:rsid w:val="00907490"/>
    <w:rsid w:val="00907499"/>
    <w:rsid w:val="0090789C"/>
    <w:rsid w:val="0090796E"/>
    <w:rsid w:val="00907F8D"/>
    <w:rsid w:val="009101BD"/>
    <w:rsid w:val="0091047B"/>
    <w:rsid w:val="009104A8"/>
    <w:rsid w:val="0091051B"/>
    <w:rsid w:val="009109B4"/>
    <w:rsid w:val="00910F6D"/>
    <w:rsid w:val="009111AF"/>
    <w:rsid w:val="009111DB"/>
    <w:rsid w:val="0091131A"/>
    <w:rsid w:val="00911637"/>
    <w:rsid w:val="0091169E"/>
    <w:rsid w:val="009116C6"/>
    <w:rsid w:val="0091170D"/>
    <w:rsid w:val="00911710"/>
    <w:rsid w:val="00911766"/>
    <w:rsid w:val="009118E7"/>
    <w:rsid w:val="00911A0D"/>
    <w:rsid w:val="00911C27"/>
    <w:rsid w:val="00911D29"/>
    <w:rsid w:val="00911D76"/>
    <w:rsid w:val="00911DFC"/>
    <w:rsid w:val="00911EF4"/>
    <w:rsid w:val="00911F89"/>
    <w:rsid w:val="00911FF0"/>
    <w:rsid w:val="00912179"/>
    <w:rsid w:val="009121C7"/>
    <w:rsid w:val="009122DA"/>
    <w:rsid w:val="0091249D"/>
    <w:rsid w:val="00912565"/>
    <w:rsid w:val="0091266C"/>
    <w:rsid w:val="00912681"/>
    <w:rsid w:val="009126B6"/>
    <w:rsid w:val="00912742"/>
    <w:rsid w:val="00912BF5"/>
    <w:rsid w:val="00912C2A"/>
    <w:rsid w:val="00912D56"/>
    <w:rsid w:val="00913003"/>
    <w:rsid w:val="00913111"/>
    <w:rsid w:val="009131BE"/>
    <w:rsid w:val="009131DE"/>
    <w:rsid w:val="00913251"/>
    <w:rsid w:val="00913788"/>
    <w:rsid w:val="0091393C"/>
    <w:rsid w:val="00913A02"/>
    <w:rsid w:val="00913A55"/>
    <w:rsid w:val="00913ABB"/>
    <w:rsid w:val="00913D33"/>
    <w:rsid w:val="00913EB6"/>
    <w:rsid w:val="00914060"/>
    <w:rsid w:val="009140C2"/>
    <w:rsid w:val="009142AF"/>
    <w:rsid w:val="009142C9"/>
    <w:rsid w:val="0091443C"/>
    <w:rsid w:val="00914581"/>
    <w:rsid w:val="009145E1"/>
    <w:rsid w:val="0091480C"/>
    <w:rsid w:val="00914933"/>
    <w:rsid w:val="009149AE"/>
    <w:rsid w:val="00914A29"/>
    <w:rsid w:val="00914EB2"/>
    <w:rsid w:val="00915227"/>
    <w:rsid w:val="00915752"/>
    <w:rsid w:val="009159DE"/>
    <w:rsid w:val="00915AB7"/>
    <w:rsid w:val="00915BA4"/>
    <w:rsid w:val="00915BCA"/>
    <w:rsid w:val="00915CAA"/>
    <w:rsid w:val="00915D8E"/>
    <w:rsid w:val="00915DDB"/>
    <w:rsid w:val="00915E2F"/>
    <w:rsid w:val="00915E34"/>
    <w:rsid w:val="00915E63"/>
    <w:rsid w:val="00915E65"/>
    <w:rsid w:val="009162C8"/>
    <w:rsid w:val="009162FB"/>
    <w:rsid w:val="00916446"/>
    <w:rsid w:val="00916462"/>
    <w:rsid w:val="009164C5"/>
    <w:rsid w:val="0091671F"/>
    <w:rsid w:val="0091699B"/>
    <w:rsid w:val="00916A6D"/>
    <w:rsid w:val="00916B23"/>
    <w:rsid w:val="00916BCA"/>
    <w:rsid w:val="00916C0F"/>
    <w:rsid w:val="00916D9E"/>
    <w:rsid w:val="00916E32"/>
    <w:rsid w:val="0091715E"/>
    <w:rsid w:val="009172B3"/>
    <w:rsid w:val="00917375"/>
    <w:rsid w:val="009173B2"/>
    <w:rsid w:val="0091744D"/>
    <w:rsid w:val="00917465"/>
    <w:rsid w:val="009178C3"/>
    <w:rsid w:val="00917CEC"/>
    <w:rsid w:val="00917E48"/>
    <w:rsid w:val="00917FFD"/>
    <w:rsid w:val="00920067"/>
    <w:rsid w:val="009200E1"/>
    <w:rsid w:val="009200FD"/>
    <w:rsid w:val="00920127"/>
    <w:rsid w:val="00920193"/>
    <w:rsid w:val="009201A2"/>
    <w:rsid w:val="009202D0"/>
    <w:rsid w:val="00920340"/>
    <w:rsid w:val="0092036C"/>
    <w:rsid w:val="00920383"/>
    <w:rsid w:val="0092050A"/>
    <w:rsid w:val="0092075E"/>
    <w:rsid w:val="009207E2"/>
    <w:rsid w:val="00920A65"/>
    <w:rsid w:val="00920BFF"/>
    <w:rsid w:val="00920DE2"/>
    <w:rsid w:val="00920E8A"/>
    <w:rsid w:val="00921025"/>
    <w:rsid w:val="00921074"/>
    <w:rsid w:val="009211C6"/>
    <w:rsid w:val="009211E8"/>
    <w:rsid w:val="009212FC"/>
    <w:rsid w:val="00921376"/>
    <w:rsid w:val="009215A8"/>
    <w:rsid w:val="00921721"/>
    <w:rsid w:val="00921979"/>
    <w:rsid w:val="00921BC0"/>
    <w:rsid w:val="00921DA2"/>
    <w:rsid w:val="00921DDC"/>
    <w:rsid w:val="00921F7A"/>
    <w:rsid w:val="00922196"/>
    <w:rsid w:val="00922239"/>
    <w:rsid w:val="009222A1"/>
    <w:rsid w:val="00922617"/>
    <w:rsid w:val="00922686"/>
    <w:rsid w:val="009226BC"/>
    <w:rsid w:val="0092289C"/>
    <w:rsid w:val="0092295C"/>
    <w:rsid w:val="00922A40"/>
    <w:rsid w:val="00922A4A"/>
    <w:rsid w:val="00922B20"/>
    <w:rsid w:val="00922CE9"/>
    <w:rsid w:val="00922D78"/>
    <w:rsid w:val="00922E7E"/>
    <w:rsid w:val="00922EC5"/>
    <w:rsid w:val="00922F6D"/>
    <w:rsid w:val="009230DD"/>
    <w:rsid w:val="00923287"/>
    <w:rsid w:val="009234B4"/>
    <w:rsid w:val="009234FD"/>
    <w:rsid w:val="0092360A"/>
    <w:rsid w:val="00923793"/>
    <w:rsid w:val="009238EA"/>
    <w:rsid w:val="0092396E"/>
    <w:rsid w:val="00923989"/>
    <w:rsid w:val="00923B70"/>
    <w:rsid w:val="00923C02"/>
    <w:rsid w:val="00923FA1"/>
    <w:rsid w:val="0092405D"/>
    <w:rsid w:val="009240D6"/>
    <w:rsid w:val="009240FD"/>
    <w:rsid w:val="0092414D"/>
    <w:rsid w:val="0092416F"/>
    <w:rsid w:val="0092417D"/>
    <w:rsid w:val="009244D9"/>
    <w:rsid w:val="0092468F"/>
    <w:rsid w:val="00924A4D"/>
    <w:rsid w:val="00924A5D"/>
    <w:rsid w:val="00924B1B"/>
    <w:rsid w:val="00924ED6"/>
    <w:rsid w:val="00924F64"/>
    <w:rsid w:val="00925229"/>
    <w:rsid w:val="0092531D"/>
    <w:rsid w:val="00925538"/>
    <w:rsid w:val="009256A6"/>
    <w:rsid w:val="00925799"/>
    <w:rsid w:val="009259D1"/>
    <w:rsid w:val="00925A20"/>
    <w:rsid w:val="00925B39"/>
    <w:rsid w:val="00925D04"/>
    <w:rsid w:val="00925DDF"/>
    <w:rsid w:val="00925E47"/>
    <w:rsid w:val="00925F3D"/>
    <w:rsid w:val="0092611F"/>
    <w:rsid w:val="0092614D"/>
    <w:rsid w:val="00926300"/>
    <w:rsid w:val="00926426"/>
    <w:rsid w:val="009264DC"/>
    <w:rsid w:val="0092663C"/>
    <w:rsid w:val="00926704"/>
    <w:rsid w:val="0092690D"/>
    <w:rsid w:val="009269C0"/>
    <w:rsid w:val="00926AB4"/>
    <w:rsid w:val="00926C9A"/>
    <w:rsid w:val="00926E1E"/>
    <w:rsid w:val="0092704E"/>
    <w:rsid w:val="00927149"/>
    <w:rsid w:val="009272F2"/>
    <w:rsid w:val="009273BB"/>
    <w:rsid w:val="00927705"/>
    <w:rsid w:val="0092772D"/>
    <w:rsid w:val="00927747"/>
    <w:rsid w:val="0092784C"/>
    <w:rsid w:val="0092787A"/>
    <w:rsid w:val="00927AED"/>
    <w:rsid w:val="00927B9B"/>
    <w:rsid w:val="00927BE1"/>
    <w:rsid w:val="00927CDF"/>
    <w:rsid w:val="00927FCB"/>
    <w:rsid w:val="00930230"/>
    <w:rsid w:val="00930251"/>
    <w:rsid w:val="009302A1"/>
    <w:rsid w:val="00930483"/>
    <w:rsid w:val="00930493"/>
    <w:rsid w:val="009305FB"/>
    <w:rsid w:val="0093070E"/>
    <w:rsid w:val="00930752"/>
    <w:rsid w:val="00930767"/>
    <w:rsid w:val="009307A6"/>
    <w:rsid w:val="00930B25"/>
    <w:rsid w:val="00930EAA"/>
    <w:rsid w:val="00930F41"/>
    <w:rsid w:val="0093107F"/>
    <w:rsid w:val="009311C8"/>
    <w:rsid w:val="009311F5"/>
    <w:rsid w:val="00931250"/>
    <w:rsid w:val="009313F5"/>
    <w:rsid w:val="00931ACE"/>
    <w:rsid w:val="00931E95"/>
    <w:rsid w:val="00932028"/>
    <w:rsid w:val="009320D3"/>
    <w:rsid w:val="00932165"/>
    <w:rsid w:val="009322E7"/>
    <w:rsid w:val="00932628"/>
    <w:rsid w:val="0093266E"/>
    <w:rsid w:val="009327CE"/>
    <w:rsid w:val="0093288F"/>
    <w:rsid w:val="00932BB6"/>
    <w:rsid w:val="00932CAC"/>
    <w:rsid w:val="00932D1A"/>
    <w:rsid w:val="009330FD"/>
    <w:rsid w:val="00933308"/>
    <w:rsid w:val="009334A5"/>
    <w:rsid w:val="0093351B"/>
    <w:rsid w:val="009338CF"/>
    <w:rsid w:val="00933B18"/>
    <w:rsid w:val="00933D2B"/>
    <w:rsid w:val="00933EEE"/>
    <w:rsid w:val="0093447B"/>
    <w:rsid w:val="0093476C"/>
    <w:rsid w:val="00934886"/>
    <w:rsid w:val="009348C1"/>
    <w:rsid w:val="009348E1"/>
    <w:rsid w:val="009349FF"/>
    <w:rsid w:val="00934AC3"/>
    <w:rsid w:val="00934AE8"/>
    <w:rsid w:val="00934C60"/>
    <w:rsid w:val="00934F08"/>
    <w:rsid w:val="0093505B"/>
    <w:rsid w:val="009351A7"/>
    <w:rsid w:val="009352BF"/>
    <w:rsid w:val="009352E4"/>
    <w:rsid w:val="00935312"/>
    <w:rsid w:val="00935732"/>
    <w:rsid w:val="00935AB2"/>
    <w:rsid w:val="00935C57"/>
    <w:rsid w:val="00935E68"/>
    <w:rsid w:val="0093608B"/>
    <w:rsid w:val="009360CE"/>
    <w:rsid w:val="0093610C"/>
    <w:rsid w:val="00936270"/>
    <w:rsid w:val="009363A4"/>
    <w:rsid w:val="0093646B"/>
    <w:rsid w:val="00936518"/>
    <w:rsid w:val="00936756"/>
    <w:rsid w:val="00936803"/>
    <w:rsid w:val="00936A0B"/>
    <w:rsid w:val="00936E18"/>
    <w:rsid w:val="00936E30"/>
    <w:rsid w:val="0093711B"/>
    <w:rsid w:val="00937136"/>
    <w:rsid w:val="00937228"/>
    <w:rsid w:val="0093725C"/>
    <w:rsid w:val="00937466"/>
    <w:rsid w:val="009374F1"/>
    <w:rsid w:val="00937541"/>
    <w:rsid w:val="009376C8"/>
    <w:rsid w:val="00937937"/>
    <w:rsid w:val="009379B1"/>
    <w:rsid w:val="00937AF9"/>
    <w:rsid w:val="00937B4D"/>
    <w:rsid w:val="00937BDA"/>
    <w:rsid w:val="00937C66"/>
    <w:rsid w:val="00937C73"/>
    <w:rsid w:val="00937D1F"/>
    <w:rsid w:val="00937DA4"/>
    <w:rsid w:val="00937E0D"/>
    <w:rsid w:val="00937FB9"/>
    <w:rsid w:val="00940059"/>
    <w:rsid w:val="009401EE"/>
    <w:rsid w:val="00940283"/>
    <w:rsid w:val="009402D0"/>
    <w:rsid w:val="009402E2"/>
    <w:rsid w:val="0094041F"/>
    <w:rsid w:val="00940507"/>
    <w:rsid w:val="009406E9"/>
    <w:rsid w:val="009407F6"/>
    <w:rsid w:val="0094093D"/>
    <w:rsid w:val="00940C16"/>
    <w:rsid w:val="00940E69"/>
    <w:rsid w:val="00940EB9"/>
    <w:rsid w:val="009410EE"/>
    <w:rsid w:val="00941214"/>
    <w:rsid w:val="009412FB"/>
    <w:rsid w:val="00941396"/>
    <w:rsid w:val="00941537"/>
    <w:rsid w:val="009415BF"/>
    <w:rsid w:val="0094163F"/>
    <w:rsid w:val="00941880"/>
    <w:rsid w:val="009418CE"/>
    <w:rsid w:val="009418F2"/>
    <w:rsid w:val="00941A4D"/>
    <w:rsid w:val="00941B0B"/>
    <w:rsid w:val="00941C3A"/>
    <w:rsid w:val="00941CF0"/>
    <w:rsid w:val="00941EBF"/>
    <w:rsid w:val="00941FB7"/>
    <w:rsid w:val="00941FC3"/>
    <w:rsid w:val="009422BB"/>
    <w:rsid w:val="009422D9"/>
    <w:rsid w:val="0094278A"/>
    <w:rsid w:val="00942C81"/>
    <w:rsid w:val="00942CAB"/>
    <w:rsid w:val="00942CBB"/>
    <w:rsid w:val="00942EBD"/>
    <w:rsid w:val="00943054"/>
    <w:rsid w:val="00943076"/>
    <w:rsid w:val="0094315E"/>
    <w:rsid w:val="009431E4"/>
    <w:rsid w:val="009434F3"/>
    <w:rsid w:val="00943A85"/>
    <w:rsid w:val="00943AC4"/>
    <w:rsid w:val="00943B7F"/>
    <w:rsid w:val="00943D0D"/>
    <w:rsid w:val="00943DAE"/>
    <w:rsid w:val="009440DE"/>
    <w:rsid w:val="009440E4"/>
    <w:rsid w:val="0094420D"/>
    <w:rsid w:val="009442F7"/>
    <w:rsid w:val="0094434F"/>
    <w:rsid w:val="009443F3"/>
    <w:rsid w:val="00944485"/>
    <w:rsid w:val="00944585"/>
    <w:rsid w:val="0094462F"/>
    <w:rsid w:val="00944646"/>
    <w:rsid w:val="00944678"/>
    <w:rsid w:val="00944760"/>
    <w:rsid w:val="00944762"/>
    <w:rsid w:val="00944774"/>
    <w:rsid w:val="00944B0E"/>
    <w:rsid w:val="00944D70"/>
    <w:rsid w:val="00944DF5"/>
    <w:rsid w:val="00944EBE"/>
    <w:rsid w:val="009451B3"/>
    <w:rsid w:val="00945455"/>
    <w:rsid w:val="0094561A"/>
    <w:rsid w:val="0094583B"/>
    <w:rsid w:val="009458DF"/>
    <w:rsid w:val="00945937"/>
    <w:rsid w:val="009459CB"/>
    <w:rsid w:val="009459EC"/>
    <w:rsid w:val="00945BC5"/>
    <w:rsid w:val="00945D19"/>
    <w:rsid w:val="00945DC6"/>
    <w:rsid w:val="009460AC"/>
    <w:rsid w:val="0094610A"/>
    <w:rsid w:val="009461D7"/>
    <w:rsid w:val="0094639D"/>
    <w:rsid w:val="009463DC"/>
    <w:rsid w:val="009464A0"/>
    <w:rsid w:val="00946A7C"/>
    <w:rsid w:val="00946AEA"/>
    <w:rsid w:val="00946DA5"/>
    <w:rsid w:val="00946E2C"/>
    <w:rsid w:val="00947013"/>
    <w:rsid w:val="00947113"/>
    <w:rsid w:val="009471C4"/>
    <w:rsid w:val="0094740C"/>
    <w:rsid w:val="00947D3D"/>
    <w:rsid w:val="00947DE5"/>
    <w:rsid w:val="00947E0C"/>
    <w:rsid w:val="00947E46"/>
    <w:rsid w:val="00947F51"/>
    <w:rsid w:val="009501A5"/>
    <w:rsid w:val="00950319"/>
    <w:rsid w:val="0095047D"/>
    <w:rsid w:val="009505BD"/>
    <w:rsid w:val="0095078F"/>
    <w:rsid w:val="009509F8"/>
    <w:rsid w:val="00950ADC"/>
    <w:rsid w:val="00950B13"/>
    <w:rsid w:val="00950CD9"/>
    <w:rsid w:val="00950D49"/>
    <w:rsid w:val="00950F63"/>
    <w:rsid w:val="00950FD4"/>
    <w:rsid w:val="00951760"/>
    <w:rsid w:val="009518BD"/>
    <w:rsid w:val="00951AA2"/>
    <w:rsid w:val="00951AB6"/>
    <w:rsid w:val="00951B5C"/>
    <w:rsid w:val="00951B7E"/>
    <w:rsid w:val="00951C3D"/>
    <w:rsid w:val="00951E54"/>
    <w:rsid w:val="00951F4B"/>
    <w:rsid w:val="00951F65"/>
    <w:rsid w:val="009521F9"/>
    <w:rsid w:val="0095239B"/>
    <w:rsid w:val="009525C2"/>
    <w:rsid w:val="0095275E"/>
    <w:rsid w:val="009527A1"/>
    <w:rsid w:val="00952B67"/>
    <w:rsid w:val="00952CAD"/>
    <w:rsid w:val="00952D28"/>
    <w:rsid w:val="00952EA1"/>
    <w:rsid w:val="00952F3F"/>
    <w:rsid w:val="00952FB8"/>
    <w:rsid w:val="00952FD0"/>
    <w:rsid w:val="00953024"/>
    <w:rsid w:val="0095325D"/>
    <w:rsid w:val="00953272"/>
    <w:rsid w:val="00953941"/>
    <w:rsid w:val="00953B58"/>
    <w:rsid w:val="00953BD4"/>
    <w:rsid w:val="00953D4B"/>
    <w:rsid w:val="00953E0D"/>
    <w:rsid w:val="00953EBD"/>
    <w:rsid w:val="00953EDD"/>
    <w:rsid w:val="009541A2"/>
    <w:rsid w:val="009541F6"/>
    <w:rsid w:val="0095432C"/>
    <w:rsid w:val="00954345"/>
    <w:rsid w:val="00954503"/>
    <w:rsid w:val="00954683"/>
    <w:rsid w:val="009546B0"/>
    <w:rsid w:val="0095471C"/>
    <w:rsid w:val="0095477B"/>
    <w:rsid w:val="0095481C"/>
    <w:rsid w:val="00954959"/>
    <w:rsid w:val="009549A3"/>
    <w:rsid w:val="00954A4D"/>
    <w:rsid w:val="00954AC9"/>
    <w:rsid w:val="00954B04"/>
    <w:rsid w:val="00954C68"/>
    <w:rsid w:val="00954DC6"/>
    <w:rsid w:val="009550DA"/>
    <w:rsid w:val="00955149"/>
    <w:rsid w:val="009552D0"/>
    <w:rsid w:val="00955382"/>
    <w:rsid w:val="009555D8"/>
    <w:rsid w:val="00955E29"/>
    <w:rsid w:val="00955F25"/>
    <w:rsid w:val="009560E2"/>
    <w:rsid w:val="00956135"/>
    <w:rsid w:val="009561AC"/>
    <w:rsid w:val="00956213"/>
    <w:rsid w:val="00956224"/>
    <w:rsid w:val="009564C2"/>
    <w:rsid w:val="00956747"/>
    <w:rsid w:val="00956895"/>
    <w:rsid w:val="009568F8"/>
    <w:rsid w:val="00956A08"/>
    <w:rsid w:val="00956A10"/>
    <w:rsid w:val="00956AF5"/>
    <w:rsid w:val="00956C8D"/>
    <w:rsid w:val="00956EF9"/>
    <w:rsid w:val="00956FE4"/>
    <w:rsid w:val="009570DD"/>
    <w:rsid w:val="009573E1"/>
    <w:rsid w:val="009574B4"/>
    <w:rsid w:val="00957531"/>
    <w:rsid w:val="009576DA"/>
    <w:rsid w:val="00957927"/>
    <w:rsid w:val="00957AD8"/>
    <w:rsid w:val="00957ADE"/>
    <w:rsid w:val="0096061C"/>
    <w:rsid w:val="009606C5"/>
    <w:rsid w:val="00960743"/>
    <w:rsid w:val="0096079A"/>
    <w:rsid w:val="00960972"/>
    <w:rsid w:val="00960CCE"/>
    <w:rsid w:val="00960CFC"/>
    <w:rsid w:val="00960E40"/>
    <w:rsid w:val="00960F26"/>
    <w:rsid w:val="0096102C"/>
    <w:rsid w:val="00961031"/>
    <w:rsid w:val="0096116F"/>
    <w:rsid w:val="00961264"/>
    <w:rsid w:val="00961266"/>
    <w:rsid w:val="00961316"/>
    <w:rsid w:val="009614A6"/>
    <w:rsid w:val="009616AC"/>
    <w:rsid w:val="00961A78"/>
    <w:rsid w:val="00961CE6"/>
    <w:rsid w:val="0096207F"/>
    <w:rsid w:val="009620C7"/>
    <w:rsid w:val="009620D8"/>
    <w:rsid w:val="0096225A"/>
    <w:rsid w:val="009622F0"/>
    <w:rsid w:val="00962506"/>
    <w:rsid w:val="00962739"/>
    <w:rsid w:val="00962793"/>
    <w:rsid w:val="009627C6"/>
    <w:rsid w:val="00962A0A"/>
    <w:rsid w:val="00962BC2"/>
    <w:rsid w:val="00962C55"/>
    <w:rsid w:val="00962FE3"/>
    <w:rsid w:val="0096301B"/>
    <w:rsid w:val="00963634"/>
    <w:rsid w:val="00963646"/>
    <w:rsid w:val="0096380C"/>
    <w:rsid w:val="00963849"/>
    <w:rsid w:val="00963AD7"/>
    <w:rsid w:val="00963C2C"/>
    <w:rsid w:val="00963CA5"/>
    <w:rsid w:val="00963D19"/>
    <w:rsid w:val="00963E6D"/>
    <w:rsid w:val="00963FC4"/>
    <w:rsid w:val="0096402B"/>
    <w:rsid w:val="00964235"/>
    <w:rsid w:val="00964447"/>
    <w:rsid w:val="009644CF"/>
    <w:rsid w:val="009646A3"/>
    <w:rsid w:val="00964745"/>
    <w:rsid w:val="009648C2"/>
    <w:rsid w:val="00964960"/>
    <w:rsid w:val="00964B59"/>
    <w:rsid w:val="00964C66"/>
    <w:rsid w:val="00964F51"/>
    <w:rsid w:val="00965003"/>
    <w:rsid w:val="00965107"/>
    <w:rsid w:val="009652CD"/>
    <w:rsid w:val="009653C2"/>
    <w:rsid w:val="00965491"/>
    <w:rsid w:val="00965648"/>
    <w:rsid w:val="00965762"/>
    <w:rsid w:val="00965943"/>
    <w:rsid w:val="00965C5E"/>
    <w:rsid w:val="00965C91"/>
    <w:rsid w:val="00965E1E"/>
    <w:rsid w:val="00965F5B"/>
    <w:rsid w:val="00965F66"/>
    <w:rsid w:val="00965FC4"/>
    <w:rsid w:val="00966457"/>
    <w:rsid w:val="009667B4"/>
    <w:rsid w:val="009668D8"/>
    <w:rsid w:val="00966A03"/>
    <w:rsid w:val="00966AD8"/>
    <w:rsid w:val="00966B6D"/>
    <w:rsid w:val="00966C8B"/>
    <w:rsid w:val="00966EE8"/>
    <w:rsid w:val="00966F59"/>
    <w:rsid w:val="009670C1"/>
    <w:rsid w:val="009670DB"/>
    <w:rsid w:val="00967223"/>
    <w:rsid w:val="00967455"/>
    <w:rsid w:val="00967501"/>
    <w:rsid w:val="009675EE"/>
    <w:rsid w:val="00967649"/>
    <w:rsid w:val="00967A16"/>
    <w:rsid w:val="00967C36"/>
    <w:rsid w:val="00967F61"/>
    <w:rsid w:val="0097006A"/>
    <w:rsid w:val="00970119"/>
    <w:rsid w:val="0097057E"/>
    <w:rsid w:val="009706BB"/>
    <w:rsid w:val="00970789"/>
    <w:rsid w:val="00970982"/>
    <w:rsid w:val="00970C83"/>
    <w:rsid w:val="00970E1B"/>
    <w:rsid w:val="00970F4D"/>
    <w:rsid w:val="00970FA3"/>
    <w:rsid w:val="0097103D"/>
    <w:rsid w:val="0097116E"/>
    <w:rsid w:val="0097129B"/>
    <w:rsid w:val="00971357"/>
    <w:rsid w:val="009714E2"/>
    <w:rsid w:val="00971504"/>
    <w:rsid w:val="009716F8"/>
    <w:rsid w:val="00971781"/>
    <w:rsid w:val="00971782"/>
    <w:rsid w:val="009718EC"/>
    <w:rsid w:val="0097192C"/>
    <w:rsid w:val="00971A5F"/>
    <w:rsid w:val="00971BA1"/>
    <w:rsid w:val="00971C69"/>
    <w:rsid w:val="00971CBA"/>
    <w:rsid w:val="009721BC"/>
    <w:rsid w:val="009721F7"/>
    <w:rsid w:val="009722BF"/>
    <w:rsid w:val="009725EB"/>
    <w:rsid w:val="00972631"/>
    <w:rsid w:val="009726A0"/>
    <w:rsid w:val="009726F1"/>
    <w:rsid w:val="00972722"/>
    <w:rsid w:val="009728BC"/>
    <w:rsid w:val="0097294C"/>
    <w:rsid w:val="00972A17"/>
    <w:rsid w:val="0097305C"/>
    <w:rsid w:val="00973154"/>
    <w:rsid w:val="00973362"/>
    <w:rsid w:val="00973385"/>
    <w:rsid w:val="009733B5"/>
    <w:rsid w:val="0097364B"/>
    <w:rsid w:val="0097366C"/>
    <w:rsid w:val="00973962"/>
    <w:rsid w:val="009739A1"/>
    <w:rsid w:val="00973B24"/>
    <w:rsid w:val="00974066"/>
    <w:rsid w:val="009740D3"/>
    <w:rsid w:val="00974415"/>
    <w:rsid w:val="0097451F"/>
    <w:rsid w:val="00974598"/>
    <w:rsid w:val="00974745"/>
    <w:rsid w:val="00974910"/>
    <w:rsid w:val="0097494E"/>
    <w:rsid w:val="00974A4A"/>
    <w:rsid w:val="00974B79"/>
    <w:rsid w:val="00974D96"/>
    <w:rsid w:val="00974F36"/>
    <w:rsid w:val="00974F66"/>
    <w:rsid w:val="00975018"/>
    <w:rsid w:val="009752B0"/>
    <w:rsid w:val="009752FA"/>
    <w:rsid w:val="00975303"/>
    <w:rsid w:val="0097536E"/>
    <w:rsid w:val="009753FC"/>
    <w:rsid w:val="0097549D"/>
    <w:rsid w:val="00975548"/>
    <w:rsid w:val="00975C2C"/>
    <w:rsid w:val="00975E06"/>
    <w:rsid w:val="00976135"/>
    <w:rsid w:val="0097622A"/>
    <w:rsid w:val="0097646D"/>
    <w:rsid w:val="009765E9"/>
    <w:rsid w:val="00976788"/>
    <w:rsid w:val="00976C7D"/>
    <w:rsid w:val="00976DCC"/>
    <w:rsid w:val="00976E33"/>
    <w:rsid w:val="00976F15"/>
    <w:rsid w:val="00976F23"/>
    <w:rsid w:val="009771FA"/>
    <w:rsid w:val="00977220"/>
    <w:rsid w:val="00977318"/>
    <w:rsid w:val="009773E7"/>
    <w:rsid w:val="00977526"/>
    <w:rsid w:val="009777B1"/>
    <w:rsid w:val="0097784B"/>
    <w:rsid w:val="009778B8"/>
    <w:rsid w:val="00977AA2"/>
    <w:rsid w:val="00977B75"/>
    <w:rsid w:val="00977C0B"/>
    <w:rsid w:val="00977C23"/>
    <w:rsid w:val="00977FDE"/>
    <w:rsid w:val="00980018"/>
    <w:rsid w:val="0098010C"/>
    <w:rsid w:val="00980115"/>
    <w:rsid w:val="009802DB"/>
    <w:rsid w:val="00980390"/>
    <w:rsid w:val="0098050D"/>
    <w:rsid w:val="0098074B"/>
    <w:rsid w:val="009808D1"/>
    <w:rsid w:val="00980C4D"/>
    <w:rsid w:val="00980D14"/>
    <w:rsid w:val="00980D8B"/>
    <w:rsid w:val="00980F2C"/>
    <w:rsid w:val="0098108D"/>
    <w:rsid w:val="009810BD"/>
    <w:rsid w:val="009814A5"/>
    <w:rsid w:val="009816C8"/>
    <w:rsid w:val="009816EE"/>
    <w:rsid w:val="0098172F"/>
    <w:rsid w:val="009817A4"/>
    <w:rsid w:val="00981903"/>
    <w:rsid w:val="00981A60"/>
    <w:rsid w:val="00981BC0"/>
    <w:rsid w:val="00981C4E"/>
    <w:rsid w:val="00981E09"/>
    <w:rsid w:val="00981E1E"/>
    <w:rsid w:val="00982067"/>
    <w:rsid w:val="00982073"/>
    <w:rsid w:val="009821EB"/>
    <w:rsid w:val="009824D9"/>
    <w:rsid w:val="0098259B"/>
    <w:rsid w:val="009826E9"/>
    <w:rsid w:val="00982716"/>
    <w:rsid w:val="00982803"/>
    <w:rsid w:val="009829A2"/>
    <w:rsid w:val="00982A13"/>
    <w:rsid w:val="00982A50"/>
    <w:rsid w:val="00982B91"/>
    <w:rsid w:val="00982CCE"/>
    <w:rsid w:val="00982DE7"/>
    <w:rsid w:val="00982E1D"/>
    <w:rsid w:val="00982E66"/>
    <w:rsid w:val="00983187"/>
    <w:rsid w:val="009831EF"/>
    <w:rsid w:val="00983540"/>
    <w:rsid w:val="009837B7"/>
    <w:rsid w:val="009838E1"/>
    <w:rsid w:val="00983C11"/>
    <w:rsid w:val="00983D14"/>
    <w:rsid w:val="00983DBD"/>
    <w:rsid w:val="00983E46"/>
    <w:rsid w:val="00983F0A"/>
    <w:rsid w:val="009841A5"/>
    <w:rsid w:val="009842F7"/>
    <w:rsid w:val="00984335"/>
    <w:rsid w:val="009844F9"/>
    <w:rsid w:val="0098469E"/>
    <w:rsid w:val="00984719"/>
    <w:rsid w:val="00984921"/>
    <w:rsid w:val="00984A1E"/>
    <w:rsid w:val="00984B64"/>
    <w:rsid w:val="00984ED6"/>
    <w:rsid w:val="009855E0"/>
    <w:rsid w:val="00985638"/>
    <w:rsid w:val="0098569F"/>
    <w:rsid w:val="0098570E"/>
    <w:rsid w:val="009857C2"/>
    <w:rsid w:val="009859A6"/>
    <w:rsid w:val="009859F0"/>
    <w:rsid w:val="00985A77"/>
    <w:rsid w:val="00985B20"/>
    <w:rsid w:val="00985B71"/>
    <w:rsid w:val="00985BBE"/>
    <w:rsid w:val="009861EE"/>
    <w:rsid w:val="0098646A"/>
    <w:rsid w:val="00986476"/>
    <w:rsid w:val="0098647A"/>
    <w:rsid w:val="00986560"/>
    <w:rsid w:val="00986716"/>
    <w:rsid w:val="00986ADB"/>
    <w:rsid w:val="00986B12"/>
    <w:rsid w:val="00986BC1"/>
    <w:rsid w:val="00986C1C"/>
    <w:rsid w:val="00987380"/>
    <w:rsid w:val="009873CA"/>
    <w:rsid w:val="0098745A"/>
    <w:rsid w:val="00987717"/>
    <w:rsid w:val="0098787C"/>
    <w:rsid w:val="009879A8"/>
    <w:rsid w:val="00987BE2"/>
    <w:rsid w:val="00987D87"/>
    <w:rsid w:val="00987F7B"/>
    <w:rsid w:val="00987FFA"/>
    <w:rsid w:val="0099007D"/>
    <w:rsid w:val="009900F6"/>
    <w:rsid w:val="0099045F"/>
    <w:rsid w:val="009905EA"/>
    <w:rsid w:val="0099074A"/>
    <w:rsid w:val="00990838"/>
    <w:rsid w:val="009909B5"/>
    <w:rsid w:val="00990ACA"/>
    <w:rsid w:val="00990B11"/>
    <w:rsid w:val="00990B71"/>
    <w:rsid w:val="00990D99"/>
    <w:rsid w:val="00990F0F"/>
    <w:rsid w:val="009910A4"/>
    <w:rsid w:val="009910EB"/>
    <w:rsid w:val="0099122C"/>
    <w:rsid w:val="009912CD"/>
    <w:rsid w:val="00991434"/>
    <w:rsid w:val="00991915"/>
    <w:rsid w:val="00991A9C"/>
    <w:rsid w:val="00991B6F"/>
    <w:rsid w:val="00991DE6"/>
    <w:rsid w:val="00991DF3"/>
    <w:rsid w:val="00991F7E"/>
    <w:rsid w:val="00992051"/>
    <w:rsid w:val="00992328"/>
    <w:rsid w:val="0099236B"/>
    <w:rsid w:val="00992868"/>
    <w:rsid w:val="009928E6"/>
    <w:rsid w:val="00992C6E"/>
    <w:rsid w:val="00992CAE"/>
    <w:rsid w:val="00992D68"/>
    <w:rsid w:val="00992DDA"/>
    <w:rsid w:val="0099318A"/>
    <w:rsid w:val="009931C2"/>
    <w:rsid w:val="009932CF"/>
    <w:rsid w:val="009932FD"/>
    <w:rsid w:val="00993362"/>
    <w:rsid w:val="009933E1"/>
    <w:rsid w:val="00993491"/>
    <w:rsid w:val="00993934"/>
    <w:rsid w:val="00993C04"/>
    <w:rsid w:val="00993C73"/>
    <w:rsid w:val="00993CA8"/>
    <w:rsid w:val="00993CE8"/>
    <w:rsid w:val="00993D01"/>
    <w:rsid w:val="00993EC6"/>
    <w:rsid w:val="009942C8"/>
    <w:rsid w:val="0099461F"/>
    <w:rsid w:val="00994895"/>
    <w:rsid w:val="009948FA"/>
    <w:rsid w:val="00994AF2"/>
    <w:rsid w:val="00994B29"/>
    <w:rsid w:val="00994C1F"/>
    <w:rsid w:val="00994F07"/>
    <w:rsid w:val="00994F70"/>
    <w:rsid w:val="00995127"/>
    <w:rsid w:val="00995196"/>
    <w:rsid w:val="009951E4"/>
    <w:rsid w:val="009951FF"/>
    <w:rsid w:val="00995237"/>
    <w:rsid w:val="00995338"/>
    <w:rsid w:val="009954B1"/>
    <w:rsid w:val="009955EA"/>
    <w:rsid w:val="0099565E"/>
    <w:rsid w:val="00995809"/>
    <w:rsid w:val="00995AA3"/>
    <w:rsid w:val="00995B05"/>
    <w:rsid w:val="00995C5D"/>
    <w:rsid w:val="00995D52"/>
    <w:rsid w:val="00995DA8"/>
    <w:rsid w:val="00995E8E"/>
    <w:rsid w:val="00995EE6"/>
    <w:rsid w:val="00995F38"/>
    <w:rsid w:val="0099600B"/>
    <w:rsid w:val="0099605C"/>
    <w:rsid w:val="009961AC"/>
    <w:rsid w:val="00996278"/>
    <w:rsid w:val="0099638C"/>
    <w:rsid w:val="0099650D"/>
    <w:rsid w:val="00996535"/>
    <w:rsid w:val="00996614"/>
    <w:rsid w:val="00996968"/>
    <w:rsid w:val="00996AE1"/>
    <w:rsid w:val="00996C2B"/>
    <w:rsid w:val="00996E98"/>
    <w:rsid w:val="00996F02"/>
    <w:rsid w:val="00996F1D"/>
    <w:rsid w:val="00997160"/>
    <w:rsid w:val="009973D1"/>
    <w:rsid w:val="009974EF"/>
    <w:rsid w:val="00997586"/>
    <w:rsid w:val="0099767A"/>
    <w:rsid w:val="00997689"/>
    <w:rsid w:val="0099778C"/>
    <w:rsid w:val="0099780F"/>
    <w:rsid w:val="00997941"/>
    <w:rsid w:val="009979A7"/>
    <w:rsid w:val="00997A87"/>
    <w:rsid w:val="00997E58"/>
    <w:rsid w:val="00997EE6"/>
    <w:rsid w:val="00997F42"/>
    <w:rsid w:val="00997FDB"/>
    <w:rsid w:val="009A00C4"/>
    <w:rsid w:val="009A00F8"/>
    <w:rsid w:val="009A027A"/>
    <w:rsid w:val="009A027D"/>
    <w:rsid w:val="009A03BC"/>
    <w:rsid w:val="009A0609"/>
    <w:rsid w:val="009A0E35"/>
    <w:rsid w:val="009A0EBD"/>
    <w:rsid w:val="009A0F41"/>
    <w:rsid w:val="009A146C"/>
    <w:rsid w:val="009A15A2"/>
    <w:rsid w:val="009A177E"/>
    <w:rsid w:val="009A18B9"/>
    <w:rsid w:val="009A1D24"/>
    <w:rsid w:val="009A2352"/>
    <w:rsid w:val="009A25F2"/>
    <w:rsid w:val="009A2613"/>
    <w:rsid w:val="009A27DA"/>
    <w:rsid w:val="009A29FF"/>
    <w:rsid w:val="009A2AE8"/>
    <w:rsid w:val="009A2B79"/>
    <w:rsid w:val="009A2BAB"/>
    <w:rsid w:val="009A2BDB"/>
    <w:rsid w:val="009A2D09"/>
    <w:rsid w:val="009A30C8"/>
    <w:rsid w:val="009A3161"/>
    <w:rsid w:val="009A33F0"/>
    <w:rsid w:val="009A34FB"/>
    <w:rsid w:val="009A365C"/>
    <w:rsid w:val="009A3926"/>
    <w:rsid w:val="009A3CE9"/>
    <w:rsid w:val="009A3E5E"/>
    <w:rsid w:val="009A3E8A"/>
    <w:rsid w:val="009A41F3"/>
    <w:rsid w:val="009A4279"/>
    <w:rsid w:val="009A42AC"/>
    <w:rsid w:val="009A42D8"/>
    <w:rsid w:val="009A44A9"/>
    <w:rsid w:val="009A45D6"/>
    <w:rsid w:val="009A4751"/>
    <w:rsid w:val="009A4969"/>
    <w:rsid w:val="009A4BEE"/>
    <w:rsid w:val="009A4D30"/>
    <w:rsid w:val="009A4E0E"/>
    <w:rsid w:val="009A4EC3"/>
    <w:rsid w:val="009A50DF"/>
    <w:rsid w:val="009A52EE"/>
    <w:rsid w:val="009A5432"/>
    <w:rsid w:val="009A55D8"/>
    <w:rsid w:val="009A58D0"/>
    <w:rsid w:val="009A5A27"/>
    <w:rsid w:val="009A5F57"/>
    <w:rsid w:val="009A5F75"/>
    <w:rsid w:val="009A5F76"/>
    <w:rsid w:val="009A5FE7"/>
    <w:rsid w:val="009A6136"/>
    <w:rsid w:val="009A653A"/>
    <w:rsid w:val="009A6615"/>
    <w:rsid w:val="009A66A8"/>
    <w:rsid w:val="009A66B0"/>
    <w:rsid w:val="009A6884"/>
    <w:rsid w:val="009A6886"/>
    <w:rsid w:val="009A6911"/>
    <w:rsid w:val="009A6AA4"/>
    <w:rsid w:val="009A6ABF"/>
    <w:rsid w:val="009A6CD0"/>
    <w:rsid w:val="009A6E3A"/>
    <w:rsid w:val="009A70AC"/>
    <w:rsid w:val="009A7167"/>
    <w:rsid w:val="009A71AB"/>
    <w:rsid w:val="009A7227"/>
    <w:rsid w:val="009A732D"/>
    <w:rsid w:val="009A73C7"/>
    <w:rsid w:val="009A7511"/>
    <w:rsid w:val="009A7712"/>
    <w:rsid w:val="009A7911"/>
    <w:rsid w:val="009A7987"/>
    <w:rsid w:val="009A7C29"/>
    <w:rsid w:val="009A7D32"/>
    <w:rsid w:val="009A7FA7"/>
    <w:rsid w:val="009B0010"/>
    <w:rsid w:val="009B0157"/>
    <w:rsid w:val="009B0177"/>
    <w:rsid w:val="009B021A"/>
    <w:rsid w:val="009B03C3"/>
    <w:rsid w:val="009B06FD"/>
    <w:rsid w:val="009B0853"/>
    <w:rsid w:val="009B0901"/>
    <w:rsid w:val="009B0945"/>
    <w:rsid w:val="009B0AD3"/>
    <w:rsid w:val="009B0AEF"/>
    <w:rsid w:val="009B0C60"/>
    <w:rsid w:val="009B0CE3"/>
    <w:rsid w:val="009B0D4D"/>
    <w:rsid w:val="009B0D6E"/>
    <w:rsid w:val="009B0DC6"/>
    <w:rsid w:val="009B0DCD"/>
    <w:rsid w:val="009B0EA3"/>
    <w:rsid w:val="009B0F92"/>
    <w:rsid w:val="009B0FA5"/>
    <w:rsid w:val="009B1320"/>
    <w:rsid w:val="009B14BA"/>
    <w:rsid w:val="009B1543"/>
    <w:rsid w:val="009B160F"/>
    <w:rsid w:val="009B1693"/>
    <w:rsid w:val="009B169A"/>
    <w:rsid w:val="009B16B1"/>
    <w:rsid w:val="009B16F5"/>
    <w:rsid w:val="009B1875"/>
    <w:rsid w:val="009B18F2"/>
    <w:rsid w:val="009B1913"/>
    <w:rsid w:val="009B1A4B"/>
    <w:rsid w:val="009B1CB0"/>
    <w:rsid w:val="009B1CB6"/>
    <w:rsid w:val="009B20D9"/>
    <w:rsid w:val="009B22C2"/>
    <w:rsid w:val="009B2506"/>
    <w:rsid w:val="009B25F9"/>
    <w:rsid w:val="009B26B7"/>
    <w:rsid w:val="009B2811"/>
    <w:rsid w:val="009B29AD"/>
    <w:rsid w:val="009B29E6"/>
    <w:rsid w:val="009B2A41"/>
    <w:rsid w:val="009B2B70"/>
    <w:rsid w:val="009B2BC2"/>
    <w:rsid w:val="009B2CE4"/>
    <w:rsid w:val="009B2D67"/>
    <w:rsid w:val="009B2EB1"/>
    <w:rsid w:val="009B2F18"/>
    <w:rsid w:val="009B2F6A"/>
    <w:rsid w:val="009B337C"/>
    <w:rsid w:val="009B33E8"/>
    <w:rsid w:val="009B347E"/>
    <w:rsid w:val="009B35CC"/>
    <w:rsid w:val="009B3834"/>
    <w:rsid w:val="009B390F"/>
    <w:rsid w:val="009B393B"/>
    <w:rsid w:val="009B3949"/>
    <w:rsid w:val="009B3A94"/>
    <w:rsid w:val="009B3AEC"/>
    <w:rsid w:val="009B3F7C"/>
    <w:rsid w:val="009B405E"/>
    <w:rsid w:val="009B406C"/>
    <w:rsid w:val="009B40CB"/>
    <w:rsid w:val="009B4276"/>
    <w:rsid w:val="009B431A"/>
    <w:rsid w:val="009B43A4"/>
    <w:rsid w:val="009B4494"/>
    <w:rsid w:val="009B4680"/>
    <w:rsid w:val="009B46AB"/>
    <w:rsid w:val="009B46D0"/>
    <w:rsid w:val="009B47AA"/>
    <w:rsid w:val="009B47F5"/>
    <w:rsid w:val="009B480E"/>
    <w:rsid w:val="009B4AC8"/>
    <w:rsid w:val="009B4C40"/>
    <w:rsid w:val="009B4E46"/>
    <w:rsid w:val="009B5173"/>
    <w:rsid w:val="009B54D5"/>
    <w:rsid w:val="009B55D4"/>
    <w:rsid w:val="009B5741"/>
    <w:rsid w:val="009B57BA"/>
    <w:rsid w:val="009B58B5"/>
    <w:rsid w:val="009B598B"/>
    <w:rsid w:val="009B5B2B"/>
    <w:rsid w:val="009B5B70"/>
    <w:rsid w:val="009B5B81"/>
    <w:rsid w:val="009B60D9"/>
    <w:rsid w:val="009B612D"/>
    <w:rsid w:val="009B6146"/>
    <w:rsid w:val="009B62DE"/>
    <w:rsid w:val="009B6486"/>
    <w:rsid w:val="009B652D"/>
    <w:rsid w:val="009B6531"/>
    <w:rsid w:val="009B65B6"/>
    <w:rsid w:val="009B65F5"/>
    <w:rsid w:val="009B6750"/>
    <w:rsid w:val="009B6A14"/>
    <w:rsid w:val="009B6B4C"/>
    <w:rsid w:val="009B6C81"/>
    <w:rsid w:val="009B6DAE"/>
    <w:rsid w:val="009B70AC"/>
    <w:rsid w:val="009B70F3"/>
    <w:rsid w:val="009B727A"/>
    <w:rsid w:val="009B72E4"/>
    <w:rsid w:val="009B7872"/>
    <w:rsid w:val="009B7AF6"/>
    <w:rsid w:val="009B7B15"/>
    <w:rsid w:val="009B7C60"/>
    <w:rsid w:val="009B7D4C"/>
    <w:rsid w:val="009B7EF6"/>
    <w:rsid w:val="009C0185"/>
    <w:rsid w:val="009C018E"/>
    <w:rsid w:val="009C01BF"/>
    <w:rsid w:val="009C036C"/>
    <w:rsid w:val="009C0379"/>
    <w:rsid w:val="009C05D8"/>
    <w:rsid w:val="009C0778"/>
    <w:rsid w:val="009C08FD"/>
    <w:rsid w:val="009C09E0"/>
    <w:rsid w:val="009C0CBF"/>
    <w:rsid w:val="009C0CEB"/>
    <w:rsid w:val="009C0E53"/>
    <w:rsid w:val="009C0E6A"/>
    <w:rsid w:val="009C0E9F"/>
    <w:rsid w:val="009C0F8A"/>
    <w:rsid w:val="009C1032"/>
    <w:rsid w:val="009C1071"/>
    <w:rsid w:val="009C1378"/>
    <w:rsid w:val="009C141D"/>
    <w:rsid w:val="009C148B"/>
    <w:rsid w:val="009C14DE"/>
    <w:rsid w:val="009C1502"/>
    <w:rsid w:val="009C183C"/>
    <w:rsid w:val="009C18BC"/>
    <w:rsid w:val="009C18E2"/>
    <w:rsid w:val="009C1C80"/>
    <w:rsid w:val="009C1F5A"/>
    <w:rsid w:val="009C1F79"/>
    <w:rsid w:val="009C1F90"/>
    <w:rsid w:val="009C2085"/>
    <w:rsid w:val="009C20CF"/>
    <w:rsid w:val="009C21CF"/>
    <w:rsid w:val="009C236F"/>
    <w:rsid w:val="009C2469"/>
    <w:rsid w:val="009C2746"/>
    <w:rsid w:val="009C2839"/>
    <w:rsid w:val="009C29D2"/>
    <w:rsid w:val="009C2D28"/>
    <w:rsid w:val="009C2ECD"/>
    <w:rsid w:val="009C2EE3"/>
    <w:rsid w:val="009C2F4D"/>
    <w:rsid w:val="009C336E"/>
    <w:rsid w:val="009C3423"/>
    <w:rsid w:val="009C3543"/>
    <w:rsid w:val="009C3603"/>
    <w:rsid w:val="009C36F8"/>
    <w:rsid w:val="009C3728"/>
    <w:rsid w:val="009C3C96"/>
    <w:rsid w:val="009C3C9C"/>
    <w:rsid w:val="009C3CFB"/>
    <w:rsid w:val="009C3D2E"/>
    <w:rsid w:val="009C3F88"/>
    <w:rsid w:val="009C40E7"/>
    <w:rsid w:val="009C4180"/>
    <w:rsid w:val="009C444A"/>
    <w:rsid w:val="009C4459"/>
    <w:rsid w:val="009C449D"/>
    <w:rsid w:val="009C44E1"/>
    <w:rsid w:val="009C466F"/>
    <w:rsid w:val="009C49C6"/>
    <w:rsid w:val="009C4A25"/>
    <w:rsid w:val="009C4A6C"/>
    <w:rsid w:val="009C4A71"/>
    <w:rsid w:val="009C5240"/>
    <w:rsid w:val="009C5377"/>
    <w:rsid w:val="009C5480"/>
    <w:rsid w:val="009C54DA"/>
    <w:rsid w:val="009C55F0"/>
    <w:rsid w:val="009C5610"/>
    <w:rsid w:val="009C5748"/>
    <w:rsid w:val="009C576D"/>
    <w:rsid w:val="009C586B"/>
    <w:rsid w:val="009C58A5"/>
    <w:rsid w:val="009C58C4"/>
    <w:rsid w:val="009C5912"/>
    <w:rsid w:val="009C5987"/>
    <w:rsid w:val="009C5B14"/>
    <w:rsid w:val="009C5C45"/>
    <w:rsid w:val="009C5D53"/>
    <w:rsid w:val="009C5F36"/>
    <w:rsid w:val="009C6227"/>
    <w:rsid w:val="009C625F"/>
    <w:rsid w:val="009C62C4"/>
    <w:rsid w:val="009C6572"/>
    <w:rsid w:val="009C69AD"/>
    <w:rsid w:val="009C6B3A"/>
    <w:rsid w:val="009C6CE6"/>
    <w:rsid w:val="009C6CFA"/>
    <w:rsid w:val="009C6FF3"/>
    <w:rsid w:val="009C7071"/>
    <w:rsid w:val="009C7334"/>
    <w:rsid w:val="009C7395"/>
    <w:rsid w:val="009C73F4"/>
    <w:rsid w:val="009C743F"/>
    <w:rsid w:val="009C7617"/>
    <w:rsid w:val="009C765A"/>
    <w:rsid w:val="009C78A5"/>
    <w:rsid w:val="009C7A79"/>
    <w:rsid w:val="009C7BCF"/>
    <w:rsid w:val="009C7C47"/>
    <w:rsid w:val="009C7D10"/>
    <w:rsid w:val="009C7D50"/>
    <w:rsid w:val="009C7D5F"/>
    <w:rsid w:val="009D03A2"/>
    <w:rsid w:val="009D0503"/>
    <w:rsid w:val="009D05DC"/>
    <w:rsid w:val="009D0665"/>
    <w:rsid w:val="009D09A5"/>
    <w:rsid w:val="009D0AD8"/>
    <w:rsid w:val="009D0C8F"/>
    <w:rsid w:val="009D0D9C"/>
    <w:rsid w:val="009D0E8C"/>
    <w:rsid w:val="009D0EEA"/>
    <w:rsid w:val="009D10F2"/>
    <w:rsid w:val="009D110E"/>
    <w:rsid w:val="009D120E"/>
    <w:rsid w:val="009D131B"/>
    <w:rsid w:val="009D13C3"/>
    <w:rsid w:val="009D13F0"/>
    <w:rsid w:val="009D1647"/>
    <w:rsid w:val="009D164D"/>
    <w:rsid w:val="009D1660"/>
    <w:rsid w:val="009D174F"/>
    <w:rsid w:val="009D18B0"/>
    <w:rsid w:val="009D18F6"/>
    <w:rsid w:val="009D1995"/>
    <w:rsid w:val="009D19F2"/>
    <w:rsid w:val="009D1C53"/>
    <w:rsid w:val="009D1C6E"/>
    <w:rsid w:val="009D1C81"/>
    <w:rsid w:val="009D1D83"/>
    <w:rsid w:val="009D21F0"/>
    <w:rsid w:val="009D222E"/>
    <w:rsid w:val="009D232D"/>
    <w:rsid w:val="009D25E5"/>
    <w:rsid w:val="009D2607"/>
    <w:rsid w:val="009D27AE"/>
    <w:rsid w:val="009D2B64"/>
    <w:rsid w:val="009D2B8F"/>
    <w:rsid w:val="009D2BBE"/>
    <w:rsid w:val="009D2CAC"/>
    <w:rsid w:val="009D2CCA"/>
    <w:rsid w:val="009D2FD1"/>
    <w:rsid w:val="009D3001"/>
    <w:rsid w:val="009D3243"/>
    <w:rsid w:val="009D330A"/>
    <w:rsid w:val="009D390C"/>
    <w:rsid w:val="009D3B86"/>
    <w:rsid w:val="009D3E89"/>
    <w:rsid w:val="009D4095"/>
    <w:rsid w:val="009D40CC"/>
    <w:rsid w:val="009D44F4"/>
    <w:rsid w:val="009D4539"/>
    <w:rsid w:val="009D4544"/>
    <w:rsid w:val="009D4841"/>
    <w:rsid w:val="009D4842"/>
    <w:rsid w:val="009D48C4"/>
    <w:rsid w:val="009D48FE"/>
    <w:rsid w:val="009D4B38"/>
    <w:rsid w:val="009D4CDB"/>
    <w:rsid w:val="009D4D41"/>
    <w:rsid w:val="009D4E24"/>
    <w:rsid w:val="009D4F90"/>
    <w:rsid w:val="009D50FA"/>
    <w:rsid w:val="009D5180"/>
    <w:rsid w:val="009D51E5"/>
    <w:rsid w:val="009D541B"/>
    <w:rsid w:val="009D5517"/>
    <w:rsid w:val="009D5969"/>
    <w:rsid w:val="009D5991"/>
    <w:rsid w:val="009D5A1D"/>
    <w:rsid w:val="009D5A77"/>
    <w:rsid w:val="009D5AF6"/>
    <w:rsid w:val="009D5E1D"/>
    <w:rsid w:val="009D5EC2"/>
    <w:rsid w:val="009D6551"/>
    <w:rsid w:val="009D661B"/>
    <w:rsid w:val="009D66E2"/>
    <w:rsid w:val="009D67B0"/>
    <w:rsid w:val="009D690A"/>
    <w:rsid w:val="009D6ABC"/>
    <w:rsid w:val="009D6B91"/>
    <w:rsid w:val="009D6C26"/>
    <w:rsid w:val="009D6CF3"/>
    <w:rsid w:val="009D6D0C"/>
    <w:rsid w:val="009D6F47"/>
    <w:rsid w:val="009D71CA"/>
    <w:rsid w:val="009D7256"/>
    <w:rsid w:val="009D72D0"/>
    <w:rsid w:val="009D73BD"/>
    <w:rsid w:val="009D753D"/>
    <w:rsid w:val="009D75B3"/>
    <w:rsid w:val="009D766F"/>
    <w:rsid w:val="009D76D7"/>
    <w:rsid w:val="009D781D"/>
    <w:rsid w:val="009D790D"/>
    <w:rsid w:val="009D7AB5"/>
    <w:rsid w:val="009D7B61"/>
    <w:rsid w:val="009D7BBA"/>
    <w:rsid w:val="009D7CB2"/>
    <w:rsid w:val="009D7D8D"/>
    <w:rsid w:val="009E00F5"/>
    <w:rsid w:val="009E0404"/>
    <w:rsid w:val="009E0412"/>
    <w:rsid w:val="009E060B"/>
    <w:rsid w:val="009E08B0"/>
    <w:rsid w:val="009E0AEC"/>
    <w:rsid w:val="009E0C6A"/>
    <w:rsid w:val="009E0CB5"/>
    <w:rsid w:val="009E0FDA"/>
    <w:rsid w:val="009E10C6"/>
    <w:rsid w:val="009E10F9"/>
    <w:rsid w:val="009E12EF"/>
    <w:rsid w:val="009E13DC"/>
    <w:rsid w:val="009E1762"/>
    <w:rsid w:val="009E189F"/>
    <w:rsid w:val="009E192A"/>
    <w:rsid w:val="009E1949"/>
    <w:rsid w:val="009E1A6B"/>
    <w:rsid w:val="009E1C4F"/>
    <w:rsid w:val="009E1D70"/>
    <w:rsid w:val="009E1F47"/>
    <w:rsid w:val="009E2056"/>
    <w:rsid w:val="009E20A2"/>
    <w:rsid w:val="009E214F"/>
    <w:rsid w:val="009E23AC"/>
    <w:rsid w:val="009E2405"/>
    <w:rsid w:val="009E29B0"/>
    <w:rsid w:val="009E2BFF"/>
    <w:rsid w:val="009E2C6C"/>
    <w:rsid w:val="009E2D51"/>
    <w:rsid w:val="009E2E72"/>
    <w:rsid w:val="009E2FCF"/>
    <w:rsid w:val="009E306F"/>
    <w:rsid w:val="009E30BD"/>
    <w:rsid w:val="009E3314"/>
    <w:rsid w:val="009E34B9"/>
    <w:rsid w:val="009E34F8"/>
    <w:rsid w:val="009E36B7"/>
    <w:rsid w:val="009E3896"/>
    <w:rsid w:val="009E3B0C"/>
    <w:rsid w:val="009E3C44"/>
    <w:rsid w:val="009E3DED"/>
    <w:rsid w:val="009E3F55"/>
    <w:rsid w:val="009E408B"/>
    <w:rsid w:val="009E4242"/>
    <w:rsid w:val="009E4386"/>
    <w:rsid w:val="009E462C"/>
    <w:rsid w:val="009E483A"/>
    <w:rsid w:val="009E4900"/>
    <w:rsid w:val="009E4E17"/>
    <w:rsid w:val="009E4F41"/>
    <w:rsid w:val="009E4FE6"/>
    <w:rsid w:val="009E5151"/>
    <w:rsid w:val="009E5172"/>
    <w:rsid w:val="009E5323"/>
    <w:rsid w:val="009E5381"/>
    <w:rsid w:val="009E551C"/>
    <w:rsid w:val="009E558D"/>
    <w:rsid w:val="009E5895"/>
    <w:rsid w:val="009E5924"/>
    <w:rsid w:val="009E5971"/>
    <w:rsid w:val="009E59C4"/>
    <w:rsid w:val="009E59C7"/>
    <w:rsid w:val="009E5A77"/>
    <w:rsid w:val="009E5B7C"/>
    <w:rsid w:val="009E5CAC"/>
    <w:rsid w:val="009E5F8E"/>
    <w:rsid w:val="009E5FDB"/>
    <w:rsid w:val="009E60E0"/>
    <w:rsid w:val="009E6107"/>
    <w:rsid w:val="009E62C0"/>
    <w:rsid w:val="009E64D6"/>
    <w:rsid w:val="009E65AC"/>
    <w:rsid w:val="009E6945"/>
    <w:rsid w:val="009E6957"/>
    <w:rsid w:val="009E6C14"/>
    <w:rsid w:val="009E6C83"/>
    <w:rsid w:val="009E6D6B"/>
    <w:rsid w:val="009E704A"/>
    <w:rsid w:val="009E7468"/>
    <w:rsid w:val="009E7550"/>
    <w:rsid w:val="009E76A1"/>
    <w:rsid w:val="009E7788"/>
    <w:rsid w:val="009E77A4"/>
    <w:rsid w:val="009E7843"/>
    <w:rsid w:val="009E7869"/>
    <w:rsid w:val="009E7AAC"/>
    <w:rsid w:val="009E7B04"/>
    <w:rsid w:val="009E7BD1"/>
    <w:rsid w:val="009E7F6F"/>
    <w:rsid w:val="009F0037"/>
    <w:rsid w:val="009F02C1"/>
    <w:rsid w:val="009F05E7"/>
    <w:rsid w:val="009F0644"/>
    <w:rsid w:val="009F068F"/>
    <w:rsid w:val="009F0874"/>
    <w:rsid w:val="009F0A24"/>
    <w:rsid w:val="009F0A31"/>
    <w:rsid w:val="009F0BED"/>
    <w:rsid w:val="009F0D85"/>
    <w:rsid w:val="009F0DF5"/>
    <w:rsid w:val="009F0FA5"/>
    <w:rsid w:val="009F10D8"/>
    <w:rsid w:val="009F1141"/>
    <w:rsid w:val="009F12F8"/>
    <w:rsid w:val="009F1478"/>
    <w:rsid w:val="009F1715"/>
    <w:rsid w:val="009F1EA5"/>
    <w:rsid w:val="009F1FAF"/>
    <w:rsid w:val="009F2033"/>
    <w:rsid w:val="009F2433"/>
    <w:rsid w:val="009F24C5"/>
    <w:rsid w:val="009F24E5"/>
    <w:rsid w:val="009F2510"/>
    <w:rsid w:val="009F266D"/>
    <w:rsid w:val="009F26EE"/>
    <w:rsid w:val="009F288B"/>
    <w:rsid w:val="009F2BC7"/>
    <w:rsid w:val="009F2CDE"/>
    <w:rsid w:val="009F2CEC"/>
    <w:rsid w:val="009F2ECC"/>
    <w:rsid w:val="009F2FA8"/>
    <w:rsid w:val="009F30C7"/>
    <w:rsid w:val="009F31EC"/>
    <w:rsid w:val="009F32EE"/>
    <w:rsid w:val="009F350B"/>
    <w:rsid w:val="009F35D6"/>
    <w:rsid w:val="009F35E5"/>
    <w:rsid w:val="009F37E3"/>
    <w:rsid w:val="009F380B"/>
    <w:rsid w:val="009F3A82"/>
    <w:rsid w:val="009F3DC6"/>
    <w:rsid w:val="009F410C"/>
    <w:rsid w:val="009F4395"/>
    <w:rsid w:val="009F43ED"/>
    <w:rsid w:val="009F4815"/>
    <w:rsid w:val="009F48D1"/>
    <w:rsid w:val="009F4961"/>
    <w:rsid w:val="009F49F1"/>
    <w:rsid w:val="009F4AB8"/>
    <w:rsid w:val="009F4D73"/>
    <w:rsid w:val="009F4DAB"/>
    <w:rsid w:val="009F4E06"/>
    <w:rsid w:val="009F4E27"/>
    <w:rsid w:val="009F4EC5"/>
    <w:rsid w:val="009F4ED3"/>
    <w:rsid w:val="009F4F68"/>
    <w:rsid w:val="009F5188"/>
    <w:rsid w:val="009F51A2"/>
    <w:rsid w:val="009F527A"/>
    <w:rsid w:val="009F5300"/>
    <w:rsid w:val="009F54EE"/>
    <w:rsid w:val="009F5544"/>
    <w:rsid w:val="009F5637"/>
    <w:rsid w:val="009F564A"/>
    <w:rsid w:val="009F56C1"/>
    <w:rsid w:val="009F5A92"/>
    <w:rsid w:val="009F5B51"/>
    <w:rsid w:val="009F5B52"/>
    <w:rsid w:val="009F5C3F"/>
    <w:rsid w:val="009F5CE5"/>
    <w:rsid w:val="009F5D38"/>
    <w:rsid w:val="009F5D40"/>
    <w:rsid w:val="009F5E2C"/>
    <w:rsid w:val="009F5E4F"/>
    <w:rsid w:val="009F5EA4"/>
    <w:rsid w:val="009F615A"/>
    <w:rsid w:val="009F61C0"/>
    <w:rsid w:val="009F6448"/>
    <w:rsid w:val="009F66D6"/>
    <w:rsid w:val="009F67A4"/>
    <w:rsid w:val="009F67E7"/>
    <w:rsid w:val="009F6BFC"/>
    <w:rsid w:val="009F6CF5"/>
    <w:rsid w:val="009F6D98"/>
    <w:rsid w:val="009F6DDB"/>
    <w:rsid w:val="009F6DF8"/>
    <w:rsid w:val="009F6E6E"/>
    <w:rsid w:val="009F6EF1"/>
    <w:rsid w:val="009F7110"/>
    <w:rsid w:val="009F749E"/>
    <w:rsid w:val="009F74E4"/>
    <w:rsid w:val="009F7575"/>
    <w:rsid w:val="009F771E"/>
    <w:rsid w:val="009F7A2C"/>
    <w:rsid w:val="009F7A2F"/>
    <w:rsid w:val="009F7D5B"/>
    <w:rsid w:val="009F7E0E"/>
    <w:rsid w:val="009F7F2B"/>
    <w:rsid w:val="00A0014C"/>
    <w:rsid w:val="00A0018A"/>
    <w:rsid w:val="00A001B9"/>
    <w:rsid w:val="00A002A9"/>
    <w:rsid w:val="00A003EB"/>
    <w:rsid w:val="00A00431"/>
    <w:rsid w:val="00A0060E"/>
    <w:rsid w:val="00A006D4"/>
    <w:rsid w:val="00A0071C"/>
    <w:rsid w:val="00A007CD"/>
    <w:rsid w:val="00A0092A"/>
    <w:rsid w:val="00A00AE0"/>
    <w:rsid w:val="00A00B26"/>
    <w:rsid w:val="00A00E41"/>
    <w:rsid w:val="00A00EF1"/>
    <w:rsid w:val="00A00EF5"/>
    <w:rsid w:val="00A00FB1"/>
    <w:rsid w:val="00A012DC"/>
    <w:rsid w:val="00A01406"/>
    <w:rsid w:val="00A0161C"/>
    <w:rsid w:val="00A016FC"/>
    <w:rsid w:val="00A0184B"/>
    <w:rsid w:val="00A01A19"/>
    <w:rsid w:val="00A01B57"/>
    <w:rsid w:val="00A01D00"/>
    <w:rsid w:val="00A01DB4"/>
    <w:rsid w:val="00A01E4F"/>
    <w:rsid w:val="00A01FA0"/>
    <w:rsid w:val="00A022EA"/>
    <w:rsid w:val="00A02480"/>
    <w:rsid w:val="00A0250D"/>
    <w:rsid w:val="00A02624"/>
    <w:rsid w:val="00A027AD"/>
    <w:rsid w:val="00A02B14"/>
    <w:rsid w:val="00A02BBC"/>
    <w:rsid w:val="00A02ED4"/>
    <w:rsid w:val="00A03280"/>
    <w:rsid w:val="00A03300"/>
    <w:rsid w:val="00A03762"/>
    <w:rsid w:val="00A039A7"/>
    <w:rsid w:val="00A039D6"/>
    <w:rsid w:val="00A03AA3"/>
    <w:rsid w:val="00A03D4A"/>
    <w:rsid w:val="00A03E86"/>
    <w:rsid w:val="00A04072"/>
    <w:rsid w:val="00A04342"/>
    <w:rsid w:val="00A04845"/>
    <w:rsid w:val="00A04857"/>
    <w:rsid w:val="00A04863"/>
    <w:rsid w:val="00A04894"/>
    <w:rsid w:val="00A048BF"/>
    <w:rsid w:val="00A04A26"/>
    <w:rsid w:val="00A05182"/>
    <w:rsid w:val="00A05234"/>
    <w:rsid w:val="00A05412"/>
    <w:rsid w:val="00A05441"/>
    <w:rsid w:val="00A054F2"/>
    <w:rsid w:val="00A0555D"/>
    <w:rsid w:val="00A058EF"/>
    <w:rsid w:val="00A05915"/>
    <w:rsid w:val="00A0593B"/>
    <w:rsid w:val="00A05A8B"/>
    <w:rsid w:val="00A05B3A"/>
    <w:rsid w:val="00A05C57"/>
    <w:rsid w:val="00A05EBB"/>
    <w:rsid w:val="00A05F8D"/>
    <w:rsid w:val="00A0644A"/>
    <w:rsid w:val="00A0664A"/>
    <w:rsid w:val="00A06719"/>
    <w:rsid w:val="00A067B3"/>
    <w:rsid w:val="00A06891"/>
    <w:rsid w:val="00A0690D"/>
    <w:rsid w:val="00A069C3"/>
    <w:rsid w:val="00A06A74"/>
    <w:rsid w:val="00A06AB2"/>
    <w:rsid w:val="00A06E76"/>
    <w:rsid w:val="00A07172"/>
    <w:rsid w:val="00A07390"/>
    <w:rsid w:val="00A0741E"/>
    <w:rsid w:val="00A078EB"/>
    <w:rsid w:val="00A079FB"/>
    <w:rsid w:val="00A07B86"/>
    <w:rsid w:val="00A07EB3"/>
    <w:rsid w:val="00A07FC7"/>
    <w:rsid w:val="00A10098"/>
    <w:rsid w:val="00A100A3"/>
    <w:rsid w:val="00A10281"/>
    <w:rsid w:val="00A10500"/>
    <w:rsid w:val="00A10581"/>
    <w:rsid w:val="00A1070E"/>
    <w:rsid w:val="00A107C1"/>
    <w:rsid w:val="00A1081C"/>
    <w:rsid w:val="00A10A0F"/>
    <w:rsid w:val="00A10A6A"/>
    <w:rsid w:val="00A10A7F"/>
    <w:rsid w:val="00A10AB9"/>
    <w:rsid w:val="00A10AC0"/>
    <w:rsid w:val="00A10B61"/>
    <w:rsid w:val="00A10C01"/>
    <w:rsid w:val="00A10C47"/>
    <w:rsid w:val="00A10C98"/>
    <w:rsid w:val="00A10CDD"/>
    <w:rsid w:val="00A110AA"/>
    <w:rsid w:val="00A110C3"/>
    <w:rsid w:val="00A11168"/>
    <w:rsid w:val="00A11313"/>
    <w:rsid w:val="00A11454"/>
    <w:rsid w:val="00A11500"/>
    <w:rsid w:val="00A11749"/>
    <w:rsid w:val="00A117D8"/>
    <w:rsid w:val="00A1181B"/>
    <w:rsid w:val="00A118E8"/>
    <w:rsid w:val="00A119BA"/>
    <w:rsid w:val="00A11A92"/>
    <w:rsid w:val="00A11AF0"/>
    <w:rsid w:val="00A11BA5"/>
    <w:rsid w:val="00A11E03"/>
    <w:rsid w:val="00A11F41"/>
    <w:rsid w:val="00A1200B"/>
    <w:rsid w:val="00A12099"/>
    <w:rsid w:val="00A121CA"/>
    <w:rsid w:val="00A12430"/>
    <w:rsid w:val="00A124E2"/>
    <w:rsid w:val="00A125D1"/>
    <w:rsid w:val="00A12AED"/>
    <w:rsid w:val="00A12C41"/>
    <w:rsid w:val="00A12D6A"/>
    <w:rsid w:val="00A12FF5"/>
    <w:rsid w:val="00A13036"/>
    <w:rsid w:val="00A131D0"/>
    <w:rsid w:val="00A131F9"/>
    <w:rsid w:val="00A132BD"/>
    <w:rsid w:val="00A133D7"/>
    <w:rsid w:val="00A138B7"/>
    <w:rsid w:val="00A13B70"/>
    <w:rsid w:val="00A13CD8"/>
    <w:rsid w:val="00A13D1B"/>
    <w:rsid w:val="00A13D39"/>
    <w:rsid w:val="00A13D83"/>
    <w:rsid w:val="00A13FCD"/>
    <w:rsid w:val="00A1407B"/>
    <w:rsid w:val="00A1441C"/>
    <w:rsid w:val="00A1472F"/>
    <w:rsid w:val="00A14AE6"/>
    <w:rsid w:val="00A14B6F"/>
    <w:rsid w:val="00A14BD3"/>
    <w:rsid w:val="00A14DE4"/>
    <w:rsid w:val="00A14E6C"/>
    <w:rsid w:val="00A15056"/>
    <w:rsid w:val="00A150FD"/>
    <w:rsid w:val="00A154AB"/>
    <w:rsid w:val="00A15779"/>
    <w:rsid w:val="00A157C2"/>
    <w:rsid w:val="00A1580D"/>
    <w:rsid w:val="00A158EA"/>
    <w:rsid w:val="00A15C23"/>
    <w:rsid w:val="00A15C74"/>
    <w:rsid w:val="00A15D70"/>
    <w:rsid w:val="00A15EA1"/>
    <w:rsid w:val="00A15ED9"/>
    <w:rsid w:val="00A15F75"/>
    <w:rsid w:val="00A161F3"/>
    <w:rsid w:val="00A16204"/>
    <w:rsid w:val="00A1634B"/>
    <w:rsid w:val="00A1660F"/>
    <w:rsid w:val="00A16887"/>
    <w:rsid w:val="00A168B9"/>
    <w:rsid w:val="00A16C6B"/>
    <w:rsid w:val="00A16C7B"/>
    <w:rsid w:val="00A16D48"/>
    <w:rsid w:val="00A16DD6"/>
    <w:rsid w:val="00A16E04"/>
    <w:rsid w:val="00A16E88"/>
    <w:rsid w:val="00A170DE"/>
    <w:rsid w:val="00A171B5"/>
    <w:rsid w:val="00A17351"/>
    <w:rsid w:val="00A173B1"/>
    <w:rsid w:val="00A173E0"/>
    <w:rsid w:val="00A17427"/>
    <w:rsid w:val="00A17514"/>
    <w:rsid w:val="00A17535"/>
    <w:rsid w:val="00A17677"/>
    <w:rsid w:val="00A176DD"/>
    <w:rsid w:val="00A17895"/>
    <w:rsid w:val="00A1790F"/>
    <w:rsid w:val="00A179B6"/>
    <w:rsid w:val="00A179F1"/>
    <w:rsid w:val="00A17F4B"/>
    <w:rsid w:val="00A20216"/>
    <w:rsid w:val="00A20580"/>
    <w:rsid w:val="00A20582"/>
    <w:rsid w:val="00A205D3"/>
    <w:rsid w:val="00A2074E"/>
    <w:rsid w:val="00A207BB"/>
    <w:rsid w:val="00A20A2E"/>
    <w:rsid w:val="00A20A65"/>
    <w:rsid w:val="00A20B77"/>
    <w:rsid w:val="00A20C2D"/>
    <w:rsid w:val="00A20E2E"/>
    <w:rsid w:val="00A2113F"/>
    <w:rsid w:val="00A215E3"/>
    <w:rsid w:val="00A215EC"/>
    <w:rsid w:val="00A216D5"/>
    <w:rsid w:val="00A21793"/>
    <w:rsid w:val="00A217B7"/>
    <w:rsid w:val="00A21A82"/>
    <w:rsid w:val="00A21A9D"/>
    <w:rsid w:val="00A21B29"/>
    <w:rsid w:val="00A21C3A"/>
    <w:rsid w:val="00A21D9C"/>
    <w:rsid w:val="00A221B8"/>
    <w:rsid w:val="00A22296"/>
    <w:rsid w:val="00A22308"/>
    <w:rsid w:val="00A22364"/>
    <w:rsid w:val="00A2242B"/>
    <w:rsid w:val="00A224AF"/>
    <w:rsid w:val="00A225C9"/>
    <w:rsid w:val="00A2262E"/>
    <w:rsid w:val="00A2273F"/>
    <w:rsid w:val="00A2276F"/>
    <w:rsid w:val="00A228EC"/>
    <w:rsid w:val="00A2297A"/>
    <w:rsid w:val="00A22A14"/>
    <w:rsid w:val="00A22AD5"/>
    <w:rsid w:val="00A22BCB"/>
    <w:rsid w:val="00A22C0D"/>
    <w:rsid w:val="00A22CAC"/>
    <w:rsid w:val="00A23047"/>
    <w:rsid w:val="00A2311C"/>
    <w:rsid w:val="00A2319C"/>
    <w:rsid w:val="00A23354"/>
    <w:rsid w:val="00A23386"/>
    <w:rsid w:val="00A2350C"/>
    <w:rsid w:val="00A23569"/>
    <w:rsid w:val="00A23660"/>
    <w:rsid w:val="00A23AAC"/>
    <w:rsid w:val="00A23B73"/>
    <w:rsid w:val="00A23BB8"/>
    <w:rsid w:val="00A23C9E"/>
    <w:rsid w:val="00A23D19"/>
    <w:rsid w:val="00A23F0A"/>
    <w:rsid w:val="00A23FD1"/>
    <w:rsid w:val="00A2403E"/>
    <w:rsid w:val="00A24116"/>
    <w:rsid w:val="00A24463"/>
    <w:rsid w:val="00A247BE"/>
    <w:rsid w:val="00A2489D"/>
    <w:rsid w:val="00A24D49"/>
    <w:rsid w:val="00A24F9D"/>
    <w:rsid w:val="00A25121"/>
    <w:rsid w:val="00A25228"/>
    <w:rsid w:val="00A2536C"/>
    <w:rsid w:val="00A253E7"/>
    <w:rsid w:val="00A2540D"/>
    <w:rsid w:val="00A25622"/>
    <w:rsid w:val="00A25847"/>
    <w:rsid w:val="00A259DB"/>
    <w:rsid w:val="00A25A87"/>
    <w:rsid w:val="00A25C7B"/>
    <w:rsid w:val="00A25E09"/>
    <w:rsid w:val="00A25E49"/>
    <w:rsid w:val="00A25EC8"/>
    <w:rsid w:val="00A26592"/>
    <w:rsid w:val="00A2664A"/>
    <w:rsid w:val="00A269BC"/>
    <w:rsid w:val="00A26BA7"/>
    <w:rsid w:val="00A26C09"/>
    <w:rsid w:val="00A26E56"/>
    <w:rsid w:val="00A26FCF"/>
    <w:rsid w:val="00A27119"/>
    <w:rsid w:val="00A27500"/>
    <w:rsid w:val="00A2758A"/>
    <w:rsid w:val="00A275CF"/>
    <w:rsid w:val="00A27614"/>
    <w:rsid w:val="00A276AF"/>
    <w:rsid w:val="00A27AC4"/>
    <w:rsid w:val="00A27B60"/>
    <w:rsid w:val="00A27C5D"/>
    <w:rsid w:val="00A27DBB"/>
    <w:rsid w:val="00A27E6A"/>
    <w:rsid w:val="00A30072"/>
    <w:rsid w:val="00A300D7"/>
    <w:rsid w:val="00A301CF"/>
    <w:rsid w:val="00A3034E"/>
    <w:rsid w:val="00A30447"/>
    <w:rsid w:val="00A304A5"/>
    <w:rsid w:val="00A3074A"/>
    <w:rsid w:val="00A30A28"/>
    <w:rsid w:val="00A30A32"/>
    <w:rsid w:val="00A30BCF"/>
    <w:rsid w:val="00A30F01"/>
    <w:rsid w:val="00A30FC4"/>
    <w:rsid w:val="00A31121"/>
    <w:rsid w:val="00A315D1"/>
    <w:rsid w:val="00A318CF"/>
    <w:rsid w:val="00A318D0"/>
    <w:rsid w:val="00A3196D"/>
    <w:rsid w:val="00A31C14"/>
    <w:rsid w:val="00A31C93"/>
    <w:rsid w:val="00A31CFA"/>
    <w:rsid w:val="00A31E71"/>
    <w:rsid w:val="00A31E80"/>
    <w:rsid w:val="00A3203C"/>
    <w:rsid w:val="00A321FF"/>
    <w:rsid w:val="00A322D5"/>
    <w:rsid w:val="00A32468"/>
    <w:rsid w:val="00A326DF"/>
    <w:rsid w:val="00A32795"/>
    <w:rsid w:val="00A3295A"/>
    <w:rsid w:val="00A32A8F"/>
    <w:rsid w:val="00A32B2D"/>
    <w:rsid w:val="00A32EA9"/>
    <w:rsid w:val="00A3307C"/>
    <w:rsid w:val="00A331FC"/>
    <w:rsid w:val="00A33308"/>
    <w:rsid w:val="00A333C6"/>
    <w:rsid w:val="00A333E3"/>
    <w:rsid w:val="00A334F9"/>
    <w:rsid w:val="00A3353A"/>
    <w:rsid w:val="00A336F2"/>
    <w:rsid w:val="00A3375B"/>
    <w:rsid w:val="00A33928"/>
    <w:rsid w:val="00A33951"/>
    <w:rsid w:val="00A339BF"/>
    <w:rsid w:val="00A33C16"/>
    <w:rsid w:val="00A33C9B"/>
    <w:rsid w:val="00A33CB4"/>
    <w:rsid w:val="00A33CC2"/>
    <w:rsid w:val="00A33D76"/>
    <w:rsid w:val="00A33DAB"/>
    <w:rsid w:val="00A33F14"/>
    <w:rsid w:val="00A33F46"/>
    <w:rsid w:val="00A33F6E"/>
    <w:rsid w:val="00A3414C"/>
    <w:rsid w:val="00A3436E"/>
    <w:rsid w:val="00A345B3"/>
    <w:rsid w:val="00A346FA"/>
    <w:rsid w:val="00A34775"/>
    <w:rsid w:val="00A347FF"/>
    <w:rsid w:val="00A34E04"/>
    <w:rsid w:val="00A34E4C"/>
    <w:rsid w:val="00A34F8E"/>
    <w:rsid w:val="00A34FB0"/>
    <w:rsid w:val="00A350D4"/>
    <w:rsid w:val="00A35117"/>
    <w:rsid w:val="00A352A9"/>
    <w:rsid w:val="00A35573"/>
    <w:rsid w:val="00A35648"/>
    <w:rsid w:val="00A35682"/>
    <w:rsid w:val="00A356D9"/>
    <w:rsid w:val="00A3584B"/>
    <w:rsid w:val="00A358D1"/>
    <w:rsid w:val="00A35930"/>
    <w:rsid w:val="00A359A2"/>
    <w:rsid w:val="00A35C5F"/>
    <w:rsid w:val="00A35D0E"/>
    <w:rsid w:val="00A35D97"/>
    <w:rsid w:val="00A35F2C"/>
    <w:rsid w:val="00A35F5D"/>
    <w:rsid w:val="00A3606E"/>
    <w:rsid w:val="00A362DE"/>
    <w:rsid w:val="00A363EC"/>
    <w:rsid w:val="00A36888"/>
    <w:rsid w:val="00A3693D"/>
    <w:rsid w:val="00A36CE6"/>
    <w:rsid w:val="00A36F3E"/>
    <w:rsid w:val="00A36F94"/>
    <w:rsid w:val="00A37647"/>
    <w:rsid w:val="00A37799"/>
    <w:rsid w:val="00A377BE"/>
    <w:rsid w:val="00A37950"/>
    <w:rsid w:val="00A37A23"/>
    <w:rsid w:val="00A37AFE"/>
    <w:rsid w:val="00A37BE7"/>
    <w:rsid w:val="00A37DFA"/>
    <w:rsid w:val="00A37EF4"/>
    <w:rsid w:val="00A37F60"/>
    <w:rsid w:val="00A401DA"/>
    <w:rsid w:val="00A402A9"/>
    <w:rsid w:val="00A4034C"/>
    <w:rsid w:val="00A40363"/>
    <w:rsid w:val="00A40437"/>
    <w:rsid w:val="00A4054F"/>
    <w:rsid w:val="00A40563"/>
    <w:rsid w:val="00A4099B"/>
    <w:rsid w:val="00A40AD5"/>
    <w:rsid w:val="00A40B63"/>
    <w:rsid w:val="00A40EDB"/>
    <w:rsid w:val="00A41005"/>
    <w:rsid w:val="00A4148C"/>
    <w:rsid w:val="00A415AE"/>
    <w:rsid w:val="00A41606"/>
    <w:rsid w:val="00A4172C"/>
    <w:rsid w:val="00A418D5"/>
    <w:rsid w:val="00A4190B"/>
    <w:rsid w:val="00A41C28"/>
    <w:rsid w:val="00A41F15"/>
    <w:rsid w:val="00A424E9"/>
    <w:rsid w:val="00A42560"/>
    <w:rsid w:val="00A427D5"/>
    <w:rsid w:val="00A42929"/>
    <w:rsid w:val="00A42A78"/>
    <w:rsid w:val="00A42A9C"/>
    <w:rsid w:val="00A42EF2"/>
    <w:rsid w:val="00A4312D"/>
    <w:rsid w:val="00A432A5"/>
    <w:rsid w:val="00A43449"/>
    <w:rsid w:val="00A434AB"/>
    <w:rsid w:val="00A4355D"/>
    <w:rsid w:val="00A43693"/>
    <w:rsid w:val="00A43782"/>
    <w:rsid w:val="00A437E3"/>
    <w:rsid w:val="00A4387A"/>
    <w:rsid w:val="00A4396A"/>
    <w:rsid w:val="00A43B83"/>
    <w:rsid w:val="00A43F15"/>
    <w:rsid w:val="00A4412A"/>
    <w:rsid w:val="00A44263"/>
    <w:rsid w:val="00A447BD"/>
    <w:rsid w:val="00A44887"/>
    <w:rsid w:val="00A44A65"/>
    <w:rsid w:val="00A44C1A"/>
    <w:rsid w:val="00A44C5F"/>
    <w:rsid w:val="00A44D49"/>
    <w:rsid w:val="00A44E21"/>
    <w:rsid w:val="00A44F4D"/>
    <w:rsid w:val="00A45050"/>
    <w:rsid w:val="00A450D0"/>
    <w:rsid w:val="00A45167"/>
    <w:rsid w:val="00A45478"/>
    <w:rsid w:val="00A455A2"/>
    <w:rsid w:val="00A455CF"/>
    <w:rsid w:val="00A4565D"/>
    <w:rsid w:val="00A4572C"/>
    <w:rsid w:val="00A4578F"/>
    <w:rsid w:val="00A45938"/>
    <w:rsid w:val="00A459E5"/>
    <w:rsid w:val="00A45B8C"/>
    <w:rsid w:val="00A45E23"/>
    <w:rsid w:val="00A4602E"/>
    <w:rsid w:val="00A460EC"/>
    <w:rsid w:val="00A4621A"/>
    <w:rsid w:val="00A4631D"/>
    <w:rsid w:val="00A4644D"/>
    <w:rsid w:val="00A46557"/>
    <w:rsid w:val="00A46B15"/>
    <w:rsid w:val="00A46B7B"/>
    <w:rsid w:val="00A4709A"/>
    <w:rsid w:val="00A470E5"/>
    <w:rsid w:val="00A472B6"/>
    <w:rsid w:val="00A4751A"/>
    <w:rsid w:val="00A4766A"/>
    <w:rsid w:val="00A47776"/>
    <w:rsid w:val="00A47887"/>
    <w:rsid w:val="00A47951"/>
    <w:rsid w:val="00A479A5"/>
    <w:rsid w:val="00A479B2"/>
    <w:rsid w:val="00A47B09"/>
    <w:rsid w:val="00A47C5F"/>
    <w:rsid w:val="00A47C8F"/>
    <w:rsid w:val="00A47E74"/>
    <w:rsid w:val="00A47F99"/>
    <w:rsid w:val="00A50147"/>
    <w:rsid w:val="00A501A4"/>
    <w:rsid w:val="00A50384"/>
    <w:rsid w:val="00A504D9"/>
    <w:rsid w:val="00A504F8"/>
    <w:rsid w:val="00A509B9"/>
    <w:rsid w:val="00A50BE9"/>
    <w:rsid w:val="00A50F36"/>
    <w:rsid w:val="00A51148"/>
    <w:rsid w:val="00A51478"/>
    <w:rsid w:val="00A5151C"/>
    <w:rsid w:val="00A51537"/>
    <w:rsid w:val="00A51709"/>
    <w:rsid w:val="00A517A1"/>
    <w:rsid w:val="00A518B9"/>
    <w:rsid w:val="00A5194E"/>
    <w:rsid w:val="00A5197F"/>
    <w:rsid w:val="00A51B28"/>
    <w:rsid w:val="00A51BDB"/>
    <w:rsid w:val="00A51EB2"/>
    <w:rsid w:val="00A51ECD"/>
    <w:rsid w:val="00A51F75"/>
    <w:rsid w:val="00A52097"/>
    <w:rsid w:val="00A520F1"/>
    <w:rsid w:val="00A52417"/>
    <w:rsid w:val="00A524B1"/>
    <w:rsid w:val="00A524FA"/>
    <w:rsid w:val="00A526B2"/>
    <w:rsid w:val="00A526F9"/>
    <w:rsid w:val="00A529B6"/>
    <w:rsid w:val="00A52ACB"/>
    <w:rsid w:val="00A52B9D"/>
    <w:rsid w:val="00A52DA6"/>
    <w:rsid w:val="00A52ED1"/>
    <w:rsid w:val="00A53077"/>
    <w:rsid w:val="00A53226"/>
    <w:rsid w:val="00A535B1"/>
    <w:rsid w:val="00A53611"/>
    <w:rsid w:val="00A5368E"/>
    <w:rsid w:val="00A53705"/>
    <w:rsid w:val="00A5382D"/>
    <w:rsid w:val="00A53850"/>
    <w:rsid w:val="00A5390A"/>
    <w:rsid w:val="00A53C82"/>
    <w:rsid w:val="00A53CEB"/>
    <w:rsid w:val="00A53D0E"/>
    <w:rsid w:val="00A53F9C"/>
    <w:rsid w:val="00A54058"/>
    <w:rsid w:val="00A540F1"/>
    <w:rsid w:val="00A5415B"/>
    <w:rsid w:val="00A54431"/>
    <w:rsid w:val="00A544B6"/>
    <w:rsid w:val="00A5453C"/>
    <w:rsid w:val="00A547EC"/>
    <w:rsid w:val="00A5498D"/>
    <w:rsid w:val="00A54C43"/>
    <w:rsid w:val="00A54C8E"/>
    <w:rsid w:val="00A54CA9"/>
    <w:rsid w:val="00A54D5A"/>
    <w:rsid w:val="00A54DF1"/>
    <w:rsid w:val="00A54F89"/>
    <w:rsid w:val="00A55115"/>
    <w:rsid w:val="00A552DE"/>
    <w:rsid w:val="00A55336"/>
    <w:rsid w:val="00A55542"/>
    <w:rsid w:val="00A5557C"/>
    <w:rsid w:val="00A556C4"/>
    <w:rsid w:val="00A55877"/>
    <w:rsid w:val="00A55B07"/>
    <w:rsid w:val="00A55DF0"/>
    <w:rsid w:val="00A55FB7"/>
    <w:rsid w:val="00A56425"/>
    <w:rsid w:val="00A5644E"/>
    <w:rsid w:val="00A56697"/>
    <w:rsid w:val="00A5675D"/>
    <w:rsid w:val="00A56936"/>
    <w:rsid w:val="00A56A0E"/>
    <w:rsid w:val="00A56B06"/>
    <w:rsid w:val="00A56BA9"/>
    <w:rsid w:val="00A56D5C"/>
    <w:rsid w:val="00A56E2A"/>
    <w:rsid w:val="00A56E2F"/>
    <w:rsid w:val="00A56F83"/>
    <w:rsid w:val="00A56FA2"/>
    <w:rsid w:val="00A57213"/>
    <w:rsid w:val="00A5728B"/>
    <w:rsid w:val="00A57470"/>
    <w:rsid w:val="00A5749D"/>
    <w:rsid w:val="00A57D6E"/>
    <w:rsid w:val="00A57DA0"/>
    <w:rsid w:val="00A57F0C"/>
    <w:rsid w:val="00A57F51"/>
    <w:rsid w:val="00A57FA3"/>
    <w:rsid w:val="00A6004F"/>
    <w:rsid w:val="00A6008D"/>
    <w:rsid w:val="00A6013A"/>
    <w:rsid w:val="00A60168"/>
    <w:rsid w:val="00A6019A"/>
    <w:rsid w:val="00A60301"/>
    <w:rsid w:val="00A603AF"/>
    <w:rsid w:val="00A60747"/>
    <w:rsid w:val="00A607F0"/>
    <w:rsid w:val="00A6094C"/>
    <w:rsid w:val="00A609F3"/>
    <w:rsid w:val="00A60A3A"/>
    <w:rsid w:val="00A60B3B"/>
    <w:rsid w:val="00A61096"/>
    <w:rsid w:val="00A61258"/>
    <w:rsid w:val="00A61557"/>
    <w:rsid w:val="00A615E7"/>
    <w:rsid w:val="00A61604"/>
    <w:rsid w:val="00A61688"/>
    <w:rsid w:val="00A6168B"/>
    <w:rsid w:val="00A61765"/>
    <w:rsid w:val="00A6191A"/>
    <w:rsid w:val="00A61B83"/>
    <w:rsid w:val="00A61D94"/>
    <w:rsid w:val="00A61F4A"/>
    <w:rsid w:val="00A6215D"/>
    <w:rsid w:val="00A62307"/>
    <w:rsid w:val="00A623BB"/>
    <w:rsid w:val="00A62527"/>
    <w:rsid w:val="00A6266B"/>
    <w:rsid w:val="00A627EE"/>
    <w:rsid w:val="00A62837"/>
    <w:rsid w:val="00A62A5E"/>
    <w:rsid w:val="00A62ACA"/>
    <w:rsid w:val="00A62C2E"/>
    <w:rsid w:val="00A62DD1"/>
    <w:rsid w:val="00A62EC1"/>
    <w:rsid w:val="00A630AA"/>
    <w:rsid w:val="00A6311A"/>
    <w:rsid w:val="00A6312B"/>
    <w:rsid w:val="00A63218"/>
    <w:rsid w:val="00A6332A"/>
    <w:rsid w:val="00A63709"/>
    <w:rsid w:val="00A6371F"/>
    <w:rsid w:val="00A6378C"/>
    <w:rsid w:val="00A637A1"/>
    <w:rsid w:val="00A6381A"/>
    <w:rsid w:val="00A63873"/>
    <w:rsid w:val="00A63904"/>
    <w:rsid w:val="00A63C17"/>
    <w:rsid w:val="00A63C38"/>
    <w:rsid w:val="00A63E7B"/>
    <w:rsid w:val="00A63EDE"/>
    <w:rsid w:val="00A64306"/>
    <w:rsid w:val="00A643CC"/>
    <w:rsid w:val="00A64673"/>
    <w:rsid w:val="00A646C7"/>
    <w:rsid w:val="00A64890"/>
    <w:rsid w:val="00A64973"/>
    <w:rsid w:val="00A64E1D"/>
    <w:rsid w:val="00A651A5"/>
    <w:rsid w:val="00A6538F"/>
    <w:rsid w:val="00A6546C"/>
    <w:rsid w:val="00A65600"/>
    <w:rsid w:val="00A65752"/>
    <w:rsid w:val="00A657B5"/>
    <w:rsid w:val="00A6588E"/>
    <w:rsid w:val="00A658B9"/>
    <w:rsid w:val="00A65A2E"/>
    <w:rsid w:val="00A65B13"/>
    <w:rsid w:val="00A65CC5"/>
    <w:rsid w:val="00A65DBA"/>
    <w:rsid w:val="00A65E8F"/>
    <w:rsid w:val="00A65E9F"/>
    <w:rsid w:val="00A660DA"/>
    <w:rsid w:val="00A664F4"/>
    <w:rsid w:val="00A66819"/>
    <w:rsid w:val="00A66909"/>
    <w:rsid w:val="00A66F09"/>
    <w:rsid w:val="00A66F2E"/>
    <w:rsid w:val="00A67070"/>
    <w:rsid w:val="00A670AA"/>
    <w:rsid w:val="00A67216"/>
    <w:rsid w:val="00A6726A"/>
    <w:rsid w:val="00A672C2"/>
    <w:rsid w:val="00A6732F"/>
    <w:rsid w:val="00A67466"/>
    <w:rsid w:val="00A674B1"/>
    <w:rsid w:val="00A678FA"/>
    <w:rsid w:val="00A6792A"/>
    <w:rsid w:val="00A679F1"/>
    <w:rsid w:val="00A67A26"/>
    <w:rsid w:val="00A67AB1"/>
    <w:rsid w:val="00A67BE9"/>
    <w:rsid w:val="00A67CE7"/>
    <w:rsid w:val="00A67D3E"/>
    <w:rsid w:val="00A67E38"/>
    <w:rsid w:val="00A67EE5"/>
    <w:rsid w:val="00A67F1D"/>
    <w:rsid w:val="00A70051"/>
    <w:rsid w:val="00A70161"/>
    <w:rsid w:val="00A701B0"/>
    <w:rsid w:val="00A70369"/>
    <w:rsid w:val="00A70474"/>
    <w:rsid w:val="00A704AC"/>
    <w:rsid w:val="00A704C2"/>
    <w:rsid w:val="00A70581"/>
    <w:rsid w:val="00A7062A"/>
    <w:rsid w:val="00A70A2C"/>
    <w:rsid w:val="00A70A99"/>
    <w:rsid w:val="00A70E38"/>
    <w:rsid w:val="00A712BF"/>
    <w:rsid w:val="00A712CB"/>
    <w:rsid w:val="00A7130F"/>
    <w:rsid w:val="00A715A1"/>
    <w:rsid w:val="00A715AC"/>
    <w:rsid w:val="00A71748"/>
    <w:rsid w:val="00A71818"/>
    <w:rsid w:val="00A7197A"/>
    <w:rsid w:val="00A71C89"/>
    <w:rsid w:val="00A71DCC"/>
    <w:rsid w:val="00A71FBB"/>
    <w:rsid w:val="00A71FDD"/>
    <w:rsid w:val="00A72093"/>
    <w:rsid w:val="00A72366"/>
    <w:rsid w:val="00A72425"/>
    <w:rsid w:val="00A7243B"/>
    <w:rsid w:val="00A72481"/>
    <w:rsid w:val="00A7252F"/>
    <w:rsid w:val="00A725D9"/>
    <w:rsid w:val="00A729C5"/>
    <w:rsid w:val="00A72CDE"/>
    <w:rsid w:val="00A72D5E"/>
    <w:rsid w:val="00A72DA4"/>
    <w:rsid w:val="00A73034"/>
    <w:rsid w:val="00A73126"/>
    <w:rsid w:val="00A733EE"/>
    <w:rsid w:val="00A735FD"/>
    <w:rsid w:val="00A73657"/>
    <w:rsid w:val="00A73C2C"/>
    <w:rsid w:val="00A73C33"/>
    <w:rsid w:val="00A73D1A"/>
    <w:rsid w:val="00A73E58"/>
    <w:rsid w:val="00A73F74"/>
    <w:rsid w:val="00A7404F"/>
    <w:rsid w:val="00A7408C"/>
    <w:rsid w:val="00A743B8"/>
    <w:rsid w:val="00A743DC"/>
    <w:rsid w:val="00A74424"/>
    <w:rsid w:val="00A74544"/>
    <w:rsid w:val="00A7464C"/>
    <w:rsid w:val="00A746A0"/>
    <w:rsid w:val="00A74BEB"/>
    <w:rsid w:val="00A74CA3"/>
    <w:rsid w:val="00A74CD4"/>
    <w:rsid w:val="00A74D6B"/>
    <w:rsid w:val="00A74EFB"/>
    <w:rsid w:val="00A7518D"/>
    <w:rsid w:val="00A751E3"/>
    <w:rsid w:val="00A7529A"/>
    <w:rsid w:val="00A752DD"/>
    <w:rsid w:val="00A75447"/>
    <w:rsid w:val="00A75689"/>
    <w:rsid w:val="00A7584B"/>
    <w:rsid w:val="00A75902"/>
    <w:rsid w:val="00A75B01"/>
    <w:rsid w:val="00A75C28"/>
    <w:rsid w:val="00A75C4B"/>
    <w:rsid w:val="00A75F14"/>
    <w:rsid w:val="00A75F40"/>
    <w:rsid w:val="00A75FE9"/>
    <w:rsid w:val="00A7605A"/>
    <w:rsid w:val="00A7623D"/>
    <w:rsid w:val="00A762C7"/>
    <w:rsid w:val="00A76359"/>
    <w:rsid w:val="00A765F8"/>
    <w:rsid w:val="00A766C8"/>
    <w:rsid w:val="00A76744"/>
    <w:rsid w:val="00A76784"/>
    <w:rsid w:val="00A768C5"/>
    <w:rsid w:val="00A76966"/>
    <w:rsid w:val="00A76AC2"/>
    <w:rsid w:val="00A76B18"/>
    <w:rsid w:val="00A76B95"/>
    <w:rsid w:val="00A76D4A"/>
    <w:rsid w:val="00A76D89"/>
    <w:rsid w:val="00A76E78"/>
    <w:rsid w:val="00A76F3A"/>
    <w:rsid w:val="00A773C4"/>
    <w:rsid w:val="00A774A1"/>
    <w:rsid w:val="00A77528"/>
    <w:rsid w:val="00A7777B"/>
    <w:rsid w:val="00A77783"/>
    <w:rsid w:val="00A7779B"/>
    <w:rsid w:val="00A778B4"/>
    <w:rsid w:val="00A77ABC"/>
    <w:rsid w:val="00A77AED"/>
    <w:rsid w:val="00A77AF0"/>
    <w:rsid w:val="00A77C04"/>
    <w:rsid w:val="00A77D92"/>
    <w:rsid w:val="00A77F9C"/>
    <w:rsid w:val="00A801AB"/>
    <w:rsid w:val="00A803DF"/>
    <w:rsid w:val="00A804F1"/>
    <w:rsid w:val="00A805BF"/>
    <w:rsid w:val="00A80792"/>
    <w:rsid w:val="00A807A7"/>
    <w:rsid w:val="00A8090A"/>
    <w:rsid w:val="00A80914"/>
    <w:rsid w:val="00A80A0F"/>
    <w:rsid w:val="00A80D00"/>
    <w:rsid w:val="00A80D98"/>
    <w:rsid w:val="00A80DFF"/>
    <w:rsid w:val="00A80F53"/>
    <w:rsid w:val="00A80FA6"/>
    <w:rsid w:val="00A80FF7"/>
    <w:rsid w:val="00A81323"/>
    <w:rsid w:val="00A81476"/>
    <w:rsid w:val="00A8151D"/>
    <w:rsid w:val="00A816CD"/>
    <w:rsid w:val="00A817EF"/>
    <w:rsid w:val="00A81827"/>
    <w:rsid w:val="00A81876"/>
    <w:rsid w:val="00A81ABD"/>
    <w:rsid w:val="00A81AE2"/>
    <w:rsid w:val="00A829ED"/>
    <w:rsid w:val="00A82B6E"/>
    <w:rsid w:val="00A82C35"/>
    <w:rsid w:val="00A82C90"/>
    <w:rsid w:val="00A82EFD"/>
    <w:rsid w:val="00A82F9C"/>
    <w:rsid w:val="00A830B1"/>
    <w:rsid w:val="00A830C8"/>
    <w:rsid w:val="00A831CF"/>
    <w:rsid w:val="00A8320C"/>
    <w:rsid w:val="00A83222"/>
    <w:rsid w:val="00A83237"/>
    <w:rsid w:val="00A8323A"/>
    <w:rsid w:val="00A8324C"/>
    <w:rsid w:val="00A832A8"/>
    <w:rsid w:val="00A833FB"/>
    <w:rsid w:val="00A8351F"/>
    <w:rsid w:val="00A83840"/>
    <w:rsid w:val="00A83878"/>
    <w:rsid w:val="00A83930"/>
    <w:rsid w:val="00A83A88"/>
    <w:rsid w:val="00A83E05"/>
    <w:rsid w:val="00A83F47"/>
    <w:rsid w:val="00A8406E"/>
    <w:rsid w:val="00A841A7"/>
    <w:rsid w:val="00A843F8"/>
    <w:rsid w:val="00A844E9"/>
    <w:rsid w:val="00A844F0"/>
    <w:rsid w:val="00A84525"/>
    <w:rsid w:val="00A84599"/>
    <w:rsid w:val="00A845B1"/>
    <w:rsid w:val="00A84685"/>
    <w:rsid w:val="00A84AAA"/>
    <w:rsid w:val="00A84B10"/>
    <w:rsid w:val="00A84B83"/>
    <w:rsid w:val="00A84BFF"/>
    <w:rsid w:val="00A84C89"/>
    <w:rsid w:val="00A84D05"/>
    <w:rsid w:val="00A84D74"/>
    <w:rsid w:val="00A84DF1"/>
    <w:rsid w:val="00A84FFB"/>
    <w:rsid w:val="00A8505A"/>
    <w:rsid w:val="00A8511A"/>
    <w:rsid w:val="00A8521B"/>
    <w:rsid w:val="00A8529B"/>
    <w:rsid w:val="00A85338"/>
    <w:rsid w:val="00A8534D"/>
    <w:rsid w:val="00A854EB"/>
    <w:rsid w:val="00A85729"/>
    <w:rsid w:val="00A8575E"/>
    <w:rsid w:val="00A8583C"/>
    <w:rsid w:val="00A8585F"/>
    <w:rsid w:val="00A8595A"/>
    <w:rsid w:val="00A85B20"/>
    <w:rsid w:val="00A85CBA"/>
    <w:rsid w:val="00A85EEF"/>
    <w:rsid w:val="00A860AD"/>
    <w:rsid w:val="00A86840"/>
    <w:rsid w:val="00A868DB"/>
    <w:rsid w:val="00A86C92"/>
    <w:rsid w:val="00A86DF7"/>
    <w:rsid w:val="00A87025"/>
    <w:rsid w:val="00A8721D"/>
    <w:rsid w:val="00A874AB"/>
    <w:rsid w:val="00A876EE"/>
    <w:rsid w:val="00A87894"/>
    <w:rsid w:val="00A87909"/>
    <w:rsid w:val="00A879F4"/>
    <w:rsid w:val="00A87C16"/>
    <w:rsid w:val="00A87D4B"/>
    <w:rsid w:val="00A87DE7"/>
    <w:rsid w:val="00A87EA7"/>
    <w:rsid w:val="00A87EBD"/>
    <w:rsid w:val="00A9013F"/>
    <w:rsid w:val="00A901FE"/>
    <w:rsid w:val="00A902F9"/>
    <w:rsid w:val="00A906C6"/>
    <w:rsid w:val="00A9070E"/>
    <w:rsid w:val="00A90773"/>
    <w:rsid w:val="00A90781"/>
    <w:rsid w:val="00A90832"/>
    <w:rsid w:val="00A9089D"/>
    <w:rsid w:val="00A909DA"/>
    <w:rsid w:val="00A90A56"/>
    <w:rsid w:val="00A90AEB"/>
    <w:rsid w:val="00A90B23"/>
    <w:rsid w:val="00A90C8A"/>
    <w:rsid w:val="00A90CF7"/>
    <w:rsid w:val="00A90EAB"/>
    <w:rsid w:val="00A90FC5"/>
    <w:rsid w:val="00A90FCF"/>
    <w:rsid w:val="00A9102E"/>
    <w:rsid w:val="00A913BF"/>
    <w:rsid w:val="00A9149C"/>
    <w:rsid w:val="00A914BA"/>
    <w:rsid w:val="00A91547"/>
    <w:rsid w:val="00A9165D"/>
    <w:rsid w:val="00A91987"/>
    <w:rsid w:val="00A91BBE"/>
    <w:rsid w:val="00A91CA7"/>
    <w:rsid w:val="00A91D81"/>
    <w:rsid w:val="00A920EA"/>
    <w:rsid w:val="00A92150"/>
    <w:rsid w:val="00A92241"/>
    <w:rsid w:val="00A929AC"/>
    <w:rsid w:val="00A92AB2"/>
    <w:rsid w:val="00A92AF3"/>
    <w:rsid w:val="00A92B94"/>
    <w:rsid w:val="00A92D09"/>
    <w:rsid w:val="00A92E67"/>
    <w:rsid w:val="00A9307F"/>
    <w:rsid w:val="00A930BF"/>
    <w:rsid w:val="00A9329A"/>
    <w:rsid w:val="00A932DD"/>
    <w:rsid w:val="00A93354"/>
    <w:rsid w:val="00A93415"/>
    <w:rsid w:val="00A934A7"/>
    <w:rsid w:val="00A93561"/>
    <w:rsid w:val="00A939C6"/>
    <w:rsid w:val="00A93D51"/>
    <w:rsid w:val="00A93DAE"/>
    <w:rsid w:val="00A93E76"/>
    <w:rsid w:val="00A93E92"/>
    <w:rsid w:val="00A94025"/>
    <w:rsid w:val="00A94155"/>
    <w:rsid w:val="00A9416C"/>
    <w:rsid w:val="00A943AE"/>
    <w:rsid w:val="00A94564"/>
    <w:rsid w:val="00A94658"/>
    <w:rsid w:val="00A94A23"/>
    <w:rsid w:val="00A94A7E"/>
    <w:rsid w:val="00A94B15"/>
    <w:rsid w:val="00A94D1F"/>
    <w:rsid w:val="00A94D24"/>
    <w:rsid w:val="00A94D52"/>
    <w:rsid w:val="00A94D8C"/>
    <w:rsid w:val="00A94DF3"/>
    <w:rsid w:val="00A95009"/>
    <w:rsid w:val="00A95044"/>
    <w:rsid w:val="00A9517D"/>
    <w:rsid w:val="00A953A6"/>
    <w:rsid w:val="00A953EB"/>
    <w:rsid w:val="00A9548A"/>
    <w:rsid w:val="00A95653"/>
    <w:rsid w:val="00A9568B"/>
    <w:rsid w:val="00A95780"/>
    <w:rsid w:val="00A95793"/>
    <w:rsid w:val="00A95835"/>
    <w:rsid w:val="00A9585D"/>
    <w:rsid w:val="00A9593F"/>
    <w:rsid w:val="00A95A05"/>
    <w:rsid w:val="00A95B33"/>
    <w:rsid w:val="00A95EC9"/>
    <w:rsid w:val="00A95F50"/>
    <w:rsid w:val="00A9626A"/>
    <w:rsid w:val="00A96429"/>
    <w:rsid w:val="00A96452"/>
    <w:rsid w:val="00A96695"/>
    <w:rsid w:val="00A96901"/>
    <w:rsid w:val="00A9695A"/>
    <w:rsid w:val="00A96AA9"/>
    <w:rsid w:val="00A96C27"/>
    <w:rsid w:val="00A96C5A"/>
    <w:rsid w:val="00A96E40"/>
    <w:rsid w:val="00A96F85"/>
    <w:rsid w:val="00A97056"/>
    <w:rsid w:val="00A97259"/>
    <w:rsid w:val="00A97364"/>
    <w:rsid w:val="00A973D3"/>
    <w:rsid w:val="00A9756E"/>
    <w:rsid w:val="00A976CF"/>
    <w:rsid w:val="00A97A52"/>
    <w:rsid w:val="00A97BA7"/>
    <w:rsid w:val="00AA032F"/>
    <w:rsid w:val="00AA0462"/>
    <w:rsid w:val="00AA048B"/>
    <w:rsid w:val="00AA055D"/>
    <w:rsid w:val="00AA061C"/>
    <w:rsid w:val="00AA065D"/>
    <w:rsid w:val="00AA0676"/>
    <w:rsid w:val="00AA074B"/>
    <w:rsid w:val="00AA084A"/>
    <w:rsid w:val="00AA089F"/>
    <w:rsid w:val="00AA0956"/>
    <w:rsid w:val="00AA0A5F"/>
    <w:rsid w:val="00AA0D47"/>
    <w:rsid w:val="00AA0E87"/>
    <w:rsid w:val="00AA0EDC"/>
    <w:rsid w:val="00AA0EE6"/>
    <w:rsid w:val="00AA0FEC"/>
    <w:rsid w:val="00AA116C"/>
    <w:rsid w:val="00AA1247"/>
    <w:rsid w:val="00AA127A"/>
    <w:rsid w:val="00AA128F"/>
    <w:rsid w:val="00AA1290"/>
    <w:rsid w:val="00AA12D0"/>
    <w:rsid w:val="00AA141A"/>
    <w:rsid w:val="00AA159E"/>
    <w:rsid w:val="00AA1734"/>
    <w:rsid w:val="00AA1867"/>
    <w:rsid w:val="00AA1902"/>
    <w:rsid w:val="00AA196F"/>
    <w:rsid w:val="00AA19DC"/>
    <w:rsid w:val="00AA1B7A"/>
    <w:rsid w:val="00AA1BC1"/>
    <w:rsid w:val="00AA1C49"/>
    <w:rsid w:val="00AA1CC1"/>
    <w:rsid w:val="00AA215C"/>
    <w:rsid w:val="00AA23AB"/>
    <w:rsid w:val="00AA24FC"/>
    <w:rsid w:val="00AA255D"/>
    <w:rsid w:val="00AA25D2"/>
    <w:rsid w:val="00AA28C4"/>
    <w:rsid w:val="00AA2964"/>
    <w:rsid w:val="00AA2A2D"/>
    <w:rsid w:val="00AA2B5F"/>
    <w:rsid w:val="00AA2C2E"/>
    <w:rsid w:val="00AA2F55"/>
    <w:rsid w:val="00AA2F79"/>
    <w:rsid w:val="00AA3102"/>
    <w:rsid w:val="00AA334D"/>
    <w:rsid w:val="00AA35FF"/>
    <w:rsid w:val="00AA3726"/>
    <w:rsid w:val="00AA3787"/>
    <w:rsid w:val="00AA3891"/>
    <w:rsid w:val="00AA38DA"/>
    <w:rsid w:val="00AA393E"/>
    <w:rsid w:val="00AA39AE"/>
    <w:rsid w:val="00AA3A88"/>
    <w:rsid w:val="00AA3ACC"/>
    <w:rsid w:val="00AA3E27"/>
    <w:rsid w:val="00AA3E76"/>
    <w:rsid w:val="00AA3F89"/>
    <w:rsid w:val="00AA4227"/>
    <w:rsid w:val="00AA4379"/>
    <w:rsid w:val="00AA4633"/>
    <w:rsid w:val="00AA47C5"/>
    <w:rsid w:val="00AA4977"/>
    <w:rsid w:val="00AA4994"/>
    <w:rsid w:val="00AA4B13"/>
    <w:rsid w:val="00AA4C91"/>
    <w:rsid w:val="00AA51FA"/>
    <w:rsid w:val="00AA5490"/>
    <w:rsid w:val="00AA5637"/>
    <w:rsid w:val="00AA5656"/>
    <w:rsid w:val="00AA5668"/>
    <w:rsid w:val="00AA56DC"/>
    <w:rsid w:val="00AA5894"/>
    <w:rsid w:val="00AA5925"/>
    <w:rsid w:val="00AA5D4A"/>
    <w:rsid w:val="00AA5E05"/>
    <w:rsid w:val="00AA5F0E"/>
    <w:rsid w:val="00AA61E1"/>
    <w:rsid w:val="00AA63BB"/>
    <w:rsid w:val="00AA644A"/>
    <w:rsid w:val="00AA6537"/>
    <w:rsid w:val="00AA653D"/>
    <w:rsid w:val="00AA65A5"/>
    <w:rsid w:val="00AA65D6"/>
    <w:rsid w:val="00AA68F6"/>
    <w:rsid w:val="00AA695E"/>
    <w:rsid w:val="00AA6A11"/>
    <w:rsid w:val="00AA6C2C"/>
    <w:rsid w:val="00AA6F1E"/>
    <w:rsid w:val="00AA717E"/>
    <w:rsid w:val="00AA72C7"/>
    <w:rsid w:val="00AA7548"/>
    <w:rsid w:val="00AA7570"/>
    <w:rsid w:val="00AA757D"/>
    <w:rsid w:val="00AA76C5"/>
    <w:rsid w:val="00AA7733"/>
    <w:rsid w:val="00AA77C5"/>
    <w:rsid w:val="00AA7841"/>
    <w:rsid w:val="00AA785B"/>
    <w:rsid w:val="00AA78CC"/>
    <w:rsid w:val="00AA7B46"/>
    <w:rsid w:val="00AA7BE5"/>
    <w:rsid w:val="00AA7C59"/>
    <w:rsid w:val="00AA7D1E"/>
    <w:rsid w:val="00AA7DCD"/>
    <w:rsid w:val="00AB0070"/>
    <w:rsid w:val="00AB00D5"/>
    <w:rsid w:val="00AB03A2"/>
    <w:rsid w:val="00AB03CA"/>
    <w:rsid w:val="00AB0437"/>
    <w:rsid w:val="00AB0944"/>
    <w:rsid w:val="00AB0A8F"/>
    <w:rsid w:val="00AB0AAA"/>
    <w:rsid w:val="00AB0AC3"/>
    <w:rsid w:val="00AB100D"/>
    <w:rsid w:val="00AB1044"/>
    <w:rsid w:val="00AB1241"/>
    <w:rsid w:val="00AB12E8"/>
    <w:rsid w:val="00AB145E"/>
    <w:rsid w:val="00AB17C1"/>
    <w:rsid w:val="00AB1869"/>
    <w:rsid w:val="00AB1B05"/>
    <w:rsid w:val="00AB1BB7"/>
    <w:rsid w:val="00AB1E1E"/>
    <w:rsid w:val="00AB1E23"/>
    <w:rsid w:val="00AB1E48"/>
    <w:rsid w:val="00AB209C"/>
    <w:rsid w:val="00AB20FD"/>
    <w:rsid w:val="00AB21CA"/>
    <w:rsid w:val="00AB23B1"/>
    <w:rsid w:val="00AB292F"/>
    <w:rsid w:val="00AB29B7"/>
    <w:rsid w:val="00AB2B62"/>
    <w:rsid w:val="00AB2B7F"/>
    <w:rsid w:val="00AB2C92"/>
    <w:rsid w:val="00AB2DBA"/>
    <w:rsid w:val="00AB2FE3"/>
    <w:rsid w:val="00AB3255"/>
    <w:rsid w:val="00AB32DB"/>
    <w:rsid w:val="00AB39BB"/>
    <w:rsid w:val="00AB3A63"/>
    <w:rsid w:val="00AB3B87"/>
    <w:rsid w:val="00AB3BF8"/>
    <w:rsid w:val="00AB3D57"/>
    <w:rsid w:val="00AB3E80"/>
    <w:rsid w:val="00AB3FD4"/>
    <w:rsid w:val="00AB3FED"/>
    <w:rsid w:val="00AB4057"/>
    <w:rsid w:val="00AB415F"/>
    <w:rsid w:val="00AB41D5"/>
    <w:rsid w:val="00AB424F"/>
    <w:rsid w:val="00AB42EC"/>
    <w:rsid w:val="00AB4537"/>
    <w:rsid w:val="00AB4545"/>
    <w:rsid w:val="00AB491A"/>
    <w:rsid w:val="00AB4D05"/>
    <w:rsid w:val="00AB4D3D"/>
    <w:rsid w:val="00AB4D55"/>
    <w:rsid w:val="00AB4E34"/>
    <w:rsid w:val="00AB4F5D"/>
    <w:rsid w:val="00AB5013"/>
    <w:rsid w:val="00AB5285"/>
    <w:rsid w:val="00AB53B1"/>
    <w:rsid w:val="00AB53E4"/>
    <w:rsid w:val="00AB5593"/>
    <w:rsid w:val="00AB5716"/>
    <w:rsid w:val="00AB5729"/>
    <w:rsid w:val="00AB5875"/>
    <w:rsid w:val="00AB5986"/>
    <w:rsid w:val="00AB5A0E"/>
    <w:rsid w:val="00AB5A63"/>
    <w:rsid w:val="00AB5BBB"/>
    <w:rsid w:val="00AB5CBD"/>
    <w:rsid w:val="00AB5EBA"/>
    <w:rsid w:val="00AB604C"/>
    <w:rsid w:val="00AB6077"/>
    <w:rsid w:val="00AB608A"/>
    <w:rsid w:val="00AB6428"/>
    <w:rsid w:val="00AB6547"/>
    <w:rsid w:val="00AB65E6"/>
    <w:rsid w:val="00AB6671"/>
    <w:rsid w:val="00AB66E1"/>
    <w:rsid w:val="00AB6873"/>
    <w:rsid w:val="00AB6B29"/>
    <w:rsid w:val="00AB6D24"/>
    <w:rsid w:val="00AB7209"/>
    <w:rsid w:val="00AB720E"/>
    <w:rsid w:val="00AB7390"/>
    <w:rsid w:val="00AB74F9"/>
    <w:rsid w:val="00AB7507"/>
    <w:rsid w:val="00AB763A"/>
    <w:rsid w:val="00AB764B"/>
    <w:rsid w:val="00AB7671"/>
    <w:rsid w:val="00AB771C"/>
    <w:rsid w:val="00AB7744"/>
    <w:rsid w:val="00AB77DC"/>
    <w:rsid w:val="00AB796F"/>
    <w:rsid w:val="00AB7A4E"/>
    <w:rsid w:val="00AB7A61"/>
    <w:rsid w:val="00AC0161"/>
    <w:rsid w:val="00AC045E"/>
    <w:rsid w:val="00AC0581"/>
    <w:rsid w:val="00AC0758"/>
    <w:rsid w:val="00AC0808"/>
    <w:rsid w:val="00AC08C5"/>
    <w:rsid w:val="00AC0912"/>
    <w:rsid w:val="00AC0A08"/>
    <w:rsid w:val="00AC0A98"/>
    <w:rsid w:val="00AC0E17"/>
    <w:rsid w:val="00AC1183"/>
    <w:rsid w:val="00AC1262"/>
    <w:rsid w:val="00AC12BE"/>
    <w:rsid w:val="00AC1490"/>
    <w:rsid w:val="00AC1515"/>
    <w:rsid w:val="00AC151C"/>
    <w:rsid w:val="00AC1753"/>
    <w:rsid w:val="00AC1935"/>
    <w:rsid w:val="00AC1BAC"/>
    <w:rsid w:val="00AC1BDF"/>
    <w:rsid w:val="00AC1DC6"/>
    <w:rsid w:val="00AC2162"/>
    <w:rsid w:val="00AC21C6"/>
    <w:rsid w:val="00AC22F2"/>
    <w:rsid w:val="00AC23A4"/>
    <w:rsid w:val="00AC251C"/>
    <w:rsid w:val="00AC2727"/>
    <w:rsid w:val="00AC2785"/>
    <w:rsid w:val="00AC28AF"/>
    <w:rsid w:val="00AC2AE5"/>
    <w:rsid w:val="00AC2C3E"/>
    <w:rsid w:val="00AC2D3D"/>
    <w:rsid w:val="00AC2E8B"/>
    <w:rsid w:val="00AC3017"/>
    <w:rsid w:val="00AC30C6"/>
    <w:rsid w:val="00AC31AD"/>
    <w:rsid w:val="00AC31E6"/>
    <w:rsid w:val="00AC31F7"/>
    <w:rsid w:val="00AC3202"/>
    <w:rsid w:val="00AC3245"/>
    <w:rsid w:val="00AC3490"/>
    <w:rsid w:val="00AC360A"/>
    <w:rsid w:val="00AC361E"/>
    <w:rsid w:val="00AC3686"/>
    <w:rsid w:val="00AC3854"/>
    <w:rsid w:val="00AC38E1"/>
    <w:rsid w:val="00AC3B84"/>
    <w:rsid w:val="00AC3BD9"/>
    <w:rsid w:val="00AC3D10"/>
    <w:rsid w:val="00AC3DA4"/>
    <w:rsid w:val="00AC3DB1"/>
    <w:rsid w:val="00AC3DC7"/>
    <w:rsid w:val="00AC3E0A"/>
    <w:rsid w:val="00AC422E"/>
    <w:rsid w:val="00AC46BD"/>
    <w:rsid w:val="00AC4739"/>
    <w:rsid w:val="00AC480A"/>
    <w:rsid w:val="00AC48E9"/>
    <w:rsid w:val="00AC496E"/>
    <w:rsid w:val="00AC4AD7"/>
    <w:rsid w:val="00AC4D9D"/>
    <w:rsid w:val="00AC4F28"/>
    <w:rsid w:val="00AC4FE7"/>
    <w:rsid w:val="00AC51A5"/>
    <w:rsid w:val="00AC5515"/>
    <w:rsid w:val="00AC570F"/>
    <w:rsid w:val="00AC5A88"/>
    <w:rsid w:val="00AC5A8A"/>
    <w:rsid w:val="00AC5AC9"/>
    <w:rsid w:val="00AC5C6F"/>
    <w:rsid w:val="00AC5EEF"/>
    <w:rsid w:val="00AC6020"/>
    <w:rsid w:val="00AC6159"/>
    <w:rsid w:val="00AC625F"/>
    <w:rsid w:val="00AC627A"/>
    <w:rsid w:val="00AC6477"/>
    <w:rsid w:val="00AC66F6"/>
    <w:rsid w:val="00AC6C3C"/>
    <w:rsid w:val="00AC6E20"/>
    <w:rsid w:val="00AC703F"/>
    <w:rsid w:val="00AC706B"/>
    <w:rsid w:val="00AC715C"/>
    <w:rsid w:val="00AC7274"/>
    <w:rsid w:val="00AC7338"/>
    <w:rsid w:val="00AC73AD"/>
    <w:rsid w:val="00AC7492"/>
    <w:rsid w:val="00AC764D"/>
    <w:rsid w:val="00AC777B"/>
    <w:rsid w:val="00AC77BC"/>
    <w:rsid w:val="00AC7B54"/>
    <w:rsid w:val="00AC7EFC"/>
    <w:rsid w:val="00AC7F03"/>
    <w:rsid w:val="00AC7F70"/>
    <w:rsid w:val="00AD0170"/>
    <w:rsid w:val="00AD01E4"/>
    <w:rsid w:val="00AD0218"/>
    <w:rsid w:val="00AD021A"/>
    <w:rsid w:val="00AD0603"/>
    <w:rsid w:val="00AD07E4"/>
    <w:rsid w:val="00AD0833"/>
    <w:rsid w:val="00AD0A25"/>
    <w:rsid w:val="00AD0A75"/>
    <w:rsid w:val="00AD0BE5"/>
    <w:rsid w:val="00AD0BF7"/>
    <w:rsid w:val="00AD0EA3"/>
    <w:rsid w:val="00AD10AD"/>
    <w:rsid w:val="00AD19F7"/>
    <w:rsid w:val="00AD1C5F"/>
    <w:rsid w:val="00AD1C9F"/>
    <w:rsid w:val="00AD1D09"/>
    <w:rsid w:val="00AD1D57"/>
    <w:rsid w:val="00AD2138"/>
    <w:rsid w:val="00AD2314"/>
    <w:rsid w:val="00AD2327"/>
    <w:rsid w:val="00AD2425"/>
    <w:rsid w:val="00AD265C"/>
    <w:rsid w:val="00AD26D8"/>
    <w:rsid w:val="00AD27E4"/>
    <w:rsid w:val="00AD28AD"/>
    <w:rsid w:val="00AD299B"/>
    <w:rsid w:val="00AD2AC7"/>
    <w:rsid w:val="00AD2AD2"/>
    <w:rsid w:val="00AD2AED"/>
    <w:rsid w:val="00AD2B49"/>
    <w:rsid w:val="00AD2C68"/>
    <w:rsid w:val="00AD2CB5"/>
    <w:rsid w:val="00AD2D9C"/>
    <w:rsid w:val="00AD2E82"/>
    <w:rsid w:val="00AD32B2"/>
    <w:rsid w:val="00AD33AD"/>
    <w:rsid w:val="00AD34E9"/>
    <w:rsid w:val="00AD373D"/>
    <w:rsid w:val="00AD391C"/>
    <w:rsid w:val="00AD397E"/>
    <w:rsid w:val="00AD3B01"/>
    <w:rsid w:val="00AD3B17"/>
    <w:rsid w:val="00AD3B25"/>
    <w:rsid w:val="00AD3B9D"/>
    <w:rsid w:val="00AD3D1D"/>
    <w:rsid w:val="00AD3D21"/>
    <w:rsid w:val="00AD3D66"/>
    <w:rsid w:val="00AD3F73"/>
    <w:rsid w:val="00AD447E"/>
    <w:rsid w:val="00AD469C"/>
    <w:rsid w:val="00AD55AF"/>
    <w:rsid w:val="00AD5788"/>
    <w:rsid w:val="00AD5943"/>
    <w:rsid w:val="00AD596C"/>
    <w:rsid w:val="00AD59AA"/>
    <w:rsid w:val="00AD5EA4"/>
    <w:rsid w:val="00AD5FC5"/>
    <w:rsid w:val="00AD607A"/>
    <w:rsid w:val="00AD6369"/>
    <w:rsid w:val="00AD682E"/>
    <w:rsid w:val="00AD6AF2"/>
    <w:rsid w:val="00AD6E12"/>
    <w:rsid w:val="00AD70A6"/>
    <w:rsid w:val="00AD7131"/>
    <w:rsid w:val="00AD71C5"/>
    <w:rsid w:val="00AD71D0"/>
    <w:rsid w:val="00AD75BC"/>
    <w:rsid w:val="00AD76AA"/>
    <w:rsid w:val="00AD773E"/>
    <w:rsid w:val="00AD77CE"/>
    <w:rsid w:val="00AD7934"/>
    <w:rsid w:val="00AD7A34"/>
    <w:rsid w:val="00AD7D7A"/>
    <w:rsid w:val="00AD7E87"/>
    <w:rsid w:val="00AD7EA4"/>
    <w:rsid w:val="00AE0233"/>
    <w:rsid w:val="00AE026C"/>
    <w:rsid w:val="00AE02F7"/>
    <w:rsid w:val="00AE0ABD"/>
    <w:rsid w:val="00AE0CDC"/>
    <w:rsid w:val="00AE0D52"/>
    <w:rsid w:val="00AE0D89"/>
    <w:rsid w:val="00AE1004"/>
    <w:rsid w:val="00AE1700"/>
    <w:rsid w:val="00AE17E5"/>
    <w:rsid w:val="00AE187E"/>
    <w:rsid w:val="00AE1999"/>
    <w:rsid w:val="00AE1A8D"/>
    <w:rsid w:val="00AE1AD0"/>
    <w:rsid w:val="00AE1D0A"/>
    <w:rsid w:val="00AE1D76"/>
    <w:rsid w:val="00AE1EF9"/>
    <w:rsid w:val="00AE2035"/>
    <w:rsid w:val="00AE20AB"/>
    <w:rsid w:val="00AE22DE"/>
    <w:rsid w:val="00AE2409"/>
    <w:rsid w:val="00AE248B"/>
    <w:rsid w:val="00AE28A0"/>
    <w:rsid w:val="00AE291F"/>
    <w:rsid w:val="00AE29E1"/>
    <w:rsid w:val="00AE2E5A"/>
    <w:rsid w:val="00AE30AD"/>
    <w:rsid w:val="00AE3232"/>
    <w:rsid w:val="00AE324A"/>
    <w:rsid w:val="00AE325C"/>
    <w:rsid w:val="00AE347A"/>
    <w:rsid w:val="00AE35AB"/>
    <w:rsid w:val="00AE36A1"/>
    <w:rsid w:val="00AE36C2"/>
    <w:rsid w:val="00AE36EA"/>
    <w:rsid w:val="00AE3835"/>
    <w:rsid w:val="00AE385A"/>
    <w:rsid w:val="00AE38A7"/>
    <w:rsid w:val="00AE3BF2"/>
    <w:rsid w:val="00AE3C64"/>
    <w:rsid w:val="00AE3EDA"/>
    <w:rsid w:val="00AE403F"/>
    <w:rsid w:val="00AE4247"/>
    <w:rsid w:val="00AE42AB"/>
    <w:rsid w:val="00AE43FF"/>
    <w:rsid w:val="00AE4473"/>
    <w:rsid w:val="00AE44E8"/>
    <w:rsid w:val="00AE4670"/>
    <w:rsid w:val="00AE48F7"/>
    <w:rsid w:val="00AE494B"/>
    <w:rsid w:val="00AE4AF0"/>
    <w:rsid w:val="00AE4B17"/>
    <w:rsid w:val="00AE4C5A"/>
    <w:rsid w:val="00AE4C93"/>
    <w:rsid w:val="00AE4D2A"/>
    <w:rsid w:val="00AE4D41"/>
    <w:rsid w:val="00AE4FA5"/>
    <w:rsid w:val="00AE4FAA"/>
    <w:rsid w:val="00AE5592"/>
    <w:rsid w:val="00AE5ABE"/>
    <w:rsid w:val="00AE5B9D"/>
    <w:rsid w:val="00AE5C7F"/>
    <w:rsid w:val="00AE5C82"/>
    <w:rsid w:val="00AE5CA0"/>
    <w:rsid w:val="00AE5CCF"/>
    <w:rsid w:val="00AE5EA7"/>
    <w:rsid w:val="00AE60D5"/>
    <w:rsid w:val="00AE617E"/>
    <w:rsid w:val="00AE6184"/>
    <w:rsid w:val="00AE63C2"/>
    <w:rsid w:val="00AE6826"/>
    <w:rsid w:val="00AE6853"/>
    <w:rsid w:val="00AE69E3"/>
    <w:rsid w:val="00AE69FD"/>
    <w:rsid w:val="00AE6C4E"/>
    <w:rsid w:val="00AE6E48"/>
    <w:rsid w:val="00AE70BA"/>
    <w:rsid w:val="00AE7586"/>
    <w:rsid w:val="00AE7679"/>
    <w:rsid w:val="00AE7897"/>
    <w:rsid w:val="00AE795A"/>
    <w:rsid w:val="00AE7BBF"/>
    <w:rsid w:val="00AE7EB0"/>
    <w:rsid w:val="00AF03CB"/>
    <w:rsid w:val="00AF062B"/>
    <w:rsid w:val="00AF08DB"/>
    <w:rsid w:val="00AF0957"/>
    <w:rsid w:val="00AF0B11"/>
    <w:rsid w:val="00AF0BC4"/>
    <w:rsid w:val="00AF0ED9"/>
    <w:rsid w:val="00AF0FC5"/>
    <w:rsid w:val="00AF1045"/>
    <w:rsid w:val="00AF10FB"/>
    <w:rsid w:val="00AF119A"/>
    <w:rsid w:val="00AF143D"/>
    <w:rsid w:val="00AF16B2"/>
    <w:rsid w:val="00AF16CF"/>
    <w:rsid w:val="00AF1843"/>
    <w:rsid w:val="00AF1A07"/>
    <w:rsid w:val="00AF1C64"/>
    <w:rsid w:val="00AF1E24"/>
    <w:rsid w:val="00AF1F09"/>
    <w:rsid w:val="00AF1F47"/>
    <w:rsid w:val="00AF1FDC"/>
    <w:rsid w:val="00AF2011"/>
    <w:rsid w:val="00AF20C9"/>
    <w:rsid w:val="00AF227D"/>
    <w:rsid w:val="00AF245B"/>
    <w:rsid w:val="00AF25B6"/>
    <w:rsid w:val="00AF27F4"/>
    <w:rsid w:val="00AF28B6"/>
    <w:rsid w:val="00AF28DE"/>
    <w:rsid w:val="00AF2ABD"/>
    <w:rsid w:val="00AF2D04"/>
    <w:rsid w:val="00AF2E94"/>
    <w:rsid w:val="00AF2F0C"/>
    <w:rsid w:val="00AF32C1"/>
    <w:rsid w:val="00AF3539"/>
    <w:rsid w:val="00AF366A"/>
    <w:rsid w:val="00AF3826"/>
    <w:rsid w:val="00AF39DF"/>
    <w:rsid w:val="00AF3A1E"/>
    <w:rsid w:val="00AF3A59"/>
    <w:rsid w:val="00AF3BBC"/>
    <w:rsid w:val="00AF3C79"/>
    <w:rsid w:val="00AF3D76"/>
    <w:rsid w:val="00AF3E58"/>
    <w:rsid w:val="00AF3E80"/>
    <w:rsid w:val="00AF3F97"/>
    <w:rsid w:val="00AF4107"/>
    <w:rsid w:val="00AF42B0"/>
    <w:rsid w:val="00AF438F"/>
    <w:rsid w:val="00AF440A"/>
    <w:rsid w:val="00AF4454"/>
    <w:rsid w:val="00AF4638"/>
    <w:rsid w:val="00AF46D8"/>
    <w:rsid w:val="00AF4B4E"/>
    <w:rsid w:val="00AF4BCD"/>
    <w:rsid w:val="00AF4C03"/>
    <w:rsid w:val="00AF4CBD"/>
    <w:rsid w:val="00AF4DB1"/>
    <w:rsid w:val="00AF4DCC"/>
    <w:rsid w:val="00AF4DE5"/>
    <w:rsid w:val="00AF4E03"/>
    <w:rsid w:val="00AF4F65"/>
    <w:rsid w:val="00AF523A"/>
    <w:rsid w:val="00AF52AE"/>
    <w:rsid w:val="00AF56B3"/>
    <w:rsid w:val="00AF583C"/>
    <w:rsid w:val="00AF589C"/>
    <w:rsid w:val="00AF5910"/>
    <w:rsid w:val="00AF59EB"/>
    <w:rsid w:val="00AF5A35"/>
    <w:rsid w:val="00AF5A72"/>
    <w:rsid w:val="00AF5CAC"/>
    <w:rsid w:val="00AF608C"/>
    <w:rsid w:val="00AF6335"/>
    <w:rsid w:val="00AF65BD"/>
    <w:rsid w:val="00AF6659"/>
    <w:rsid w:val="00AF66CC"/>
    <w:rsid w:val="00AF6803"/>
    <w:rsid w:val="00AF689C"/>
    <w:rsid w:val="00AF6E65"/>
    <w:rsid w:val="00AF6F3F"/>
    <w:rsid w:val="00AF6FFD"/>
    <w:rsid w:val="00AF7097"/>
    <w:rsid w:val="00AF72A1"/>
    <w:rsid w:val="00AF7388"/>
    <w:rsid w:val="00AF740D"/>
    <w:rsid w:val="00AF7443"/>
    <w:rsid w:val="00AF74EA"/>
    <w:rsid w:val="00AF7565"/>
    <w:rsid w:val="00AF75B0"/>
    <w:rsid w:val="00AF7976"/>
    <w:rsid w:val="00AF799C"/>
    <w:rsid w:val="00AF7B34"/>
    <w:rsid w:val="00AF7B4C"/>
    <w:rsid w:val="00AF7B5C"/>
    <w:rsid w:val="00AF7B9F"/>
    <w:rsid w:val="00AF7CCD"/>
    <w:rsid w:val="00AF7F1E"/>
    <w:rsid w:val="00AF7F25"/>
    <w:rsid w:val="00AF7F75"/>
    <w:rsid w:val="00AF7F94"/>
    <w:rsid w:val="00B0024F"/>
    <w:rsid w:val="00B006E6"/>
    <w:rsid w:val="00B007CC"/>
    <w:rsid w:val="00B00884"/>
    <w:rsid w:val="00B00ABB"/>
    <w:rsid w:val="00B00C89"/>
    <w:rsid w:val="00B01092"/>
    <w:rsid w:val="00B0130C"/>
    <w:rsid w:val="00B013D6"/>
    <w:rsid w:val="00B01522"/>
    <w:rsid w:val="00B018E7"/>
    <w:rsid w:val="00B019E9"/>
    <w:rsid w:val="00B01D93"/>
    <w:rsid w:val="00B020F8"/>
    <w:rsid w:val="00B021C4"/>
    <w:rsid w:val="00B021ED"/>
    <w:rsid w:val="00B022BC"/>
    <w:rsid w:val="00B02383"/>
    <w:rsid w:val="00B02419"/>
    <w:rsid w:val="00B024CE"/>
    <w:rsid w:val="00B02549"/>
    <w:rsid w:val="00B02764"/>
    <w:rsid w:val="00B029D1"/>
    <w:rsid w:val="00B02A41"/>
    <w:rsid w:val="00B02BB1"/>
    <w:rsid w:val="00B033E6"/>
    <w:rsid w:val="00B03522"/>
    <w:rsid w:val="00B0360D"/>
    <w:rsid w:val="00B03ABB"/>
    <w:rsid w:val="00B03B60"/>
    <w:rsid w:val="00B03ECB"/>
    <w:rsid w:val="00B03FA6"/>
    <w:rsid w:val="00B041A8"/>
    <w:rsid w:val="00B042BB"/>
    <w:rsid w:val="00B042C7"/>
    <w:rsid w:val="00B043B9"/>
    <w:rsid w:val="00B043BD"/>
    <w:rsid w:val="00B0445D"/>
    <w:rsid w:val="00B045D8"/>
    <w:rsid w:val="00B04604"/>
    <w:rsid w:val="00B0475D"/>
    <w:rsid w:val="00B04995"/>
    <w:rsid w:val="00B049B5"/>
    <w:rsid w:val="00B049D1"/>
    <w:rsid w:val="00B04D6D"/>
    <w:rsid w:val="00B04EEE"/>
    <w:rsid w:val="00B05248"/>
    <w:rsid w:val="00B05611"/>
    <w:rsid w:val="00B056ED"/>
    <w:rsid w:val="00B059CF"/>
    <w:rsid w:val="00B05B64"/>
    <w:rsid w:val="00B05B73"/>
    <w:rsid w:val="00B05DA5"/>
    <w:rsid w:val="00B05E43"/>
    <w:rsid w:val="00B05F95"/>
    <w:rsid w:val="00B0608C"/>
    <w:rsid w:val="00B06354"/>
    <w:rsid w:val="00B0645C"/>
    <w:rsid w:val="00B065C4"/>
    <w:rsid w:val="00B06728"/>
    <w:rsid w:val="00B0677B"/>
    <w:rsid w:val="00B067A7"/>
    <w:rsid w:val="00B06A8B"/>
    <w:rsid w:val="00B06AFF"/>
    <w:rsid w:val="00B06D53"/>
    <w:rsid w:val="00B06F2C"/>
    <w:rsid w:val="00B072C4"/>
    <w:rsid w:val="00B0753D"/>
    <w:rsid w:val="00B0770F"/>
    <w:rsid w:val="00B07757"/>
    <w:rsid w:val="00B078B9"/>
    <w:rsid w:val="00B078FC"/>
    <w:rsid w:val="00B07A75"/>
    <w:rsid w:val="00B07D25"/>
    <w:rsid w:val="00B07D6C"/>
    <w:rsid w:val="00B10050"/>
    <w:rsid w:val="00B101B8"/>
    <w:rsid w:val="00B103B9"/>
    <w:rsid w:val="00B1051E"/>
    <w:rsid w:val="00B1067B"/>
    <w:rsid w:val="00B10A26"/>
    <w:rsid w:val="00B10A38"/>
    <w:rsid w:val="00B10EC0"/>
    <w:rsid w:val="00B10FCE"/>
    <w:rsid w:val="00B10FE9"/>
    <w:rsid w:val="00B110D4"/>
    <w:rsid w:val="00B111F6"/>
    <w:rsid w:val="00B112A1"/>
    <w:rsid w:val="00B115FB"/>
    <w:rsid w:val="00B1178C"/>
    <w:rsid w:val="00B11934"/>
    <w:rsid w:val="00B11A26"/>
    <w:rsid w:val="00B11ADB"/>
    <w:rsid w:val="00B11BFC"/>
    <w:rsid w:val="00B11ED0"/>
    <w:rsid w:val="00B11F9B"/>
    <w:rsid w:val="00B122E8"/>
    <w:rsid w:val="00B1235E"/>
    <w:rsid w:val="00B124B2"/>
    <w:rsid w:val="00B124D0"/>
    <w:rsid w:val="00B124FC"/>
    <w:rsid w:val="00B12E25"/>
    <w:rsid w:val="00B12E2A"/>
    <w:rsid w:val="00B12E6C"/>
    <w:rsid w:val="00B13121"/>
    <w:rsid w:val="00B131A7"/>
    <w:rsid w:val="00B13295"/>
    <w:rsid w:val="00B132E2"/>
    <w:rsid w:val="00B13340"/>
    <w:rsid w:val="00B133A3"/>
    <w:rsid w:val="00B13587"/>
    <w:rsid w:val="00B135F4"/>
    <w:rsid w:val="00B13609"/>
    <w:rsid w:val="00B13752"/>
    <w:rsid w:val="00B13799"/>
    <w:rsid w:val="00B1383A"/>
    <w:rsid w:val="00B13872"/>
    <w:rsid w:val="00B13ACE"/>
    <w:rsid w:val="00B13AE2"/>
    <w:rsid w:val="00B13DA3"/>
    <w:rsid w:val="00B14144"/>
    <w:rsid w:val="00B142ED"/>
    <w:rsid w:val="00B142F2"/>
    <w:rsid w:val="00B143B3"/>
    <w:rsid w:val="00B145C7"/>
    <w:rsid w:val="00B14681"/>
    <w:rsid w:val="00B146A5"/>
    <w:rsid w:val="00B14889"/>
    <w:rsid w:val="00B149B5"/>
    <w:rsid w:val="00B14A50"/>
    <w:rsid w:val="00B14B81"/>
    <w:rsid w:val="00B14D36"/>
    <w:rsid w:val="00B1521E"/>
    <w:rsid w:val="00B15454"/>
    <w:rsid w:val="00B15458"/>
    <w:rsid w:val="00B154D7"/>
    <w:rsid w:val="00B15547"/>
    <w:rsid w:val="00B15B16"/>
    <w:rsid w:val="00B15BCB"/>
    <w:rsid w:val="00B15DEB"/>
    <w:rsid w:val="00B1611A"/>
    <w:rsid w:val="00B16174"/>
    <w:rsid w:val="00B1621E"/>
    <w:rsid w:val="00B162CE"/>
    <w:rsid w:val="00B1634E"/>
    <w:rsid w:val="00B16354"/>
    <w:rsid w:val="00B16454"/>
    <w:rsid w:val="00B164B7"/>
    <w:rsid w:val="00B164F5"/>
    <w:rsid w:val="00B16644"/>
    <w:rsid w:val="00B16707"/>
    <w:rsid w:val="00B16720"/>
    <w:rsid w:val="00B16998"/>
    <w:rsid w:val="00B16A9E"/>
    <w:rsid w:val="00B16C10"/>
    <w:rsid w:val="00B16E6E"/>
    <w:rsid w:val="00B16FB1"/>
    <w:rsid w:val="00B17140"/>
    <w:rsid w:val="00B171A2"/>
    <w:rsid w:val="00B173A4"/>
    <w:rsid w:val="00B173D6"/>
    <w:rsid w:val="00B17453"/>
    <w:rsid w:val="00B1747E"/>
    <w:rsid w:val="00B1762C"/>
    <w:rsid w:val="00B17689"/>
    <w:rsid w:val="00B176BA"/>
    <w:rsid w:val="00B176F9"/>
    <w:rsid w:val="00B17828"/>
    <w:rsid w:val="00B179F7"/>
    <w:rsid w:val="00B17A63"/>
    <w:rsid w:val="00B17C08"/>
    <w:rsid w:val="00B201A3"/>
    <w:rsid w:val="00B2034D"/>
    <w:rsid w:val="00B2041D"/>
    <w:rsid w:val="00B20C67"/>
    <w:rsid w:val="00B20D50"/>
    <w:rsid w:val="00B20E62"/>
    <w:rsid w:val="00B20FCF"/>
    <w:rsid w:val="00B2128E"/>
    <w:rsid w:val="00B212C0"/>
    <w:rsid w:val="00B21333"/>
    <w:rsid w:val="00B2133D"/>
    <w:rsid w:val="00B21383"/>
    <w:rsid w:val="00B213E4"/>
    <w:rsid w:val="00B21434"/>
    <w:rsid w:val="00B21451"/>
    <w:rsid w:val="00B2145C"/>
    <w:rsid w:val="00B21547"/>
    <w:rsid w:val="00B2155D"/>
    <w:rsid w:val="00B2165C"/>
    <w:rsid w:val="00B21781"/>
    <w:rsid w:val="00B217FC"/>
    <w:rsid w:val="00B2187D"/>
    <w:rsid w:val="00B21A55"/>
    <w:rsid w:val="00B21C0C"/>
    <w:rsid w:val="00B21CBA"/>
    <w:rsid w:val="00B21D6E"/>
    <w:rsid w:val="00B21D75"/>
    <w:rsid w:val="00B21F16"/>
    <w:rsid w:val="00B2218F"/>
    <w:rsid w:val="00B224E3"/>
    <w:rsid w:val="00B2273D"/>
    <w:rsid w:val="00B228BF"/>
    <w:rsid w:val="00B22A24"/>
    <w:rsid w:val="00B22A41"/>
    <w:rsid w:val="00B22EAC"/>
    <w:rsid w:val="00B231B6"/>
    <w:rsid w:val="00B234CD"/>
    <w:rsid w:val="00B237D3"/>
    <w:rsid w:val="00B237EC"/>
    <w:rsid w:val="00B23BDF"/>
    <w:rsid w:val="00B23CE6"/>
    <w:rsid w:val="00B23DDE"/>
    <w:rsid w:val="00B23F31"/>
    <w:rsid w:val="00B2421B"/>
    <w:rsid w:val="00B243F3"/>
    <w:rsid w:val="00B2441F"/>
    <w:rsid w:val="00B249D2"/>
    <w:rsid w:val="00B24B44"/>
    <w:rsid w:val="00B24CB7"/>
    <w:rsid w:val="00B24D93"/>
    <w:rsid w:val="00B24DBB"/>
    <w:rsid w:val="00B24DE1"/>
    <w:rsid w:val="00B24E59"/>
    <w:rsid w:val="00B24F44"/>
    <w:rsid w:val="00B24F9B"/>
    <w:rsid w:val="00B25068"/>
    <w:rsid w:val="00B2509E"/>
    <w:rsid w:val="00B25444"/>
    <w:rsid w:val="00B25466"/>
    <w:rsid w:val="00B2563D"/>
    <w:rsid w:val="00B25658"/>
    <w:rsid w:val="00B256A5"/>
    <w:rsid w:val="00B256C7"/>
    <w:rsid w:val="00B25AB6"/>
    <w:rsid w:val="00B25BD4"/>
    <w:rsid w:val="00B25D98"/>
    <w:rsid w:val="00B25E44"/>
    <w:rsid w:val="00B25E9D"/>
    <w:rsid w:val="00B263B9"/>
    <w:rsid w:val="00B263CC"/>
    <w:rsid w:val="00B2643C"/>
    <w:rsid w:val="00B26470"/>
    <w:rsid w:val="00B2663F"/>
    <w:rsid w:val="00B26785"/>
    <w:rsid w:val="00B2682D"/>
    <w:rsid w:val="00B26858"/>
    <w:rsid w:val="00B26C62"/>
    <w:rsid w:val="00B26E04"/>
    <w:rsid w:val="00B272A2"/>
    <w:rsid w:val="00B2734E"/>
    <w:rsid w:val="00B277F8"/>
    <w:rsid w:val="00B278BC"/>
    <w:rsid w:val="00B27E06"/>
    <w:rsid w:val="00B27E4A"/>
    <w:rsid w:val="00B27EC6"/>
    <w:rsid w:val="00B27ED7"/>
    <w:rsid w:val="00B27F71"/>
    <w:rsid w:val="00B302D9"/>
    <w:rsid w:val="00B3059E"/>
    <w:rsid w:val="00B30713"/>
    <w:rsid w:val="00B3089D"/>
    <w:rsid w:val="00B30935"/>
    <w:rsid w:val="00B30B5D"/>
    <w:rsid w:val="00B30C94"/>
    <w:rsid w:val="00B30DF5"/>
    <w:rsid w:val="00B30E5E"/>
    <w:rsid w:val="00B31091"/>
    <w:rsid w:val="00B31117"/>
    <w:rsid w:val="00B31183"/>
    <w:rsid w:val="00B31219"/>
    <w:rsid w:val="00B312B6"/>
    <w:rsid w:val="00B3133A"/>
    <w:rsid w:val="00B31349"/>
    <w:rsid w:val="00B3137D"/>
    <w:rsid w:val="00B314B7"/>
    <w:rsid w:val="00B3159C"/>
    <w:rsid w:val="00B31779"/>
    <w:rsid w:val="00B31852"/>
    <w:rsid w:val="00B31A31"/>
    <w:rsid w:val="00B31A36"/>
    <w:rsid w:val="00B31A43"/>
    <w:rsid w:val="00B31AEC"/>
    <w:rsid w:val="00B31B3A"/>
    <w:rsid w:val="00B31B8C"/>
    <w:rsid w:val="00B31C43"/>
    <w:rsid w:val="00B31EE7"/>
    <w:rsid w:val="00B3214B"/>
    <w:rsid w:val="00B32222"/>
    <w:rsid w:val="00B32265"/>
    <w:rsid w:val="00B3234F"/>
    <w:rsid w:val="00B32382"/>
    <w:rsid w:val="00B32390"/>
    <w:rsid w:val="00B324B7"/>
    <w:rsid w:val="00B325A7"/>
    <w:rsid w:val="00B3283D"/>
    <w:rsid w:val="00B3289E"/>
    <w:rsid w:val="00B32A30"/>
    <w:rsid w:val="00B32A82"/>
    <w:rsid w:val="00B32AEF"/>
    <w:rsid w:val="00B32B2F"/>
    <w:rsid w:val="00B32BE6"/>
    <w:rsid w:val="00B32CF0"/>
    <w:rsid w:val="00B32D7F"/>
    <w:rsid w:val="00B32E8D"/>
    <w:rsid w:val="00B32ED2"/>
    <w:rsid w:val="00B332A9"/>
    <w:rsid w:val="00B33321"/>
    <w:rsid w:val="00B3335E"/>
    <w:rsid w:val="00B33364"/>
    <w:rsid w:val="00B333D6"/>
    <w:rsid w:val="00B333F5"/>
    <w:rsid w:val="00B335CD"/>
    <w:rsid w:val="00B337F7"/>
    <w:rsid w:val="00B33922"/>
    <w:rsid w:val="00B33AA3"/>
    <w:rsid w:val="00B33B8E"/>
    <w:rsid w:val="00B33BCB"/>
    <w:rsid w:val="00B33C1B"/>
    <w:rsid w:val="00B33CD1"/>
    <w:rsid w:val="00B33CF7"/>
    <w:rsid w:val="00B3421C"/>
    <w:rsid w:val="00B342FB"/>
    <w:rsid w:val="00B3442D"/>
    <w:rsid w:val="00B34452"/>
    <w:rsid w:val="00B34593"/>
    <w:rsid w:val="00B3468C"/>
    <w:rsid w:val="00B349DB"/>
    <w:rsid w:val="00B34E42"/>
    <w:rsid w:val="00B34EED"/>
    <w:rsid w:val="00B35111"/>
    <w:rsid w:val="00B35236"/>
    <w:rsid w:val="00B352E1"/>
    <w:rsid w:val="00B35311"/>
    <w:rsid w:val="00B35434"/>
    <w:rsid w:val="00B3550A"/>
    <w:rsid w:val="00B355CD"/>
    <w:rsid w:val="00B35AA1"/>
    <w:rsid w:val="00B35ABB"/>
    <w:rsid w:val="00B35DEB"/>
    <w:rsid w:val="00B36164"/>
    <w:rsid w:val="00B36167"/>
    <w:rsid w:val="00B3624C"/>
    <w:rsid w:val="00B36516"/>
    <w:rsid w:val="00B36589"/>
    <w:rsid w:val="00B36962"/>
    <w:rsid w:val="00B36B4C"/>
    <w:rsid w:val="00B36DA6"/>
    <w:rsid w:val="00B36DE3"/>
    <w:rsid w:val="00B36FE3"/>
    <w:rsid w:val="00B36FFA"/>
    <w:rsid w:val="00B37026"/>
    <w:rsid w:val="00B370DA"/>
    <w:rsid w:val="00B37161"/>
    <w:rsid w:val="00B371AA"/>
    <w:rsid w:val="00B371D1"/>
    <w:rsid w:val="00B372B2"/>
    <w:rsid w:val="00B374CC"/>
    <w:rsid w:val="00B3756A"/>
    <w:rsid w:val="00B37691"/>
    <w:rsid w:val="00B37A1B"/>
    <w:rsid w:val="00B37A96"/>
    <w:rsid w:val="00B37ADF"/>
    <w:rsid w:val="00B37C22"/>
    <w:rsid w:val="00B37D0D"/>
    <w:rsid w:val="00B37DC2"/>
    <w:rsid w:val="00B400D1"/>
    <w:rsid w:val="00B4062B"/>
    <w:rsid w:val="00B4067C"/>
    <w:rsid w:val="00B406D9"/>
    <w:rsid w:val="00B40736"/>
    <w:rsid w:val="00B407B4"/>
    <w:rsid w:val="00B408A3"/>
    <w:rsid w:val="00B408A6"/>
    <w:rsid w:val="00B40A04"/>
    <w:rsid w:val="00B40A12"/>
    <w:rsid w:val="00B40D02"/>
    <w:rsid w:val="00B40D21"/>
    <w:rsid w:val="00B40FD1"/>
    <w:rsid w:val="00B410D4"/>
    <w:rsid w:val="00B41220"/>
    <w:rsid w:val="00B4130E"/>
    <w:rsid w:val="00B41406"/>
    <w:rsid w:val="00B41598"/>
    <w:rsid w:val="00B41611"/>
    <w:rsid w:val="00B41884"/>
    <w:rsid w:val="00B41886"/>
    <w:rsid w:val="00B418FF"/>
    <w:rsid w:val="00B41AA8"/>
    <w:rsid w:val="00B41ADF"/>
    <w:rsid w:val="00B41B92"/>
    <w:rsid w:val="00B41BD9"/>
    <w:rsid w:val="00B41BE4"/>
    <w:rsid w:val="00B41D46"/>
    <w:rsid w:val="00B41DF1"/>
    <w:rsid w:val="00B42241"/>
    <w:rsid w:val="00B423F3"/>
    <w:rsid w:val="00B4243B"/>
    <w:rsid w:val="00B424AD"/>
    <w:rsid w:val="00B425B8"/>
    <w:rsid w:val="00B42618"/>
    <w:rsid w:val="00B429B7"/>
    <w:rsid w:val="00B42A1C"/>
    <w:rsid w:val="00B42C70"/>
    <w:rsid w:val="00B42CE0"/>
    <w:rsid w:val="00B42E66"/>
    <w:rsid w:val="00B4308A"/>
    <w:rsid w:val="00B430E0"/>
    <w:rsid w:val="00B43598"/>
    <w:rsid w:val="00B4367A"/>
    <w:rsid w:val="00B439C6"/>
    <w:rsid w:val="00B43AB5"/>
    <w:rsid w:val="00B43B4A"/>
    <w:rsid w:val="00B43ED0"/>
    <w:rsid w:val="00B4403F"/>
    <w:rsid w:val="00B4419B"/>
    <w:rsid w:val="00B446C1"/>
    <w:rsid w:val="00B446CC"/>
    <w:rsid w:val="00B44749"/>
    <w:rsid w:val="00B447C1"/>
    <w:rsid w:val="00B44C11"/>
    <w:rsid w:val="00B45179"/>
    <w:rsid w:val="00B45529"/>
    <w:rsid w:val="00B45797"/>
    <w:rsid w:val="00B457BA"/>
    <w:rsid w:val="00B457FA"/>
    <w:rsid w:val="00B4592C"/>
    <w:rsid w:val="00B45D74"/>
    <w:rsid w:val="00B45F05"/>
    <w:rsid w:val="00B460C5"/>
    <w:rsid w:val="00B46262"/>
    <w:rsid w:val="00B46619"/>
    <w:rsid w:val="00B46691"/>
    <w:rsid w:val="00B467B5"/>
    <w:rsid w:val="00B467DE"/>
    <w:rsid w:val="00B46828"/>
    <w:rsid w:val="00B46896"/>
    <w:rsid w:val="00B468A7"/>
    <w:rsid w:val="00B46905"/>
    <w:rsid w:val="00B46957"/>
    <w:rsid w:val="00B46AAA"/>
    <w:rsid w:val="00B47265"/>
    <w:rsid w:val="00B47319"/>
    <w:rsid w:val="00B473EF"/>
    <w:rsid w:val="00B47465"/>
    <w:rsid w:val="00B474E6"/>
    <w:rsid w:val="00B47536"/>
    <w:rsid w:val="00B47571"/>
    <w:rsid w:val="00B4777D"/>
    <w:rsid w:val="00B47870"/>
    <w:rsid w:val="00B47886"/>
    <w:rsid w:val="00B47B44"/>
    <w:rsid w:val="00B47CA8"/>
    <w:rsid w:val="00B47D88"/>
    <w:rsid w:val="00B47E52"/>
    <w:rsid w:val="00B47E70"/>
    <w:rsid w:val="00B47EBA"/>
    <w:rsid w:val="00B47EE5"/>
    <w:rsid w:val="00B500A1"/>
    <w:rsid w:val="00B5022C"/>
    <w:rsid w:val="00B50308"/>
    <w:rsid w:val="00B503B0"/>
    <w:rsid w:val="00B504D6"/>
    <w:rsid w:val="00B50580"/>
    <w:rsid w:val="00B5058D"/>
    <w:rsid w:val="00B50599"/>
    <w:rsid w:val="00B50841"/>
    <w:rsid w:val="00B50A91"/>
    <w:rsid w:val="00B50B2D"/>
    <w:rsid w:val="00B50D94"/>
    <w:rsid w:val="00B51273"/>
    <w:rsid w:val="00B512C6"/>
    <w:rsid w:val="00B5139A"/>
    <w:rsid w:val="00B51964"/>
    <w:rsid w:val="00B51BF6"/>
    <w:rsid w:val="00B51C15"/>
    <w:rsid w:val="00B51C51"/>
    <w:rsid w:val="00B51CC3"/>
    <w:rsid w:val="00B51E30"/>
    <w:rsid w:val="00B51F8D"/>
    <w:rsid w:val="00B52005"/>
    <w:rsid w:val="00B52194"/>
    <w:rsid w:val="00B524B1"/>
    <w:rsid w:val="00B5250A"/>
    <w:rsid w:val="00B52552"/>
    <w:rsid w:val="00B52556"/>
    <w:rsid w:val="00B5268E"/>
    <w:rsid w:val="00B52789"/>
    <w:rsid w:val="00B52A44"/>
    <w:rsid w:val="00B52A78"/>
    <w:rsid w:val="00B52C5A"/>
    <w:rsid w:val="00B52F30"/>
    <w:rsid w:val="00B52F42"/>
    <w:rsid w:val="00B5322A"/>
    <w:rsid w:val="00B532D3"/>
    <w:rsid w:val="00B533B9"/>
    <w:rsid w:val="00B534D6"/>
    <w:rsid w:val="00B536C8"/>
    <w:rsid w:val="00B53B1F"/>
    <w:rsid w:val="00B53DB3"/>
    <w:rsid w:val="00B53F56"/>
    <w:rsid w:val="00B543F9"/>
    <w:rsid w:val="00B54535"/>
    <w:rsid w:val="00B5462A"/>
    <w:rsid w:val="00B5468C"/>
    <w:rsid w:val="00B5472D"/>
    <w:rsid w:val="00B54BD3"/>
    <w:rsid w:val="00B54BDF"/>
    <w:rsid w:val="00B54BFC"/>
    <w:rsid w:val="00B54EC4"/>
    <w:rsid w:val="00B5516C"/>
    <w:rsid w:val="00B5529B"/>
    <w:rsid w:val="00B555C8"/>
    <w:rsid w:val="00B556F9"/>
    <w:rsid w:val="00B558CA"/>
    <w:rsid w:val="00B55F22"/>
    <w:rsid w:val="00B55F60"/>
    <w:rsid w:val="00B56026"/>
    <w:rsid w:val="00B560F6"/>
    <w:rsid w:val="00B56107"/>
    <w:rsid w:val="00B56128"/>
    <w:rsid w:val="00B5639E"/>
    <w:rsid w:val="00B56692"/>
    <w:rsid w:val="00B566B7"/>
    <w:rsid w:val="00B56A48"/>
    <w:rsid w:val="00B57013"/>
    <w:rsid w:val="00B57037"/>
    <w:rsid w:val="00B570D9"/>
    <w:rsid w:val="00B57169"/>
    <w:rsid w:val="00B575CC"/>
    <w:rsid w:val="00B57809"/>
    <w:rsid w:val="00B57876"/>
    <w:rsid w:val="00B57906"/>
    <w:rsid w:val="00B57AFE"/>
    <w:rsid w:val="00B57BD7"/>
    <w:rsid w:val="00B57D0B"/>
    <w:rsid w:val="00B57D68"/>
    <w:rsid w:val="00B57EE0"/>
    <w:rsid w:val="00B57FC6"/>
    <w:rsid w:val="00B60096"/>
    <w:rsid w:val="00B601F4"/>
    <w:rsid w:val="00B60254"/>
    <w:rsid w:val="00B60298"/>
    <w:rsid w:val="00B60407"/>
    <w:rsid w:val="00B607F0"/>
    <w:rsid w:val="00B60AA3"/>
    <w:rsid w:val="00B60F8D"/>
    <w:rsid w:val="00B60FF3"/>
    <w:rsid w:val="00B6110E"/>
    <w:rsid w:val="00B6117C"/>
    <w:rsid w:val="00B61249"/>
    <w:rsid w:val="00B6132C"/>
    <w:rsid w:val="00B61550"/>
    <w:rsid w:val="00B61648"/>
    <w:rsid w:val="00B61674"/>
    <w:rsid w:val="00B61A5C"/>
    <w:rsid w:val="00B61D14"/>
    <w:rsid w:val="00B61E24"/>
    <w:rsid w:val="00B61EF9"/>
    <w:rsid w:val="00B61F95"/>
    <w:rsid w:val="00B6211B"/>
    <w:rsid w:val="00B621AB"/>
    <w:rsid w:val="00B623FD"/>
    <w:rsid w:val="00B62416"/>
    <w:rsid w:val="00B624B3"/>
    <w:rsid w:val="00B625E5"/>
    <w:rsid w:val="00B62721"/>
    <w:rsid w:val="00B628FD"/>
    <w:rsid w:val="00B62CF7"/>
    <w:rsid w:val="00B62DF6"/>
    <w:rsid w:val="00B62FAF"/>
    <w:rsid w:val="00B632E7"/>
    <w:rsid w:val="00B633F3"/>
    <w:rsid w:val="00B635C5"/>
    <w:rsid w:val="00B63669"/>
    <w:rsid w:val="00B63795"/>
    <w:rsid w:val="00B63943"/>
    <w:rsid w:val="00B63DE2"/>
    <w:rsid w:val="00B63FC2"/>
    <w:rsid w:val="00B64004"/>
    <w:rsid w:val="00B64725"/>
    <w:rsid w:val="00B64750"/>
    <w:rsid w:val="00B6478B"/>
    <w:rsid w:val="00B6486D"/>
    <w:rsid w:val="00B648D1"/>
    <w:rsid w:val="00B64955"/>
    <w:rsid w:val="00B64D6B"/>
    <w:rsid w:val="00B64D9B"/>
    <w:rsid w:val="00B64ED1"/>
    <w:rsid w:val="00B64F63"/>
    <w:rsid w:val="00B65031"/>
    <w:rsid w:val="00B65153"/>
    <w:rsid w:val="00B65273"/>
    <w:rsid w:val="00B6531B"/>
    <w:rsid w:val="00B65382"/>
    <w:rsid w:val="00B653BF"/>
    <w:rsid w:val="00B65460"/>
    <w:rsid w:val="00B6550D"/>
    <w:rsid w:val="00B65587"/>
    <w:rsid w:val="00B655C2"/>
    <w:rsid w:val="00B655FB"/>
    <w:rsid w:val="00B656BF"/>
    <w:rsid w:val="00B656DC"/>
    <w:rsid w:val="00B656E1"/>
    <w:rsid w:val="00B65879"/>
    <w:rsid w:val="00B65C2C"/>
    <w:rsid w:val="00B661AF"/>
    <w:rsid w:val="00B6628E"/>
    <w:rsid w:val="00B66371"/>
    <w:rsid w:val="00B669ED"/>
    <w:rsid w:val="00B66A89"/>
    <w:rsid w:val="00B66B19"/>
    <w:rsid w:val="00B66BCD"/>
    <w:rsid w:val="00B66C34"/>
    <w:rsid w:val="00B66F7C"/>
    <w:rsid w:val="00B66F81"/>
    <w:rsid w:val="00B66FE2"/>
    <w:rsid w:val="00B674DC"/>
    <w:rsid w:val="00B6750C"/>
    <w:rsid w:val="00B67577"/>
    <w:rsid w:val="00B67735"/>
    <w:rsid w:val="00B6792E"/>
    <w:rsid w:val="00B67985"/>
    <w:rsid w:val="00B67AB2"/>
    <w:rsid w:val="00B67CD5"/>
    <w:rsid w:val="00B70259"/>
    <w:rsid w:val="00B706EF"/>
    <w:rsid w:val="00B70929"/>
    <w:rsid w:val="00B709D4"/>
    <w:rsid w:val="00B70AC0"/>
    <w:rsid w:val="00B70B3D"/>
    <w:rsid w:val="00B70E28"/>
    <w:rsid w:val="00B71009"/>
    <w:rsid w:val="00B71347"/>
    <w:rsid w:val="00B7140F"/>
    <w:rsid w:val="00B71467"/>
    <w:rsid w:val="00B715DC"/>
    <w:rsid w:val="00B71901"/>
    <w:rsid w:val="00B71944"/>
    <w:rsid w:val="00B7198F"/>
    <w:rsid w:val="00B719CB"/>
    <w:rsid w:val="00B71C7C"/>
    <w:rsid w:val="00B71C85"/>
    <w:rsid w:val="00B71CF8"/>
    <w:rsid w:val="00B71E22"/>
    <w:rsid w:val="00B71EE4"/>
    <w:rsid w:val="00B71F4C"/>
    <w:rsid w:val="00B71F92"/>
    <w:rsid w:val="00B72224"/>
    <w:rsid w:val="00B726A1"/>
    <w:rsid w:val="00B7279D"/>
    <w:rsid w:val="00B7285A"/>
    <w:rsid w:val="00B728D3"/>
    <w:rsid w:val="00B729F5"/>
    <w:rsid w:val="00B72AB0"/>
    <w:rsid w:val="00B72C12"/>
    <w:rsid w:val="00B72CDA"/>
    <w:rsid w:val="00B72CEB"/>
    <w:rsid w:val="00B72EEE"/>
    <w:rsid w:val="00B7307A"/>
    <w:rsid w:val="00B732C4"/>
    <w:rsid w:val="00B732E9"/>
    <w:rsid w:val="00B735B0"/>
    <w:rsid w:val="00B7367B"/>
    <w:rsid w:val="00B73722"/>
    <w:rsid w:val="00B7377B"/>
    <w:rsid w:val="00B7388A"/>
    <w:rsid w:val="00B73896"/>
    <w:rsid w:val="00B73CED"/>
    <w:rsid w:val="00B73DEA"/>
    <w:rsid w:val="00B73FDD"/>
    <w:rsid w:val="00B741EE"/>
    <w:rsid w:val="00B742CF"/>
    <w:rsid w:val="00B743DC"/>
    <w:rsid w:val="00B74557"/>
    <w:rsid w:val="00B74593"/>
    <w:rsid w:val="00B74738"/>
    <w:rsid w:val="00B7480E"/>
    <w:rsid w:val="00B7499D"/>
    <w:rsid w:val="00B74A1B"/>
    <w:rsid w:val="00B74A3B"/>
    <w:rsid w:val="00B74BC1"/>
    <w:rsid w:val="00B74CF8"/>
    <w:rsid w:val="00B7510C"/>
    <w:rsid w:val="00B753AC"/>
    <w:rsid w:val="00B75485"/>
    <w:rsid w:val="00B75560"/>
    <w:rsid w:val="00B7556E"/>
    <w:rsid w:val="00B75A21"/>
    <w:rsid w:val="00B75BCC"/>
    <w:rsid w:val="00B75BF2"/>
    <w:rsid w:val="00B75D10"/>
    <w:rsid w:val="00B75F1F"/>
    <w:rsid w:val="00B75F5D"/>
    <w:rsid w:val="00B75F80"/>
    <w:rsid w:val="00B75FA0"/>
    <w:rsid w:val="00B76193"/>
    <w:rsid w:val="00B7667A"/>
    <w:rsid w:val="00B76749"/>
    <w:rsid w:val="00B76818"/>
    <w:rsid w:val="00B768C7"/>
    <w:rsid w:val="00B76A89"/>
    <w:rsid w:val="00B76CDD"/>
    <w:rsid w:val="00B76EF7"/>
    <w:rsid w:val="00B77108"/>
    <w:rsid w:val="00B7719E"/>
    <w:rsid w:val="00B7736A"/>
    <w:rsid w:val="00B773EC"/>
    <w:rsid w:val="00B773EE"/>
    <w:rsid w:val="00B7757C"/>
    <w:rsid w:val="00B7763F"/>
    <w:rsid w:val="00B77969"/>
    <w:rsid w:val="00B77E3B"/>
    <w:rsid w:val="00B77F1D"/>
    <w:rsid w:val="00B77F7D"/>
    <w:rsid w:val="00B80029"/>
    <w:rsid w:val="00B800E6"/>
    <w:rsid w:val="00B800EF"/>
    <w:rsid w:val="00B802EE"/>
    <w:rsid w:val="00B80654"/>
    <w:rsid w:val="00B8099F"/>
    <w:rsid w:val="00B80B13"/>
    <w:rsid w:val="00B80B46"/>
    <w:rsid w:val="00B80D72"/>
    <w:rsid w:val="00B80D78"/>
    <w:rsid w:val="00B80EC4"/>
    <w:rsid w:val="00B80ED8"/>
    <w:rsid w:val="00B80F05"/>
    <w:rsid w:val="00B80FEE"/>
    <w:rsid w:val="00B81150"/>
    <w:rsid w:val="00B81210"/>
    <w:rsid w:val="00B81223"/>
    <w:rsid w:val="00B81266"/>
    <w:rsid w:val="00B813B6"/>
    <w:rsid w:val="00B813BB"/>
    <w:rsid w:val="00B81416"/>
    <w:rsid w:val="00B81466"/>
    <w:rsid w:val="00B814FA"/>
    <w:rsid w:val="00B815EA"/>
    <w:rsid w:val="00B8162B"/>
    <w:rsid w:val="00B81AAC"/>
    <w:rsid w:val="00B81C8E"/>
    <w:rsid w:val="00B81CA0"/>
    <w:rsid w:val="00B81DA9"/>
    <w:rsid w:val="00B81E12"/>
    <w:rsid w:val="00B81F73"/>
    <w:rsid w:val="00B82065"/>
    <w:rsid w:val="00B821AC"/>
    <w:rsid w:val="00B82285"/>
    <w:rsid w:val="00B8235D"/>
    <w:rsid w:val="00B823AA"/>
    <w:rsid w:val="00B823E9"/>
    <w:rsid w:val="00B8243D"/>
    <w:rsid w:val="00B82475"/>
    <w:rsid w:val="00B8251B"/>
    <w:rsid w:val="00B8251C"/>
    <w:rsid w:val="00B827D8"/>
    <w:rsid w:val="00B82AB4"/>
    <w:rsid w:val="00B82AEC"/>
    <w:rsid w:val="00B82AED"/>
    <w:rsid w:val="00B82B8F"/>
    <w:rsid w:val="00B82BC0"/>
    <w:rsid w:val="00B83047"/>
    <w:rsid w:val="00B8309F"/>
    <w:rsid w:val="00B8314C"/>
    <w:rsid w:val="00B83363"/>
    <w:rsid w:val="00B83397"/>
    <w:rsid w:val="00B83606"/>
    <w:rsid w:val="00B83816"/>
    <w:rsid w:val="00B8384B"/>
    <w:rsid w:val="00B8398A"/>
    <w:rsid w:val="00B839A8"/>
    <w:rsid w:val="00B83AC7"/>
    <w:rsid w:val="00B83C14"/>
    <w:rsid w:val="00B83C70"/>
    <w:rsid w:val="00B83CA2"/>
    <w:rsid w:val="00B83D0B"/>
    <w:rsid w:val="00B83F88"/>
    <w:rsid w:val="00B843C9"/>
    <w:rsid w:val="00B84473"/>
    <w:rsid w:val="00B8456D"/>
    <w:rsid w:val="00B8466B"/>
    <w:rsid w:val="00B846C5"/>
    <w:rsid w:val="00B847FC"/>
    <w:rsid w:val="00B84827"/>
    <w:rsid w:val="00B848B7"/>
    <w:rsid w:val="00B84915"/>
    <w:rsid w:val="00B84B92"/>
    <w:rsid w:val="00B84BC1"/>
    <w:rsid w:val="00B84C83"/>
    <w:rsid w:val="00B84DD4"/>
    <w:rsid w:val="00B84E5F"/>
    <w:rsid w:val="00B850FE"/>
    <w:rsid w:val="00B8517E"/>
    <w:rsid w:val="00B856B1"/>
    <w:rsid w:val="00B85748"/>
    <w:rsid w:val="00B858FA"/>
    <w:rsid w:val="00B8595B"/>
    <w:rsid w:val="00B85960"/>
    <w:rsid w:val="00B86070"/>
    <w:rsid w:val="00B863AC"/>
    <w:rsid w:val="00B86470"/>
    <w:rsid w:val="00B86718"/>
    <w:rsid w:val="00B86BDE"/>
    <w:rsid w:val="00B872CE"/>
    <w:rsid w:val="00B87328"/>
    <w:rsid w:val="00B8732C"/>
    <w:rsid w:val="00B874BC"/>
    <w:rsid w:val="00B87514"/>
    <w:rsid w:val="00B87626"/>
    <w:rsid w:val="00B877D2"/>
    <w:rsid w:val="00B8793B"/>
    <w:rsid w:val="00B87BB3"/>
    <w:rsid w:val="00B87D14"/>
    <w:rsid w:val="00B87D2F"/>
    <w:rsid w:val="00B9002D"/>
    <w:rsid w:val="00B901D0"/>
    <w:rsid w:val="00B9030B"/>
    <w:rsid w:val="00B90407"/>
    <w:rsid w:val="00B90815"/>
    <w:rsid w:val="00B90861"/>
    <w:rsid w:val="00B90866"/>
    <w:rsid w:val="00B9091F"/>
    <w:rsid w:val="00B90B3F"/>
    <w:rsid w:val="00B90B5E"/>
    <w:rsid w:val="00B90B89"/>
    <w:rsid w:val="00B90E75"/>
    <w:rsid w:val="00B9103C"/>
    <w:rsid w:val="00B910A5"/>
    <w:rsid w:val="00B914D6"/>
    <w:rsid w:val="00B914FA"/>
    <w:rsid w:val="00B9177F"/>
    <w:rsid w:val="00B919AB"/>
    <w:rsid w:val="00B91B60"/>
    <w:rsid w:val="00B91C00"/>
    <w:rsid w:val="00B91D48"/>
    <w:rsid w:val="00B91D96"/>
    <w:rsid w:val="00B91DB4"/>
    <w:rsid w:val="00B91EB3"/>
    <w:rsid w:val="00B91F12"/>
    <w:rsid w:val="00B91F71"/>
    <w:rsid w:val="00B91FDB"/>
    <w:rsid w:val="00B9218E"/>
    <w:rsid w:val="00B92249"/>
    <w:rsid w:val="00B922E2"/>
    <w:rsid w:val="00B92411"/>
    <w:rsid w:val="00B92435"/>
    <w:rsid w:val="00B926A2"/>
    <w:rsid w:val="00B928E7"/>
    <w:rsid w:val="00B92AC5"/>
    <w:rsid w:val="00B92C2A"/>
    <w:rsid w:val="00B92F10"/>
    <w:rsid w:val="00B92F79"/>
    <w:rsid w:val="00B92FAA"/>
    <w:rsid w:val="00B93445"/>
    <w:rsid w:val="00B93687"/>
    <w:rsid w:val="00B93760"/>
    <w:rsid w:val="00B9376F"/>
    <w:rsid w:val="00B93916"/>
    <w:rsid w:val="00B93ABD"/>
    <w:rsid w:val="00B93B21"/>
    <w:rsid w:val="00B93E5C"/>
    <w:rsid w:val="00B93F87"/>
    <w:rsid w:val="00B94079"/>
    <w:rsid w:val="00B941A4"/>
    <w:rsid w:val="00B942A8"/>
    <w:rsid w:val="00B9445A"/>
    <w:rsid w:val="00B944CF"/>
    <w:rsid w:val="00B94651"/>
    <w:rsid w:val="00B94805"/>
    <w:rsid w:val="00B94AEF"/>
    <w:rsid w:val="00B94CBC"/>
    <w:rsid w:val="00B94F03"/>
    <w:rsid w:val="00B94FC8"/>
    <w:rsid w:val="00B950EE"/>
    <w:rsid w:val="00B95137"/>
    <w:rsid w:val="00B95610"/>
    <w:rsid w:val="00B957CA"/>
    <w:rsid w:val="00B95830"/>
    <w:rsid w:val="00B958CC"/>
    <w:rsid w:val="00B95CB8"/>
    <w:rsid w:val="00B95D15"/>
    <w:rsid w:val="00B95D7A"/>
    <w:rsid w:val="00B95DD6"/>
    <w:rsid w:val="00B95E89"/>
    <w:rsid w:val="00B95F29"/>
    <w:rsid w:val="00B9623A"/>
    <w:rsid w:val="00B962D4"/>
    <w:rsid w:val="00B9639B"/>
    <w:rsid w:val="00B96655"/>
    <w:rsid w:val="00B96711"/>
    <w:rsid w:val="00B96969"/>
    <w:rsid w:val="00B96BB7"/>
    <w:rsid w:val="00B96CE9"/>
    <w:rsid w:val="00B96F03"/>
    <w:rsid w:val="00B96F29"/>
    <w:rsid w:val="00B97075"/>
    <w:rsid w:val="00B97164"/>
    <w:rsid w:val="00B97195"/>
    <w:rsid w:val="00B97458"/>
    <w:rsid w:val="00B97518"/>
    <w:rsid w:val="00B975D1"/>
    <w:rsid w:val="00B97728"/>
    <w:rsid w:val="00B978B6"/>
    <w:rsid w:val="00B97970"/>
    <w:rsid w:val="00B97DCE"/>
    <w:rsid w:val="00B97EF0"/>
    <w:rsid w:val="00BA038F"/>
    <w:rsid w:val="00BA0533"/>
    <w:rsid w:val="00BA05A0"/>
    <w:rsid w:val="00BA06FE"/>
    <w:rsid w:val="00BA08C2"/>
    <w:rsid w:val="00BA0AFA"/>
    <w:rsid w:val="00BA0C5B"/>
    <w:rsid w:val="00BA0C8D"/>
    <w:rsid w:val="00BA0D44"/>
    <w:rsid w:val="00BA0E49"/>
    <w:rsid w:val="00BA0F30"/>
    <w:rsid w:val="00BA1284"/>
    <w:rsid w:val="00BA12E2"/>
    <w:rsid w:val="00BA15AB"/>
    <w:rsid w:val="00BA161A"/>
    <w:rsid w:val="00BA16FC"/>
    <w:rsid w:val="00BA179E"/>
    <w:rsid w:val="00BA1824"/>
    <w:rsid w:val="00BA193D"/>
    <w:rsid w:val="00BA19A5"/>
    <w:rsid w:val="00BA19B4"/>
    <w:rsid w:val="00BA1A56"/>
    <w:rsid w:val="00BA1B2E"/>
    <w:rsid w:val="00BA1C71"/>
    <w:rsid w:val="00BA1CDA"/>
    <w:rsid w:val="00BA1E9B"/>
    <w:rsid w:val="00BA1F38"/>
    <w:rsid w:val="00BA205F"/>
    <w:rsid w:val="00BA2550"/>
    <w:rsid w:val="00BA2807"/>
    <w:rsid w:val="00BA289D"/>
    <w:rsid w:val="00BA2AB6"/>
    <w:rsid w:val="00BA2B0A"/>
    <w:rsid w:val="00BA2B61"/>
    <w:rsid w:val="00BA2D3C"/>
    <w:rsid w:val="00BA2EDE"/>
    <w:rsid w:val="00BA3109"/>
    <w:rsid w:val="00BA31F7"/>
    <w:rsid w:val="00BA337B"/>
    <w:rsid w:val="00BA35D4"/>
    <w:rsid w:val="00BA38FC"/>
    <w:rsid w:val="00BA3DD6"/>
    <w:rsid w:val="00BA3E9E"/>
    <w:rsid w:val="00BA3F1C"/>
    <w:rsid w:val="00BA4353"/>
    <w:rsid w:val="00BA47BD"/>
    <w:rsid w:val="00BA47DF"/>
    <w:rsid w:val="00BA487F"/>
    <w:rsid w:val="00BA49BC"/>
    <w:rsid w:val="00BA4B28"/>
    <w:rsid w:val="00BA4F06"/>
    <w:rsid w:val="00BA502E"/>
    <w:rsid w:val="00BA50DF"/>
    <w:rsid w:val="00BA5180"/>
    <w:rsid w:val="00BA52E1"/>
    <w:rsid w:val="00BA531F"/>
    <w:rsid w:val="00BA5411"/>
    <w:rsid w:val="00BA5474"/>
    <w:rsid w:val="00BA564E"/>
    <w:rsid w:val="00BA5809"/>
    <w:rsid w:val="00BA582E"/>
    <w:rsid w:val="00BA5837"/>
    <w:rsid w:val="00BA5873"/>
    <w:rsid w:val="00BA5A0D"/>
    <w:rsid w:val="00BA5A1A"/>
    <w:rsid w:val="00BA5A33"/>
    <w:rsid w:val="00BA5BA7"/>
    <w:rsid w:val="00BA5C4B"/>
    <w:rsid w:val="00BA5D15"/>
    <w:rsid w:val="00BA5D4A"/>
    <w:rsid w:val="00BA5DCB"/>
    <w:rsid w:val="00BA62E2"/>
    <w:rsid w:val="00BA6376"/>
    <w:rsid w:val="00BA6441"/>
    <w:rsid w:val="00BA6463"/>
    <w:rsid w:val="00BA6733"/>
    <w:rsid w:val="00BA6AB4"/>
    <w:rsid w:val="00BA6C42"/>
    <w:rsid w:val="00BA6C78"/>
    <w:rsid w:val="00BA6D4A"/>
    <w:rsid w:val="00BA70C4"/>
    <w:rsid w:val="00BA7140"/>
    <w:rsid w:val="00BA73C0"/>
    <w:rsid w:val="00BA73C4"/>
    <w:rsid w:val="00BA73F5"/>
    <w:rsid w:val="00BA7ABB"/>
    <w:rsid w:val="00BB008A"/>
    <w:rsid w:val="00BB0117"/>
    <w:rsid w:val="00BB0182"/>
    <w:rsid w:val="00BB037C"/>
    <w:rsid w:val="00BB04E4"/>
    <w:rsid w:val="00BB0610"/>
    <w:rsid w:val="00BB07C6"/>
    <w:rsid w:val="00BB0BA5"/>
    <w:rsid w:val="00BB0BE7"/>
    <w:rsid w:val="00BB0D68"/>
    <w:rsid w:val="00BB0E56"/>
    <w:rsid w:val="00BB0E69"/>
    <w:rsid w:val="00BB112A"/>
    <w:rsid w:val="00BB116E"/>
    <w:rsid w:val="00BB11F9"/>
    <w:rsid w:val="00BB126E"/>
    <w:rsid w:val="00BB1338"/>
    <w:rsid w:val="00BB137C"/>
    <w:rsid w:val="00BB1944"/>
    <w:rsid w:val="00BB197A"/>
    <w:rsid w:val="00BB199A"/>
    <w:rsid w:val="00BB1ABB"/>
    <w:rsid w:val="00BB1E38"/>
    <w:rsid w:val="00BB1FA0"/>
    <w:rsid w:val="00BB2496"/>
    <w:rsid w:val="00BB24BA"/>
    <w:rsid w:val="00BB25C5"/>
    <w:rsid w:val="00BB2627"/>
    <w:rsid w:val="00BB26D4"/>
    <w:rsid w:val="00BB2746"/>
    <w:rsid w:val="00BB295B"/>
    <w:rsid w:val="00BB2A2A"/>
    <w:rsid w:val="00BB2AB7"/>
    <w:rsid w:val="00BB2C12"/>
    <w:rsid w:val="00BB2C92"/>
    <w:rsid w:val="00BB2DB6"/>
    <w:rsid w:val="00BB2EF5"/>
    <w:rsid w:val="00BB2F12"/>
    <w:rsid w:val="00BB3411"/>
    <w:rsid w:val="00BB36BE"/>
    <w:rsid w:val="00BB37C0"/>
    <w:rsid w:val="00BB3835"/>
    <w:rsid w:val="00BB3844"/>
    <w:rsid w:val="00BB3952"/>
    <w:rsid w:val="00BB39B4"/>
    <w:rsid w:val="00BB39C6"/>
    <w:rsid w:val="00BB3F07"/>
    <w:rsid w:val="00BB3F13"/>
    <w:rsid w:val="00BB420B"/>
    <w:rsid w:val="00BB4258"/>
    <w:rsid w:val="00BB4459"/>
    <w:rsid w:val="00BB45D4"/>
    <w:rsid w:val="00BB4679"/>
    <w:rsid w:val="00BB46B7"/>
    <w:rsid w:val="00BB4731"/>
    <w:rsid w:val="00BB479A"/>
    <w:rsid w:val="00BB4842"/>
    <w:rsid w:val="00BB4938"/>
    <w:rsid w:val="00BB4AD2"/>
    <w:rsid w:val="00BB4C61"/>
    <w:rsid w:val="00BB4E2E"/>
    <w:rsid w:val="00BB4EE9"/>
    <w:rsid w:val="00BB50F9"/>
    <w:rsid w:val="00BB5118"/>
    <w:rsid w:val="00BB51BE"/>
    <w:rsid w:val="00BB5350"/>
    <w:rsid w:val="00BB538E"/>
    <w:rsid w:val="00BB53AD"/>
    <w:rsid w:val="00BB54DB"/>
    <w:rsid w:val="00BB5753"/>
    <w:rsid w:val="00BB579E"/>
    <w:rsid w:val="00BB57AD"/>
    <w:rsid w:val="00BB58D1"/>
    <w:rsid w:val="00BB59CE"/>
    <w:rsid w:val="00BB5A28"/>
    <w:rsid w:val="00BB5EB1"/>
    <w:rsid w:val="00BB5FD7"/>
    <w:rsid w:val="00BB65C2"/>
    <w:rsid w:val="00BB664C"/>
    <w:rsid w:val="00BB6BD6"/>
    <w:rsid w:val="00BB6C19"/>
    <w:rsid w:val="00BB6D3E"/>
    <w:rsid w:val="00BB6EBF"/>
    <w:rsid w:val="00BB70F9"/>
    <w:rsid w:val="00BB7121"/>
    <w:rsid w:val="00BB7424"/>
    <w:rsid w:val="00BB7801"/>
    <w:rsid w:val="00BB7888"/>
    <w:rsid w:val="00BB7A7D"/>
    <w:rsid w:val="00BB7BB3"/>
    <w:rsid w:val="00BB7CE9"/>
    <w:rsid w:val="00BC0253"/>
    <w:rsid w:val="00BC02A5"/>
    <w:rsid w:val="00BC0347"/>
    <w:rsid w:val="00BC03B8"/>
    <w:rsid w:val="00BC0401"/>
    <w:rsid w:val="00BC042E"/>
    <w:rsid w:val="00BC0710"/>
    <w:rsid w:val="00BC0739"/>
    <w:rsid w:val="00BC0803"/>
    <w:rsid w:val="00BC0BD1"/>
    <w:rsid w:val="00BC0CF2"/>
    <w:rsid w:val="00BC0E46"/>
    <w:rsid w:val="00BC0F58"/>
    <w:rsid w:val="00BC1133"/>
    <w:rsid w:val="00BC136D"/>
    <w:rsid w:val="00BC1468"/>
    <w:rsid w:val="00BC17CD"/>
    <w:rsid w:val="00BC1818"/>
    <w:rsid w:val="00BC1D55"/>
    <w:rsid w:val="00BC2538"/>
    <w:rsid w:val="00BC28F5"/>
    <w:rsid w:val="00BC2B57"/>
    <w:rsid w:val="00BC2BE6"/>
    <w:rsid w:val="00BC2C10"/>
    <w:rsid w:val="00BC2ED2"/>
    <w:rsid w:val="00BC2FBC"/>
    <w:rsid w:val="00BC3034"/>
    <w:rsid w:val="00BC3049"/>
    <w:rsid w:val="00BC3210"/>
    <w:rsid w:val="00BC3276"/>
    <w:rsid w:val="00BC32C0"/>
    <w:rsid w:val="00BC33C3"/>
    <w:rsid w:val="00BC33E0"/>
    <w:rsid w:val="00BC345F"/>
    <w:rsid w:val="00BC3508"/>
    <w:rsid w:val="00BC35EE"/>
    <w:rsid w:val="00BC3815"/>
    <w:rsid w:val="00BC3921"/>
    <w:rsid w:val="00BC3BFE"/>
    <w:rsid w:val="00BC3D3E"/>
    <w:rsid w:val="00BC3EFC"/>
    <w:rsid w:val="00BC45E3"/>
    <w:rsid w:val="00BC45F9"/>
    <w:rsid w:val="00BC4844"/>
    <w:rsid w:val="00BC4E68"/>
    <w:rsid w:val="00BC50FB"/>
    <w:rsid w:val="00BC52AF"/>
    <w:rsid w:val="00BC52E9"/>
    <w:rsid w:val="00BC531F"/>
    <w:rsid w:val="00BC5456"/>
    <w:rsid w:val="00BC549A"/>
    <w:rsid w:val="00BC55E7"/>
    <w:rsid w:val="00BC5716"/>
    <w:rsid w:val="00BC5BAC"/>
    <w:rsid w:val="00BC5C4C"/>
    <w:rsid w:val="00BC5E2C"/>
    <w:rsid w:val="00BC6049"/>
    <w:rsid w:val="00BC6207"/>
    <w:rsid w:val="00BC6231"/>
    <w:rsid w:val="00BC63B5"/>
    <w:rsid w:val="00BC640D"/>
    <w:rsid w:val="00BC6593"/>
    <w:rsid w:val="00BC66B3"/>
    <w:rsid w:val="00BC6740"/>
    <w:rsid w:val="00BC68AD"/>
    <w:rsid w:val="00BC6ACF"/>
    <w:rsid w:val="00BC6CDD"/>
    <w:rsid w:val="00BC6ED2"/>
    <w:rsid w:val="00BC732E"/>
    <w:rsid w:val="00BC737B"/>
    <w:rsid w:val="00BC7527"/>
    <w:rsid w:val="00BC77FC"/>
    <w:rsid w:val="00BC79B2"/>
    <w:rsid w:val="00BC7A5B"/>
    <w:rsid w:val="00BC7B90"/>
    <w:rsid w:val="00BC7B9D"/>
    <w:rsid w:val="00BC7C26"/>
    <w:rsid w:val="00BD00D8"/>
    <w:rsid w:val="00BD0226"/>
    <w:rsid w:val="00BD03FE"/>
    <w:rsid w:val="00BD0643"/>
    <w:rsid w:val="00BD066E"/>
    <w:rsid w:val="00BD072B"/>
    <w:rsid w:val="00BD0741"/>
    <w:rsid w:val="00BD0877"/>
    <w:rsid w:val="00BD0A79"/>
    <w:rsid w:val="00BD0AC9"/>
    <w:rsid w:val="00BD0D4F"/>
    <w:rsid w:val="00BD1066"/>
    <w:rsid w:val="00BD115F"/>
    <w:rsid w:val="00BD11B6"/>
    <w:rsid w:val="00BD12DF"/>
    <w:rsid w:val="00BD1763"/>
    <w:rsid w:val="00BD1830"/>
    <w:rsid w:val="00BD1869"/>
    <w:rsid w:val="00BD1B6B"/>
    <w:rsid w:val="00BD1CD7"/>
    <w:rsid w:val="00BD1D5B"/>
    <w:rsid w:val="00BD2056"/>
    <w:rsid w:val="00BD20A6"/>
    <w:rsid w:val="00BD21C9"/>
    <w:rsid w:val="00BD223D"/>
    <w:rsid w:val="00BD246A"/>
    <w:rsid w:val="00BD28D3"/>
    <w:rsid w:val="00BD29BE"/>
    <w:rsid w:val="00BD29CE"/>
    <w:rsid w:val="00BD2A16"/>
    <w:rsid w:val="00BD2BFA"/>
    <w:rsid w:val="00BD2D68"/>
    <w:rsid w:val="00BD2E4E"/>
    <w:rsid w:val="00BD2E89"/>
    <w:rsid w:val="00BD3317"/>
    <w:rsid w:val="00BD336E"/>
    <w:rsid w:val="00BD37FE"/>
    <w:rsid w:val="00BD3923"/>
    <w:rsid w:val="00BD3965"/>
    <w:rsid w:val="00BD3A39"/>
    <w:rsid w:val="00BD3CB8"/>
    <w:rsid w:val="00BD3CD9"/>
    <w:rsid w:val="00BD3D57"/>
    <w:rsid w:val="00BD4187"/>
    <w:rsid w:val="00BD419B"/>
    <w:rsid w:val="00BD434E"/>
    <w:rsid w:val="00BD437B"/>
    <w:rsid w:val="00BD4432"/>
    <w:rsid w:val="00BD44CB"/>
    <w:rsid w:val="00BD46DE"/>
    <w:rsid w:val="00BD4776"/>
    <w:rsid w:val="00BD4B29"/>
    <w:rsid w:val="00BD4B8B"/>
    <w:rsid w:val="00BD4BCE"/>
    <w:rsid w:val="00BD4E14"/>
    <w:rsid w:val="00BD4E48"/>
    <w:rsid w:val="00BD4EFB"/>
    <w:rsid w:val="00BD4F02"/>
    <w:rsid w:val="00BD5131"/>
    <w:rsid w:val="00BD518F"/>
    <w:rsid w:val="00BD5214"/>
    <w:rsid w:val="00BD5446"/>
    <w:rsid w:val="00BD5872"/>
    <w:rsid w:val="00BD5AC7"/>
    <w:rsid w:val="00BD5C2E"/>
    <w:rsid w:val="00BD5CF0"/>
    <w:rsid w:val="00BD5FA0"/>
    <w:rsid w:val="00BD6281"/>
    <w:rsid w:val="00BD65D9"/>
    <w:rsid w:val="00BD6830"/>
    <w:rsid w:val="00BD6991"/>
    <w:rsid w:val="00BD6E82"/>
    <w:rsid w:val="00BD6F54"/>
    <w:rsid w:val="00BD7171"/>
    <w:rsid w:val="00BD7518"/>
    <w:rsid w:val="00BD77C3"/>
    <w:rsid w:val="00BD796A"/>
    <w:rsid w:val="00BD79BF"/>
    <w:rsid w:val="00BD7D66"/>
    <w:rsid w:val="00BD7E17"/>
    <w:rsid w:val="00BD7E49"/>
    <w:rsid w:val="00BD7F4B"/>
    <w:rsid w:val="00BD7F79"/>
    <w:rsid w:val="00BD7F93"/>
    <w:rsid w:val="00BE0259"/>
    <w:rsid w:val="00BE0389"/>
    <w:rsid w:val="00BE0404"/>
    <w:rsid w:val="00BE0425"/>
    <w:rsid w:val="00BE0671"/>
    <w:rsid w:val="00BE08B9"/>
    <w:rsid w:val="00BE0B22"/>
    <w:rsid w:val="00BE0BCE"/>
    <w:rsid w:val="00BE0CB3"/>
    <w:rsid w:val="00BE0D5C"/>
    <w:rsid w:val="00BE0E22"/>
    <w:rsid w:val="00BE0E52"/>
    <w:rsid w:val="00BE12FF"/>
    <w:rsid w:val="00BE16B0"/>
    <w:rsid w:val="00BE17D3"/>
    <w:rsid w:val="00BE18E7"/>
    <w:rsid w:val="00BE19FB"/>
    <w:rsid w:val="00BE1A5E"/>
    <w:rsid w:val="00BE1ACE"/>
    <w:rsid w:val="00BE1C01"/>
    <w:rsid w:val="00BE1D98"/>
    <w:rsid w:val="00BE1F55"/>
    <w:rsid w:val="00BE2192"/>
    <w:rsid w:val="00BE21F6"/>
    <w:rsid w:val="00BE23C4"/>
    <w:rsid w:val="00BE23F8"/>
    <w:rsid w:val="00BE27C1"/>
    <w:rsid w:val="00BE27FA"/>
    <w:rsid w:val="00BE2A0E"/>
    <w:rsid w:val="00BE2A14"/>
    <w:rsid w:val="00BE2ADF"/>
    <w:rsid w:val="00BE2DFF"/>
    <w:rsid w:val="00BE2EAD"/>
    <w:rsid w:val="00BE2F47"/>
    <w:rsid w:val="00BE3264"/>
    <w:rsid w:val="00BE33BF"/>
    <w:rsid w:val="00BE341C"/>
    <w:rsid w:val="00BE34A1"/>
    <w:rsid w:val="00BE34B8"/>
    <w:rsid w:val="00BE3559"/>
    <w:rsid w:val="00BE35EF"/>
    <w:rsid w:val="00BE37E0"/>
    <w:rsid w:val="00BE3A18"/>
    <w:rsid w:val="00BE3B13"/>
    <w:rsid w:val="00BE3B51"/>
    <w:rsid w:val="00BE3B55"/>
    <w:rsid w:val="00BE3CED"/>
    <w:rsid w:val="00BE3D6A"/>
    <w:rsid w:val="00BE40DE"/>
    <w:rsid w:val="00BE41AA"/>
    <w:rsid w:val="00BE41EE"/>
    <w:rsid w:val="00BE4243"/>
    <w:rsid w:val="00BE42B2"/>
    <w:rsid w:val="00BE4380"/>
    <w:rsid w:val="00BE4520"/>
    <w:rsid w:val="00BE45FB"/>
    <w:rsid w:val="00BE4601"/>
    <w:rsid w:val="00BE4722"/>
    <w:rsid w:val="00BE4C95"/>
    <w:rsid w:val="00BE4DE0"/>
    <w:rsid w:val="00BE4E0F"/>
    <w:rsid w:val="00BE4E3A"/>
    <w:rsid w:val="00BE4EB4"/>
    <w:rsid w:val="00BE4FEB"/>
    <w:rsid w:val="00BE504C"/>
    <w:rsid w:val="00BE523F"/>
    <w:rsid w:val="00BE52FE"/>
    <w:rsid w:val="00BE55AA"/>
    <w:rsid w:val="00BE56BF"/>
    <w:rsid w:val="00BE57B8"/>
    <w:rsid w:val="00BE57FE"/>
    <w:rsid w:val="00BE5949"/>
    <w:rsid w:val="00BE5A9A"/>
    <w:rsid w:val="00BE5D0E"/>
    <w:rsid w:val="00BE5DAF"/>
    <w:rsid w:val="00BE5E78"/>
    <w:rsid w:val="00BE6333"/>
    <w:rsid w:val="00BE6615"/>
    <w:rsid w:val="00BE67E1"/>
    <w:rsid w:val="00BE69A2"/>
    <w:rsid w:val="00BE6B1F"/>
    <w:rsid w:val="00BE6B70"/>
    <w:rsid w:val="00BE6BAE"/>
    <w:rsid w:val="00BE6C7A"/>
    <w:rsid w:val="00BE6CE8"/>
    <w:rsid w:val="00BE6CF5"/>
    <w:rsid w:val="00BE6DFB"/>
    <w:rsid w:val="00BE72B2"/>
    <w:rsid w:val="00BE730E"/>
    <w:rsid w:val="00BE7367"/>
    <w:rsid w:val="00BE7378"/>
    <w:rsid w:val="00BE7595"/>
    <w:rsid w:val="00BE75E7"/>
    <w:rsid w:val="00BE76A0"/>
    <w:rsid w:val="00BE76CF"/>
    <w:rsid w:val="00BE770A"/>
    <w:rsid w:val="00BE7892"/>
    <w:rsid w:val="00BE7BAE"/>
    <w:rsid w:val="00BE7BD6"/>
    <w:rsid w:val="00BE7C95"/>
    <w:rsid w:val="00BE7D90"/>
    <w:rsid w:val="00BF01EE"/>
    <w:rsid w:val="00BF021B"/>
    <w:rsid w:val="00BF0314"/>
    <w:rsid w:val="00BF0348"/>
    <w:rsid w:val="00BF034F"/>
    <w:rsid w:val="00BF0574"/>
    <w:rsid w:val="00BF06D0"/>
    <w:rsid w:val="00BF0795"/>
    <w:rsid w:val="00BF08BA"/>
    <w:rsid w:val="00BF0AF6"/>
    <w:rsid w:val="00BF0B60"/>
    <w:rsid w:val="00BF0B93"/>
    <w:rsid w:val="00BF0FA0"/>
    <w:rsid w:val="00BF0FE5"/>
    <w:rsid w:val="00BF10A8"/>
    <w:rsid w:val="00BF1395"/>
    <w:rsid w:val="00BF14A2"/>
    <w:rsid w:val="00BF153D"/>
    <w:rsid w:val="00BF18FB"/>
    <w:rsid w:val="00BF19C5"/>
    <w:rsid w:val="00BF1AEF"/>
    <w:rsid w:val="00BF1F37"/>
    <w:rsid w:val="00BF2459"/>
    <w:rsid w:val="00BF26FC"/>
    <w:rsid w:val="00BF2772"/>
    <w:rsid w:val="00BF27D6"/>
    <w:rsid w:val="00BF282D"/>
    <w:rsid w:val="00BF28F5"/>
    <w:rsid w:val="00BF2A1A"/>
    <w:rsid w:val="00BF2B9F"/>
    <w:rsid w:val="00BF2D32"/>
    <w:rsid w:val="00BF2D77"/>
    <w:rsid w:val="00BF3108"/>
    <w:rsid w:val="00BF34C6"/>
    <w:rsid w:val="00BF381E"/>
    <w:rsid w:val="00BF3BE7"/>
    <w:rsid w:val="00BF40A3"/>
    <w:rsid w:val="00BF42A4"/>
    <w:rsid w:val="00BF4537"/>
    <w:rsid w:val="00BF472E"/>
    <w:rsid w:val="00BF4761"/>
    <w:rsid w:val="00BF4851"/>
    <w:rsid w:val="00BF4876"/>
    <w:rsid w:val="00BF4981"/>
    <w:rsid w:val="00BF4994"/>
    <w:rsid w:val="00BF4A24"/>
    <w:rsid w:val="00BF4A6E"/>
    <w:rsid w:val="00BF4DDF"/>
    <w:rsid w:val="00BF5355"/>
    <w:rsid w:val="00BF57A1"/>
    <w:rsid w:val="00BF59DE"/>
    <w:rsid w:val="00BF5AE2"/>
    <w:rsid w:val="00BF5B91"/>
    <w:rsid w:val="00BF5C90"/>
    <w:rsid w:val="00BF5CD1"/>
    <w:rsid w:val="00BF5EE3"/>
    <w:rsid w:val="00BF604F"/>
    <w:rsid w:val="00BF60AE"/>
    <w:rsid w:val="00BF642A"/>
    <w:rsid w:val="00BF65F9"/>
    <w:rsid w:val="00BF663C"/>
    <w:rsid w:val="00BF6B8F"/>
    <w:rsid w:val="00BF6C20"/>
    <w:rsid w:val="00BF6E72"/>
    <w:rsid w:val="00BF717B"/>
    <w:rsid w:val="00BF7342"/>
    <w:rsid w:val="00BF7379"/>
    <w:rsid w:val="00BF793F"/>
    <w:rsid w:val="00BF7A31"/>
    <w:rsid w:val="00BF7AA7"/>
    <w:rsid w:val="00BF7B57"/>
    <w:rsid w:val="00BF7C09"/>
    <w:rsid w:val="00BF7C29"/>
    <w:rsid w:val="00BF7DEF"/>
    <w:rsid w:val="00BF7EF8"/>
    <w:rsid w:val="00BF7FF4"/>
    <w:rsid w:val="00C001F9"/>
    <w:rsid w:val="00C00659"/>
    <w:rsid w:val="00C00678"/>
    <w:rsid w:val="00C0078C"/>
    <w:rsid w:val="00C008BF"/>
    <w:rsid w:val="00C00967"/>
    <w:rsid w:val="00C00968"/>
    <w:rsid w:val="00C00A30"/>
    <w:rsid w:val="00C00B0E"/>
    <w:rsid w:val="00C00B2A"/>
    <w:rsid w:val="00C00CC4"/>
    <w:rsid w:val="00C00EA8"/>
    <w:rsid w:val="00C01131"/>
    <w:rsid w:val="00C011A1"/>
    <w:rsid w:val="00C01463"/>
    <w:rsid w:val="00C01584"/>
    <w:rsid w:val="00C015CB"/>
    <w:rsid w:val="00C01702"/>
    <w:rsid w:val="00C01728"/>
    <w:rsid w:val="00C01820"/>
    <w:rsid w:val="00C01A79"/>
    <w:rsid w:val="00C01C25"/>
    <w:rsid w:val="00C01CDB"/>
    <w:rsid w:val="00C01E82"/>
    <w:rsid w:val="00C01F12"/>
    <w:rsid w:val="00C01F9A"/>
    <w:rsid w:val="00C02307"/>
    <w:rsid w:val="00C023AC"/>
    <w:rsid w:val="00C0266C"/>
    <w:rsid w:val="00C0282E"/>
    <w:rsid w:val="00C02880"/>
    <w:rsid w:val="00C02B79"/>
    <w:rsid w:val="00C02DCB"/>
    <w:rsid w:val="00C03013"/>
    <w:rsid w:val="00C0304D"/>
    <w:rsid w:val="00C0347A"/>
    <w:rsid w:val="00C03497"/>
    <w:rsid w:val="00C034A0"/>
    <w:rsid w:val="00C0352B"/>
    <w:rsid w:val="00C0354E"/>
    <w:rsid w:val="00C035B9"/>
    <w:rsid w:val="00C0367B"/>
    <w:rsid w:val="00C03775"/>
    <w:rsid w:val="00C037A3"/>
    <w:rsid w:val="00C03821"/>
    <w:rsid w:val="00C038FA"/>
    <w:rsid w:val="00C0392C"/>
    <w:rsid w:val="00C039D7"/>
    <w:rsid w:val="00C039F8"/>
    <w:rsid w:val="00C03A1A"/>
    <w:rsid w:val="00C03A73"/>
    <w:rsid w:val="00C03DCA"/>
    <w:rsid w:val="00C040E1"/>
    <w:rsid w:val="00C04176"/>
    <w:rsid w:val="00C04217"/>
    <w:rsid w:val="00C04512"/>
    <w:rsid w:val="00C04580"/>
    <w:rsid w:val="00C047A7"/>
    <w:rsid w:val="00C047BF"/>
    <w:rsid w:val="00C0494C"/>
    <w:rsid w:val="00C049F2"/>
    <w:rsid w:val="00C04B2F"/>
    <w:rsid w:val="00C04B68"/>
    <w:rsid w:val="00C04D69"/>
    <w:rsid w:val="00C04E25"/>
    <w:rsid w:val="00C05276"/>
    <w:rsid w:val="00C053AB"/>
    <w:rsid w:val="00C0544E"/>
    <w:rsid w:val="00C0555F"/>
    <w:rsid w:val="00C0564D"/>
    <w:rsid w:val="00C056D9"/>
    <w:rsid w:val="00C057B3"/>
    <w:rsid w:val="00C057DA"/>
    <w:rsid w:val="00C05807"/>
    <w:rsid w:val="00C0599F"/>
    <w:rsid w:val="00C05A06"/>
    <w:rsid w:val="00C05A15"/>
    <w:rsid w:val="00C05B96"/>
    <w:rsid w:val="00C05DA2"/>
    <w:rsid w:val="00C05E63"/>
    <w:rsid w:val="00C06399"/>
    <w:rsid w:val="00C064BB"/>
    <w:rsid w:val="00C067A0"/>
    <w:rsid w:val="00C06802"/>
    <w:rsid w:val="00C06818"/>
    <w:rsid w:val="00C068B5"/>
    <w:rsid w:val="00C06914"/>
    <w:rsid w:val="00C069FD"/>
    <w:rsid w:val="00C06ACB"/>
    <w:rsid w:val="00C06B02"/>
    <w:rsid w:val="00C06B75"/>
    <w:rsid w:val="00C06F54"/>
    <w:rsid w:val="00C06FE7"/>
    <w:rsid w:val="00C07115"/>
    <w:rsid w:val="00C07276"/>
    <w:rsid w:val="00C0732C"/>
    <w:rsid w:val="00C07458"/>
    <w:rsid w:val="00C075DE"/>
    <w:rsid w:val="00C07680"/>
    <w:rsid w:val="00C07882"/>
    <w:rsid w:val="00C078BD"/>
    <w:rsid w:val="00C079B5"/>
    <w:rsid w:val="00C07A47"/>
    <w:rsid w:val="00C07AA9"/>
    <w:rsid w:val="00C10088"/>
    <w:rsid w:val="00C1010B"/>
    <w:rsid w:val="00C102A8"/>
    <w:rsid w:val="00C10337"/>
    <w:rsid w:val="00C103AB"/>
    <w:rsid w:val="00C103DF"/>
    <w:rsid w:val="00C10675"/>
    <w:rsid w:val="00C1089B"/>
    <w:rsid w:val="00C1091F"/>
    <w:rsid w:val="00C10C7F"/>
    <w:rsid w:val="00C10CE6"/>
    <w:rsid w:val="00C10EE6"/>
    <w:rsid w:val="00C10EF1"/>
    <w:rsid w:val="00C110AB"/>
    <w:rsid w:val="00C1119E"/>
    <w:rsid w:val="00C1129A"/>
    <w:rsid w:val="00C11387"/>
    <w:rsid w:val="00C11497"/>
    <w:rsid w:val="00C115EB"/>
    <w:rsid w:val="00C11855"/>
    <w:rsid w:val="00C11B6A"/>
    <w:rsid w:val="00C11BD8"/>
    <w:rsid w:val="00C11C3D"/>
    <w:rsid w:val="00C11D00"/>
    <w:rsid w:val="00C11EEF"/>
    <w:rsid w:val="00C120A2"/>
    <w:rsid w:val="00C12162"/>
    <w:rsid w:val="00C1232A"/>
    <w:rsid w:val="00C123C3"/>
    <w:rsid w:val="00C1243E"/>
    <w:rsid w:val="00C124BB"/>
    <w:rsid w:val="00C12743"/>
    <w:rsid w:val="00C128CD"/>
    <w:rsid w:val="00C1294B"/>
    <w:rsid w:val="00C12B38"/>
    <w:rsid w:val="00C12C29"/>
    <w:rsid w:val="00C12FE1"/>
    <w:rsid w:val="00C13025"/>
    <w:rsid w:val="00C132F3"/>
    <w:rsid w:val="00C133FE"/>
    <w:rsid w:val="00C134B6"/>
    <w:rsid w:val="00C1387A"/>
    <w:rsid w:val="00C13956"/>
    <w:rsid w:val="00C1397F"/>
    <w:rsid w:val="00C13A7E"/>
    <w:rsid w:val="00C13A93"/>
    <w:rsid w:val="00C13AA4"/>
    <w:rsid w:val="00C13ACF"/>
    <w:rsid w:val="00C13AFD"/>
    <w:rsid w:val="00C13B14"/>
    <w:rsid w:val="00C13B42"/>
    <w:rsid w:val="00C13BCC"/>
    <w:rsid w:val="00C13EC3"/>
    <w:rsid w:val="00C13F28"/>
    <w:rsid w:val="00C14212"/>
    <w:rsid w:val="00C143DA"/>
    <w:rsid w:val="00C145B8"/>
    <w:rsid w:val="00C14810"/>
    <w:rsid w:val="00C148B8"/>
    <w:rsid w:val="00C1495B"/>
    <w:rsid w:val="00C14A79"/>
    <w:rsid w:val="00C14ABD"/>
    <w:rsid w:val="00C14AD0"/>
    <w:rsid w:val="00C14C69"/>
    <w:rsid w:val="00C15118"/>
    <w:rsid w:val="00C1511B"/>
    <w:rsid w:val="00C15255"/>
    <w:rsid w:val="00C15341"/>
    <w:rsid w:val="00C153BB"/>
    <w:rsid w:val="00C154E0"/>
    <w:rsid w:val="00C1561A"/>
    <w:rsid w:val="00C15805"/>
    <w:rsid w:val="00C158A2"/>
    <w:rsid w:val="00C15A3F"/>
    <w:rsid w:val="00C15D9E"/>
    <w:rsid w:val="00C15ECE"/>
    <w:rsid w:val="00C15F3E"/>
    <w:rsid w:val="00C161F0"/>
    <w:rsid w:val="00C16373"/>
    <w:rsid w:val="00C16505"/>
    <w:rsid w:val="00C1653B"/>
    <w:rsid w:val="00C16638"/>
    <w:rsid w:val="00C1676E"/>
    <w:rsid w:val="00C16CAE"/>
    <w:rsid w:val="00C16D57"/>
    <w:rsid w:val="00C16DF9"/>
    <w:rsid w:val="00C17382"/>
    <w:rsid w:val="00C1741C"/>
    <w:rsid w:val="00C175F3"/>
    <w:rsid w:val="00C17617"/>
    <w:rsid w:val="00C179AB"/>
    <w:rsid w:val="00C17CFC"/>
    <w:rsid w:val="00C20161"/>
    <w:rsid w:val="00C201D7"/>
    <w:rsid w:val="00C20206"/>
    <w:rsid w:val="00C20382"/>
    <w:rsid w:val="00C20865"/>
    <w:rsid w:val="00C20AA9"/>
    <w:rsid w:val="00C20B68"/>
    <w:rsid w:val="00C20BE1"/>
    <w:rsid w:val="00C20D81"/>
    <w:rsid w:val="00C20FD2"/>
    <w:rsid w:val="00C213A6"/>
    <w:rsid w:val="00C216E9"/>
    <w:rsid w:val="00C21762"/>
    <w:rsid w:val="00C21819"/>
    <w:rsid w:val="00C21BF0"/>
    <w:rsid w:val="00C21BFC"/>
    <w:rsid w:val="00C21C5C"/>
    <w:rsid w:val="00C21CE2"/>
    <w:rsid w:val="00C21E62"/>
    <w:rsid w:val="00C21ED6"/>
    <w:rsid w:val="00C220FB"/>
    <w:rsid w:val="00C2238C"/>
    <w:rsid w:val="00C2258E"/>
    <w:rsid w:val="00C225DD"/>
    <w:rsid w:val="00C2296C"/>
    <w:rsid w:val="00C22A4E"/>
    <w:rsid w:val="00C22A5D"/>
    <w:rsid w:val="00C22B6E"/>
    <w:rsid w:val="00C22D06"/>
    <w:rsid w:val="00C22EC8"/>
    <w:rsid w:val="00C22EF5"/>
    <w:rsid w:val="00C22F83"/>
    <w:rsid w:val="00C23189"/>
    <w:rsid w:val="00C231EB"/>
    <w:rsid w:val="00C23416"/>
    <w:rsid w:val="00C2351C"/>
    <w:rsid w:val="00C2358E"/>
    <w:rsid w:val="00C23842"/>
    <w:rsid w:val="00C239A2"/>
    <w:rsid w:val="00C239BF"/>
    <w:rsid w:val="00C23BFD"/>
    <w:rsid w:val="00C23F75"/>
    <w:rsid w:val="00C2412D"/>
    <w:rsid w:val="00C245C4"/>
    <w:rsid w:val="00C245DF"/>
    <w:rsid w:val="00C2470F"/>
    <w:rsid w:val="00C24804"/>
    <w:rsid w:val="00C24853"/>
    <w:rsid w:val="00C248BE"/>
    <w:rsid w:val="00C24932"/>
    <w:rsid w:val="00C2495C"/>
    <w:rsid w:val="00C24B03"/>
    <w:rsid w:val="00C24BDB"/>
    <w:rsid w:val="00C24CD7"/>
    <w:rsid w:val="00C24D9C"/>
    <w:rsid w:val="00C24FA7"/>
    <w:rsid w:val="00C2509B"/>
    <w:rsid w:val="00C251E6"/>
    <w:rsid w:val="00C2546C"/>
    <w:rsid w:val="00C254AB"/>
    <w:rsid w:val="00C2559B"/>
    <w:rsid w:val="00C25617"/>
    <w:rsid w:val="00C25847"/>
    <w:rsid w:val="00C2584A"/>
    <w:rsid w:val="00C25ADA"/>
    <w:rsid w:val="00C25F87"/>
    <w:rsid w:val="00C2603C"/>
    <w:rsid w:val="00C260F3"/>
    <w:rsid w:val="00C261A0"/>
    <w:rsid w:val="00C2621D"/>
    <w:rsid w:val="00C26271"/>
    <w:rsid w:val="00C26283"/>
    <w:rsid w:val="00C2632B"/>
    <w:rsid w:val="00C26405"/>
    <w:rsid w:val="00C264B1"/>
    <w:rsid w:val="00C2664B"/>
    <w:rsid w:val="00C266DB"/>
    <w:rsid w:val="00C26892"/>
    <w:rsid w:val="00C26960"/>
    <w:rsid w:val="00C26973"/>
    <w:rsid w:val="00C26C1F"/>
    <w:rsid w:val="00C26E63"/>
    <w:rsid w:val="00C27008"/>
    <w:rsid w:val="00C270CD"/>
    <w:rsid w:val="00C271A3"/>
    <w:rsid w:val="00C2741B"/>
    <w:rsid w:val="00C2750D"/>
    <w:rsid w:val="00C27540"/>
    <w:rsid w:val="00C2776A"/>
    <w:rsid w:val="00C2795F"/>
    <w:rsid w:val="00C279FE"/>
    <w:rsid w:val="00C27C02"/>
    <w:rsid w:val="00C27F79"/>
    <w:rsid w:val="00C27FAD"/>
    <w:rsid w:val="00C27FB4"/>
    <w:rsid w:val="00C30108"/>
    <w:rsid w:val="00C3039B"/>
    <w:rsid w:val="00C303F5"/>
    <w:rsid w:val="00C3042F"/>
    <w:rsid w:val="00C30589"/>
    <w:rsid w:val="00C30714"/>
    <w:rsid w:val="00C3075B"/>
    <w:rsid w:val="00C30794"/>
    <w:rsid w:val="00C308F2"/>
    <w:rsid w:val="00C30A73"/>
    <w:rsid w:val="00C30DD9"/>
    <w:rsid w:val="00C30E2E"/>
    <w:rsid w:val="00C30E3E"/>
    <w:rsid w:val="00C30ED1"/>
    <w:rsid w:val="00C30EE5"/>
    <w:rsid w:val="00C31115"/>
    <w:rsid w:val="00C311BC"/>
    <w:rsid w:val="00C315F0"/>
    <w:rsid w:val="00C31655"/>
    <w:rsid w:val="00C3170C"/>
    <w:rsid w:val="00C31A6F"/>
    <w:rsid w:val="00C31AD0"/>
    <w:rsid w:val="00C31BE8"/>
    <w:rsid w:val="00C31D79"/>
    <w:rsid w:val="00C31DB5"/>
    <w:rsid w:val="00C31E36"/>
    <w:rsid w:val="00C31E81"/>
    <w:rsid w:val="00C324CD"/>
    <w:rsid w:val="00C3254C"/>
    <w:rsid w:val="00C32605"/>
    <w:rsid w:val="00C32658"/>
    <w:rsid w:val="00C3284D"/>
    <w:rsid w:val="00C328B0"/>
    <w:rsid w:val="00C32940"/>
    <w:rsid w:val="00C32AE9"/>
    <w:rsid w:val="00C32DF5"/>
    <w:rsid w:val="00C32F7F"/>
    <w:rsid w:val="00C33056"/>
    <w:rsid w:val="00C333AB"/>
    <w:rsid w:val="00C3346C"/>
    <w:rsid w:val="00C3352D"/>
    <w:rsid w:val="00C3361E"/>
    <w:rsid w:val="00C33663"/>
    <w:rsid w:val="00C336D4"/>
    <w:rsid w:val="00C337E3"/>
    <w:rsid w:val="00C33B77"/>
    <w:rsid w:val="00C33C82"/>
    <w:rsid w:val="00C33F21"/>
    <w:rsid w:val="00C34246"/>
    <w:rsid w:val="00C342DA"/>
    <w:rsid w:val="00C34333"/>
    <w:rsid w:val="00C34367"/>
    <w:rsid w:val="00C3441E"/>
    <w:rsid w:val="00C3445D"/>
    <w:rsid w:val="00C344AF"/>
    <w:rsid w:val="00C346FE"/>
    <w:rsid w:val="00C34B01"/>
    <w:rsid w:val="00C34B3D"/>
    <w:rsid w:val="00C34C31"/>
    <w:rsid w:val="00C34DB4"/>
    <w:rsid w:val="00C34F24"/>
    <w:rsid w:val="00C34FC1"/>
    <w:rsid w:val="00C350D1"/>
    <w:rsid w:val="00C35171"/>
    <w:rsid w:val="00C3519B"/>
    <w:rsid w:val="00C35550"/>
    <w:rsid w:val="00C35594"/>
    <w:rsid w:val="00C35B43"/>
    <w:rsid w:val="00C35CF9"/>
    <w:rsid w:val="00C35D5F"/>
    <w:rsid w:val="00C35D82"/>
    <w:rsid w:val="00C35DAE"/>
    <w:rsid w:val="00C3616D"/>
    <w:rsid w:val="00C361C4"/>
    <w:rsid w:val="00C362A6"/>
    <w:rsid w:val="00C365F2"/>
    <w:rsid w:val="00C3666A"/>
    <w:rsid w:val="00C3672A"/>
    <w:rsid w:val="00C36B32"/>
    <w:rsid w:val="00C36C9B"/>
    <w:rsid w:val="00C36D6C"/>
    <w:rsid w:val="00C36E9E"/>
    <w:rsid w:val="00C36EFC"/>
    <w:rsid w:val="00C370D8"/>
    <w:rsid w:val="00C3722A"/>
    <w:rsid w:val="00C37397"/>
    <w:rsid w:val="00C373A1"/>
    <w:rsid w:val="00C37443"/>
    <w:rsid w:val="00C37556"/>
    <w:rsid w:val="00C376EB"/>
    <w:rsid w:val="00C37710"/>
    <w:rsid w:val="00C378D8"/>
    <w:rsid w:val="00C40108"/>
    <w:rsid w:val="00C4028A"/>
    <w:rsid w:val="00C40427"/>
    <w:rsid w:val="00C40663"/>
    <w:rsid w:val="00C4083A"/>
    <w:rsid w:val="00C40A15"/>
    <w:rsid w:val="00C40B61"/>
    <w:rsid w:val="00C40B6B"/>
    <w:rsid w:val="00C410EF"/>
    <w:rsid w:val="00C4117E"/>
    <w:rsid w:val="00C41201"/>
    <w:rsid w:val="00C412B0"/>
    <w:rsid w:val="00C413DD"/>
    <w:rsid w:val="00C41515"/>
    <w:rsid w:val="00C41638"/>
    <w:rsid w:val="00C41783"/>
    <w:rsid w:val="00C4178C"/>
    <w:rsid w:val="00C41799"/>
    <w:rsid w:val="00C4183B"/>
    <w:rsid w:val="00C4186B"/>
    <w:rsid w:val="00C41A70"/>
    <w:rsid w:val="00C41BF0"/>
    <w:rsid w:val="00C41C18"/>
    <w:rsid w:val="00C41CE3"/>
    <w:rsid w:val="00C41CE7"/>
    <w:rsid w:val="00C41D15"/>
    <w:rsid w:val="00C41F0C"/>
    <w:rsid w:val="00C41FB9"/>
    <w:rsid w:val="00C4209A"/>
    <w:rsid w:val="00C4259D"/>
    <w:rsid w:val="00C425E9"/>
    <w:rsid w:val="00C428B7"/>
    <w:rsid w:val="00C42AEE"/>
    <w:rsid w:val="00C42B50"/>
    <w:rsid w:val="00C42CC3"/>
    <w:rsid w:val="00C42E3A"/>
    <w:rsid w:val="00C42F67"/>
    <w:rsid w:val="00C43014"/>
    <w:rsid w:val="00C43130"/>
    <w:rsid w:val="00C4315B"/>
    <w:rsid w:val="00C431A9"/>
    <w:rsid w:val="00C43213"/>
    <w:rsid w:val="00C4330B"/>
    <w:rsid w:val="00C433F7"/>
    <w:rsid w:val="00C4340E"/>
    <w:rsid w:val="00C436E0"/>
    <w:rsid w:val="00C4393D"/>
    <w:rsid w:val="00C43AE5"/>
    <w:rsid w:val="00C43BD8"/>
    <w:rsid w:val="00C43CA7"/>
    <w:rsid w:val="00C43E67"/>
    <w:rsid w:val="00C43EB3"/>
    <w:rsid w:val="00C44214"/>
    <w:rsid w:val="00C442A1"/>
    <w:rsid w:val="00C4446A"/>
    <w:rsid w:val="00C44519"/>
    <w:rsid w:val="00C44530"/>
    <w:rsid w:val="00C445F6"/>
    <w:rsid w:val="00C447F4"/>
    <w:rsid w:val="00C448EF"/>
    <w:rsid w:val="00C4496E"/>
    <w:rsid w:val="00C44986"/>
    <w:rsid w:val="00C449BE"/>
    <w:rsid w:val="00C449D6"/>
    <w:rsid w:val="00C44A4A"/>
    <w:rsid w:val="00C44AA9"/>
    <w:rsid w:val="00C44C22"/>
    <w:rsid w:val="00C44CA2"/>
    <w:rsid w:val="00C44CEE"/>
    <w:rsid w:val="00C44D33"/>
    <w:rsid w:val="00C44D9E"/>
    <w:rsid w:val="00C44E79"/>
    <w:rsid w:val="00C45414"/>
    <w:rsid w:val="00C45673"/>
    <w:rsid w:val="00C4572A"/>
    <w:rsid w:val="00C457AC"/>
    <w:rsid w:val="00C4590F"/>
    <w:rsid w:val="00C45A06"/>
    <w:rsid w:val="00C45EC6"/>
    <w:rsid w:val="00C45FE4"/>
    <w:rsid w:val="00C46088"/>
    <w:rsid w:val="00C461C8"/>
    <w:rsid w:val="00C4650B"/>
    <w:rsid w:val="00C465A3"/>
    <w:rsid w:val="00C46603"/>
    <w:rsid w:val="00C467A5"/>
    <w:rsid w:val="00C46895"/>
    <w:rsid w:val="00C468A0"/>
    <w:rsid w:val="00C468C4"/>
    <w:rsid w:val="00C46CE2"/>
    <w:rsid w:val="00C46E9C"/>
    <w:rsid w:val="00C46ED8"/>
    <w:rsid w:val="00C46F73"/>
    <w:rsid w:val="00C46F7F"/>
    <w:rsid w:val="00C46FD6"/>
    <w:rsid w:val="00C470DD"/>
    <w:rsid w:val="00C47299"/>
    <w:rsid w:val="00C4729A"/>
    <w:rsid w:val="00C472AE"/>
    <w:rsid w:val="00C47341"/>
    <w:rsid w:val="00C473B8"/>
    <w:rsid w:val="00C4751F"/>
    <w:rsid w:val="00C4766A"/>
    <w:rsid w:val="00C477A0"/>
    <w:rsid w:val="00C47833"/>
    <w:rsid w:val="00C47BBA"/>
    <w:rsid w:val="00C47C58"/>
    <w:rsid w:val="00C47CC0"/>
    <w:rsid w:val="00C47EAB"/>
    <w:rsid w:val="00C500CC"/>
    <w:rsid w:val="00C502BF"/>
    <w:rsid w:val="00C503DB"/>
    <w:rsid w:val="00C503EB"/>
    <w:rsid w:val="00C5059A"/>
    <w:rsid w:val="00C505C6"/>
    <w:rsid w:val="00C505EC"/>
    <w:rsid w:val="00C50630"/>
    <w:rsid w:val="00C507CC"/>
    <w:rsid w:val="00C5083B"/>
    <w:rsid w:val="00C50891"/>
    <w:rsid w:val="00C509AF"/>
    <w:rsid w:val="00C50D5A"/>
    <w:rsid w:val="00C50E17"/>
    <w:rsid w:val="00C50EB8"/>
    <w:rsid w:val="00C50F13"/>
    <w:rsid w:val="00C50FFD"/>
    <w:rsid w:val="00C51133"/>
    <w:rsid w:val="00C51159"/>
    <w:rsid w:val="00C5127C"/>
    <w:rsid w:val="00C512A7"/>
    <w:rsid w:val="00C512D3"/>
    <w:rsid w:val="00C514D4"/>
    <w:rsid w:val="00C5154F"/>
    <w:rsid w:val="00C51857"/>
    <w:rsid w:val="00C51B19"/>
    <w:rsid w:val="00C51CB1"/>
    <w:rsid w:val="00C52050"/>
    <w:rsid w:val="00C52314"/>
    <w:rsid w:val="00C52443"/>
    <w:rsid w:val="00C5247D"/>
    <w:rsid w:val="00C52499"/>
    <w:rsid w:val="00C52A4F"/>
    <w:rsid w:val="00C52A5F"/>
    <w:rsid w:val="00C52B50"/>
    <w:rsid w:val="00C52B6D"/>
    <w:rsid w:val="00C52BCF"/>
    <w:rsid w:val="00C5305C"/>
    <w:rsid w:val="00C53093"/>
    <w:rsid w:val="00C530CC"/>
    <w:rsid w:val="00C531DA"/>
    <w:rsid w:val="00C53361"/>
    <w:rsid w:val="00C53481"/>
    <w:rsid w:val="00C5350B"/>
    <w:rsid w:val="00C53672"/>
    <w:rsid w:val="00C5368C"/>
    <w:rsid w:val="00C5368E"/>
    <w:rsid w:val="00C53733"/>
    <w:rsid w:val="00C53B2D"/>
    <w:rsid w:val="00C53B94"/>
    <w:rsid w:val="00C53D4D"/>
    <w:rsid w:val="00C53D54"/>
    <w:rsid w:val="00C53E03"/>
    <w:rsid w:val="00C53F4A"/>
    <w:rsid w:val="00C53F51"/>
    <w:rsid w:val="00C53FE8"/>
    <w:rsid w:val="00C5401D"/>
    <w:rsid w:val="00C5403F"/>
    <w:rsid w:val="00C540FB"/>
    <w:rsid w:val="00C5415F"/>
    <w:rsid w:val="00C54181"/>
    <w:rsid w:val="00C54198"/>
    <w:rsid w:val="00C543DC"/>
    <w:rsid w:val="00C54587"/>
    <w:rsid w:val="00C5474E"/>
    <w:rsid w:val="00C5478D"/>
    <w:rsid w:val="00C547D7"/>
    <w:rsid w:val="00C5489C"/>
    <w:rsid w:val="00C54D14"/>
    <w:rsid w:val="00C54E8A"/>
    <w:rsid w:val="00C55086"/>
    <w:rsid w:val="00C550E5"/>
    <w:rsid w:val="00C551BA"/>
    <w:rsid w:val="00C5528C"/>
    <w:rsid w:val="00C5530A"/>
    <w:rsid w:val="00C555D7"/>
    <w:rsid w:val="00C55876"/>
    <w:rsid w:val="00C5598C"/>
    <w:rsid w:val="00C55AE4"/>
    <w:rsid w:val="00C55D82"/>
    <w:rsid w:val="00C55DF4"/>
    <w:rsid w:val="00C55DFF"/>
    <w:rsid w:val="00C55E41"/>
    <w:rsid w:val="00C56069"/>
    <w:rsid w:val="00C565FE"/>
    <w:rsid w:val="00C566D6"/>
    <w:rsid w:val="00C569AA"/>
    <w:rsid w:val="00C56B31"/>
    <w:rsid w:val="00C56B78"/>
    <w:rsid w:val="00C56BA5"/>
    <w:rsid w:val="00C56BDD"/>
    <w:rsid w:val="00C56D2E"/>
    <w:rsid w:val="00C56DB7"/>
    <w:rsid w:val="00C57009"/>
    <w:rsid w:val="00C57234"/>
    <w:rsid w:val="00C574C1"/>
    <w:rsid w:val="00C5757F"/>
    <w:rsid w:val="00C57678"/>
    <w:rsid w:val="00C57971"/>
    <w:rsid w:val="00C57B84"/>
    <w:rsid w:val="00C57C3D"/>
    <w:rsid w:val="00C602BA"/>
    <w:rsid w:val="00C60564"/>
    <w:rsid w:val="00C60580"/>
    <w:rsid w:val="00C60790"/>
    <w:rsid w:val="00C60A4F"/>
    <w:rsid w:val="00C60A90"/>
    <w:rsid w:val="00C60B38"/>
    <w:rsid w:val="00C60C50"/>
    <w:rsid w:val="00C60F25"/>
    <w:rsid w:val="00C610F1"/>
    <w:rsid w:val="00C610F6"/>
    <w:rsid w:val="00C613F8"/>
    <w:rsid w:val="00C6150B"/>
    <w:rsid w:val="00C6151D"/>
    <w:rsid w:val="00C61619"/>
    <w:rsid w:val="00C6161C"/>
    <w:rsid w:val="00C616AE"/>
    <w:rsid w:val="00C61817"/>
    <w:rsid w:val="00C61819"/>
    <w:rsid w:val="00C61964"/>
    <w:rsid w:val="00C61AD0"/>
    <w:rsid w:val="00C61B2E"/>
    <w:rsid w:val="00C61C0A"/>
    <w:rsid w:val="00C61D91"/>
    <w:rsid w:val="00C62044"/>
    <w:rsid w:val="00C62152"/>
    <w:rsid w:val="00C621D3"/>
    <w:rsid w:val="00C6245D"/>
    <w:rsid w:val="00C6262D"/>
    <w:rsid w:val="00C626FE"/>
    <w:rsid w:val="00C628E9"/>
    <w:rsid w:val="00C62A5A"/>
    <w:rsid w:val="00C62B86"/>
    <w:rsid w:val="00C62C05"/>
    <w:rsid w:val="00C62C5C"/>
    <w:rsid w:val="00C62E70"/>
    <w:rsid w:val="00C62E86"/>
    <w:rsid w:val="00C63014"/>
    <w:rsid w:val="00C6334E"/>
    <w:rsid w:val="00C638CA"/>
    <w:rsid w:val="00C63B3E"/>
    <w:rsid w:val="00C63C17"/>
    <w:rsid w:val="00C640DE"/>
    <w:rsid w:val="00C6425F"/>
    <w:rsid w:val="00C644A1"/>
    <w:rsid w:val="00C649D0"/>
    <w:rsid w:val="00C64C64"/>
    <w:rsid w:val="00C64DC3"/>
    <w:rsid w:val="00C6507E"/>
    <w:rsid w:val="00C650BD"/>
    <w:rsid w:val="00C65218"/>
    <w:rsid w:val="00C652E7"/>
    <w:rsid w:val="00C6538E"/>
    <w:rsid w:val="00C654DE"/>
    <w:rsid w:val="00C656D6"/>
    <w:rsid w:val="00C6575B"/>
    <w:rsid w:val="00C65841"/>
    <w:rsid w:val="00C658F3"/>
    <w:rsid w:val="00C65AC1"/>
    <w:rsid w:val="00C65ADD"/>
    <w:rsid w:val="00C65B23"/>
    <w:rsid w:val="00C65B33"/>
    <w:rsid w:val="00C65D19"/>
    <w:rsid w:val="00C66026"/>
    <w:rsid w:val="00C660C1"/>
    <w:rsid w:val="00C662C7"/>
    <w:rsid w:val="00C662E3"/>
    <w:rsid w:val="00C663A5"/>
    <w:rsid w:val="00C663BD"/>
    <w:rsid w:val="00C66584"/>
    <w:rsid w:val="00C6675A"/>
    <w:rsid w:val="00C668BA"/>
    <w:rsid w:val="00C66A07"/>
    <w:rsid w:val="00C66A5B"/>
    <w:rsid w:val="00C66B30"/>
    <w:rsid w:val="00C66B60"/>
    <w:rsid w:val="00C66D05"/>
    <w:rsid w:val="00C66DFD"/>
    <w:rsid w:val="00C66E1D"/>
    <w:rsid w:val="00C6709D"/>
    <w:rsid w:val="00C670C2"/>
    <w:rsid w:val="00C6713C"/>
    <w:rsid w:val="00C671BE"/>
    <w:rsid w:val="00C673C2"/>
    <w:rsid w:val="00C67425"/>
    <w:rsid w:val="00C67485"/>
    <w:rsid w:val="00C6750C"/>
    <w:rsid w:val="00C678E4"/>
    <w:rsid w:val="00C67A90"/>
    <w:rsid w:val="00C67B49"/>
    <w:rsid w:val="00C67B63"/>
    <w:rsid w:val="00C67C47"/>
    <w:rsid w:val="00C67F94"/>
    <w:rsid w:val="00C67FC4"/>
    <w:rsid w:val="00C67FCD"/>
    <w:rsid w:val="00C70046"/>
    <w:rsid w:val="00C700A1"/>
    <w:rsid w:val="00C700D9"/>
    <w:rsid w:val="00C70373"/>
    <w:rsid w:val="00C7047D"/>
    <w:rsid w:val="00C705D7"/>
    <w:rsid w:val="00C7069A"/>
    <w:rsid w:val="00C70706"/>
    <w:rsid w:val="00C70818"/>
    <w:rsid w:val="00C7087B"/>
    <w:rsid w:val="00C70897"/>
    <w:rsid w:val="00C70B20"/>
    <w:rsid w:val="00C70B2B"/>
    <w:rsid w:val="00C70C9D"/>
    <w:rsid w:val="00C70D35"/>
    <w:rsid w:val="00C70E1B"/>
    <w:rsid w:val="00C70F7B"/>
    <w:rsid w:val="00C7107C"/>
    <w:rsid w:val="00C7130A"/>
    <w:rsid w:val="00C71383"/>
    <w:rsid w:val="00C713EC"/>
    <w:rsid w:val="00C71414"/>
    <w:rsid w:val="00C71481"/>
    <w:rsid w:val="00C714AA"/>
    <w:rsid w:val="00C714F9"/>
    <w:rsid w:val="00C7161D"/>
    <w:rsid w:val="00C717B8"/>
    <w:rsid w:val="00C717E5"/>
    <w:rsid w:val="00C719A7"/>
    <w:rsid w:val="00C7206F"/>
    <w:rsid w:val="00C720CF"/>
    <w:rsid w:val="00C721A7"/>
    <w:rsid w:val="00C72431"/>
    <w:rsid w:val="00C72467"/>
    <w:rsid w:val="00C7249A"/>
    <w:rsid w:val="00C724F1"/>
    <w:rsid w:val="00C7255B"/>
    <w:rsid w:val="00C725D8"/>
    <w:rsid w:val="00C72630"/>
    <w:rsid w:val="00C72CC9"/>
    <w:rsid w:val="00C72D7B"/>
    <w:rsid w:val="00C72DB4"/>
    <w:rsid w:val="00C72F53"/>
    <w:rsid w:val="00C7308D"/>
    <w:rsid w:val="00C730FD"/>
    <w:rsid w:val="00C73141"/>
    <w:rsid w:val="00C734F5"/>
    <w:rsid w:val="00C7360A"/>
    <w:rsid w:val="00C7364F"/>
    <w:rsid w:val="00C7374C"/>
    <w:rsid w:val="00C73766"/>
    <w:rsid w:val="00C7396D"/>
    <w:rsid w:val="00C73A38"/>
    <w:rsid w:val="00C73DF4"/>
    <w:rsid w:val="00C73FFB"/>
    <w:rsid w:val="00C74086"/>
    <w:rsid w:val="00C741E5"/>
    <w:rsid w:val="00C7424A"/>
    <w:rsid w:val="00C74260"/>
    <w:rsid w:val="00C742FF"/>
    <w:rsid w:val="00C749DF"/>
    <w:rsid w:val="00C74B54"/>
    <w:rsid w:val="00C74BD7"/>
    <w:rsid w:val="00C74CDA"/>
    <w:rsid w:val="00C74D44"/>
    <w:rsid w:val="00C74E6B"/>
    <w:rsid w:val="00C7511E"/>
    <w:rsid w:val="00C7541D"/>
    <w:rsid w:val="00C75693"/>
    <w:rsid w:val="00C7587F"/>
    <w:rsid w:val="00C758D0"/>
    <w:rsid w:val="00C75BA2"/>
    <w:rsid w:val="00C75C02"/>
    <w:rsid w:val="00C75C6C"/>
    <w:rsid w:val="00C75D8F"/>
    <w:rsid w:val="00C75F05"/>
    <w:rsid w:val="00C762E0"/>
    <w:rsid w:val="00C765B7"/>
    <w:rsid w:val="00C76956"/>
    <w:rsid w:val="00C76A12"/>
    <w:rsid w:val="00C76A4D"/>
    <w:rsid w:val="00C76ADA"/>
    <w:rsid w:val="00C76EB0"/>
    <w:rsid w:val="00C77118"/>
    <w:rsid w:val="00C77169"/>
    <w:rsid w:val="00C7723B"/>
    <w:rsid w:val="00C77461"/>
    <w:rsid w:val="00C77495"/>
    <w:rsid w:val="00C777B0"/>
    <w:rsid w:val="00C777CF"/>
    <w:rsid w:val="00C77861"/>
    <w:rsid w:val="00C779AB"/>
    <w:rsid w:val="00C77B49"/>
    <w:rsid w:val="00C77BC8"/>
    <w:rsid w:val="00C77D02"/>
    <w:rsid w:val="00C77EE7"/>
    <w:rsid w:val="00C80118"/>
    <w:rsid w:val="00C80470"/>
    <w:rsid w:val="00C8068A"/>
    <w:rsid w:val="00C809D1"/>
    <w:rsid w:val="00C809E5"/>
    <w:rsid w:val="00C80BCB"/>
    <w:rsid w:val="00C80C4A"/>
    <w:rsid w:val="00C80DDE"/>
    <w:rsid w:val="00C80E67"/>
    <w:rsid w:val="00C80FF8"/>
    <w:rsid w:val="00C8103A"/>
    <w:rsid w:val="00C81173"/>
    <w:rsid w:val="00C8133C"/>
    <w:rsid w:val="00C813AA"/>
    <w:rsid w:val="00C8161A"/>
    <w:rsid w:val="00C81977"/>
    <w:rsid w:val="00C81CE3"/>
    <w:rsid w:val="00C81D09"/>
    <w:rsid w:val="00C81D45"/>
    <w:rsid w:val="00C81E02"/>
    <w:rsid w:val="00C81EA4"/>
    <w:rsid w:val="00C8224F"/>
    <w:rsid w:val="00C822D3"/>
    <w:rsid w:val="00C822D8"/>
    <w:rsid w:val="00C82344"/>
    <w:rsid w:val="00C82422"/>
    <w:rsid w:val="00C8242A"/>
    <w:rsid w:val="00C8246C"/>
    <w:rsid w:val="00C824A2"/>
    <w:rsid w:val="00C82730"/>
    <w:rsid w:val="00C827D2"/>
    <w:rsid w:val="00C82865"/>
    <w:rsid w:val="00C828DF"/>
    <w:rsid w:val="00C82A3C"/>
    <w:rsid w:val="00C82AF1"/>
    <w:rsid w:val="00C82DC1"/>
    <w:rsid w:val="00C830CF"/>
    <w:rsid w:val="00C8347F"/>
    <w:rsid w:val="00C83720"/>
    <w:rsid w:val="00C83756"/>
    <w:rsid w:val="00C8395A"/>
    <w:rsid w:val="00C83A3D"/>
    <w:rsid w:val="00C83A6B"/>
    <w:rsid w:val="00C83D13"/>
    <w:rsid w:val="00C83D6D"/>
    <w:rsid w:val="00C83FA8"/>
    <w:rsid w:val="00C84004"/>
    <w:rsid w:val="00C8408D"/>
    <w:rsid w:val="00C8414F"/>
    <w:rsid w:val="00C841AE"/>
    <w:rsid w:val="00C8423B"/>
    <w:rsid w:val="00C8429E"/>
    <w:rsid w:val="00C842E8"/>
    <w:rsid w:val="00C84497"/>
    <w:rsid w:val="00C84716"/>
    <w:rsid w:val="00C8476B"/>
    <w:rsid w:val="00C84C13"/>
    <w:rsid w:val="00C84CB5"/>
    <w:rsid w:val="00C84CF0"/>
    <w:rsid w:val="00C84F58"/>
    <w:rsid w:val="00C84F86"/>
    <w:rsid w:val="00C851C9"/>
    <w:rsid w:val="00C85245"/>
    <w:rsid w:val="00C85299"/>
    <w:rsid w:val="00C8533B"/>
    <w:rsid w:val="00C85592"/>
    <w:rsid w:val="00C8574C"/>
    <w:rsid w:val="00C858A4"/>
    <w:rsid w:val="00C85934"/>
    <w:rsid w:val="00C85AA5"/>
    <w:rsid w:val="00C85CFA"/>
    <w:rsid w:val="00C85FD7"/>
    <w:rsid w:val="00C86028"/>
    <w:rsid w:val="00C861A5"/>
    <w:rsid w:val="00C8648B"/>
    <w:rsid w:val="00C86659"/>
    <w:rsid w:val="00C868FC"/>
    <w:rsid w:val="00C86922"/>
    <w:rsid w:val="00C86925"/>
    <w:rsid w:val="00C869DE"/>
    <w:rsid w:val="00C87023"/>
    <w:rsid w:val="00C871FA"/>
    <w:rsid w:val="00C8730B"/>
    <w:rsid w:val="00C87343"/>
    <w:rsid w:val="00C873D4"/>
    <w:rsid w:val="00C875B8"/>
    <w:rsid w:val="00C87629"/>
    <w:rsid w:val="00C8766B"/>
    <w:rsid w:val="00C87B49"/>
    <w:rsid w:val="00C87F5D"/>
    <w:rsid w:val="00C87F6B"/>
    <w:rsid w:val="00C90011"/>
    <w:rsid w:val="00C901C4"/>
    <w:rsid w:val="00C904DD"/>
    <w:rsid w:val="00C904EF"/>
    <w:rsid w:val="00C905E1"/>
    <w:rsid w:val="00C90845"/>
    <w:rsid w:val="00C90893"/>
    <w:rsid w:val="00C908ED"/>
    <w:rsid w:val="00C9096E"/>
    <w:rsid w:val="00C90989"/>
    <w:rsid w:val="00C909DD"/>
    <w:rsid w:val="00C90A0B"/>
    <w:rsid w:val="00C90C2D"/>
    <w:rsid w:val="00C90E8C"/>
    <w:rsid w:val="00C90ECF"/>
    <w:rsid w:val="00C90F3C"/>
    <w:rsid w:val="00C90FB7"/>
    <w:rsid w:val="00C90FC0"/>
    <w:rsid w:val="00C9108A"/>
    <w:rsid w:val="00C911FA"/>
    <w:rsid w:val="00C9126B"/>
    <w:rsid w:val="00C91486"/>
    <w:rsid w:val="00C91572"/>
    <w:rsid w:val="00C9161D"/>
    <w:rsid w:val="00C916BD"/>
    <w:rsid w:val="00C91752"/>
    <w:rsid w:val="00C919AD"/>
    <w:rsid w:val="00C919C0"/>
    <w:rsid w:val="00C91A6B"/>
    <w:rsid w:val="00C91AEA"/>
    <w:rsid w:val="00C91B9D"/>
    <w:rsid w:val="00C91FED"/>
    <w:rsid w:val="00C92018"/>
    <w:rsid w:val="00C920D6"/>
    <w:rsid w:val="00C9271C"/>
    <w:rsid w:val="00C92768"/>
    <w:rsid w:val="00C92A98"/>
    <w:rsid w:val="00C92B9E"/>
    <w:rsid w:val="00C92C8B"/>
    <w:rsid w:val="00C92CC1"/>
    <w:rsid w:val="00C92D63"/>
    <w:rsid w:val="00C92DB3"/>
    <w:rsid w:val="00C92F1A"/>
    <w:rsid w:val="00C92FF5"/>
    <w:rsid w:val="00C93040"/>
    <w:rsid w:val="00C93045"/>
    <w:rsid w:val="00C935A1"/>
    <w:rsid w:val="00C935AF"/>
    <w:rsid w:val="00C936CD"/>
    <w:rsid w:val="00C93722"/>
    <w:rsid w:val="00C937C3"/>
    <w:rsid w:val="00C937F8"/>
    <w:rsid w:val="00C93902"/>
    <w:rsid w:val="00C93906"/>
    <w:rsid w:val="00C93972"/>
    <w:rsid w:val="00C939CC"/>
    <w:rsid w:val="00C93A32"/>
    <w:rsid w:val="00C93E4C"/>
    <w:rsid w:val="00C93EFE"/>
    <w:rsid w:val="00C93FAE"/>
    <w:rsid w:val="00C9408F"/>
    <w:rsid w:val="00C94475"/>
    <w:rsid w:val="00C94503"/>
    <w:rsid w:val="00C94558"/>
    <w:rsid w:val="00C946F8"/>
    <w:rsid w:val="00C948BD"/>
    <w:rsid w:val="00C94C38"/>
    <w:rsid w:val="00C94D11"/>
    <w:rsid w:val="00C94DAF"/>
    <w:rsid w:val="00C94F8D"/>
    <w:rsid w:val="00C94FEF"/>
    <w:rsid w:val="00C95344"/>
    <w:rsid w:val="00C95516"/>
    <w:rsid w:val="00C9570E"/>
    <w:rsid w:val="00C95799"/>
    <w:rsid w:val="00C95DC4"/>
    <w:rsid w:val="00C96035"/>
    <w:rsid w:val="00C9608F"/>
    <w:rsid w:val="00C960EA"/>
    <w:rsid w:val="00C96177"/>
    <w:rsid w:val="00C96190"/>
    <w:rsid w:val="00C96481"/>
    <w:rsid w:val="00C96735"/>
    <w:rsid w:val="00C96814"/>
    <w:rsid w:val="00C96829"/>
    <w:rsid w:val="00C96A77"/>
    <w:rsid w:val="00C96C2F"/>
    <w:rsid w:val="00C97089"/>
    <w:rsid w:val="00C97173"/>
    <w:rsid w:val="00C972A9"/>
    <w:rsid w:val="00C97304"/>
    <w:rsid w:val="00C97535"/>
    <w:rsid w:val="00C975D6"/>
    <w:rsid w:val="00C976A2"/>
    <w:rsid w:val="00C976AB"/>
    <w:rsid w:val="00C976B6"/>
    <w:rsid w:val="00C97765"/>
    <w:rsid w:val="00C977DD"/>
    <w:rsid w:val="00C97984"/>
    <w:rsid w:val="00C97B49"/>
    <w:rsid w:val="00C97DB2"/>
    <w:rsid w:val="00CA01B7"/>
    <w:rsid w:val="00CA0211"/>
    <w:rsid w:val="00CA023E"/>
    <w:rsid w:val="00CA02A5"/>
    <w:rsid w:val="00CA03AA"/>
    <w:rsid w:val="00CA058B"/>
    <w:rsid w:val="00CA05CA"/>
    <w:rsid w:val="00CA0822"/>
    <w:rsid w:val="00CA0A23"/>
    <w:rsid w:val="00CA0B2F"/>
    <w:rsid w:val="00CA0CD7"/>
    <w:rsid w:val="00CA10EC"/>
    <w:rsid w:val="00CA12D9"/>
    <w:rsid w:val="00CA12E8"/>
    <w:rsid w:val="00CA138B"/>
    <w:rsid w:val="00CA13D1"/>
    <w:rsid w:val="00CA1E9F"/>
    <w:rsid w:val="00CA2077"/>
    <w:rsid w:val="00CA20E5"/>
    <w:rsid w:val="00CA2205"/>
    <w:rsid w:val="00CA2254"/>
    <w:rsid w:val="00CA2255"/>
    <w:rsid w:val="00CA2364"/>
    <w:rsid w:val="00CA23DC"/>
    <w:rsid w:val="00CA2616"/>
    <w:rsid w:val="00CA263E"/>
    <w:rsid w:val="00CA27E4"/>
    <w:rsid w:val="00CA2918"/>
    <w:rsid w:val="00CA29EB"/>
    <w:rsid w:val="00CA2E68"/>
    <w:rsid w:val="00CA2F14"/>
    <w:rsid w:val="00CA300C"/>
    <w:rsid w:val="00CA3035"/>
    <w:rsid w:val="00CA31E4"/>
    <w:rsid w:val="00CA31FB"/>
    <w:rsid w:val="00CA324E"/>
    <w:rsid w:val="00CA3256"/>
    <w:rsid w:val="00CA3659"/>
    <w:rsid w:val="00CA3722"/>
    <w:rsid w:val="00CA37B2"/>
    <w:rsid w:val="00CA3824"/>
    <w:rsid w:val="00CA38E5"/>
    <w:rsid w:val="00CA396B"/>
    <w:rsid w:val="00CA39AC"/>
    <w:rsid w:val="00CA3A7B"/>
    <w:rsid w:val="00CA3C96"/>
    <w:rsid w:val="00CA3D9D"/>
    <w:rsid w:val="00CA3FAF"/>
    <w:rsid w:val="00CA4032"/>
    <w:rsid w:val="00CA404C"/>
    <w:rsid w:val="00CA40F2"/>
    <w:rsid w:val="00CA419D"/>
    <w:rsid w:val="00CA41F0"/>
    <w:rsid w:val="00CA43AC"/>
    <w:rsid w:val="00CA457F"/>
    <w:rsid w:val="00CA4723"/>
    <w:rsid w:val="00CA48A9"/>
    <w:rsid w:val="00CA499A"/>
    <w:rsid w:val="00CA49C1"/>
    <w:rsid w:val="00CA4BD8"/>
    <w:rsid w:val="00CA4EF1"/>
    <w:rsid w:val="00CA4F46"/>
    <w:rsid w:val="00CA51A8"/>
    <w:rsid w:val="00CA51BA"/>
    <w:rsid w:val="00CA5202"/>
    <w:rsid w:val="00CA569E"/>
    <w:rsid w:val="00CA578C"/>
    <w:rsid w:val="00CA57D8"/>
    <w:rsid w:val="00CA58A1"/>
    <w:rsid w:val="00CA5F04"/>
    <w:rsid w:val="00CA6001"/>
    <w:rsid w:val="00CA62AE"/>
    <w:rsid w:val="00CA62C6"/>
    <w:rsid w:val="00CA6351"/>
    <w:rsid w:val="00CA6370"/>
    <w:rsid w:val="00CA648D"/>
    <w:rsid w:val="00CA64AF"/>
    <w:rsid w:val="00CA6659"/>
    <w:rsid w:val="00CA6720"/>
    <w:rsid w:val="00CA6785"/>
    <w:rsid w:val="00CA6802"/>
    <w:rsid w:val="00CA6973"/>
    <w:rsid w:val="00CA6BB1"/>
    <w:rsid w:val="00CA6D17"/>
    <w:rsid w:val="00CA6D62"/>
    <w:rsid w:val="00CA6EA6"/>
    <w:rsid w:val="00CA6EE8"/>
    <w:rsid w:val="00CA70DF"/>
    <w:rsid w:val="00CA7159"/>
    <w:rsid w:val="00CA749B"/>
    <w:rsid w:val="00CA7A86"/>
    <w:rsid w:val="00CA7D23"/>
    <w:rsid w:val="00CA7D31"/>
    <w:rsid w:val="00CA7DBE"/>
    <w:rsid w:val="00CB0390"/>
    <w:rsid w:val="00CB072F"/>
    <w:rsid w:val="00CB07BE"/>
    <w:rsid w:val="00CB08DC"/>
    <w:rsid w:val="00CB08E2"/>
    <w:rsid w:val="00CB08E8"/>
    <w:rsid w:val="00CB0A1B"/>
    <w:rsid w:val="00CB0A87"/>
    <w:rsid w:val="00CB0B63"/>
    <w:rsid w:val="00CB0D3B"/>
    <w:rsid w:val="00CB0EE8"/>
    <w:rsid w:val="00CB0F60"/>
    <w:rsid w:val="00CB0FBB"/>
    <w:rsid w:val="00CB1211"/>
    <w:rsid w:val="00CB12A9"/>
    <w:rsid w:val="00CB143C"/>
    <w:rsid w:val="00CB14B3"/>
    <w:rsid w:val="00CB175D"/>
    <w:rsid w:val="00CB17CF"/>
    <w:rsid w:val="00CB182D"/>
    <w:rsid w:val="00CB1982"/>
    <w:rsid w:val="00CB1A31"/>
    <w:rsid w:val="00CB1CFC"/>
    <w:rsid w:val="00CB1E14"/>
    <w:rsid w:val="00CB1EAB"/>
    <w:rsid w:val="00CB20A4"/>
    <w:rsid w:val="00CB21B5"/>
    <w:rsid w:val="00CB21FC"/>
    <w:rsid w:val="00CB2222"/>
    <w:rsid w:val="00CB29D1"/>
    <w:rsid w:val="00CB29D9"/>
    <w:rsid w:val="00CB2C53"/>
    <w:rsid w:val="00CB2C8C"/>
    <w:rsid w:val="00CB2D0E"/>
    <w:rsid w:val="00CB2D49"/>
    <w:rsid w:val="00CB31D3"/>
    <w:rsid w:val="00CB320C"/>
    <w:rsid w:val="00CB3438"/>
    <w:rsid w:val="00CB344E"/>
    <w:rsid w:val="00CB3886"/>
    <w:rsid w:val="00CB3A1F"/>
    <w:rsid w:val="00CB3A31"/>
    <w:rsid w:val="00CB3A66"/>
    <w:rsid w:val="00CB3CCD"/>
    <w:rsid w:val="00CB40E9"/>
    <w:rsid w:val="00CB42C9"/>
    <w:rsid w:val="00CB43FA"/>
    <w:rsid w:val="00CB458B"/>
    <w:rsid w:val="00CB46EF"/>
    <w:rsid w:val="00CB4749"/>
    <w:rsid w:val="00CB493A"/>
    <w:rsid w:val="00CB494B"/>
    <w:rsid w:val="00CB4ACC"/>
    <w:rsid w:val="00CB4E14"/>
    <w:rsid w:val="00CB4E35"/>
    <w:rsid w:val="00CB4E88"/>
    <w:rsid w:val="00CB4EDB"/>
    <w:rsid w:val="00CB4F16"/>
    <w:rsid w:val="00CB4FC0"/>
    <w:rsid w:val="00CB5248"/>
    <w:rsid w:val="00CB52EB"/>
    <w:rsid w:val="00CB53AB"/>
    <w:rsid w:val="00CB5593"/>
    <w:rsid w:val="00CB5744"/>
    <w:rsid w:val="00CB57EE"/>
    <w:rsid w:val="00CB5811"/>
    <w:rsid w:val="00CB5917"/>
    <w:rsid w:val="00CB5E63"/>
    <w:rsid w:val="00CB5F0C"/>
    <w:rsid w:val="00CB6062"/>
    <w:rsid w:val="00CB6086"/>
    <w:rsid w:val="00CB621D"/>
    <w:rsid w:val="00CB64A0"/>
    <w:rsid w:val="00CB6701"/>
    <w:rsid w:val="00CB6A9A"/>
    <w:rsid w:val="00CB6BCE"/>
    <w:rsid w:val="00CB6E5C"/>
    <w:rsid w:val="00CB6F54"/>
    <w:rsid w:val="00CB7031"/>
    <w:rsid w:val="00CB70F3"/>
    <w:rsid w:val="00CB743E"/>
    <w:rsid w:val="00CB770C"/>
    <w:rsid w:val="00CB77A3"/>
    <w:rsid w:val="00CB78FC"/>
    <w:rsid w:val="00CB7902"/>
    <w:rsid w:val="00CB7B80"/>
    <w:rsid w:val="00CB7F15"/>
    <w:rsid w:val="00CB7F88"/>
    <w:rsid w:val="00CB7FE7"/>
    <w:rsid w:val="00CC0231"/>
    <w:rsid w:val="00CC02A7"/>
    <w:rsid w:val="00CC06B7"/>
    <w:rsid w:val="00CC06FD"/>
    <w:rsid w:val="00CC0B86"/>
    <w:rsid w:val="00CC0BC1"/>
    <w:rsid w:val="00CC0F5B"/>
    <w:rsid w:val="00CC0FFA"/>
    <w:rsid w:val="00CC12C4"/>
    <w:rsid w:val="00CC13AA"/>
    <w:rsid w:val="00CC1425"/>
    <w:rsid w:val="00CC142E"/>
    <w:rsid w:val="00CC1548"/>
    <w:rsid w:val="00CC15B7"/>
    <w:rsid w:val="00CC187D"/>
    <w:rsid w:val="00CC1D49"/>
    <w:rsid w:val="00CC1F67"/>
    <w:rsid w:val="00CC25B7"/>
    <w:rsid w:val="00CC2651"/>
    <w:rsid w:val="00CC28AF"/>
    <w:rsid w:val="00CC29B5"/>
    <w:rsid w:val="00CC2A9D"/>
    <w:rsid w:val="00CC2B9F"/>
    <w:rsid w:val="00CC2DDB"/>
    <w:rsid w:val="00CC304F"/>
    <w:rsid w:val="00CC33F4"/>
    <w:rsid w:val="00CC3446"/>
    <w:rsid w:val="00CC34AD"/>
    <w:rsid w:val="00CC35E5"/>
    <w:rsid w:val="00CC3850"/>
    <w:rsid w:val="00CC3879"/>
    <w:rsid w:val="00CC394C"/>
    <w:rsid w:val="00CC3B3E"/>
    <w:rsid w:val="00CC3D4C"/>
    <w:rsid w:val="00CC3E36"/>
    <w:rsid w:val="00CC400C"/>
    <w:rsid w:val="00CC4059"/>
    <w:rsid w:val="00CC4217"/>
    <w:rsid w:val="00CC42F5"/>
    <w:rsid w:val="00CC4434"/>
    <w:rsid w:val="00CC4639"/>
    <w:rsid w:val="00CC4656"/>
    <w:rsid w:val="00CC4685"/>
    <w:rsid w:val="00CC4754"/>
    <w:rsid w:val="00CC48E0"/>
    <w:rsid w:val="00CC4CB3"/>
    <w:rsid w:val="00CC4DC9"/>
    <w:rsid w:val="00CC4E48"/>
    <w:rsid w:val="00CC4F5F"/>
    <w:rsid w:val="00CC50E9"/>
    <w:rsid w:val="00CC516D"/>
    <w:rsid w:val="00CC51B9"/>
    <w:rsid w:val="00CC53D0"/>
    <w:rsid w:val="00CC54A7"/>
    <w:rsid w:val="00CC54F6"/>
    <w:rsid w:val="00CC5710"/>
    <w:rsid w:val="00CC5820"/>
    <w:rsid w:val="00CC5907"/>
    <w:rsid w:val="00CC591E"/>
    <w:rsid w:val="00CC5DC3"/>
    <w:rsid w:val="00CC60A2"/>
    <w:rsid w:val="00CC6581"/>
    <w:rsid w:val="00CC6583"/>
    <w:rsid w:val="00CC6709"/>
    <w:rsid w:val="00CC67B0"/>
    <w:rsid w:val="00CC69E4"/>
    <w:rsid w:val="00CC6B42"/>
    <w:rsid w:val="00CC6CBA"/>
    <w:rsid w:val="00CC6D30"/>
    <w:rsid w:val="00CC6D58"/>
    <w:rsid w:val="00CC6F86"/>
    <w:rsid w:val="00CC702E"/>
    <w:rsid w:val="00CC776D"/>
    <w:rsid w:val="00CC782A"/>
    <w:rsid w:val="00CC794E"/>
    <w:rsid w:val="00CC7969"/>
    <w:rsid w:val="00CC7B36"/>
    <w:rsid w:val="00CC7DAA"/>
    <w:rsid w:val="00CC7E1F"/>
    <w:rsid w:val="00CD0050"/>
    <w:rsid w:val="00CD02A7"/>
    <w:rsid w:val="00CD0359"/>
    <w:rsid w:val="00CD04FC"/>
    <w:rsid w:val="00CD05AB"/>
    <w:rsid w:val="00CD05F5"/>
    <w:rsid w:val="00CD0642"/>
    <w:rsid w:val="00CD0733"/>
    <w:rsid w:val="00CD07E8"/>
    <w:rsid w:val="00CD0848"/>
    <w:rsid w:val="00CD08A1"/>
    <w:rsid w:val="00CD09E3"/>
    <w:rsid w:val="00CD0F9D"/>
    <w:rsid w:val="00CD1293"/>
    <w:rsid w:val="00CD1306"/>
    <w:rsid w:val="00CD136E"/>
    <w:rsid w:val="00CD13F7"/>
    <w:rsid w:val="00CD141B"/>
    <w:rsid w:val="00CD152C"/>
    <w:rsid w:val="00CD1817"/>
    <w:rsid w:val="00CD1960"/>
    <w:rsid w:val="00CD1A43"/>
    <w:rsid w:val="00CD1C78"/>
    <w:rsid w:val="00CD1E7F"/>
    <w:rsid w:val="00CD1EAD"/>
    <w:rsid w:val="00CD201F"/>
    <w:rsid w:val="00CD210C"/>
    <w:rsid w:val="00CD213A"/>
    <w:rsid w:val="00CD2677"/>
    <w:rsid w:val="00CD281C"/>
    <w:rsid w:val="00CD28ED"/>
    <w:rsid w:val="00CD29C7"/>
    <w:rsid w:val="00CD2AA5"/>
    <w:rsid w:val="00CD2C68"/>
    <w:rsid w:val="00CD2D70"/>
    <w:rsid w:val="00CD2DB0"/>
    <w:rsid w:val="00CD2F88"/>
    <w:rsid w:val="00CD2FBB"/>
    <w:rsid w:val="00CD3016"/>
    <w:rsid w:val="00CD3130"/>
    <w:rsid w:val="00CD32FB"/>
    <w:rsid w:val="00CD343A"/>
    <w:rsid w:val="00CD3523"/>
    <w:rsid w:val="00CD36BD"/>
    <w:rsid w:val="00CD3A14"/>
    <w:rsid w:val="00CD3B2E"/>
    <w:rsid w:val="00CD3B80"/>
    <w:rsid w:val="00CD3D94"/>
    <w:rsid w:val="00CD3DF8"/>
    <w:rsid w:val="00CD3E37"/>
    <w:rsid w:val="00CD452A"/>
    <w:rsid w:val="00CD4643"/>
    <w:rsid w:val="00CD47A7"/>
    <w:rsid w:val="00CD4834"/>
    <w:rsid w:val="00CD48DC"/>
    <w:rsid w:val="00CD498B"/>
    <w:rsid w:val="00CD49CF"/>
    <w:rsid w:val="00CD4C28"/>
    <w:rsid w:val="00CD4CD2"/>
    <w:rsid w:val="00CD4D6C"/>
    <w:rsid w:val="00CD4E17"/>
    <w:rsid w:val="00CD4EDC"/>
    <w:rsid w:val="00CD5123"/>
    <w:rsid w:val="00CD521B"/>
    <w:rsid w:val="00CD52AF"/>
    <w:rsid w:val="00CD530D"/>
    <w:rsid w:val="00CD5520"/>
    <w:rsid w:val="00CD55C8"/>
    <w:rsid w:val="00CD5778"/>
    <w:rsid w:val="00CD57A6"/>
    <w:rsid w:val="00CD5891"/>
    <w:rsid w:val="00CD59DF"/>
    <w:rsid w:val="00CD5D54"/>
    <w:rsid w:val="00CD5DA1"/>
    <w:rsid w:val="00CD5E38"/>
    <w:rsid w:val="00CD5FC2"/>
    <w:rsid w:val="00CD5FF1"/>
    <w:rsid w:val="00CD6258"/>
    <w:rsid w:val="00CD64A6"/>
    <w:rsid w:val="00CD687F"/>
    <w:rsid w:val="00CD6BF2"/>
    <w:rsid w:val="00CD6C5A"/>
    <w:rsid w:val="00CD6DD6"/>
    <w:rsid w:val="00CD6F85"/>
    <w:rsid w:val="00CD7067"/>
    <w:rsid w:val="00CD7093"/>
    <w:rsid w:val="00CD7185"/>
    <w:rsid w:val="00CD71A4"/>
    <w:rsid w:val="00CD71F0"/>
    <w:rsid w:val="00CD7265"/>
    <w:rsid w:val="00CD763A"/>
    <w:rsid w:val="00CD76C3"/>
    <w:rsid w:val="00CD77F2"/>
    <w:rsid w:val="00CD784B"/>
    <w:rsid w:val="00CD7AD5"/>
    <w:rsid w:val="00CE00C2"/>
    <w:rsid w:val="00CE00D2"/>
    <w:rsid w:val="00CE0204"/>
    <w:rsid w:val="00CE024F"/>
    <w:rsid w:val="00CE02B7"/>
    <w:rsid w:val="00CE04D3"/>
    <w:rsid w:val="00CE06EB"/>
    <w:rsid w:val="00CE0866"/>
    <w:rsid w:val="00CE0CEB"/>
    <w:rsid w:val="00CE0D74"/>
    <w:rsid w:val="00CE0D8C"/>
    <w:rsid w:val="00CE0E6D"/>
    <w:rsid w:val="00CE0F67"/>
    <w:rsid w:val="00CE118B"/>
    <w:rsid w:val="00CE12B7"/>
    <w:rsid w:val="00CE14D4"/>
    <w:rsid w:val="00CE1718"/>
    <w:rsid w:val="00CE19EB"/>
    <w:rsid w:val="00CE1A2E"/>
    <w:rsid w:val="00CE1A46"/>
    <w:rsid w:val="00CE1ACC"/>
    <w:rsid w:val="00CE1BB0"/>
    <w:rsid w:val="00CE1CA5"/>
    <w:rsid w:val="00CE1EF1"/>
    <w:rsid w:val="00CE211A"/>
    <w:rsid w:val="00CE24C4"/>
    <w:rsid w:val="00CE2522"/>
    <w:rsid w:val="00CE28B2"/>
    <w:rsid w:val="00CE28ED"/>
    <w:rsid w:val="00CE2AC1"/>
    <w:rsid w:val="00CE2AC9"/>
    <w:rsid w:val="00CE2AF2"/>
    <w:rsid w:val="00CE2B4F"/>
    <w:rsid w:val="00CE2CD8"/>
    <w:rsid w:val="00CE2DAF"/>
    <w:rsid w:val="00CE2E47"/>
    <w:rsid w:val="00CE304C"/>
    <w:rsid w:val="00CE31B1"/>
    <w:rsid w:val="00CE32B4"/>
    <w:rsid w:val="00CE3346"/>
    <w:rsid w:val="00CE33CE"/>
    <w:rsid w:val="00CE3A11"/>
    <w:rsid w:val="00CE3ACE"/>
    <w:rsid w:val="00CE3ADE"/>
    <w:rsid w:val="00CE3BE9"/>
    <w:rsid w:val="00CE3C32"/>
    <w:rsid w:val="00CE3EEF"/>
    <w:rsid w:val="00CE3F2C"/>
    <w:rsid w:val="00CE4202"/>
    <w:rsid w:val="00CE4375"/>
    <w:rsid w:val="00CE464E"/>
    <w:rsid w:val="00CE46E9"/>
    <w:rsid w:val="00CE4927"/>
    <w:rsid w:val="00CE4998"/>
    <w:rsid w:val="00CE4D83"/>
    <w:rsid w:val="00CE505E"/>
    <w:rsid w:val="00CE5173"/>
    <w:rsid w:val="00CE5245"/>
    <w:rsid w:val="00CE5314"/>
    <w:rsid w:val="00CE5376"/>
    <w:rsid w:val="00CE53AF"/>
    <w:rsid w:val="00CE5572"/>
    <w:rsid w:val="00CE5641"/>
    <w:rsid w:val="00CE57BC"/>
    <w:rsid w:val="00CE5D79"/>
    <w:rsid w:val="00CE5DF0"/>
    <w:rsid w:val="00CE600D"/>
    <w:rsid w:val="00CE614D"/>
    <w:rsid w:val="00CE634E"/>
    <w:rsid w:val="00CE6443"/>
    <w:rsid w:val="00CE64CE"/>
    <w:rsid w:val="00CE66FA"/>
    <w:rsid w:val="00CE681B"/>
    <w:rsid w:val="00CE688F"/>
    <w:rsid w:val="00CE6A6F"/>
    <w:rsid w:val="00CE6AA2"/>
    <w:rsid w:val="00CE6B04"/>
    <w:rsid w:val="00CE6C03"/>
    <w:rsid w:val="00CE6D4F"/>
    <w:rsid w:val="00CE6E3C"/>
    <w:rsid w:val="00CE6E68"/>
    <w:rsid w:val="00CE7106"/>
    <w:rsid w:val="00CE7121"/>
    <w:rsid w:val="00CE715E"/>
    <w:rsid w:val="00CE74CD"/>
    <w:rsid w:val="00CE75D8"/>
    <w:rsid w:val="00CE7886"/>
    <w:rsid w:val="00CE78BE"/>
    <w:rsid w:val="00CE79E0"/>
    <w:rsid w:val="00CE7AB5"/>
    <w:rsid w:val="00CE7B6B"/>
    <w:rsid w:val="00CE7F89"/>
    <w:rsid w:val="00CF00C7"/>
    <w:rsid w:val="00CF0278"/>
    <w:rsid w:val="00CF02DA"/>
    <w:rsid w:val="00CF03F7"/>
    <w:rsid w:val="00CF04E2"/>
    <w:rsid w:val="00CF07E3"/>
    <w:rsid w:val="00CF0826"/>
    <w:rsid w:val="00CF0AC4"/>
    <w:rsid w:val="00CF0BFC"/>
    <w:rsid w:val="00CF0C56"/>
    <w:rsid w:val="00CF0C6B"/>
    <w:rsid w:val="00CF0E56"/>
    <w:rsid w:val="00CF0FEA"/>
    <w:rsid w:val="00CF1034"/>
    <w:rsid w:val="00CF1223"/>
    <w:rsid w:val="00CF146B"/>
    <w:rsid w:val="00CF1676"/>
    <w:rsid w:val="00CF168E"/>
    <w:rsid w:val="00CF16B8"/>
    <w:rsid w:val="00CF18A8"/>
    <w:rsid w:val="00CF1CF1"/>
    <w:rsid w:val="00CF1F69"/>
    <w:rsid w:val="00CF2316"/>
    <w:rsid w:val="00CF25B7"/>
    <w:rsid w:val="00CF25FE"/>
    <w:rsid w:val="00CF265B"/>
    <w:rsid w:val="00CF2723"/>
    <w:rsid w:val="00CF2822"/>
    <w:rsid w:val="00CF29B4"/>
    <w:rsid w:val="00CF2A16"/>
    <w:rsid w:val="00CF2DB1"/>
    <w:rsid w:val="00CF2F00"/>
    <w:rsid w:val="00CF2F13"/>
    <w:rsid w:val="00CF3032"/>
    <w:rsid w:val="00CF3046"/>
    <w:rsid w:val="00CF35EE"/>
    <w:rsid w:val="00CF377E"/>
    <w:rsid w:val="00CF378E"/>
    <w:rsid w:val="00CF385E"/>
    <w:rsid w:val="00CF38B9"/>
    <w:rsid w:val="00CF38C3"/>
    <w:rsid w:val="00CF3B0A"/>
    <w:rsid w:val="00CF41C5"/>
    <w:rsid w:val="00CF423B"/>
    <w:rsid w:val="00CF43EB"/>
    <w:rsid w:val="00CF4417"/>
    <w:rsid w:val="00CF4521"/>
    <w:rsid w:val="00CF4626"/>
    <w:rsid w:val="00CF4807"/>
    <w:rsid w:val="00CF4823"/>
    <w:rsid w:val="00CF4A9B"/>
    <w:rsid w:val="00CF4D50"/>
    <w:rsid w:val="00CF5020"/>
    <w:rsid w:val="00CF5021"/>
    <w:rsid w:val="00CF5106"/>
    <w:rsid w:val="00CF5116"/>
    <w:rsid w:val="00CF5378"/>
    <w:rsid w:val="00CF54E8"/>
    <w:rsid w:val="00CF5501"/>
    <w:rsid w:val="00CF55C4"/>
    <w:rsid w:val="00CF5820"/>
    <w:rsid w:val="00CF5B84"/>
    <w:rsid w:val="00CF5FD6"/>
    <w:rsid w:val="00CF601C"/>
    <w:rsid w:val="00CF6043"/>
    <w:rsid w:val="00CF60E8"/>
    <w:rsid w:val="00CF60F1"/>
    <w:rsid w:val="00CF61F1"/>
    <w:rsid w:val="00CF63E4"/>
    <w:rsid w:val="00CF65CF"/>
    <w:rsid w:val="00CF6692"/>
    <w:rsid w:val="00CF66BE"/>
    <w:rsid w:val="00CF6783"/>
    <w:rsid w:val="00CF6BCD"/>
    <w:rsid w:val="00CF72FA"/>
    <w:rsid w:val="00CF73CF"/>
    <w:rsid w:val="00CF7408"/>
    <w:rsid w:val="00CF7573"/>
    <w:rsid w:val="00CF757F"/>
    <w:rsid w:val="00CF75CF"/>
    <w:rsid w:val="00CF7611"/>
    <w:rsid w:val="00CF7943"/>
    <w:rsid w:val="00CF7952"/>
    <w:rsid w:val="00CF7AD3"/>
    <w:rsid w:val="00CF7C7C"/>
    <w:rsid w:val="00CF7CD1"/>
    <w:rsid w:val="00CF7DC7"/>
    <w:rsid w:val="00CF7FA0"/>
    <w:rsid w:val="00D000A8"/>
    <w:rsid w:val="00D00310"/>
    <w:rsid w:val="00D00398"/>
    <w:rsid w:val="00D00531"/>
    <w:rsid w:val="00D0059C"/>
    <w:rsid w:val="00D005D1"/>
    <w:rsid w:val="00D00610"/>
    <w:rsid w:val="00D007CB"/>
    <w:rsid w:val="00D00830"/>
    <w:rsid w:val="00D009A1"/>
    <w:rsid w:val="00D009AA"/>
    <w:rsid w:val="00D00A28"/>
    <w:rsid w:val="00D00A62"/>
    <w:rsid w:val="00D00A98"/>
    <w:rsid w:val="00D00B15"/>
    <w:rsid w:val="00D00DD3"/>
    <w:rsid w:val="00D00FD3"/>
    <w:rsid w:val="00D00FEA"/>
    <w:rsid w:val="00D0125B"/>
    <w:rsid w:val="00D0129D"/>
    <w:rsid w:val="00D014FF"/>
    <w:rsid w:val="00D0150F"/>
    <w:rsid w:val="00D01554"/>
    <w:rsid w:val="00D01584"/>
    <w:rsid w:val="00D0166A"/>
    <w:rsid w:val="00D016EA"/>
    <w:rsid w:val="00D01940"/>
    <w:rsid w:val="00D019CE"/>
    <w:rsid w:val="00D01A8D"/>
    <w:rsid w:val="00D01DF1"/>
    <w:rsid w:val="00D01E49"/>
    <w:rsid w:val="00D01E8E"/>
    <w:rsid w:val="00D0248C"/>
    <w:rsid w:val="00D0254F"/>
    <w:rsid w:val="00D02587"/>
    <w:rsid w:val="00D025CF"/>
    <w:rsid w:val="00D02BBC"/>
    <w:rsid w:val="00D03182"/>
    <w:rsid w:val="00D031BD"/>
    <w:rsid w:val="00D0348B"/>
    <w:rsid w:val="00D035FD"/>
    <w:rsid w:val="00D03784"/>
    <w:rsid w:val="00D03BB7"/>
    <w:rsid w:val="00D03C5A"/>
    <w:rsid w:val="00D03D38"/>
    <w:rsid w:val="00D03DDC"/>
    <w:rsid w:val="00D03DDE"/>
    <w:rsid w:val="00D03E7D"/>
    <w:rsid w:val="00D03F18"/>
    <w:rsid w:val="00D03F2C"/>
    <w:rsid w:val="00D042DB"/>
    <w:rsid w:val="00D04364"/>
    <w:rsid w:val="00D043B0"/>
    <w:rsid w:val="00D043FD"/>
    <w:rsid w:val="00D04458"/>
    <w:rsid w:val="00D044CE"/>
    <w:rsid w:val="00D045BD"/>
    <w:rsid w:val="00D0470B"/>
    <w:rsid w:val="00D04745"/>
    <w:rsid w:val="00D04751"/>
    <w:rsid w:val="00D04850"/>
    <w:rsid w:val="00D04884"/>
    <w:rsid w:val="00D049CF"/>
    <w:rsid w:val="00D049F3"/>
    <w:rsid w:val="00D04A6C"/>
    <w:rsid w:val="00D05011"/>
    <w:rsid w:val="00D05055"/>
    <w:rsid w:val="00D050AA"/>
    <w:rsid w:val="00D05282"/>
    <w:rsid w:val="00D053FE"/>
    <w:rsid w:val="00D054A5"/>
    <w:rsid w:val="00D05B2D"/>
    <w:rsid w:val="00D05C52"/>
    <w:rsid w:val="00D05D12"/>
    <w:rsid w:val="00D05D7D"/>
    <w:rsid w:val="00D05E3C"/>
    <w:rsid w:val="00D06115"/>
    <w:rsid w:val="00D06218"/>
    <w:rsid w:val="00D0621B"/>
    <w:rsid w:val="00D062DA"/>
    <w:rsid w:val="00D064E1"/>
    <w:rsid w:val="00D0654D"/>
    <w:rsid w:val="00D06679"/>
    <w:rsid w:val="00D067B8"/>
    <w:rsid w:val="00D068DE"/>
    <w:rsid w:val="00D06B34"/>
    <w:rsid w:val="00D06B51"/>
    <w:rsid w:val="00D06D1A"/>
    <w:rsid w:val="00D06D44"/>
    <w:rsid w:val="00D06E9A"/>
    <w:rsid w:val="00D06EBE"/>
    <w:rsid w:val="00D06F70"/>
    <w:rsid w:val="00D07043"/>
    <w:rsid w:val="00D072AE"/>
    <w:rsid w:val="00D073E2"/>
    <w:rsid w:val="00D07477"/>
    <w:rsid w:val="00D0748F"/>
    <w:rsid w:val="00D075CD"/>
    <w:rsid w:val="00D0782F"/>
    <w:rsid w:val="00D0790B"/>
    <w:rsid w:val="00D07AEE"/>
    <w:rsid w:val="00D07CA6"/>
    <w:rsid w:val="00D07DD6"/>
    <w:rsid w:val="00D07E1D"/>
    <w:rsid w:val="00D07FA1"/>
    <w:rsid w:val="00D10022"/>
    <w:rsid w:val="00D10282"/>
    <w:rsid w:val="00D104B5"/>
    <w:rsid w:val="00D10587"/>
    <w:rsid w:val="00D1065F"/>
    <w:rsid w:val="00D1090B"/>
    <w:rsid w:val="00D10AC3"/>
    <w:rsid w:val="00D10D46"/>
    <w:rsid w:val="00D10D4E"/>
    <w:rsid w:val="00D10D63"/>
    <w:rsid w:val="00D10D6D"/>
    <w:rsid w:val="00D10D71"/>
    <w:rsid w:val="00D10DA5"/>
    <w:rsid w:val="00D10F6E"/>
    <w:rsid w:val="00D1127A"/>
    <w:rsid w:val="00D113CB"/>
    <w:rsid w:val="00D11705"/>
    <w:rsid w:val="00D11730"/>
    <w:rsid w:val="00D11835"/>
    <w:rsid w:val="00D118FE"/>
    <w:rsid w:val="00D119C2"/>
    <w:rsid w:val="00D119F2"/>
    <w:rsid w:val="00D11B45"/>
    <w:rsid w:val="00D11BD3"/>
    <w:rsid w:val="00D11C02"/>
    <w:rsid w:val="00D11C71"/>
    <w:rsid w:val="00D11E62"/>
    <w:rsid w:val="00D11FE0"/>
    <w:rsid w:val="00D12185"/>
    <w:rsid w:val="00D1275E"/>
    <w:rsid w:val="00D12885"/>
    <w:rsid w:val="00D1299F"/>
    <w:rsid w:val="00D12A62"/>
    <w:rsid w:val="00D12A7C"/>
    <w:rsid w:val="00D12E4D"/>
    <w:rsid w:val="00D12EAB"/>
    <w:rsid w:val="00D12FB9"/>
    <w:rsid w:val="00D13015"/>
    <w:rsid w:val="00D130D5"/>
    <w:rsid w:val="00D1313E"/>
    <w:rsid w:val="00D135B9"/>
    <w:rsid w:val="00D1398A"/>
    <w:rsid w:val="00D13B25"/>
    <w:rsid w:val="00D13BEA"/>
    <w:rsid w:val="00D14025"/>
    <w:rsid w:val="00D143F3"/>
    <w:rsid w:val="00D14449"/>
    <w:rsid w:val="00D1467F"/>
    <w:rsid w:val="00D1475D"/>
    <w:rsid w:val="00D14770"/>
    <w:rsid w:val="00D147C6"/>
    <w:rsid w:val="00D1493D"/>
    <w:rsid w:val="00D1499C"/>
    <w:rsid w:val="00D149BC"/>
    <w:rsid w:val="00D14A1D"/>
    <w:rsid w:val="00D14A35"/>
    <w:rsid w:val="00D14B15"/>
    <w:rsid w:val="00D14B6B"/>
    <w:rsid w:val="00D14B8B"/>
    <w:rsid w:val="00D14B92"/>
    <w:rsid w:val="00D14B9C"/>
    <w:rsid w:val="00D14BEB"/>
    <w:rsid w:val="00D14C36"/>
    <w:rsid w:val="00D14E93"/>
    <w:rsid w:val="00D14F01"/>
    <w:rsid w:val="00D151F1"/>
    <w:rsid w:val="00D1520D"/>
    <w:rsid w:val="00D1522E"/>
    <w:rsid w:val="00D153BE"/>
    <w:rsid w:val="00D15803"/>
    <w:rsid w:val="00D15AA5"/>
    <w:rsid w:val="00D15B55"/>
    <w:rsid w:val="00D15CC2"/>
    <w:rsid w:val="00D15CD5"/>
    <w:rsid w:val="00D15D5D"/>
    <w:rsid w:val="00D15E0D"/>
    <w:rsid w:val="00D1601C"/>
    <w:rsid w:val="00D1603D"/>
    <w:rsid w:val="00D16085"/>
    <w:rsid w:val="00D161C5"/>
    <w:rsid w:val="00D1626A"/>
    <w:rsid w:val="00D162FB"/>
    <w:rsid w:val="00D165A2"/>
    <w:rsid w:val="00D1672C"/>
    <w:rsid w:val="00D16861"/>
    <w:rsid w:val="00D16984"/>
    <w:rsid w:val="00D16A53"/>
    <w:rsid w:val="00D16A54"/>
    <w:rsid w:val="00D16AB4"/>
    <w:rsid w:val="00D17245"/>
    <w:rsid w:val="00D17549"/>
    <w:rsid w:val="00D17693"/>
    <w:rsid w:val="00D1776B"/>
    <w:rsid w:val="00D177F2"/>
    <w:rsid w:val="00D17841"/>
    <w:rsid w:val="00D179E5"/>
    <w:rsid w:val="00D17DB1"/>
    <w:rsid w:val="00D17E3C"/>
    <w:rsid w:val="00D17FAA"/>
    <w:rsid w:val="00D200A2"/>
    <w:rsid w:val="00D20176"/>
    <w:rsid w:val="00D20338"/>
    <w:rsid w:val="00D203A6"/>
    <w:rsid w:val="00D20462"/>
    <w:rsid w:val="00D207F9"/>
    <w:rsid w:val="00D20AC4"/>
    <w:rsid w:val="00D20C6B"/>
    <w:rsid w:val="00D20C81"/>
    <w:rsid w:val="00D20D71"/>
    <w:rsid w:val="00D20DD8"/>
    <w:rsid w:val="00D20E24"/>
    <w:rsid w:val="00D20E3C"/>
    <w:rsid w:val="00D20EEE"/>
    <w:rsid w:val="00D2111B"/>
    <w:rsid w:val="00D2119D"/>
    <w:rsid w:val="00D21243"/>
    <w:rsid w:val="00D212DA"/>
    <w:rsid w:val="00D2137F"/>
    <w:rsid w:val="00D21519"/>
    <w:rsid w:val="00D216C4"/>
    <w:rsid w:val="00D2172A"/>
    <w:rsid w:val="00D217BD"/>
    <w:rsid w:val="00D21AD7"/>
    <w:rsid w:val="00D21E7D"/>
    <w:rsid w:val="00D21F5D"/>
    <w:rsid w:val="00D2242C"/>
    <w:rsid w:val="00D225CE"/>
    <w:rsid w:val="00D22610"/>
    <w:rsid w:val="00D2276A"/>
    <w:rsid w:val="00D228F1"/>
    <w:rsid w:val="00D22921"/>
    <w:rsid w:val="00D22D86"/>
    <w:rsid w:val="00D22DC9"/>
    <w:rsid w:val="00D22FF0"/>
    <w:rsid w:val="00D231B8"/>
    <w:rsid w:val="00D23468"/>
    <w:rsid w:val="00D23478"/>
    <w:rsid w:val="00D2372B"/>
    <w:rsid w:val="00D23798"/>
    <w:rsid w:val="00D237FB"/>
    <w:rsid w:val="00D23B66"/>
    <w:rsid w:val="00D23BB2"/>
    <w:rsid w:val="00D23D18"/>
    <w:rsid w:val="00D23E21"/>
    <w:rsid w:val="00D2442A"/>
    <w:rsid w:val="00D248BB"/>
    <w:rsid w:val="00D249BC"/>
    <w:rsid w:val="00D24BE8"/>
    <w:rsid w:val="00D24EAA"/>
    <w:rsid w:val="00D24F52"/>
    <w:rsid w:val="00D2529C"/>
    <w:rsid w:val="00D2534D"/>
    <w:rsid w:val="00D25452"/>
    <w:rsid w:val="00D255B5"/>
    <w:rsid w:val="00D25963"/>
    <w:rsid w:val="00D25A51"/>
    <w:rsid w:val="00D25B00"/>
    <w:rsid w:val="00D25D7F"/>
    <w:rsid w:val="00D25EA9"/>
    <w:rsid w:val="00D25F02"/>
    <w:rsid w:val="00D25F18"/>
    <w:rsid w:val="00D25FAD"/>
    <w:rsid w:val="00D26372"/>
    <w:rsid w:val="00D264F2"/>
    <w:rsid w:val="00D2650C"/>
    <w:rsid w:val="00D2677E"/>
    <w:rsid w:val="00D268D3"/>
    <w:rsid w:val="00D2699D"/>
    <w:rsid w:val="00D26A07"/>
    <w:rsid w:val="00D26E52"/>
    <w:rsid w:val="00D26E92"/>
    <w:rsid w:val="00D26F21"/>
    <w:rsid w:val="00D27064"/>
    <w:rsid w:val="00D27193"/>
    <w:rsid w:val="00D2760C"/>
    <w:rsid w:val="00D276E1"/>
    <w:rsid w:val="00D27723"/>
    <w:rsid w:val="00D27795"/>
    <w:rsid w:val="00D27821"/>
    <w:rsid w:val="00D27936"/>
    <w:rsid w:val="00D279D0"/>
    <w:rsid w:val="00D27B87"/>
    <w:rsid w:val="00D27D9A"/>
    <w:rsid w:val="00D27E60"/>
    <w:rsid w:val="00D27EA4"/>
    <w:rsid w:val="00D27FDD"/>
    <w:rsid w:val="00D3010D"/>
    <w:rsid w:val="00D3015C"/>
    <w:rsid w:val="00D301C3"/>
    <w:rsid w:val="00D3039A"/>
    <w:rsid w:val="00D30573"/>
    <w:rsid w:val="00D306B4"/>
    <w:rsid w:val="00D3079E"/>
    <w:rsid w:val="00D30853"/>
    <w:rsid w:val="00D3097A"/>
    <w:rsid w:val="00D30AA7"/>
    <w:rsid w:val="00D30B2B"/>
    <w:rsid w:val="00D30B9A"/>
    <w:rsid w:val="00D30FCB"/>
    <w:rsid w:val="00D313DD"/>
    <w:rsid w:val="00D31BC2"/>
    <w:rsid w:val="00D32039"/>
    <w:rsid w:val="00D32090"/>
    <w:rsid w:val="00D32154"/>
    <w:rsid w:val="00D326CF"/>
    <w:rsid w:val="00D326E8"/>
    <w:rsid w:val="00D329A0"/>
    <w:rsid w:val="00D32A5E"/>
    <w:rsid w:val="00D32B39"/>
    <w:rsid w:val="00D32D11"/>
    <w:rsid w:val="00D32DB2"/>
    <w:rsid w:val="00D32E32"/>
    <w:rsid w:val="00D32EF5"/>
    <w:rsid w:val="00D334A8"/>
    <w:rsid w:val="00D33610"/>
    <w:rsid w:val="00D33643"/>
    <w:rsid w:val="00D33711"/>
    <w:rsid w:val="00D33722"/>
    <w:rsid w:val="00D33778"/>
    <w:rsid w:val="00D33837"/>
    <w:rsid w:val="00D338E5"/>
    <w:rsid w:val="00D339B3"/>
    <w:rsid w:val="00D33B18"/>
    <w:rsid w:val="00D33B4B"/>
    <w:rsid w:val="00D33C2A"/>
    <w:rsid w:val="00D33DAC"/>
    <w:rsid w:val="00D33FFF"/>
    <w:rsid w:val="00D3401A"/>
    <w:rsid w:val="00D34122"/>
    <w:rsid w:val="00D34209"/>
    <w:rsid w:val="00D34281"/>
    <w:rsid w:val="00D343C8"/>
    <w:rsid w:val="00D346D2"/>
    <w:rsid w:val="00D3497A"/>
    <w:rsid w:val="00D34A2D"/>
    <w:rsid w:val="00D34B8A"/>
    <w:rsid w:val="00D34C7A"/>
    <w:rsid w:val="00D34FCA"/>
    <w:rsid w:val="00D34FEA"/>
    <w:rsid w:val="00D3533D"/>
    <w:rsid w:val="00D3534D"/>
    <w:rsid w:val="00D353F0"/>
    <w:rsid w:val="00D3548F"/>
    <w:rsid w:val="00D354AA"/>
    <w:rsid w:val="00D35521"/>
    <w:rsid w:val="00D35565"/>
    <w:rsid w:val="00D35596"/>
    <w:rsid w:val="00D35636"/>
    <w:rsid w:val="00D35938"/>
    <w:rsid w:val="00D3597D"/>
    <w:rsid w:val="00D35A72"/>
    <w:rsid w:val="00D35CFB"/>
    <w:rsid w:val="00D35D51"/>
    <w:rsid w:val="00D35D7E"/>
    <w:rsid w:val="00D35DCB"/>
    <w:rsid w:val="00D35F46"/>
    <w:rsid w:val="00D3600A"/>
    <w:rsid w:val="00D3618B"/>
    <w:rsid w:val="00D36192"/>
    <w:rsid w:val="00D3624F"/>
    <w:rsid w:val="00D36340"/>
    <w:rsid w:val="00D363BF"/>
    <w:rsid w:val="00D36613"/>
    <w:rsid w:val="00D36739"/>
    <w:rsid w:val="00D367B1"/>
    <w:rsid w:val="00D36908"/>
    <w:rsid w:val="00D369FA"/>
    <w:rsid w:val="00D36A35"/>
    <w:rsid w:val="00D36BB0"/>
    <w:rsid w:val="00D36CA9"/>
    <w:rsid w:val="00D36DFA"/>
    <w:rsid w:val="00D36F7F"/>
    <w:rsid w:val="00D37164"/>
    <w:rsid w:val="00D3730D"/>
    <w:rsid w:val="00D37422"/>
    <w:rsid w:val="00D37466"/>
    <w:rsid w:val="00D375B5"/>
    <w:rsid w:val="00D37721"/>
    <w:rsid w:val="00D37830"/>
    <w:rsid w:val="00D37B05"/>
    <w:rsid w:val="00D37B13"/>
    <w:rsid w:val="00D37ECA"/>
    <w:rsid w:val="00D37F80"/>
    <w:rsid w:val="00D40232"/>
    <w:rsid w:val="00D40567"/>
    <w:rsid w:val="00D40579"/>
    <w:rsid w:val="00D406AE"/>
    <w:rsid w:val="00D408E4"/>
    <w:rsid w:val="00D4094C"/>
    <w:rsid w:val="00D4098C"/>
    <w:rsid w:val="00D409F6"/>
    <w:rsid w:val="00D40FE3"/>
    <w:rsid w:val="00D4101E"/>
    <w:rsid w:val="00D41217"/>
    <w:rsid w:val="00D4166B"/>
    <w:rsid w:val="00D41679"/>
    <w:rsid w:val="00D419AA"/>
    <w:rsid w:val="00D419CE"/>
    <w:rsid w:val="00D41B56"/>
    <w:rsid w:val="00D41B85"/>
    <w:rsid w:val="00D41D12"/>
    <w:rsid w:val="00D41FE6"/>
    <w:rsid w:val="00D42010"/>
    <w:rsid w:val="00D4204F"/>
    <w:rsid w:val="00D42145"/>
    <w:rsid w:val="00D4216C"/>
    <w:rsid w:val="00D42240"/>
    <w:rsid w:val="00D4241A"/>
    <w:rsid w:val="00D429C9"/>
    <w:rsid w:val="00D42A75"/>
    <w:rsid w:val="00D42AAD"/>
    <w:rsid w:val="00D42CB1"/>
    <w:rsid w:val="00D42CB6"/>
    <w:rsid w:val="00D42D38"/>
    <w:rsid w:val="00D42F08"/>
    <w:rsid w:val="00D43083"/>
    <w:rsid w:val="00D43519"/>
    <w:rsid w:val="00D4352C"/>
    <w:rsid w:val="00D438C8"/>
    <w:rsid w:val="00D43B07"/>
    <w:rsid w:val="00D43C82"/>
    <w:rsid w:val="00D43DF1"/>
    <w:rsid w:val="00D43F1F"/>
    <w:rsid w:val="00D43FC7"/>
    <w:rsid w:val="00D4406F"/>
    <w:rsid w:val="00D4432A"/>
    <w:rsid w:val="00D4442F"/>
    <w:rsid w:val="00D44488"/>
    <w:rsid w:val="00D4468E"/>
    <w:rsid w:val="00D449A6"/>
    <w:rsid w:val="00D44A67"/>
    <w:rsid w:val="00D44DE4"/>
    <w:rsid w:val="00D44E69"/>
    <w:rsid w:val="00D44EC7"/>
    <w:rsid w:val="00D4526B"/>
    <w:rsid w:val="00D4535F"/>
    <w:rsid w:val="00D454A2"/>
    <w:rsid w:val="00D45521"/>
    <w:rsid w:val="00D45AF4"/>
    <w:rsid w:val="00D45C32"/>
    <w:rsid w:val="00D45C39"/>
    <w:rsid w:val="00D45CF3"/>
    <w:rsid w:val="00D45D61"/>
    <w:rsid w:val="00D4603A"/>
    <w:rsid w:val="00D462DE"/>
    <w:rsid w:val="00D464F5"/>
    <w:rsid w:val="00D465F6"/>
    <w:rsid w:val="00D467E7"/>
    <w:rsid w:val="00D468AE"/>
    <w:rsid w:val="00D46A38"/>
    <w:rsid w:val="00D46D4B"/>
    <w:rsid w:val="00D46EF6"/>
    <w:rsid w:val="00D4700A"/>
    <w:rsid w:val="00D471A1"/>
    <w:rsid w:val="00D47578"/>
    <w:rsid w:val="00D47692"/>
    <w:rsid w:val="00D4778A"/>
    <w:rsid w:val="00D478AE"/>
    <w:rsid w:val="00D478DC"/>
    <w:rsid w:val="00D478E4"/>
    <w:rsid w:val="00D47907"/>
    <w:rsid w:val="00D479EC"/>
    <w:rsid w:val="00D47C8B"/>
    <w:rsid w:val="00D47DAD"/>
    <w:rsid w:val="00D50025"/>
    <w:rsid w:val="00D5035F"/>
    <w:rsid w:val="00D504F6"/>
    <w:rsid w:val="00D50562"/>
    <w:rsid w:val="00D505A2"/>
    <w:rsid w:val="00D505FB"/>
    <w:rsid w:val="00D5064B"/>
    <w:rsid w:val="00D507CB"/>
    <w:rsid w:val="00D50912"/>
    <w:rsid w:val="00D50985"/>
    <w:rsid w:val="00D50A0A"/>
    <w:rsid w:val="00D50A93"/>
    <w:rsid w:val="00D50C73"/>
    <w:rsid w:val="00D50CA9"/>
    <w:rsid w:val="00D50F2A"/>
    <w:rsid w:val="00D50F47"/>
    <w:rsid w:val="00D50F7D"/>
    <w:rsid w:val="00D510FB"/>
    <w:rsid w:val="00D51156"/>
    <w:rsid w:val="00D511E9"/>
    <w:rsid w:val="00D51309"/>
    <w:rsid w:val="00D51335"/>
    <w:rsid w:val="00D51486"/>
    <w:rsid w:val="00D51504"/>
    <w:rsid w:val="00D51683"/>
    <w:rsid w:val="00D519EE"/>
    <w:rsid w:val="00D51B75"/>
    <w:rsid w:val="00D51BD6"/>
    <w:rsid w:val="00D51C02"/>
    <w:rsid w:val="00D51D83"/>
    <w:rsid w:val="00D52177"/>
    <w:rsid w:val="00D523B5"/>
    <w:rsid w:val="00D52559"/>
    <w:rsid w:val="00D52617"/>
    <w:rsid w:val="00D52781"/>
    <w:rsid w:val="00D5289C"/>
    <w:rsid w:val="00D529A7"/>
    <w:rsid w:val="00D529C1"/>
    <w:rsid w:val="00D52A9B"/>
    <w:rsid w:val="00D52B40"/>
    <w:rsid w:val="00D52C16"/>
    <w:rsid w:val="00D52CE4"/>
    <w:rsid w:val="00D52E5E"/>
    <w:rsid w:val="00D530F9"/>
    <w:rsid w:val="00D5327D"/>
    <w:rsid w:val="00D53586"/>
    <w:rsid w:val="00D535CC"/>
    <w:rsid w:val="00D535F2"/>
    <w:rsid w:val="00D53666"/>
    <w:rsid w:val="00D5387E"/>
    <w:rsid w:val="00D53A7B"/>
    <w:rsid w:val="00D53ACC"/>
    <w:rsid w:val="00D53BC3"/>
    <w:rsid w:val="00D53C08"/>
    <w:rsid w:val="00D53C8C"/>
    <w:rsid w:val="00D53E9D"/>
    <w:rsid w:val="00D542E5"/>
    <w:rsid w:val="00D54332"/>
    <w:rsid w:val="00D543A0"/>
    <w:rsid w:val="00D5446B"/>
    <w:rsid w:val="00D54497"/>
    <w:rsid w:val="00D5469C"/>
    <w:rsid w:val="00D54842"/>
    <w:rsid w:val="00D549F2"/>
    <w:rsid w:val="00D54B23"/>
    <w:rsid w:val="00D54BA2"/>
    <w:rsid w:val="00D54BC8"/>
    <w:rsid w:val="00D54C3A"/>
    <w:rsid w:val="00D5530C"/>
    <w:rsid w:val="00D5550A"/>
    <w:rsid w:val="00D55582"/>
    <w:rsid w:val="00D5573D"/>
    <w:rsid w:val="00D55AED"/>
    <w:rsid w:val="00D55DF8"/>
    <w:rsid w:val="00D55EAA"/>
    <w:rsid w:val="00D561B9"/>
    <w:rsid w:val="00D561F7"/>
    <w:rsid w:val="00D565D4"/>
    <w:rsid w:val="00D566D0"/>
    <w:rsid w:val="00D56953"/>
    <w:rsid w:val="00D56992"/>
    <w:rsid w:val="00D56B3C"/>
    <w:rsid w:val="00D56C82"/>
    <w:rsid w:val="00D56D56"/>
    <w:rsid w:val="00D57036"/>
    <w:rsid w:val="00D57058"/>
    <w:rsid w:val="00D571FE"/>
    <w:rsid w:val="00D57204"/>
    <w:rsid w:val="00D57307"/>
    <w:rsid w:val="00D5755C"/>
    <w:rsid w:val="00D576DA"/>
    <w:rsid w:val="00D57A10"/>
    <w:rsid w:val="00D57B09"/>
    <w:rsid w:val="00D57C10"/>
    <w:rsid w:val="00D57C8A"/>
    <w:rsid w:val="00D57E5B"/>
    <w:rsid w:val="00D601B2"/>
    <w:rsid w:val="00D6063B"/>
    <w:rsid w:val="00D60845"/>
    <w:rsid w:val="00D60903"/>
    <w:rsid w:val="00D6091F"/>
    <w:rsid w:val="00D60974"/>
    <w:rsid w:val="00D60DD4"/>
    <w:rsid w:val="00D60F81"/>
    <w:rsid w:val="00D61049"/>
    <w:rsid w:val="00D61145"/>
    <w:rsid w:val="00D61272"/>
    <w:rsid w:val="00D6136D"/>
    <w:rsid w:val="00D6138A"/>
    <w:rsid w:val="00D61552"/>
    <w:rsid w:val="00D61844"/>
    <w:rsid w:val="00D61874"/>
    <w:rsid w:val="00D618C9"/>
    <w:rsid w:val="00D61968"/>
    <w:rsid w:val="00D619DE"/>
    <w:rsid w:val="00D61D7B"/>
    <w:rsid w:val="00D61E09"/>
    <w:rsid w:val="00D61ED9"/>
    <w:rsid w:val="00D61F25"/>
    <w:rsid w:val="00D621B1"/>
    <w:rsid w:val="00D622C9"/>
    <w:rsid w:val="00D6236A"/>
    <w:rsid w:val="00D624E0"/>
    <w:rsid w:val="00D6277C"/>
    <w:rsid w:val="00D627CD"/>
    <w:rsid w:val="00D628BC"/>
    <w:rsid w:val="00D62A5A"/>
    <w:rsid w:val="00D62C25"/>
    <w:rsid w:val="00D62DF0"/>
    <w:rsid w:val="00D62E84"/>
    <w:rsid w:val="00D62F33"/>
    <w:rsid w:val="00D63011"/>
    <w:rsid w:val="00D63040"/>
    <w:rsid w:val="00D632C9"/>
    <w:rsid w:val="00D63408"/>
    <w:rsid w:val="00D637B3"/>
    <w:rsid w:val="00D6397F"/>
    <w:rsid w:val="00D63A88"/>
    <w:rsid w:val="00D63CB8"/>
    <w:rsid w:val="00D63E83"/>
    <w:rsid w:val="00D63F2B"/>
    <w:rsid w:val="00D6402D"/>
    <w:rsid w:val="00D6402F"/>
    <w:rsid w:val="00D64047"/>
    <w:rsid w:val="00D640E0"/>
    <w:rsid w:val="00D64106"/>
    <w:rsid w:val="00D64208"/>
    <w:rsid w:val="00D64496"/>
    <w:rsid w:val="00D64531"/>
    <w:rsid w:val="00D647A6"/>
    <w:rsid w:val="00D647E2"/>
    <w:rsid w:val="00D64BDF"/>
    <w:rsid w:val="00D64C66"/>
    <w:rsid w:val="00D64DB6"/>
    <w:rsid w:val="00D64DCA"/>
    <w:rsid w:val="00D64F8B"/>
    <w:rsid w:val="00D64FCC"/>
    <w:rsid w:val="00D6503B"/>
    <w:rsid w:val="00D65163"/>
    <w:rsid w:val="00D65265"/>
    <w:rsid w:val="00D654C2"/>
    <w:rsid w:val="00D65505"/>
    <w:rsid w:val="00D65576"/>
    <w:rsid w:val="00D655CA"/>
    <w:rsid w:val="00D655FF"/>
    <w:rsid w:val="00D6569C"/>
    <w:rsid w:val="00D656B1"/>
    <w:rsid w:val="00D65714"/>
    <w:rsid w:val="00D65716"/>
    <w:rsid w:val="00D65721"/>
    <w:rsid w:val="00D657E4"/>
    <w:rsid w:val="00D65876"/>
    <w:rsid w:val="00D65971"/>
    <w:rsid w:val="00D65AA8"/>
    <w:rsid w:val="00D66032"/>
    <w:rsid w:val="00D66203"/>
    <w:rsid w:val="00D6623E"/>
    <w:rsid w:val="00D66537"/>
    <w:rsid w:val="00D66595"/>
    <w:rsid w:val="00D666A0"/>
    <w:rsid w:val="00D66A57"/>
    <w:rsid w:val="00D66D43"/>
    <w:rsid w:val="00D66D52"/>
    <w:rsid w:val="00D66D56"/>
    <w:rsid w:val="00D66DD5"/>
    <w:rsid w:val="00D66E7F"/>
    <w:rsid w:val="00D66F60"/>
    <w:rsid w:val="00D67094"/>
    <w:rsid w:val="00D671F9"/>
    <w:rsid w:val="00D67271"/>
    <w:rsid w:val="00D673B2"/>
    <w:rsid w:val="00D67445"/>
    <w:rsid w:val="00D67466"/>
    <w:rsid w:val="00D67542"/>
    <w:rsid w:val="00D67800"/>
    <w:rsid w:val="00D67C81"/>
    <w:rsid w:val="00D67C8C"/>
    <w:rsid w:val="00D67CB3"/>
    <w:rsid w:val="00D67FD9"/>
    <w:rsid w:val="00D70323"/>
    <w:rsid w:val="00D70399"/>
    <w:rsid w:val="00D70489"/>
    <w:rsid w:val="00D705AD"/>
    <w:rsid w:val="00D705F9"/>
    <w:rsid w:val="00D708B5"/>
    <w:rsid w:val="00D70987"/>
    <w:rsid w:val="00D70CB9"/>
    <w:rsid w:val="00D70DE1"/>
    <w:rsid w:val="00D70EED"/>
    <w:rsid w:val="00D70F63"/>
    <w:rsid w:val="00D71171"/>
    <w:rsid w:val="00D7123E"/>
    <w:rsid w:val="00D714D0"/>
    <w:rsid w:val="00D7153B"/>
    <w:rsid w:val="00D7154C"/>
    <w:rsid w:val="00D7198A"/>
    <w:rsid w:val="00D71A98"/>
    <w:rsid w:val="00D71D3B"/>
    <w:rsid w:val="00D71E79"/>
    <w:rsid w:val="00D72157"/>
    <w:rsid w:val="00D721C8"/>
    <w:rsid w:val="00D7226D"/>
    <w:rsid w:val="00D723FB"/>
    <w:rsid w:val="00D724DF"/>
    <w:rsid w:val="00D7254C"/>
    <w:rsid w:val="00D7263A"/>
    <w:rsid w:val="00D727F9"/>
    <w:rsid w:val="00D72904"/>
    <w:rsid w:val="00D729B4"/>
    <w:rsid w:val="00D72C0D"/>
    <w:rsid w:val="00D72ECF"/>
    <w:rsid w:val="00D730A0"/>
    <w:rsid w:val="00D7315F"/>
    <w:rsid w:val="00D73394"/>
    <w:rsid w:val="00D733F9"/>
    <w:rsid w:val="00D73561"/>
    <w:rsid w:val="00D73584"/>
    <w:rsid w:val="00D735E2"/>
    <w:rsid w:val="00D73AE0"/>
    <w:rsid w:val="00D741C1"/>
    <w:rsid w:val="00D7424B"/>
    <w:rsid w:val="00D743CE"/>
    <w:rsid w:val="00D744F5"/>
    <w:rsid w:val="00D7480F"/>
    <w:rsid w:val="00D74A03"/>
    <w:rsid w:val="00D74C0E"/>
    <w:rsid w:val="00D74E67"/>
    <w:rsid w:val="00D74F2C"/>
    <w:rsid w:val="00D74F73"/>
    <w:rsid w:val="00D74FA0"/>
    <w:rsid w:val="00D750AC"/>
    <w:rsid w:val="00D7540E"/>
    <w:rsid w:val="00D7545B"/>
    <w:rsid w:val="00D75682"/>
    <w:rsid w:val="00D75729"/>
    <w:rsid w:val="00D75743"/>
    <w:rsid w:val="00D75C31"/>
    <w:rsid w:val="00D75CAC"/>
    <w:rsid w:val="00D75E6C"/>
    <w:rsid w:val="00D760E6"/>
    <w:rsid w:val="00D762DE"/>
    <w:rsid w:val="00D7632A"/>
    <w:rsid w:val="00D7637A"/>
    <w:rsid w:val="00D76453"/>
    <w:rsid w:val="00D767E7"/>
    <w:rsid w:val="00D76869"/>
    <w:rsid w:val="00D768E2"/>
    <w:rsid w:val="00D76A2C"/>
    <w:rsid w:val="00D76A7A"/>
    <w:rsid w:val="00D76DE8"/>
    <w:rsid w:val="00D76E14"/>
    <w:rsid w:val="00D76E49"/>
    <w:rsid w:val="00D76E9C"/>
    <w:rsid w:val="00D76F70"/>
    <w:rsid w:val="00D775E1"/>
    <w:rsid w:val="00D77A72"/>
    <w:rsid w:val="00D77AEB"/>
    <w:rsid w:val="00D77E25"/>
    <w:rsid w:val="00D77EB9"/>
    <w:rsid w:val="00D77FA5"/>
    <w:rsid w:val="00D801D6"/>
    <w:rsid w:val="00D804D6"/>
    <w:rsid w:val="00D806C4"/>
    <w:rsid w:val="00D80894"/>
    <w:rsid w:val="00D808EC"/>
    <w:rsid w:val="00D80919"/>
    <w:rsid w:val="00D8098E"/>
    <w:rsid w:val="00D809ED"/>
    <w:rsid w:val="00D80D14"/>
    <w:rsid w:val="00D80F00"/>
    <w:rsid w:val="00D80FBD"/>
    <w:rsid w:val="00D80FC2"/>
    <w:rsid w:val="00D81425"/>
    <w:rsid w:val="00D8155D"/>
    <w:rsid w:val="00D81572"/>
    <w:rsid w:val="00D81659"/>
    <w:rsid w:val="00D817D5"/>
    <w:rsid w:val="00D818E3"/>
    <w:rsid w:val="00D819E2"/>
    <w:rsid w:val="00D81D30"/>
    <w:rsid w:val="00D81F59"/>
    <w:rsid w:val="00D81F72"/>
    <w:rsid w:val="00D8235E"/>
    <w:rsid w:val="00D825C3"/>
    <w:rsid w:val="00D82721"/>
    <w:rsid w:val="00D82913"/>
    <w:rsid w:val="00D82BC5"/>
    <w:rsid w:val="00D82DB4"/>
    <w:rsid w:val="00D82E5A"/>
    <w:rsid w:val="00D82FC5"/>
    <w:rsid w:val="00D8307C"/>
    <w:rsid w:val="00D831CD"/>
    <w:rsid w:val="00D83202"/>
    <w:rsid w:val="00D83298"/>
    <w:rsid w:val="00D832D4"/>
    <w:rsid w:val="00D832EE"/>
    <w:rsid w:val="00D834D2"/>
    <w:rsid w:val="00D834D8"/>
    <w:rsid w:val="00D8385D"/>
    <w:rsid w:val="00D83A44"/>
    <w:rsid w:val="00D83B38"/>
    <w:rsid w:val="00D83B4F"/>
    <w:rsid w:val="00D83C3E"/>
    <w:rsid w:val="00D83C97"/>
    <w:rsid w:val="00D83EE8"/>
    <w:rsid w:val="00D83F90"/>
    <w:rsid w:val="00D84023"/>
    <w:rsid w:val="00D84069"/>
    <w:rsid w:val="00D8419A"/>
    <w:rsid w:val="00D843FA"/>
    <w:rsid w:val="00D84452"/>
    <w:rsid w:val="00D8489E"/>
    <w:rsid w:val="00D848E6"/>
    <w:rsid w:val="00D84B97"/>
    <w:rsid w:val="00D84C71"/>
    <w:rsid w:val="00D84CDB"/>
    <w:rsid w:val="00D84E07"/>
    <w:rsid w:val="00D84E6F"/>
    <w:rsid w:val="00D84F84"/>
    <w:rsid w:val="00D8504A"/>
    <w:rsid w:val="00D8509B"/>
    <w:rsid w:val="00D852EE"/>
    <w:rsid w:val="00D85398"/>
    <w:rsid w:val="00D8558F"/>
    <w:rsid w:val="00D855D2"/>
    <w:rsid w:val="00D855F3"/>
    <w:rsid w:val="00D85878"/>
    <w:rsid w:val="00D8588D"/>
    <w:rsid w:val="00D85978"/>
    <w:rsid w:val="00D85BA2"/>
    <w:rsid w:val="00D85ECB"/>
    <w:rsid w:val="00D86542"/>
    <w:rsid w:val="00D86572"/>
    <w:rsid w:val="00D86597"/>
    <w:rsid w:val="00D865EE"/>
    <w:rsid w:val="00D86684"/>
    <w:rsid w:val="00D8689C"/>
    <w:rsid w:val="00D86A69"/>
    <w:rsid w:val="00D86E0C"/>
    <w:rsid w:val="00D86F4D"/>
    <w:rsid w:val="00D86FBB"/>
    <w:rsid w:val="00D87283"/>
    <w:rsid w:val="00D874E2"/>
    <w:rsid w:val="00D87C8E"/>
    <w:rsid w:val="00D87F7E"/>
    <w:rsid w:val="00D9001D"/>
    <w:rsid w:val="00D90052"/>
    <w:rsid w:val="00D900E9"/>
    <w:rsid w:val="00D90216"/>
    <w:rsid w:val="00D90377"/>
    <w:rsid w:val="00D9046C"/>
    <w:rsid w:val="00D904D3"/>
    <w:rsid w:val="00D90559"/>
    <w:rsid w:val="00D907AE"/>
    <w:rsid w:val="00D9083D"/>
    <w:rsid w:val="00D908C4"/>
    <w:rsid w:val="00D90C1D"/>
    <w:rsid w:val="00D9100E"/>
    <w:rsid w:val="00D9109F"/>
    <w:rsid w:val="00D910B8"/>
    <w:rsid w:val="00D9115D"/>
    <w:rsid w:val="00D912BF"/>
    <w:rsid w:val="00D9139F"/>
    <w:rsid w:val="00D913B4"/>
    <w:rsid w:val="00D914A2"/>
    <w:rsid w:val="00D914DE"/>
    <w:rsid w:val="00D9158C"/>
    <w:rsid w:val="00D9172C"/>
    <w:rsid w:val="00D91754"/>
    <w:rsid w:val="00D9180E"/>
    <w:rsid w:val="00D918AF"/>
    <w:rsid w:val="00D91901"/>
    <w:rsid w:val="00D9190B"/>
    <w:rsid w:val="00D91A79"/>
    <w:rsid w:val="00D91A95"/>
    <w:rsid w:val="00D91B9A"/>
    <w:rsid w:val="00D91D97"/>
    <w:rsid w:val="00D91DA8"/>
    <w:rsid w:val="00D91DBA"/>
    <w:rsid w:val="00D921E2"/>
    <w:rsid w:val="00D9225F"/>
    <w:rsid w:val="00D922CA"/>
    <w:rsid w:val="00D924F2"/>
    <w:rsid w:val="00D92593"/>
    <w:rsid w:val="00D92652"/>
    <w:rsid w:val="00D92797"/>
    <w:rsid w:val="00D9284A"/>
    <w:rsid w:val="00D92AC7"/>
    <w:rsid w:val="00D92EDF"/>
    <w:rsid w:val="00D92F12"/>
    <w:rsid w:val="00D92FE8"/>
    <w:rsid w:val="00D9330D"/>
    <w:rsid w:val="00D934DF"/>
    <w:rsid w:val="00D93BCA"/>
    <w:rsid w:val="00D93BF6"/>
    <w:rsid w:val="00D93C19"/>
    <w:rsid w:val="00D93C59"/>
    <w:rsid w:val="00D94146"/>
    <w:rsid w:val="00D94346"/>
    <w:rsid w:val="00D94401"/>
    <w:rsid w:val="00D944B6"/>
    <w:rsid w:val="00D94715"/>
    <w:rsid w:val="00D948DB"/>
    <w:rsid w:val="00D948FA"/>
    <w:rsid w:val="00D94901"/>
    <w:rsid w:val="00D94D40"/>
    <w:rsid w:val="00D94E61"/>
    <w:rsid w:val="00D9514A"/>
    <w:rsid w:val="00D95469"/>
    <w:rsid w:val="00D95646"/>
    <w:rsid w:val="00D9566D"/>
    <w:rsid w:val="00D956F9"/>
    <w:rsid w:val="00D95925"/>
    <w:rsid w:val="00D95C24"/>
    <w:rsid w:val="00D95D8A"/>
    <w:rsid w:val="00D95ED8"/>
    <w:rsid w:val="00D9629F"/>
    <w:rsid w:val="00D962E3"/>
    <w:rsid w:val="00D9648E"/>
    <w:rsid w:val="00D96929"/>
    <w:rsid w:val="00D96A17"/>
    <w:rsid w:val="00D96AC1"/>
    <w:rsid w:val="00D96B39"/>
    <w:rsid w:val="00D96D8D"/>
    <w:rsid w:val="00D96DFB"/>
    <w:rsid w:val="00D96E1A"/>
    <w:rsid w:val="00D96F8B"/>
    <w:rsid w:val="00D97025"/>
    <w:rsid w:val="00D97166"/>
    <w:rsid w:val="00D97232"/>
    <w:rsid w:val="00D9735C"/>
    <w:rsid w:val="00D97464"/>
    <w:rsid w:val="00D97584"/>
    <w:rsid w:val="00D9759D"/>
    <w:rsid w:val="00D9766F"/>
    <w:rsid w:val="00D97787"/>
    <w:rsid w:val="00D978E8"/>
    <w:rsid w:val="00D9793E"/>
    <w:rsid w:val="00D979A5"/>
    <w:rsid w:val="00D97C77"/>
    <w:rsid w:val="00DA016D"/>
    <w:rsid w:val="00DA031B"/>
    <w:rsid w:val="00DA03CF"/>
    <w:rsid w:val="00DA0615"/>
    <w:rsid w:val="00DA06F2"/>
    <w:rsid w:val="00DA0708"/>
    <w:rsid w:val="00DA0715"/>
    <w:rsid w:val="00DA0751"/>
    <w:rsid w:val="00DA0993"/>
    <w:rsid w:val="00DA0A11"/>
    <w:rsid w:val="00DA0D46"/>
    <w:rsid w:val="00DA0D6D"/>
    <w:rsid w:val="00DA1052"/>
    <w:rsid w:val="00DA1472"/>
    <w:rsid w:val="00DA14A9"/>
    <w:rsid w:val="00DA1575"/>
    <w:rsid w:val="00DA1614"/>
    <w:rsid w:val="00DA162F"/>
    <w:rsid w:val="00DA1756"/>
    <w:rsid w:val="00DA19A4"/>
    <w:rsid w:val="00DA1A3E"/>
    <w:rsid w:val="00DA1A64"/>
    <w:rsid w:val="00DA1B7B"/>
    <w:rsid w:val="00DA1E52"/>
    <w:rsid w:val="00DA1E88"/>
    <w:rsid w:val="00DA1F0E"/>
    <w:rsid w:val="00DA1F61"/>
    <w:rsid w:val="00DA23DE"/>
    <w:rsid w:val="00DA24C3"/>
    <w:rsid w:val="00DA254E"/>
    <w:rsid w:val="00DA2819"/>
    <w:rsid w:val="00DA28B2"/>
    <w:rsid w:val="00DA2D16"/>
    <w:rsid w:val="00DA2DA2"/>
    <w:rsid w:val="00DA2DD9"/>
    <w:rsid w:val="00DA2E51"/>
    <w:rsid w:val="00DA2E9B"/>
    <w:rsid w:val="00DA2ECB"/>
    <w:rsid w:val="00DA2F69"/>
    <w:rsid w:val="00DA31B4"/>
    <w:rsid w:val="00DA31E8"/>
    <w:rsid w:val="00DA3223"/>
    <w:rsid w:val="00DA33EA"/>
    <w:rsid w:val="00DA3744"/>
    <w:rsid w:val="00DA376E"/>
    <w:rsid w:val="00DA3815"/>
    <w:rsid w:val="00DA3845"/>
    <w:rsid w:val="00DA3875"/>
    <w:rsid w:val="00DA39CD"/>
    <w:rsid w:val="00DA3C83"/>
    <w:rsid w:val="00DA41D2"/>
    <w:rsid w:val="00DA435B"/>
    <w:rsid w:val="00DA43C4"/>
    <w:rsid w:val="00DA4435"/>
    <w:rsid w:val="00DA4444"/>
    <w:rsid w:val="00DA446B"/>
    <w:rsid w:val="00DA4733"/>
    <w:rsid w:val="00DA4959"/>
    <w:rsid w:val="00DA4A04"/>
    <w:rsid w:val="00DA4A65"/>
    <w:rsid w:val="00DA4D77"/>
    <w:rsid w:val="00DA5097"/>
    <w:rsid w:val="00DA50C2"/>
    <w:rsid w:val="00DA5120"/>
    <w:rsid w:val="00DA532E"/>
    <w:rsid w:val="00DA53F6"/>
    <w:rsid w:val="00DA566A"/>
    <w:rsid w:val="00DA57AF"/>
    <w:rsid w:val="00DA588D"/>
    <w:rsid w:val="00DA58FB"/>
    <w:rsid w:val="00DA591E"/>
    <w:rsid w:val="00DA59B3"/>
    <w:rsid w:val="00DA59C0"/>
    <w:rsid w:val="00DA5A4D"/>
    <w:rsid w:val="00DA5CF5"/>
    <w:rsid w:val="00DA5E71"/>
    <w:rsid w:val="00DA61BC"/>
    <w:rsid w:val="00DA633D"/>
    <w:rsid w:val="00DA6445"/>
    <w:rsid w:val="00DA64A8"/>
    <w:rsid w:val="00DA6518"/>
    <w:rsid w:val="00DA656D"/>
    <w:rsid w:val="00DA6617"/>
    <w:rsid w:val="00DA66FB"/>
    <w:rsid w:val="00DA68E2"/>
    <w:rsid w:val="00DA68F0"/>
    <w:rsid w:val="00DA6AC4"/>
    <w:rsid w:val="00DA6BD0"/>
    <w:rsid w:val="00DA6D60"/>
    <w:rsid w:val="00DA6D74"/>
    <w:rsid w:val="00DA6E5D"/>
    <w:rsid w:val="00DA6FF4"/>
    <w:rsid w:val="00DA7076"/>
    <w:rsid w:val="00DA711E"/>
    <w:rsid w:val="00DA7226"/>
    <w:rsid w:val="00DA72EE"/>
    <w:rsid w:val="00DA73EE"/>
    <w:rsid w:val="00DA79C3"/>
    <w:rsid w:val="00DA79F5"/>
    <w:rsid w:val="00DA79FF"/>
    <w:rsid w:val="00DA7A08"/>
    <w:rsid w:val="00DA7A26"/>
    <w:rsid w:val="00DA7A2C"/>
    <w:rsid w:val="00DA7F1F"/>
    <w:rsid w:val="00DB0118"/>
    <w:rsid w:val="00DB015B"/>
    <w:rsid w:val="00DB023C"/>
    <w:rsid w:val="00DB02B7"/>
    <w:rsid w:val="00DB0550"/>
    <w:rsid w:val="00DB066C"/>
    <w:rsid w:val="00DB0698"/>
    <w:rsid w:val="00DB0AA5"/>
    <w:rsid w:val="00DB0AF0"/>
    <w:rsid w:val="00DB0BC9"/>
    <w:rsid w:val="00DB0D81"/>
    <w:rsid w:val="00DB0E95"/>
    <w:rsid w:val="00DB0F40"/>
    <w:rsid w:val="00DB0FFE"/>
    <w:rsid w:val="00DB1185"/>
    <w:rsid w:val="00DB13BE"/>
    <w:rsid w:val="00DB14F3"/>
    <w:rsid w:val="00DB156F"/>
    <w:rsid w:val="00DB1661"/>
    <w:rsid w:val="00DB1EE4"/>
    <w:rsid w:val="00DB1FAD"/>
    <w:rsid w:val="00DB200E"/>
    <w:rsid w:val="00DB222F"/>
    <w:rsid w:val="00DB229B"/>
    <w:rsid w:val="00DB24BC"/>
    <w:rsid w:val="00DB28D6"/>
    <w:rsid w:val="00DB2AC8"/>
    <w:rsid w:val="00DB2B33"/>
    <w:rsid w:val="00DB2B5E"/>
    <w:rsid w:val="00DB2D21"/>
    <w:rsid w:val="00DB2FFF"/>
    <w:rsid w:val="00DB307A"/>
    <w:rsid w:val="00DB3144"/>
    <w:rsid w:val="00DB3254"/>
    <w:rsid w:val="00DB329A"/>
    <w:rsid w:val="00DB3906"/>
    <w:rsid w:val="00DB39F0"/>
    <w:rsid w:val="00DB3A98"/>
    <w:rsid w:val="00DB3D00"/>
    <w:rsid w:val="00DB3DA2"/>
    <w:rsid w:val="00DB3DBD"/>
    <w:rsid w:val="00DB3ED3"/>
    <w:rsid w:val="00DB4069"/>
    <w:rsid w:val="00DB4099"/>
    <w:rsid w:val="00DB41E3"/>
    <w:rsid w:val="00DB425E"/>
    <w:rsid w:val="00DB4333"/>
    <w:rsid w:val="00DB43AE"/>
    <w:rsid w:val="00DB4442"/>
    <w:rsid w:val="00DB456D"/>
    <w:rsid w:val="00DB4617"/>
    <w:rsid w:val="00DB46A1"/>
    <w:rsid w:val="00DB48F9"/>
    <w:rsid w:val="00DB4978"/>
    <w:rsid w:val="00DB4AC6"/>
    <w:rsid w:val="00DB4B6D"/>
    <w:rsid w:val="00DB4C6A"/>
    <w:rsid w:val="00DB4D5E"/>
    <w:rsid w:val="00DB4D82"/>
    <w:rsid w:val="00DB4FF6"/>
    <w:rsid w:val="00DB5301"/>
    <w:rsid w:val="00DB552E"/>
    <w:rsid w:val="00DB555F"/>
    <w:rsid w:val="00DB55D1"/>
    <w:rsid w:val="00DB562F"/>
    <w:rsid w:val="00DB58C5"/>
    <w:rsid w:val="00DB593E"/>
    <w:rsid w:val="00DB598F"/>
    <w:rsid w:val="00DB59FB"/>
    <w:rsid w:val="00DB5AB9"/>
    <w:rsid w:val="00DB5ACF"/>
    <w:rsid w:val="00DB5AD8"/>
    <w:rsid w:val="00DB5B96"/>
    <w:rsid w:val="00DB5D02"/>
    <w:rsid w:val="00DB5D76"/>
    <w:rsid w:val="00DB5E75"/>
    <w:rsid w:val="00DB604E"/>
    <w:rsid w:val="00DB618E"/>
    <w:rsid w:val="00DB61D2"/>
    <w:rsid w:val="00DB626B"/>
    <w:rsid w:val="00DB65A6"/>
    <w:rsid w:val="00DB668C"/>
    <w:rsid w:val="00DB6885"/>
    <w:rsid w:val="00DB69B9"/>
    <w:rsid w:val="00DB6AA5"/>
    <w:rsid w:val="00DB6D73"/>
    <w:rsid w:val="00DB6F04"/>
    <w:rsid w:val="00DB6F14"/>
    <w:rsid w:val="00DB70FC"/>
    <w:rsid w:val="00DB738C"/>
    <w:rsid w:val="00DB73F6"/>
    <w:rsid w:val="00DB7A71"/>
    <w:rsid w:val="00DB7B1E"/>
    <w:rsid w:val="00DB7DDF"/>
    <w:rsid w:val="00DB7EB9"/>
    <w:rsid w:val="00DB7F08"/>
    <w:rsid w:val="00DC00F3"/>
    <w:rsid w:val="00DC0129"/>
    <w:rsid w:val="00DC0240"/>
    <w:rsid w:val="00DC02CF"/>
    <w:rsid w:val="00DC030D"/>
    <w:rsid w:val="00DC0336"/>
    <w:rsid w:val="00DC0517"/>
    <w:rsid w:val="00DC074D"/>
    <w:rsid w:val="00DC0775"/>
    <w:rsid w:val="00DC07D6"/>
    <w:rsid w:val="00DC0C24"/>
    <w:rsid w:val="00DC0CE9"/>
    <w:rsid w:val="00DC0D68"/>
    <w:rsid w:val="00DC107A"/>
    <w:rsid w:val="00DC1124"/>
    <w:rsid w:val="00DC12CE"/>
    <w:rsid w:val="00DC138A"/>
    <w:rsid w:val="00DC16E5"/>
    <w:rsid w:val="00DC1899"/>
    <w:rsid w:val="00DC18A6"/>
    <w:rsid w:val="00DC19B9"/>
    <w:rsid w:val="00DC1A14"/>
    <w:rsid w:val="00DC1BED"/>
    <w:rsid w:val="00DC1E66"/>
    <w:rsid w:val="00DC1EDE"/>
    <w:rsid w:val="00DC1F11"/>
    <w:rsid w:val="00DC1F28"/>
    <w:rsid w:val="00DC209F"/>
    <w:rsid w:val="00DC20A4"/>
    <w:rsid w:val="00DC2117"/>
    <w:rsid w:val="00DC21D3"/>
    <w:rsid w:val="00DC21E1"/>
    <w:rsid w:val="00DC223A"/>
    <w:rsid w:val="00DC241D"/>
    <w:rsid w:val="00DC26B2"/>
    <w:rsid w:val="00DC26E3"/>
    <w:rsid w:val="00DC274E"/>
    <w:rsid w:val="00DC29A1"/>
    <w:rsid w:val="00DC2A48"/>
    <w:rsid w:val="00DC2B73"/>
    <w:rsid w:val="00DC2BC8"/>
    <w:rsid w:val="00DC2CB3"/>
    <w:rsid w:val="00DC2E68"/>
    <w:rsid w:val="00DC2FCD"/>
    <w:rsid w:val="00DC311B"/>
    <w:rsid w:val="00DC313A"/>
    <w:rsid w:val="00DC31D0"/>
    <w:rsid w:val="00DC3225"/>
    <w:rsid w:val="00DC3261"/>
    <w:rsid w:val="00DC35D5"/>
    <w:rsid w:val="00DC37C7"/>
    <w:rsid w:val="00DC37DD"/>
    <w:rsid w:val="00DC3DDB"/>
    <w:rsid w:val="00DC3E4C"/>
    <w:rsid w:val="00DC3F17"/>
    <w:rsid w:val="00DC40DC"/>
    <w:rsid w:val="00DC4104"/>
    <w:rsid w:val="00DC43F5"/>
    <w:rsid w:val="00DC441A"/>
    <w:rsid w:val="00DC4672"/>
    <w:rsid w:val="00DC47DF"/>
    <w:rsid w:val="00DC4A8A"/>
    <w:rsid w:val="00DC4AEF"/>
    <w:rsid w:val="00DC4B1A"/>
    <w:rsid w:val="00DC4CB9"/>
    <w:rsid w:val="00DC4EB3"/>
    <w:rsid w:val="00DC4FF1"/>
    <w:rsid w:val="00DC50B7"/>
    <w:rsid w:val="00DC5178"/>
    <w:rsid w:val="00DC5379"/>
    <w:rsid w:val="00DC5396"/>
    <w:rsid w:val="00DC5486"/>
    <w:rsid w:val="00DC5516"/>
    <w:rsid w:val="00DC551F"/>
    <w:rsid w:val="00DC5535"/>
    <w:rsid w:val="00DC5588"/>
    <w:rsid w:val="00DC57A3"/>
    <w:rsid w:val="00DC57E9"/>
    <w:rsid w:val="00DC5865"/>
    <w:rsid w:val="00DC5EBC"/>
    <w:rsid w:val="00DC5EE7"/>
    <w:rsid w:val="00DC5F30"/>
    <w:rsid w:val="00DC6038"/>
    <w:rsid w:val="00DC626B"/>
    <w:rsid w:val="00DC6472"/>
    <w:rsid w:val="00DC6656"/>
    <w:rsid w:val="00DC665A"/>
    <w:rsid w:val="00DC6736"/>
    <w:rsid w:val="00DC698A"/>
    <w:rsid w:val="00DC6A96"/>
    <w:rsid w:val="00DC6B74"/>
    <w:rsid w:val="00DC6C70"/>
    <w:rsid w:val="00DC6FE3"/>
    <w:rsid w:val="00DC703A"/>
    <w:rsid w:val="00DC7505"/>
    <w:rsid w:val="00DC7592"/>
    <w:rsid w:val="00DC7733"/>
    <w:rsid w:val="00DC79FE"/>
    <w:rsid w:val="00DC7A82"/>
    <w:rsid w:val="00DC7B65"/>
    <w:rsid w:val="00DC7C63"/>
    <w:rsid w:val="00DC7CDF"/>
    <w:rsid w:val="00DC7D08"/>
    <w:rsid w:val="00DC7D20"/>
    <w:rsid w:val="00DD05D2"/>
    <w:rsid w:val="00DD06DA"/>
    <w:rsid w:val="00DD0770"/>
    <w:rsid w:val="00DD086A"/>
    <w:rsid w:val="00DD0A72"/>
    <w:rsid w:val="00DD0F1A"/>
    <w:rsid w:val="00DD0FE4"/>
    <w:rsid w:val="00DD0FEB"/>
    <w:rsid w:val="00DD1060"/>
    <w:rsid w:val="00DD124E"/>
    <w:rsid w:val="00DD1670"/>
    <w:rsid w:val="00DD1677"/>
    <w:rsid w:val="00DD16BA"/>
    <w:rsid w:val="00DD16BC"/>
    <w:rsid w:val="00DD1815"/>
    <w:rsid w:val="00DD1A31"/>
    <w:rsid w:val="00DD1B83"/>
    <w:rsid w:val="00DD1BCE"/>
    <w:rsid w:val="00DD1CB6"/>
    <w:rsid w:val="00DD1D97"/>
    <w:rsid w:val="00DD1DA1"/>
    <w:rsid w:val="00DD1DF3"/>
    <w:rsid w:val="00DD1FAE"/>
    <w:rsid w:val="00DD243D"/>
    <w:rsid w:val="00DD24C3"/>
    <w:rsid w:val="00DD287F"/>
    <w:rsid w:val="00DD2D86"/>
    <w:rsid w:val="00DD2F65"/>
    <w:rsid w:val="00DD32B7"/>
    <w:rsid w:val="00DD344B"/>
    <w:rsid w:val="00DD36FA"/>
    <w:rsid w:val="00DD373E"/>
    <w:rsid w:val="00DD3810"/>
    <w:rsid w:val="00DD38B7"/>
    <w:rsid w:val="00DD38DA"/>
    <w:rsid w:val="00DD3978"/>
    <w:rsid w:val="00DD3AE9"/>
    <w:rsid w:val="00DD3C58"/>
    <w:rsid w:val="00DD3D22"/>
    <w:rsid w:val="00DD3DDB"/>
    <w:rsid w:val="00DD4037"/>
    <w:rsid w:val="00DD42CE"/>
    <w:rsid w:val="00DD4331"/>
    <w:rsid w:val="00DD44B5"/>
    <w:rsid w:val="00DD48F3"/>
    <w:rsid w:val="00DD4981"/>
    <w:rsid w:val="00DD4C31"/>
    <w:rsid w:val="00DD4F39"/>
    <w:rsid w:val="00DD5069"/>
    <w:rsid w:val="00DD5211"/>
    <w:rsid w:val="00DD52FA"/>
    <w:rsid w:val="00DD549E"/>
    <w:rsid w:val="00DD552D"/>
    <w:rsid w:val="00DD55B6"/>
    <w:rsid w:val="00DD591C"/>
    <w:rsid w:val="00DD59AC"/>
    <w:rsid w:val="00DD5A57"/>
    <w:rsid w:val="00DD5BBB"/>
    <w:rsid w:val="00DD6161"/>
    <w:rsid w:val="00DD619E"/>
    <w:rsid w:val="00DD622B"/>
    <w:rsid w:val="00DD628C"/>
    <w:rsid w:val="00DD6330"/>
    <w:rsid w:val="00DD6660"/>
    <w:rsid w:val="00DD6843"/>
    <w:rsid w:val="00DD6854"/>
    <w:rsid w:val="00DD6927"/>
    <w:rsid w:val="00DD6943"/>
    <w:rsid w:val="00DD697F"/>
    <w:rsid w:val="00DD6A62"/>
    <w:rsid w:val="00DD6AB2"/>
    <w:rsid w:val="00DD6B1D"/>
    <w:rsid w:val="00DD6B31"/>
    <w:rsid w:val="00DD6CDA"/>
    <w:rsid w:val="00DD6D3A"/>
    <w:rsid w:val="00DD6F81"/>
    <w:rsid w:val="00DD6FD0"/>
    <w:rsid w:val="00DD7049"/>
    <w:rsid w:val="00DD70C0"/>
    <w:rsid w:val="00DD7154"/>
    <w:rsid w:val="00DD71D2"/>
    <w:rsid w:val="00DD72F1"/>
    <w:rsid w:val="00DD7572"/>
    <w:rsid w:val="00DD760D"/>
    <w:rsid w:val="00DD7658"/>
    <w:rsid w:val="00DD78D1"/>
    <w:rsid w:val="00DD7A44"/>
    <w:rsid w:val="00DD7CDA"/>
    <w:rsid w:val="00DD7DB1"/>
    <w:rsid w:val="00DD7DBB"/>
    <w:rsid w:val="00DD7F31"/>
    <w:rsid w:val="00DE02AE"/>
    <w:rsid w:val="00DE02F4"/>
    <w:rsid w:val="00DE0397"/>
    <w:rsid w:val="00DE041C"/>
    <w:rsid w:val="00DE0458"/>
    <w:rsid w:val="00DE059D"/>
    <w:rsid w:val="00DE05A4"/>
    <w:rsid w:val="00DE06A3"/>
    <w:rsid w:val="00DE0893"/>
    <w:rsid w:val="00DE0BBA"/>
    <w:rsid w:val="00DE0CBD"/>
    <w:rsid w:val="00DE0CDF"/>
    <w:rsid w:val="00DE0E39"/>
    <w:rsid w:val="00DE0F46"/>
    <w:rsid w:val="00DE1070"/>
    <w:rsid w:val="00DE10BF"/>
    <w:rsid w:val="00DE11F2"/>
    <w:rsid w:val="00DE15F3"/>
    <w:rsid w:val="00DE1719"/>
    <w:rsid w:val="00DE1963"/>
    <w:rsid w:val="00DE1B80"/>
    <w:rsid w:val="00DE1C67"/>
    <w:rsid w:val="00DE2009"/>
    <w:rsid w:val="00DE202D"/>
    <w:rsid w:val="00DE211D"/>
    <w:rsid w:val="00DE2139"/>
    <w:rsid w:val="00DE2229"/>
    <w:rsid w:val="00DE229A"/>
    <w:rsid w:val="00DE2397"/>
    <w:rsid w:val="00DE25B7"/>
    <w:rsid w:val="00DE2696"/>
    <w:rsid w:val="00DE2717"/>
    <w:rsid w:val="00DE2745"/>
    <w:rsid w:val="00DE27DA"/>
    <w:rsid w:val="00DE2976"/>
    <w:rsid w:val="00DE29C4"/>
    <w:rsid w:val="00DE2C4B"/>
    <w:rsid w:val="00DE2D66"/>
    <w:rsid w:val="00DE2F0B"/>
    <w:rsid w:val="00DE3046"/>
    <w:rsid w:val="00DE3273"/>
    <w:rsid w:val="00DE33AB"/>
    <w:rsid w:val="00DE387B"/>
    <w:rsid w:val="00DE38BA"/>
    <w:rsid w:val="00DE3ACC"/>
    <w:rsid w:val="00DE3B81"/>
    <w:rsid w:val="00DE3CCB"/>
    <w:rsid w:val="00DE3F1B"/>
    <w:rsid w:val="00DE4336"/>
    <w:rsid w:val="00DE4516"/>
    <w:rsid w:val="00DE45BC"/>
    <w:rsid w:val="00DE4734"/>
    <w:rsid w:val="00DE4797"/>
    <w:rsid w:val="00DE4A08"/>
    <w:rsid w:val="00DE4B4E"/>
    <w:rsid w:val="00DE4C98"/>
    <w:rsid w:val="00DE4F76"/>
    <w:rsid w:val="00DE50D7"/>
    <w:rsid w:val="00DE532D"/>
    <w:rsid w:val="00DE5335"/>
    <w:rsid w:val="00DE568E"/>
    <w:rsid w:val="00DE5795"/>
    <w:rsid w:val="00DE5925"/>
    <w:rsid w:val="00DE5ABB"/>
    <w:rsid w:val="00DE5BD3"/>
    <w:rsid w:val="00DE5BDC"/>
    <w:rsid w:val="00DE5C03"/>
    <w:rsid w:val="00DE5CB5"/>
    <w:rsid w:val="00DE5DB3"/>
    <w:rsid w:val="00DE621D"/>
    <w:rsid w:val="00DE647F"/>
    <w:rsid w:val="00DE65D3"/>
    <w:rsid w:val="00DE67E9"/>
    <w:rsid w:val="00DE6A3C"/>
    <w:rsid w:val="00DE6B8C"/>
    <w:rsid w:val="00DE6C23"/>
    <w:rsid w:val="00DE6C4D"/>
    <w:rsid w:val="00DE6F00"/>
    <w:rsid w:val="00DE726C"/>
    <w:rsid w:val="00DE7389"/>
    <w:rsid w:val="00DE7401"/>
    <w:rsid w:val="00DE7481"/>
    <w:rsid w:val="00DE774E"/>
    <w:rsid w:val="00DE7782"/>
    <w:rsid w:val="00DE77A6"/>
    <w:rsid w:val="00DE79A5"/>
    <w:rsid w:val="00DE7C36"/>
    <w:rsid w:val="00DE7E2A"/>
    <w:rsid w:val="00DE7ED5"/>
    <w:rsid w:val="00DF00D1"/>
    <w:rsid w:val="00DF02DA"/>
    <w:rsid w:val="00DF03BF"/>
    <w:rsid w:val="00DF071C"/>
    <w:rsid w:val="00DF0876"/>
    <w:rsid w:val="00DF08BD"/>
    <w:rsid w:val="00DF0907"/>
    <w:rsid w:val="00DF0AC2"/>
    <w:rsid w:val="00DF0BCD"/>
    <w:rsid w:val="00DF0D3B"/>
    <w:rsid w:val="00DF0D7F"/>
    <w:rsid w:val="00DF0E31"/>
    <w:rsid w:val="00DF1334"/>
    <w:rsid w:val="00DF136D"/>
    <w:rsid w:val="00DF1580"/>
    <w:rsid w:val="00DF1583"/>
    <w:rsid w:val="00DF1625"/>
    <w:rsid w:val="00DF171C"/>
    <w:rsid w:val="00DF17A9"/>
    <w:rsid w:val="00DF1810"/>
    <w:rsid w:val="00DF1C8D"/>
    <w:rsid w:val="00DF1EEA"/>
    <w:rsid w:val="00DF21A4"/>
    <w:rsid w:val="00DF21E8"/>
    <w:rsid w:val="00DF22EA"/>
    <w:rsid w:val="00DF235E"/>
    <w:rsid w:val="00DF262C"/>
    <w:rsid w:val="00DF266F"/>
    <w:rsid w:val="00DF26B7"/>
    <w:rsid w:val="00DF26E9"/>
    <w:rsid w:val="00DF26EA"/>
    <w:rsid w:val="00DF2868"/>
    <w:rsid w:val="00DF2999"/>
    <w:rsid w:val="00DF2B6A"/>
    <w:rsid w:val="00DF2BB1"/>
    <w:rsid w:val="00DF2D05"/>
    <w:rsid w:val="00DF2E6B"/>
    <w:rsid w:val="00DF2EB1"/>
    <w:rsid w:val="00DF3068"/>
    <w:rsid w:val="00DF31CB"/>
    <w:rsid w:val="00DF3312"/>
    <w:rsid w:val="00DF3510"/>
    <w:rsid w:val="00DF3527"/>
    <w:rsid w:val="00DF35A1"/>
    <w:rsid w:val="00DF37E2"/>
    <w:rsid w:val="00DF3868"/>
    <w:rsid w:val="00DF39C5"/>
    <w:rsid w:val="00DF3AAF"/>
    <w:rsid w:val="00DF3ABE"/>
    <w:rsid w:val="00DF3E33"/>
    <w:rsid w:val="00DF4033"/>
    <w:rsid w:val="00DF4282"/>
    <w:rsid w:val="00DF43F6"/>
    <w:rsid w:val="00DF4415"/>
    <w:rsid w:val="00DF44A0"/>
    <w:rsid w:val="00DF4627"/>
    <w:rsid w:val="00DF473A"/>
    <w:rsid w:val="00DF480B"/>
    <w:rsid w:val="00DF48B0"/>
    <w:rsid w:val="00DF4A87"/>
    <w:rsid w:val="00DF4B6A"/>
    <w:rsid w:val="00DF4BB9"/>
    <w:rsid w:val="00DF4CB6"/>
    <w:rsid w:val="00DF4F26"/>
    <w:rsid w:val="00DF4F5F"/>
    <w:rsid w:val="00DF5116"/>
    <w:rsid w:val="00DF52A9"/>
    <w:rsid w:val="00DF52E1"/>
    <w:rsid w:val="00DF53FB"/>
    <w:rsid w:val="00DF5910"/>
    <w:rsid w:val="00DF5C61"/>
    <w:rsid w:val="00DF5D3C"/>
    <w:rsid w:val="00DF5E50"/>
    <w:rsid w:val="00DF6001"/>
    <w:rsid w:val="00DF605D"/>
    <w:rsid w:val="00DF60A4"/>
    <w:rsid w:val="00DF60AC"/>
    <w:rsid w:val="00DF6100"/>
    <w:rsid w:val="00DF6102"/>
    <w:rsid w:val="00DF653F"/>
    <w:rsid w:val="00DF680E"/>
    <w:rsid w:val="00DF6838"/>
    <w:rsid w:val="00DF6A08"/>
    <w:rsid w:val="00DF6C70"/>
    <w:rsid w:val="00DF6DA3"/>
    <w:rsid w:val="00DF6FB1"/>
    <w:rsid w:val="00DF7059"/>
    <w:rsid w:val="00DF705C"/>
    <w:rsid w:val="00DF7155"/>
    <w:rsid w:val="00DF7266"/>
    <w:rsid w:val="00DF7374"/>
    <w:rsid w:val="00DF7415"/>
    <w:rsid w:val="00DF74B9"/>
    <w:rsid w:val="00DF76C1"/>
    <w:rsid w:val="00DF76CE"/>
    <w:rsid w:val="00DF78CC"/>
    <w:rsid w:val="00DF78E1"/>
    <w:rsid w:val="00DF78E4"/>
    <w:rsid w:val="00DF7B04"/>
    <w:rsid w:val="00DF7D77"/>
    <w:rsid w:val="00DF7DEA"/>
    <w:rsid w:val="00DF7EA5"/>
    <w:rsid w:val="00DF7FA1"/>
    <w:rsid w:val="00DF7FAA"/>
    <w:rsid w:val="00E00037"/>
    <w:rsid w:val="00E00169"/>
    <w:rsid w:val="00E002E6"/>
    <w:rsid w:val="00E004A1"/>
    <w:rsid w:val="00E00557"/>
    <w:rsid w:val="00E0056B"/>
    <w:rsid w:val="00E005B1"/>
    <w:rsid w:val="00E008E7"/>
    <w:rsid w:val="00E00AB6"/>
    <w:rsid w:val="00E0132A"/>
    <w:rsid w:val="00E015F2"/>
    <w:rsid w:val="00E01602"/>
    <w:rsid w:val="00E0165F"/>
    <w:rsid w:val="00E0168F"/>
    <w:rsid w:val="00E01820"/>
    <w:rsid w:val="00E0189A"/>
    <w:rsid w:val="00E01A0F"/>
    <w:rsid w:val="00E01BBE"/>
    <w:rsid w:val="00E01C57"/>
    <w:rsid w:val="00E01F92"/>
    <w:rsid w:val="00E020D3"/>
    <w:rsid w:val="00E02198"/>
    <w:rsid w:val="00E022AB"/>
    <w:rsid w:val="00E024BC"/>
    <w:rsid w:val="00E0260A"/>
    <w:rsid w:val="00E02639"/>
    <w:rsid w:val="00E026A1"/>
    <w:rsid w:val="00E026CC"/>
    <w:rsid w:val="00E0285B"/>
    <w:rsid w:val="00E028A7"/>
    <w:rsid w:val="00E02A0C"/>
    <w:rsid w:val="00E02BB0"/>
    <w:rsid w:val="00E02D7C"/>
    <w:rsid w:val="00E02EDF"/>
    <w:rsid w:val="00E02F64"/>
    <w:rsid w:val="00E02F6B"/>
    <w:rsid w:val="00E030EF"/>
    <w:rsid w:val="00E03525"/>
    <w:rsid w:val="00E03617"/>
    <w:rsid w:val="00E03819"/>
    <w:rsid w:val="00E038AF"/>
    <w:rsid w:val="00E039B6"/>
    <w:rsid w:val="00E03BBF"/>
    <w:rsid w:val="00E04236"/>
    <w:rsid w:val="00E0488D"/>
    <w:rsid w:val="00E048BC"/>
    <w:rsid w:val="00E04B35"/>
    <w:rsid w:val="00E04F18"/>
    <w:rsid w:val="00E050BE"/>
    <w:rsid w:val="00E05212"/>
    <w:rsid w:val="00E054D7"/>
    <w:rsid w:val="00E0553A"/>
    <w:rsid w:val="00E05676"/>
    <w:rsid w:val="00E056B9"/>
    <w:rsid w:val="00E0574A"/>
    <w:rsid w:val="00E05798"/>
    <w:rsid w:val="00E057D2"/>
    <w:rsid w:val="00E05879"/>
    <w:rsid w:val="00E058A6"/>
    <w:rsid w:val="00E05ACD"/>
    <w:rsid w:val="00E05BD1"/>
    <w:rsid w:val="00E05C1E"/>
    <w:rsid w:val="00E05C8E"/>
    <w:rsid w:val="00E05D7D"/>
    <w:rsid w:val="00E05E19"/>
    <w:rsid w:val="00E05E38"/>
    <w:rsid w:val="00E05F0A"/>
    <w:rsid w:val="00E0646A"/>
    <w:rsid w:val="00E064ED"/>
    <w:rsid w:val="00E064EE"/>
    <w:rsid w:val="00E06585"/>
    <w:rsid w:val="00E069D9"/>
    <w:rsid w:val="00E06B13"/>
    <w:rsid w:val="00E06BE0"/>
    <w:rsid w:val="00E06D6B"/>
    <w:rsid w:val="00E0725A"/>
    <w:rsid w:val="00E07308"/>
    <w:rsid w:val="00E07312"/>
    <w:rsid w:val="00E074F9"/>
    <w:rsid w:val="00E076F5"/>
    <w:rsid w:val="00E077F5"/>
    <w:rsid w:val="00E0788C"/>
    <w:rsid w:val="00E07C3B"/>
    <w:rsid w:val="00E07D84"/>
    <w:rsid w:val="00E07F4C"/>
    <w:rsid w:val="00E07F4D"/>
    <w:rsid w:val="00E07F78"/>
    <w:rsid w:val="00E102DF"/>
    <w:rsid w:val="00E10515"/>
    <w:rsid w:val="00E1057E"/>
    <w:rsid w:val="00E10719"/>
    <w:rsid w:val="00E107FD"/>
    <w:rsid w:val="00E109D0"/>
    <w:rsid w:val="00E10A00"/>
    <w:rsid w:val="00E10B8D"/>
    <w:rsid w:val="00E10CEC"/>
    <w:rsid w:val="00E10D03"/>
    <w:rsid w:val="00E1111B"/>
    <w:rsid w:val="00E111A8"/>
    <w:rsid w:val="00E11212"/>
    <w:rsid w:val="00E112AD"/>
    <w:rsid w:val="00E112BA"/>
    <w:rsid w:val="00E1139F"/>
    <w:rsid w:val="00E113BB"/>
    <w:rsid w:val="00E114C1"/>
    <w:rsid w:val="00E114CF"/>
    <w:rsid w:val="00E114F5"/>
    <w:rsid w:val="00E116B4"/>
    <w:rsid w:val="00E11742"/>
    <w:rsid w:val="00E11802"/>
    <w:rsid w:val="00E11879"/>
    <w:rsid w:val="00E118E7"/>
    <w:rsid w:val="00E11A89"/>
    <w:rsid w:val="00E120A0"/>
    <w:rsid w:val="00E120DF"/>
    <w:rsid w:val="00E121B4"/>
    <w:rsid w:val="00E1231A"/>
    <w:rsid w:val="00E12330"/>
    <w:rsid w:val="00E1238D"/>
    <w:rsid w:val="00E1265D"/>
    <w:rsid w:val="00E128B0"/>
    <w:rsid w:val="00E12914"/>
    <w:rsid w:val="00E12A3F"/>
    <w:rsid w:val="00E12A65"/>
    <w:rsid w:val="00E12B24"/>
    <w:rsid w:val="00E12BFB"/>
    <w:rsid w:val="00E12C76"/>
    <w:rsid w:val="00E12F38"/>
    <w:rsid w:val="00E12F86"/>
    <w:rsid w:val="00E13109"/>
    <w:rsid w:val="00E131D9"/>
    <w:rsid w:val="00E1320C"/>
    <w:rsid w:val="00E132C6"/>
    <w:rsid w:val="00E132C9"/>
    <w:rsid w:val="00E13454"/>
    <w:rsid w:val="00E134C9"/>
    <w:rsid w:val="00E1350B"/>
    <w:rsid w:val="00E136B0"/>
    <w:rsid w:val="00E138A5"/>
    <w:rsid w:val="00E13901"/>
    <w:rsid w:val="00E13965"/>
    <w:rsid w:val="00E13AEF"/>
    <w:rsid w:val="00E13B09"/>
    <w:rsid w:val="00E13F58"/>
    <w:rsid w:val="00E14110"/>
    <w:rsid w:val="00E14171"/>
    <w:rsid w:val="00E14357"/>
    <w:rsid w:val="00E14455"/>
    <w:rsid w:val="00E14531"/>
    <w:rsid w:val="00E1471F"/>
    <w:rsid w:val="00E1477A"/>
    <w:rsid w:val="00E147AB"/>
    <w:rsid w:val="00E1483D"/>
    <w:rsid w:val="00E14867"/>
    <w:rsid w:val="00E1496E"/>
    <w:rsid w:val="00E14993"/>
    <w:rsid w:val="00E149D0"/>
    <w:rsid w:val="00E14AED"/>
    <w:rsid w:val="00E14CF9"/>
    <w:rsid w:val="00E14DB7"/>
    <w:rsid w:val="00E14F28"/>
    <w:rsid w:val="00E15034"/>
    <w:rsid w:val="00E1524C"/>
    <w:rsid w:val="00E152BB"/>
    <w:rsid w:val="00E153D6"/>
    <w:rsid w:val="00E1543A"/>
    <w:rsid w:val="00E154A4"/>
    <w:rsid w:val="00E156BB"/>
    <w:rsid w:val="00E15794"/>
    <w:rsid w:val="00E157FF"/>
    <w:rsid w:val="00E1586A"/>
    <w:rsid w:val="00E15929"/>
    <w:rsid w:val="00E159D1"/>
    <w:rsid w:val="00E15A1B"/>
    <w:rsid w:val="00E15A20"/>
    <w:rsid w:val="00E15A25"/>
    <w:rsid w:val="00E15BC5"/>
    <w:rsid w:val="00E15C03"/>
    <w:rsid w:val="00E15CDC"/>
    <w:rsid w:val="00E15D15"/>
    <w:rsid w:val="00E15E85"/>
    <w:rsid w:val="00E15F4B"/>
    <w:rsid w:val="00E15FC3"/>
    <w:rsid w:val="00E1602C"/>
    <w:rsid w:val="00E16126"/>
    <w:rsid w:val="00E1614E"/>
    <w:rsid w:val="00E1622A"/>
    <w:rsid w:val="00E16255"/>
    <w:rsid w:val="00E162D8"/>
    <w:rsid w:val="00E16358"/>
    <w:rsid w:val="00E16516"/>
    <w:rsid w:val="00E167DD"/>
    <w:rsid w:val="00E16C42"/>
    <w:rsid w:val="00E16C81"/>
    <w:rsid w:val="00E16E4B"/>
    <w:rsid w:val="00E16E74"/>
    <w:rsid w:val="00E16F50"/>
    <w:rsid w:val="00E16F5C"/>
    <w:rsid w:val="00E16FE2"/>
    <w:rsid w:val="00E17098"/>
    <w:rsid w:val="00E17433"/>
    <w:rsid w:val="00E17481"/>
    <w:rsid w:val="00E175EA"/>
    <w:rsid w:val="00E176F8"/>
    <w:rsid w:val="00E1777C"/>
    <w:rsid w:val="00E17AE9"/>
    <w:rsid w:val="00E17DAE"/>
    <w:rsid w:val="00E17ED8"/>
    <w:rsid w:val="00E20025"/>
    <w:rsid w:val="00E200AB"/>
    <w:rsid w:val="00E200BC"/>
    <w:rsid w:val="00E200F2"/>
    <w:rsid w:val="00E2010A"/>
    <w:rsid w:val="00E20218"/>
    <w:rsid w:val="00E20237"/>
    <w:rsid w:val="00E203F3"/>
    <w:rsid w:val="00E205BF"/>
    <w:rsid w:val="00E20697"/>
    <w:rsid w:val="00E20819"/>
    <w:rsid w:val="00E208D4"/>
    <w:rsid w:val="00E20A43"/>
    <w:rsid w:val="00E20A8C"/>
    <w:rsid w:val="00E20B56"/>
    <w:rsid w:val="00E20FB1"/>
    <w:rsid w:val="00E213DC"/>
    <w:rsid w:val="00E2161A"/>
    <w:rsid w:val="00E217F4"/>
    <w:rsid w:val="00E21953"/>
    <w:rsid w:val="00E21C8A"/>
    <w:rsid w:val="00E21DBB"/>
    <w:rsid w:val="00E21E57"/>
    <w:rsid w:val="00E21FDC"/>
    <w:rsid w:val="00E2201D"/>
    <w:rsid w:val="00E22095"/>
    <w:rsid w:val="00E220AE"/>
    <w:rsid w:val="00E221AC"/>
    <w:rsid w:val="00E221E0"/>
    <w:rsid w:val="00E22437"/>
    <w:rsid w:val="00E224B5"/>
    <w:rsid w:val="00E2299F"/>
    <w:rsid w:val="00E229A0"/>
    <w:rsid w:val="00E22A6B"/>
    <w:rsid w:val="00E22B45"/>
    <w:rsid w:val="00E22C57"/>
    <w:rsid w:val="00E22CA8"/>
    <w:rsid w:val="00E22CD7"/>
    <w:rsid w:val="00E22DCE"/>
    <w:rsid w:val="00E22F36"/>
    <w:rsid w:val="00E22F77"/>
    <w:rsid w:val="00E23196"/>
    <w:rsid w:val="00E2319C"/>
    <w:rsid w:val="00E232AC"/>
    <w:rsid w:val="00E233D6"/>
    <w:rsid w:val="00E234F0"/>
    <w:rsid w:val="00E2366B"/>
    <w:rsid w:val="00E23697"/>
    <w:rsid w:val="00E236C8"/>
    <w:rsid w:val="00E23C8F"/>
    <w:rsid w:val="00E23D93"/>
    <w:rsid w:val="00E23DC2"/>
    <w:rsid w:val="00E24310"/>
    <w:rsid w:val="00E2432E"/>
    <w:rsid w:val="00E243EF"/>
    <w:rsid w:val="00E245A3"/>
    <w:rsid w:val="00E2460A"/>
    <w:rsid w:val="00E246B5"/>
    <w:rsid w:val="00E24991"/>
    <w:rsid w:val="00E24BE4"/>
    <w:rsid w:val="00E24D98"/>
    <w:rsid w:val="00E24DC2"/>
    <w:rsid w:val="00E24DCB"/>
    <w:rsid w:val="00E2505B"/>
    <w:rsid w:val="00E250D5"/>
    <w:rsid w:val="00E2512F"/>
    <w:rsid w:val="00E25216"/>
    <w:rsid w:val="00E255BE"/>
    <w:rsid w:val="00E255F3"/>
    <w:rsid w:val="00E258A1"/>
    <w:rsid w:val="00E259EC"/>
    <w:rsid w:val="00E25ECC"/>
    <w:rsid w:val="00E2629C"/>
    <w:rsid w:val="00E262F2"/>
    <w:rsid w:val="00E26316"/>
    <w:rsid w:val="00E2651E"/>
    <w:rsid w:val="00E2658D"/>
    <w:rsid w:val="00E26625"/>
    <w:rsid w:val="00E2666C"/>
    <w:rsid w:val="00E266CD"/>
    <w:rsid w:val="00E26968"/>
    <w:rsid w:val="00E26AC0"/>
    <w:rsid w:val="00E26B9D"/>
    <w:rsid w:val="00E26C4C"/>
    <w:rsid w:val="00E270A2"/>
    <w:rsid w:val="00E27187"/>
    <w:rsid w:val="00E273FE"/>
    <w:rsid w:val="00E27679"/>
    <w:rsid w:val="00E276F8"/>
    <w:rsid w:val="00E27869"/>
    <w:rsid w:val="00E27EAF"/>
    <w:rsid w:val="00E27F31"/>
    <w:rsid w:val="00E30046"/>
    <w:rsid w:val="00E300A6"/>
    <w:rsid w:val="00E30163"/>
    <w:rsid w:val="00E30207"/>
    <w:rsid w:val="00E30278"/>
    <w:rsid w:val="00E302A7"/>
    <w:rsid w:val="00E304DA"/>
    <w:rsid w:val="00E304EB"/>
    <w:rsid w:val="00E30575"/>
    <w:rsid w:val="00E30683"/>
    <w:rsid w:val="00E3070D"/>
    <w:rsid w:val="00E30739"/>
    <w:rsid w:val="00E307E9"/>
    <w:rsid w:val="00E308CC"/>
    <w:rsid w:val="00E30C4F"/>
    <w:rsid w:val="00E30C5A"/>
    <w:rsid w:val="00E30C79"/>
    <w:rsid w:val="00E30C9B"/>
    <w:rsid w:val="00E30D46"/>
    <w:rsid w:val="00E30F81"/>
    <w:rsid w:val="00E31210"/>
    <w:rsid w:val="00E3136A"/>
    <w:rsid w:val="00E31375"/>
    <w:rsid w:val="00E31545"/>
    <w:rsid w:val="00E31662"/>
    <w:rsid w:val="00E3173A"/>
    <w:rsid w:val="00E3194A"/>
    <w:rsid w:val="00E31A46"/>
    <w:rsid w:val="00E31BCB"/>
    <w:rsid w:val="00E31FAA"/>
    <w:rsid w:val="00E320A9"/>
    <w:rsid w:val="00E320BF"/>
    <w:rsid w:val="00E320CD"/>
    <w:rsid w:val="00E32232"/>
    <w:rsid w:val="00E32326"/>
    <w:rsid w:val="00E324AA"/>
    <w:rsid w:val="00E32633"/>
    <w:rsid w:val="00E32772"/>
    <w:rsid w:val="00E327FC"/>
    <w:rsid w:val="00E32864"/>
    <w:rsid w:val="00E329D1"/>
    <w:rsid w:val="00E32BDE"/>
    <w:rsid w:val="00E32D15"/>
    <w:rsid w:val="00E32DD6"/>
    <w:rsid w:val="00E32EB1"/>
    <w:rsid w:val="00E32EBF"/>
    <w:rsid w:val="00E32EE6"/>
    <w:rsid w:val="00E32F05"/>
    <w:rsid w:val="00E32F1C"/>
    <w:rsid w:val="00E32F8E"/>
    <w:rsid w:val="00E33247"/>
    <w:rsid w:val="00E332B1"/>
    <w:rsid w:val="00E33555"/>
    <w:rsid w:val="00E3366C"/>
    <w:rsid w:val="00E3368C"/>
    <w:rsid w:val="00E33738"/>
    <w:rsid w:val="00E33983"/>
    <w:rsid w:val="00E33D6D"/>
    <w:rsid w:val="00E33E3A"/>
    <w:rsid w:val="00E340A2"/>
    <w:rsid w:val="00E340C0"/>
    <w:rsid w:val="00E34130"/>
    <w:rsid w:val="00E34204"/>
    <w:rsid w:val="00E345F9"/>
    <w:rsid w:val="00E346A0"/>
    <w:rsid w:val="00E347E1"/>
    <w:rsid w:val="00E348C8"/>
    <w:rsid w:val="00E34CD6"/>
    <w:rsid w:val="00E34DCB"/>
    <w:rsid w:val="00E34F17"/>
    <w:rsid w:val="00E34F6B"/>
    <w:rsid w:val="00E351B1"/>
    <w:rsid w:val="00E351B9"/>
    <w:rsid w:val="00E3520F"/>
    <w:rsid w:val="00E353C3"/>
    <w:rsid w:val="00E35453"/>
    <w:rsid w:val="00E35658"/>
    <w:rsid w:val="00E35686"/>
    <w:rsid w:val="00E3571C"/>
    <w:rsid w:val="00E357C1"/>
    <w:rsid w:val="00E35DDD"/>
    <w:rsid w:val="00E35E2C"/>
    <w:rsid w:val="00E35EF4"/>
    <w:rsid w:val="00E35F0E"/>
    <w:rsid w:val="00E35F78"/>
    <w:rsid w:val="00E361F1"/>
    <w:rsid w:val="00E36270"/>
    <w:rsid w:val="00E3633C"/>
    <w:rsid w:val="00E363CF"/>
    <w:rsid w:val="00E365A8"/>
    <w:rsid w:val="00E366A1"/>
    <w:rsid w:val="00E366C6"/>
    <w:rsid w:val="00E36771"/>
    <w:rsid w:val="00E367A2"/>
    <w:rsid w:val="00E368D0"/>
    <w:rsid w:val="00E36C97"/>
    <w:rsid w:val="00E36DD0"/>
    <w:rsid w:val="00E36F31"/>
    <w:rsid w:val="00E36F7F"/>
    <w:rsid w:val="00E3724D"/>
    <w:rsid w:val="00E373B9"/>
    <w:rsid w:val="00E37406"/>
    <w:rsid w:val="00E37428"/>
    <w:rsid w:val="00E37495"/>
    <w:rsid w:val="00E37734"/>
    <w:rsid w:val="00E377D8"/>
    <w:rsid w:val="00E37883"/>
    <w:rsid w:val="00E37895"/>
    <w:rsid w:val="00E379EC"/>
    <w:rsid w:val="00E37B5C"/>
    <w:rsid w:val="00E37C28"/>
    <w:rsid w:val="00E37CD6"/>
    <w:rsid w:val="00E37DD1"/>
    <w:rsid w:val="00E40086"/>
    <w:rsid w:val="00E400A5"/>
    <w:rsid w:val="00E4014E"/>
    <w:rsid w:val="00E40195"/>
    <w:rsid w:val="00E4020C"/>
    <w:rsid w:val="00E402AA"/>
    <w:rsid w:val="00E404E5"/>
    <w:rsid w:val="00E40837"/>
    <w:rsid w:val="00E408DE"/>
    <w:rsid w:val="00E40CA6"/>
    <w:rsid w:val="00E40DC8"/>
    <w:rsid w:val="00E40EB6"/>
    <w:rsid w:val="00E41198"/>
    <w:rsid w:val="00E412E4"/>
    <w:rsid w:val="00E41301"/>
    <w:rsid w:val="00E413AB"/>
    <w:rsid w:val="00E413EF"/>
    <w:rsid w:val="00E41731"/>
    <w:rsid w:val="00E41918"/>
    <w:rsid w:val="00E41B9C"/>
    <w:rsid w:val="00E41BCA"/>
    <w:rsid w:val="00E41C09"/>
    <w:rsid w:val="00E41CC8"/>
    <w:rsid w:val="00E41D4D"/>
    <w:rsid w:val="00E41E24"/>
    <w:rsid w:val="00E41E46"/>
    <w:rsid w:val="00E421A4"/>
    <w:rsid w:val="00E421ED"/>
    <w:rsid w:val="00E42211"/>
    <w:rsid w:val="00E42267"/>
    <w:rsid w:val="00E42345"/>
    <w:rsid w:val="00E42439"/>
    <w:rsid w:val="00E4249E"/>
    <w:rsid w:val="00E426CD"/>
    <w:rsid w:val="00E42785"/>
    <w:rsid w:val="00E42934"/>
    <w:rsid w:val="00E42943"/>
    <w:rsid w:val="00E429DE"/>
    <w:rsid w:val="00E42A7D"/>
    <w:rsid w:val="00E42A85"/>
    <w:rsid w:val="00E42BCD"/>
    <w:rsid w:val="00E42BE6"/>
    <w:rsid w:val="00E42DC5"/>
    <w:rsid w:val="00E430B6"/>
    <w:rsid w:val="00E431A6"/>
    <w:rsid w:val="00E43296"/>
    <w:rsid w:val="00E43742"/>
    <w:rsid w:val="00E43865"/>
    <w:rsid w:val="00E439A4"/>
    <w:rsid w:val="00E43A4F"/>
    <w:rsid w:val="00E43A99"/>
    <w:rsid w:val="00E43AEB"/>
    <w:rsid w:val="00E43EFB"/>
    <w:rsid w:val="00E442C0"/>
    <w:rsid w:val="00E442C1"/>
    <w:rsid w:val="00E445D1"/>
    <w:rsid w:val="00E44634"/>
    <w:rsid w:val="00E44653"/>
    <w:rsid w:val="00E446A7"/>
    <w:rsid w:val="00E44924"/>
    <w:rsid w:val="00E449CF"/>
    <w:rsid w:val="00E44DC6"/>
    <w:rsid w:val="00E44DE6"/>
    <w:rsid w:val="00E44EE4"/>
    <w:rsid w:val="00E45091"/>
    <w:rsid w:val="00E450D7"/>
    <w:rsid w:val="00E4513B"/>
    <w:rsid w:val="00E4514E"/>
    <w:rsid w:val="00E4518B"/>
    <w:rsid w:val="00E4547F"/>
    <w:rsid w:val="00E457A3"/>
    <w:rsid w:val="00E45C09"/>
    <w:rsid w:val="00E45C32"/>
    <w:rsid w:val="00E45D7E"/>
    <w:rsid w:val="00E45D84"/>
    <w:rsid w:val="00E45DD8"/>
    <w:rsid w:val="00E45E3A"/>
    <w:rsid w:val="00E45F24"/>
    <w:rsid w:val="00E46005"/>
    <w:rsid w:val="00E460AE"/>
    <w:rsid w:val="00E46234"/>
    <w:rsid w:val="00E46257"/>
    <w:rsid w:val="00E46286"/>
    <w:rsid w:val="00E4655D"/>
    <w:rsid w:val="00E465BF"/>
    <w:rsid w:val="00E4661A"/>
    <w:rsid w:val="00E46678"/>
    <w:rsid w:val="00E46A16"/>
    <w:rsid w:val="00E46ADE"/>
    <w:rsid w:val="00E46BE2"/>
    <w:rsid w:val="00E47053"/>
    <w:rsid w:val="00E47186"/>
    <w:rsid w:val="00E4734F"/>
    <w:rsid w:val="00E47445"/>
    <w:rsid w:val="00E47607"/>
    <w:rsid w:val="00E47946"/>
    <w:rsid w:val="00E47A07"/>
    <w:rsid w:val="00E47C54"/>
    <w:rsid w:val="00E47DEB"/>
    <w:rsid w:val="00E47EB2"/>
    <w:rsid w:val="00E47F28"/>
    <w:rsid w:val="00E47F3E"/>
    <w:rsid w:val="00E501A8"/>
    <w:rsid w:val="00E5076E"/>
    <w:rsid w:val="00E50AC6"/>
    <w:rsid w:val="00E50B46"/>
    <w:rsid w:val="00E50CC0"/>
    <w:rsid w:val="00E50D18"/>
    <w:rsid w:val="00E50F9A"/>
    <w:rsid w:val="00E51068"/>
    <w:rsid w:val="00E5119D"/>
    <w:rsid w:val="00E511B7"/>
    <w:rsid w:val="00E511BF"/>
    <w:rsid w:val="00E512F2"/>
    <w:rsid w:val="00E51379"/>
    <w:rsid w:val="00E51587"/>
    <w:rsid w:val="00E515C6"/>
    <w:rsid w:val="00E516EB"/>
    <w:rsid w:val="00E51733"/>
    <w:rsid w:val="00E517E2"/>
    <w:rsid w:val="00E51CA6"/>
    <w:rsid w:val="00E51CAB"/>
    <w:rsid w:val="00E51FF0"/>
    <w:rsid w:val="00E5221C"/>
    <w:rsid w:val="00E523EE"/>
    <w:rsid w:val="00E525E4"/>
    <w:rsid w:val="00E5285D"/>
    <w:rsid w:val="00E52864"/>
    <w:rsid w:val="00E529BC"/>
    <w:rsid w:val="00E52AF6"/>
    <w:rsid w:val="00E52EE4"/>
    <w:rsid w:val="00E53166"/>
    <w:rsid w:val="00E5324D"/>
    <w:rsid w:val="00E5337A"/>
    <w:rsid w:val="00E535B3"/>
    <w:rsid w:val="00E535B8"/>
    <w:rsid w:val="00E53977"/>
    <w:rsid w:val="00E539E8"/>
    <w:rsid w:val="00E53A76"/>
    <w:rsid w:val="00E53B1A"/>
    <w:rsid w:val="00E53B4D"/>
    <w:rsid w:val="00E53F45"/>
    <w:rsid w:val="00E53FDE"/>
    <w:rsid w:val="00E540F5"/>
    <w:rsid w:val="00E541A0"/>
    <w:rsid w:val="00E541CF"/>
    <w:rsid w:val="00E541EF"/>
    <w:rsid w:val="00E54367"/>
    <w:rsid w:val="00E543CE"/>
    <w:rsid w:val="00E543D4"/>
    <w:rsid w:val="00E543D5"/>
    <w:rsid w:val="00E5450C"/>
    <w:rsid w:val="00E54799"/>
    <w:rsid w:val="00E54B01"/>
    <w:rsid w:val="00E54C26"/>
    <w:rsid w:val="00E54C99"/>
    <w:rsid w:val="00E54CA5"/>
    <w:rsid w:val="00E54D7D"/>
    <w:rsid w:val="00E5515F"/>
    <w:rsid w:val="00E5516D"/>
    <w:rsid w:val="00E551A5"/>
    <w:rsid w:val="00E553BD"/>
    <w:rsid w:val="00E553E6"/>
    <w:rsid w:val="00E553E7"/>
    <w:rsid w:val="00E55532"/>
    <w:rsid w:val="00E556BB"/>
    <w:rsid w:val="00E55717"/>
    <w:rsid w:val="00E5573F"/>
    <w:rsid w:val="00E55805"/>
    <w:rsid w:val="00E5589C"/>
    <w:rsid w:val="00E558C3"/>
    <w:rsid w:val="00E559E3"/>
    <w:rsid w:val="00E55A7B"/>
    <w:rsid w:val="00E55AD5"/>
    <w:rsid w:val="00E55DEF"/>
    <w:rsid w:val="00E55E52"/>
    <w:rsid w:val="00E5605B"/>
    <w:rsid w:val="00E56136"/>
    <w:rsid w:val="00E56364"/>
    <w:rsid w:val="00E563D6"/>
    <w:rsid w:val="00E56538"/>
    <w:rsid w:val="00E56A18"/>
    <w:rsid w:val="00E56BF5"/>
    <w:rsid w:val="00E5704D"/>
    <w:rsid w:val="00E570D9"/>
    <w:rsid w:val="00E57130"/>
    <w:rsid w:val="00E576B2"/>
    <w:rsid w:val="00E57749"/>
    <w:rsid w:val="00E577CE"/>
    <w:rsid w:val="00E57A55"/>
    <w:rsid w:val="00E57BC4"/>
    <w:rsid w:val="00E57C21"/>
    <w:rsid w:val="00E57D49"/>
    <w:rsid w:val="00E57EFB"/>
    <w:rsid w:val="00E57F56"/>
    <w:rsid w:val="00E57F58"/>
    <w:rsid w:val="00E60096"/>
    <w:rsid w:val="00E60173"/>
    <w:rsid w:val="00E602B1"/>
    <w:rsid w:val="00E603BF"/>
    <w:rsid w:val="00E60405"/>
    <w:rsid w:val="00E6048E"/>
    <w:rsid w:val="00E604A2"/>
    <w:rsid w:val="00E60819"/>
    <w:rsid w:val="00E60CB6"/>
    <w:rsid w:val="00E60D12"/>
    <w:rsid w:val="00E60DE6"/>
    <w:rsid w:val="00E60E4E"/>
    <w:rsid w:val="00E60F29"/>
    <w:rsid w:val="00E611ED"/>
    <w:rsid w:val="00E61589"/>
    <w:rsid w:val="00E617A2"/>
    <w:rsid w:val="00E6199D"/>
    <w:rsid w:val="00E61C1E"/>
    <w:rsid w:val="00E61D55"/>
    <w:rsid w:val="00E61DA0"/>
    <w:rsid w:val="00E61ECC"/>
    <w:rsid w:val="00E622D1"/>
    <w:rsid w:val="00E6234C"/>
    <w:rsid w:val="00E623D4"/>
    <w:rsid w:val="00E625AA"/>
    <w:rsid w:val="00E62752"/>
    <w:rsid w:val="00E6285C"/>
    <w:rsid w:val="00E62BC8"/>
    <w:rsid w:val="00E62C49"/>
    <w:rsid w:val="00E631B1"/>
    <w:rsid w:val="00E63337"/>
    <w:rsid w:val="00E63610"/>
    <w:rsid w:val="00E63734"/>
    <w:rsid w:val="00E638F7"/>
    <w:rsid w:val="00E63B8D"/>
    <w:rsid w:val="00E63E71"/>
    <w:rsid w:val="00E640E9"/>
    <w:rsid w:val="00E64238"/>
    <w:rsid w:val="00E6428A"/>
    <w:rsid w:val="00E642B1"/>
    <w:rsid w:val="00E642D7"/>
    <w:rsid w:val="00E64337"/>
    <w:rsid w:val="00E643AA"/>
    <w:rsid w:val="00E64541"/>
    <w:rsid w:val="00E64796"/>
    <w:rsid w:val="00E64881"/>
    <w:rsid w:val="00E64905"/>
    <w:rsid w:val="00E6495D"/>
    <w:rsid w:val="00E64995"/>
    <w:rsid w:val="00E64A6A"/>
    <w:rsid w:val="00E64B81"/>
    <w:rsid w:val="00E64BC2"/>
    <w:rsid w:val="00E64C69"/>
    <w:rsid w:val="00E64D51"/>
    <w:rsid w:val="00E64D59"/>
    <w:rsid w:val="00E64FA3"/>
    <w:rsid w:val="00E651D7"/>
    <w:rsid w:val="00E652FE"/>
    <w:rsid w:val="00E65470"/>
    <w:rsid w:val="00E6551D"/>
    <w:rsid w:val="00E6562D"/>
    <w:rsid w:val="00E65951"/>
    <w:rsid w:val="00E65961"/>
    <w:rsid w:val="00E65B68"/>
    <w:rsid w:val="00E65FC7"/>
    <w:rsid w:val="00E65FC8"/>
    <w:rsid w:val="00E6637B"/>
    <w:rsid w:val="00E66551"/>
    <w:rsid w:val="00E665FF"/>
    <w:rsid w:val="00E6673D"/>
    <w:rsid w:val="00E66844"/>
    <w:rsid w:val="00E668E7"/>
    <w:rsid w:val="00E669D5"/>
    <w:rsid w:val="00E66A97"/>
    <w:rsid w:val="00E66B24"/>
    <w:rsid w:val="00E66F85"/>
    <w:rsid w:val="00E66FC8"/>
    <w:rsid w:val="00E67091"/>
    <w:rsid w:val="00E67276"/>
    <w:rsid w:val="00E672F5"/>
    <w:rsid w:val="00E677F2"/>
    <w:rsid w:val="00E67902"/>
    <w:rsid w:val="00E67B9F"/>
    <w:rsid w:val="00E67D82"/>
    <w:rsid w:val="00E67DAD"/>
    <w:rsid w:val="00E67DBC"/>
    <w:rsid w:val="00E70280"/>
    <w:rsid w:val="00E70301"/>
    <w:rsid w:val="00E705EE"/>
    <w:rsid w:val="00E7063B"/>
    <w:rsid w:val="00E706F8"/>
    <w:rsid w:val="00E708B8"/>
    <w:rsid w:val="00E70B5E"/>
    <w:rsid w:val="00E70BF6"/>
    <w:rsid w:val="00E70C43"/>
    <w:rsid w:val="00E70EFC"/>
    <w:rsid w:val="00E70F04"/>
    <w:rsid w:val="00E70F33"/>
    <w:rsid w:val="00E70FB2"/>
    <w:rsid w:val="00E71253"/>
    <w:rsid w:val="00E71470"/>
    <w:rsid w:val="00E715E9"/>
    <w:rsid w:val="00E71A6C"/>
    <w:rsid w:val="00E71C17"/>
    <w:rsid w:val="00E71FDB"/>
    <w:rsid w:val="00E72011"/>
    <w:rsid w:val="00E72028"/>
    <w:rsid w:val="00E720FC"/>
    <w:rsid w:val="00E72177"/>
    <w:rsid w:val="00E7219B"/>
    <w:rsid w:val="00E7239F"/>
    <w:rsid w:val="00E7246E"/>
    <w:rsid w:val="00E724EC"/>
    <w:rsid w:val="00E72898"/>
    <w:rsid w:val="00E72969"/>
    <w:rsid w:val="00E72C06"/>
    <w:rsid w:val="00E72C0F"/>
    <w:rsid w:val="00E72DD3"/>
    <w:rsid w:val="00E72F52"/>
    <w:rsid w:val="00E72FA5"/>
    <w:rsid w:val="00E73030"/>
    <w:rsid w:val="00E730D2"/>
    <w:rsid w:val="00E7346D"/>
    <w:rsid w:val="00E73643"/>
    <w:rsid w:val="00E736BE"/>
    <w:rsid w:val="00E73757"/>
    <w:rsid w:val="00E737F1"/>
    <w:rsid w:val="00E738AE"/>
    <w:rsid w:val="00E7392C"/>
    <w:rsid w:val="00E73A66"/>
    <w:rsid w:val="00E73C66"/>
    <w:rsid w:val="00E73FB1"/>
    <w:rsid w:val="00E74267"/>
    <w:rsid w:val="00E744FC"/>
    <w:rsid w:val="00E7461B"/>
    <w:rsid w:val="00E746C5"/>
    <w:rsid w:val="00E7482B"/>
    <w:rsid w:val="00E74BBE"/>
    <w:rsid w:val="00E74C4D"/>
    <w:rsid w:val="00E74C77"/>
    <w:rsid w:val="00E74CC2"/>
    <w:rsid w:val="00E74E03"/>
    <w:rsid w:val="00E74F3F"/>
    <w:rsid w:val="00E75462"/>
    <w:rsid w:val="00E754F6"/>
    <w:rsid w:val="00E75AC6"/>
    <w:rsid w:val="00E75DD8"/>
    <w:rsid w:val="00E75EBF"/>
    <w:rsid w:val="00E75FD7"/>
    <w:rsid w:val="00E76060"/>
    <w:rsid w:val="00E7610D"/>
    <w:rsid w:val="00E761E9"/>
    <w:rsid w:val="00E7654D"/>
    <w:rsid w:val="00E765F8"/>
    <w:rsid w:val="00E76665"/>
    <w:rsid w:val="00E76721"/>
    <w:rsid w:val="00E7684E"/>
    <w:rsid w:val="00E76851"/>
    <w:rsid w:val="00E769A0"/>
    <w:rsid w:val="00E76D6C"/>
    <w:rsid w:val="00E770D9"/>
    <w:rsid w:val="00E771D2"/>
    <w:rsid w:val="00E772F9"/>
    <w:rsid w:val="00E77431"/>
    <w:rsid w:val="00E778B7"/>
    <w:rsid w:val="00E77A65"/>
    <w:rsid w:val="00E77B23"/>
    <w:rsid w:val="00E77E0A"/>
    <w:rsid w:val="00E77EDB"/>
    <w:rsid w:val="00E8023C"/>
    <w:rsid w:val="00E802D5"/>
    <w:rsid w:val="00E8067B"/>
    <w:rsid w:val="00E80759"/>
    <w:rsid w:val="00E80CCE"/>
    <w:rsid w:val="00E80FFE"/>
    <w:rsid w:val="00E81047"/>
    <w:rsid w:val="00E81199"/>
    <w:rsid w:val="00E811A5"/>
    <w:rsid w:val="00E8151A"/>
    <w:rsid w:val="00E8153C"/>
    <w:rsid w:val="00E816AD"/>
    <w:rsid w:val="00E81759"/>
    <w:rsid w:val="00E81893"/>
    <w:rsid w:val="00E81BED"/>
    <w:rsid w:val="00E81D19"/>
    <w:rsid w:val="00E81D5C"/>
    <w:rsid w:val="00E81FA9"/>
    <w:rsid w:val="00E823A1"/>
    <w:rsid w:val="00E82560"/>
    <w:rsid w:val="00E8263E"/>
    <w:rsid w:val="00E8298B"/>
    <w:rsid w:val="00E82A6D"/>
    <w:rsid w:val="00E82B51"/>
    <w:rsid w:val="00E82DA9"/>
    <w:rsid w:val="00E82E27"/>
    <w:rsid w:val="00E82ED6"/>
    <w:rsid w:val="00E82FFC"/>
    <w:rsid w:val="00E83016"/>
    <w:rsid w:val="00E832A2"/>
    <w:rsid w:val="00E832DA"/>
    <w:rsid w:val="00E83781"/>
    <w:rsid w:val="00E8381D"/>
    <w:rsid w:val="00E839CC"/>
    <w:rsid w:val="00E83AB8"/>
    <w:rsid w:val="00E83C9D"/>
    <w:rsid w:val="00E83CF7"/>
    <w:rsid w:val="00E83D3D"/>
    <w:rsid w:val="00E83E87"/>
    <w:rsid w:val="00E84011"/>
    <w:rsid w:val="00E840A8"/>
    <w:rsid w:val="00E844BD"/>
    <w:rsid w:val="00E844EC"/>
    <w:rsid w:val="00E845FD"/>
    <w:rsid w:val="00E8478A"/>
    <w:rsid w:val="00E84934"/>
    <w:rsid w:val="00E8496F"/>
    <w:rsid w:val="00E84AB3"/>
    <w:rsid w:val="00E84AEF"/>
    <w:rsid w:val="00E84D3B"/>
    <w:rsid w:val="00E84D66"/>
    <w:rsid w:val="00E84F03"/>
    <w:rsid w:val="00E85012"/>
    <w:rsid w:val="00E85148"/>
    <w:rsid w:val="00E85319"/>
    <w:rsid w:val="00E855BF"/>
    <w:rsid w:val="00E855F8"/>
    <w:rsid w:val="00E8568D"/>
    <w:rsid w:val="00E856C8"/>
    <w:rsid w:val="00E85953"/>
    <w:rsid w:val="00E85966"/>
    <w:rsid w:val="00E8599C"/>
    <w:rsid w:val="00E859D6"/>
    <w:rsid w:val="00E85AFA"/>
    <w:rsid w:val="00E85B61"/>
    <w:rsid w:val="00E85D39"/>
    <w:rsid w:val="00E85E0B"/>
    <w:rsid w:val="00E85E18"/>
    <w:rsid w:val="00E85E4E"/>
    <w:rsid w:val="00E85E5E"/>
    <w:rsid w:val="00E85EF4"/>
    <w:rsid w:val="00E85F17"/>
    <w:rsid w:val="00E85F19"/>
    <w:rsid w:val="00E85F28"/>
    <w:rsid w:val="00E85F30"/>
    <w:rsid w:val="00E860AF"/>
    <w:rsid w:val="00E863D4"/>
    <w:rsid w:val="00E8645A"/>
    <w:rsid w:val="00E86562"/>
    <w:rsid w:val="00E865AA"/>
    <w:rsid w:val="00E86961"/>
    <w:rsid w:val="00E86A8F"/>
    <w:rsid w:val="00E86CC4"/>
    <w:rsid w:val="00E86F7A"/>
    <w:rsid w:val="00E86FF0"/>
    <w:rsid w:val="00E870BE"/>
    <w:rsid w:val="00E8728A"/>
    <w:rsid w:val="00E872AA"/>
    <w:rsid w:val="00E872E8"/>
    <w:rsid w:val="00E873DB"/>
    <w:rsid w:val="00E873EE"/>
    <w:rsid w:val="00E8768D"/>
    <w:rsid w:val="00E876BD"/>
    <w:rsid w:val="00E879D6"/>
    <w:rsid w:val="00E87AED"/>
    <w:rsid w:val="00E90323"/>
    <w:rsid w:val="00E903A4"/>
    <w:rsid w:val="00E903AF"/>
    <w:rsid w:val="00E90619"/>
    <w:rsid w:val="00E9079F"/>
    <w:rsid w:val="00E90862"/>
    <w:rsid w:val="00E908FB"/>
    <w:rsid w:val="00E90C2D"/>
    <w:rsid w:val="00E90E00"/>
    <w:rsid w:val="00E910B1"/>
    <w:rsid w:val="00E9126C"/>
    <w:rsid w:val="00E91D25"/>
    <w:rsid w:val="00E91D43"/>
    <w:rsid w:val="00E91E9C"/>
    <w:rsid w:val="00E91EB3"/>
    <w:rsid w:val="00E91F32"/>
    <w:rsid w:val="00E92241"/>
    <w:rsid w:val="00E922A0"/>
    <w:rsid w:val="00E922FF"/>
    <w:rsid w:val="00E92580"/>
    <w:rsid w:val="00E92B0A"/>
    <w:rsid w:val="00E92B97"/>
    <w:rsid w:val="00E92F5F"/>
    <w:rsid w:val="00E92F96"/>
    <w:rsid w:val="00E9315A"/>
    <w:rsid w:val="00E93160"/>
    <w:rsid w:val="00E933DE"/>
    <w:rsid w:val="00E9352F"/>
    <w:rsid w:val="00E93588"/>
    <w:rsid w:val="00E935E2"/>
    <w:rsid w:val="00E937B9"/>
    <w:rsid w:val="00E9399E"/>
    <w:rsid w:val="00E93C6D"/>
    <w:rsid w:val="00E93F96"/>
    <w:rsid w:val="00E93FD5"/>
    <w:rsid w:val="00E93FE6"/>
    <w:rsid w:val="00E94201"/>
    <w:rsid w:val="00E945DF"/>
    <w:rsid w:val="00E94704"/>
    <w:rsid w:val="00E94744"/>
    <w:rsid w:val="00E9479C"/>
    <w:rsid w:val="00E9483E"/>
    <w:rsid w:val="00E9486A"/>
    <w:rsid w:val="00E949FF"/>
    <w:rsid w:val="00E94AFE"/>
    <w:rsid w:val="00E94BFB"/>
    <w:rsid w:val="00E94DBC"/>
    <w:rsid w:val="00E94FF3"/>
    <w:rsid w:val="00E950F7"/>
    <w:rsid w:val="00E9515B"/>
    <w:rsid w:val="00E952CA"/>
    <w:rsid w:val="00E953C5"/>
    <w:rsid w:val="00E9570A"/>
    <w:rsid w:val="00E95735"/>
    <w:rsid w:val="00E95C8F"/>
    <w:rsid w:val="00E95C96"/>
    <w:rsid w:val="00E95DFF"/>
    <w:rsid w:val="00E960A6"/>
    <w:rsid w:val="00E96105"/>
    <w:rsid w:val="00E96216"/>
    <w:rsid w:val="00E96563"/>
    <w:rsid w:val="00E968B1"/>
    <w:rsid w:val="00E968CE"/>
    <w:rsid w:val="00E9690F"/>
    <w:rsid w:val="00E96B22"/>
    <w:rsid w:val="00E96B78"/>
    <w:rsid w:val="00E96C3B"/>
    <w:rsid w:val="00E96C41"/>
    <w:rsid w:val="00E96CBE"/>
    <w:rsid w:val="00E96D84"/>
    <w:rsid w:val="00E970E0"/>
    <w:rsid w:val="00E97102"/>
    <w:rsid w:val="00E9715A"/>
    <w:rsid w:val="00E9752C"/>
    <w:rsid w:val="00E975DD"/>
    <w:rsid w:val="00E9762C"/>
    <w:rsid w:val="00E97827"/>
    <w:rsid w:val="00E9787D"/>
    <w:rsid w:val="00E97ABB"/>
    <w:rsid w:val="00E97BB9"/>
    <w:rsid w:val="00E97CBD"/>
    <w:rsid w:val="00E97F9B"/>
    <w:rsid w:val="00EA0124"/>
    <w:rsid w:val="00EA03F9"/>
    <w:rsid w:val="00EA058F"/>
    <w:rsid w:val="00EA0875"/>
    <w:rsid w:val="00EA09D7"/>
    <w:rsid w:val="00EA0A1C"/>
    <w:rsid w:val="00EA0C11"/>
    <w:rsid w:val="00EA0C63"/>
    <w:rsid w:val="00EA0CCB"/>
    <w:rsid w:val="00EA0D14"/>
    <w:rsid w:val="00EA0D2B"/>
    <w:rsid w:val="00EA0FF7"/>
    <w:rsid w:val="00EA10C7"/>
    <w:rsid w:val="00EA1339"/>
    <w:rsid w:val="00EA14A9"/>
    <w:rsid w:val="00EA14F7"/>
    <w:rsid w:val="00EA18A3"/>
    <w:rsid w:val="00EA18AA"/>
    <w:rsid w:val="00EA18C8"/>
    <w:rsid w:val="00EA198A"/>
    <w:rsid w:val="00EA1A58"/>
    <w:rsid w:val="00EA1A5A"/>
    <w:rsid w:val="00EA1C4C"/>
    <w:rsid w:val="00EA1C63"/>
    <w:rsid w:val="00EA1DE3"/>
    <w:rsid w:val="00EA1E67"/>
    <w:rsid w:val="00EA1E7C"/>
    <w:rsid w:val="00EA1E87"/>
    <w:rsid w:val="00EA1F9B"/>
    <w:rsid w:val="00EA1FC5"/>
    <w:rsid w:val="00EA2144"/>
    <w:rsid w:val="00EA215D"/>
    <w:rsid w:val="00EA22F3"/>
    <w:rsid w:val="00EA22F6"/>
    <w:rsid w:val="00EA2325"/>
    <w:rsid w:val="00EA24FC"/>
    <w:rsid w:val="00EA2BDF"/>
    <w:rsid w:val="00EA2C7D"/>
    <w:rsid w:val="00EA2D56"/>
    <w:rsid w:val="00EA3016"/>
    <w:rsid w:val="00EA3462"/>
    <w:rsid w:val="00EA368F"/>
    <w:rsid w:val="00EA37A2"/>
    <w:rsid w:val="00EA37EC"/>
    <w:rsid w:val="00EA380F"/>
    <w:rsid w:val="00EA39C2"/>
    <w:rsid w:val="00EA3C21"/>
    <w:rsid w:val="00EA3D27"/>
    <w:rsid w:val="00EA3E53"/>
    <w:rsid w:val="00EA3F08"/>
    <w:rsid w:val="00EA3FAD"/>
    <w:rsid w:val="00EA3FFC"/>
    <w:rsid w:val="00EA4015"/>
    <w:rsid w:val="00EA41C2"/>
    <w:rsid w:val="00EA44B2"/>
    <w:rsid w:val="00EA44BA"/>
    <w:rsid w:val="00EA451A"/>
    <w:rsid w:val="00EA466A"/>
    <w:rsid w:val="00EA48F8"/>
    <w:rsid w:val="00EA4FF1"/>
    <w:rsid w:val="00EA508F"/>
    <w:rsid w:val="00EA50A8"/>
    <w:rsid w:val="00EA537F"/>
    <w:rsid w:val="00EA53F7"/>
    <w:rsid w:val="00EA5420"/>
    <w:rsid w:val="00EA5500"/>
    <w:rsid w:val="00EA5694"/>
    <w:rsid w:val="00EA572C"/>
    <w:rsid w:val="00EA57AF"/>
    <w:rsid w:val="00EA582F"/>
    <w:rsid w:val="00EA58B9"/>
    <w:rsid w:val="00EA5A7C"/>
    <w:rsid w:val="00EA5BE1"/>
    <w:rsid w:val="00EA5D5B"/>
    <w:rsid w:val="00EA5EC3"/>
    <w:rsid w:val="00EA5FC6"/>
    <w:rsid w:val="00EA6040"/>
    <w:rsid w:val="00EA616B"/>
    <w:rsid w:val="00EA65B7"/>
    <w:rsid w:val="00EA65DF"/>
    <w:rsid w:val="00EA669A"/>
    <w:rsid w:val="00EA6925"/>
    <w:rsid w:val="00EA6942"/>
    <w:rsid w:val="00EA69A0"/>
    <w:rsid w:val="00EA6AC6"/>
    <w:rsid w:val="00EA6C20"/>
    <w:rsid w:val="00EA6D70"/>
    <w:rsid w:val="00EA6E96"/>
    <w:rsid w:val="00EA6F60"/>
    <w:rsid w:val="00EA737B"/>
    <w:rsid w:val="00EA73A0"/>
    <w:rsid w:val="00EA749D"/>
    <w:rsid w:val="00EA75BF"/>
    <w:rsid w:val="00EA7668"/>
    <w:rsid w:val="00EA7673"/>
    <w:rsid w:val="00EA77C3"/>
    <w:rsid w:val="00EA7B65"/>
    <w:rsid w:val="00EA7ED0"/>
    <w:rsid w:val="00EA7F5A"/>
    <w:rsid w:val="00EA7FA7"/>
    <w:rsid w:val="00EB0068"/>
    <w:rsid w:val="00EB06F7"/>
    <w:rsid w:val="00EB06FB"/>
    <w:rsid w:val="00EB0794"/>
    <w:rsid w:val="00EB07C5"/>
    <w:rsid w:val="00EB08CF"/>
    <w:rsid w:val="00EB092D"/>
    <w:rsid w:val="00EB0941"/>
    <w:rsid w:val="00EB0CBA"/>
    <w:rsid w:val="00EB0CFA"/>
    <w:rsid w:val="00EB0E15"/>
    <w:rsid w:val="00EB0E43"/>
    <w:rsid w:val="00EB0F31"/>
    <w:rsid w:val="00EB0F8E"/>
    <w:rsid w:val="00EB109C"/>
    <w:rsid w:val="00EB1232"/>
    <w:rsid w:val="00EB1433"/>
    <w:rsid w:val="00EB14B5"/>
    <w:rsid w:val="00EB156D"/>
    <w:rsid w:val="00EB1583"/>
    <w:rsid w:val="00EB162B"/>
    <w:rsid w:val="00EB1646"/>
    <w:rsid w:val="00EB1884"/>
    <w:rsid w:val="00EB1AC5"/>
    <w:rsid w:val="00EB1D8E"/>
    <w:rsid w:val="00EB1E01"/>
    <w:rsid w:val="00EB1F63"/>
    <w:rsid w:val="00EB21B3"/>
    <w:rsid w:val="00EB21F3"/>
    <w:rsid w:val="00EB2214"/>
    <w:rsid w:val="00EB2246"/>
    <w:rsid w:val="00EB24B1"/>
    <w:rsid w:val="00EB2501"/>
    <w:rsid w:val="00EB25A0"/>
    <w:rsid w:val="00EB26D7"/>
    <w:rsid w:val="00EB299A"/>
    <w:rsid w:val="00EB29E2"/>
    <w:rsid w:val="00EB2A18"/>
    <w:rsid w:val="00EB2AA0"/>
    <w:rsid w:val="00EB2B86"/>
    <w:rsid w:val="00EB2BA6"/>
    <w:rsid w:val="00EB2D51"/>
    <w:rsid w:val="00EB2E5B"/>
    <w:rsid w:val="00EB2FCB"/>
    <w:rsid w:val="00EB2FF1"/>
    <w:rsid w:val="00EB3124"/>
    <w:rsid w:val="00EB3212"/>
    <w:rsid w:val="00EB327D"/>
    <w:rsid w:val="00EB348D"/>
    <w:rsid w:val="00EB39F1"/>
    <w:rsid w:val="00EB3B70"/>
    <w:rsid w:val="00EB3D44"/>
    <w:rsid w:val="00EB3D8B"/>
    <w:rsid w:val="00EB3E11"/>
    <w:rsid w:val="00EB3F5F"/>
    <w:rsid w:val="00EB4021"/>
    <w:rsid w:val="00EB4043"/>
    <w:rsid w:val="00EB40F3"/>
    <w:rsid w:val="00EB44AD"/>
    <w:rsid w:val="00EB4640"/>
    <w:rsid w:val="00EB47A4"/>
    <w:rsid w:val="00EB48BF"/>
    <w:rsid w:val="00EB49DE"/>
    <w:rsid w:val="00EB49E0"/>
    <w:rsid w:val="00EB4A0F"/>
    <w:rsid w:val="00EB4EAF"/>
    <w:rsid w:val="00EB4EFA"/>
    <w:rsid w:val="00EB51D1"/>
    <w:rsid w:val="00EB53AC"/>
    <w:rsid w:val="00EB5495"/>
    <w:rsid w:val="00EB54FA"/>
    <w:rsid w:val="00EB55D1"/>
    <w:rsid w:val="00EB5645"/>
    <w:rsid w:val="00EB56FD"/>
    <w:rsid w:val="00EB5A43"/>
    <w:rsid w:val="00EB5BCD"/>
    <w:rsid w:val="00EB5D03"/>
    <w:rsid w:val="00EB5DBE"/>
    <w:rsid w:val="00EB5E6C"/>
    <w:rsid w:val="00EB5F07"/>
    <w:rsid w:val="00EB6011"/>
    <w:rsid w:val="00EB61AE"/>
    <w:rsid w:val="00EB6365"/>
    <w:rsid w:val="00EB65D2"/>
    <w:rsid w:val="00EB666F"/>
    <w:rsid w:val="00EB68CE"/>
    <w:rsid w:val="00EB6AA1"/>
    <w:rsid w:val="00EB6C74"/>
    <w:rsid w:val="00EB714E"/>
    <w:rsid w:val="00EB7155"/>
    <w:rsid w:val="00EB717E"/>
    <w:rsid w:val="00EB726D"/>
    <w:rsid w:val="00EB727E"/>
    <w:rsid w:val="00EB7306"/>
    <w:rsid w:val="00EB733E"/>
    <w:rsid w:val="00EB73CE"/>
    <w:rsid w:val="00EB74C2"/>
    <w:rsid w:val="00EB7555"/>
    <w:rsid w:val="00EB7856"/>
    <w:rsid w:val="00EB79AB"/>
    <w:rsid w:val="00EB7AAC"/>
    <w:rsid w:val="00EB7AAE"/>
    <w:rsid w:val="00EB7C31"/>
    <w:rsid w:val="00EB7D4D"/>
    <w:rsid w:val="00EC0244"/>
    <w:rsid w:val="00EC0319"/>
    <w:rsid w:val="00EC0421"/>
    <w:rsid w:val="00EC05A2"/>
    <w:rsid w:val="00EC0606"/>
    <w:rsid w:val="00EC08EE"/>
    <w:rsid w:val="00EC097B"/>
    <w:rsid w:val="00EC099E"/>
    <w:rsid w:val="00EC0C0D"/>
    <w:rsid w:val="00EC0C9F"/>
    <w:rsid w:val="00EC0D43"/>
    <w:rsid w:val="00EC0F9E"/>
    <w:rsid w:val="00EC1246"/>
    <w:rsid w:val="00EC1347"/>
    <w:rsid w:val="00EC136F"/>
    <w:rsid w:val="00EC13B6"/>
    <w:rsid w:val="00EC13F2"/>
    <w:rsid w:val="00EC141B"/>
    <w:rsid w:val="00EC1463"/>
    <w:rsid w:val="00EC1517"/>
    <w:rsid w:val="00EC15BD"/>
    <w:rsid w:val="00EC1692"/>
    <w:rsid w:val="00EC198A"/>
    <w:rsid w:val="00EC1A57"/>
    <w:rsid w:val="00EC1D2C"/>
    <w:rsid w:val="00EC1D5C"/>
    <w:rsid w:val="00EC1D74"/>
    <w:rsid w:val="00EC1D97"/>
    <w:rsid w:val="00EC1DBB"/>
    <w:rsid w:val="00EC1E1A"/>
    <w:rsid w:val="00EC2028"/>
    <w:rsid w:val="00EC204D"/>
    <w:rsid w:val="00EC20A4"/>
    <w:rsid w:val="00EC21F3"/>
    <w:rsid w:val="00EC2287"/>
    <w:rsid w:val="00EC242F"/>
    <w:rsid w:val="00EC2567"/>
    <w:rsid w:val="00EC29F2"/>
    <w:rsid w:val="00EC2EAA"/>
    <w:rsid w:val="00EC2FD2"/>
    <w:rsid w:val="00EC30BC"/>
    <w:rsid w:val="00EC31BB"/>
    <w:rsid w:val="00EC333F"/>
    <w:rsid w:val="00EC33CB"/>
    <w:rsid w:val="00EC343D"/>
    <w:rsid w:val="00EC3461"/>
    <w:rsid w:val="00EC34A2"/>
    <w:rsid w:val="00EC3520"/>
    <w:rsid w:val="00EC35A8"/>
    <w:rsid w:val="00EC369B"/>
    <w:rsid w:val="00EC3929"/>
    <w:rsid w:val="00EC3A11"/>
    <w:rsid w:val="00EC3B26"/>
    <w:rsid w:val="00EC3D60"/>
    <w:rsid w:val="00EC3DAF"/>
    <w:rsid w:val="00EC3DEB"/>
    <w:rsid w:val="00EC3E96"/>
    <w:rsid w:val="00EC3EE5"/>
    <w:rsid w:val="00EC3EFD"/>
    <w:rsid w:val="00EC3F3A"/>
    <w:rsid w:val="00EC441B"/>
    <w:rsid w:val="00EC4437"/>
    <w:rsid w:val="00EC452C"/>
    <w:rsid w:val="00EC46A1"/>
    <w:rsid w:val="00EC4835"/>
    <w:rsid w:val="00EC48BA"/>
    <w:rsid w:val="00EC4DAC"/>
    <w:rsid w:val="00EC4E4C"/>
    <w:rsid w:val="00EC504F"/>
    <w:rsid w:val="00EC52E2"/>
    <w:rsid w:val="00EC563F"/>
    <w:rsid w:val="00EC56B4"/>
    <w:rsid w:val="00EC5807"/>
    <w:rsid w:val="00EC5AA6"/>
    <w:rsid w:val="00EC5AD6"/>
    <w:rsid w:val="00EC5C4B"/>
    <w:rsid w:val="00EC5CC8"/>
    <w:rsid w:val="00EC5E21"/>
    <w:rsid w:val="00EC5E4E"/>
    <w:rsid w:val="00EC6036"/>
    <w:rsid w:val="00EC625A"/>
    <w:rsid w:val="00EC6312"/>
    <w:rsid w:val="00EC63D4"/>
    <w:rsid w:val="00EC64ED"/>
    <w:rsid w:val="00EC65A8"/>
    <w:rsid w:val="00EC6A21"/>
    <w:rsid w:val="00EC6AC7"/>
    <w:rsid w:val="00EC6C0C"/>
    <w:rsid w:val="00EC6D32"/>
    <w:rsid w:val="00EC6D61"/>
    <w:rsid w:val="00EC6EF9"/>
    <w:rsid w:val="00EC6FE0"/>
    <w:rsid w:val="00EC700E"/>
    <w:rsid w:val="00EC714E"/>
    <w:rsid w:val="00EC7235"/>
    <w:rsid w:val="00EC7425"/>
    <w:rsid w:val="00EC7765"/>
    <w:rsid w:val="00EC77DB"/>
    <w:rsid w:val="00EC7AF5"/>
    <w:rsid w:val="00EC7B30"/>
    <w:rsid w:val="00EC7B48"/>
    <w:rsid w:val="00EC7B70"/>
    <w:rsid w:val="00EC7F0C"/>
    <w:rsid w:val="00EC7F33"/>
    <w:rsid w:val="00EC7FCF"/>
    <w:rsid w:val="00ED01CB"/>
    <w:rsid w:val="00ED01D6"/>
    <w:rsid w:val="00ED01E4"/>
    <w:rsid w:val="00ED022C"/>
    <w:rsid w:val="00ED04FE"/>
    <w:rsid w:val="00ED069D"/>
    <w:rsid w:val="00ED0769"/>
    <w:rsid w:val="00ED07C2"/>
    <w:rsid w:val="00ED0AB0"/>
    <w:rsid w:val="00ED0C2D"/>
    <w:rsid w:val="00ED0E7B"/>
    <w:rsid w:val="00ED1327"/>
    <w:rsid w:val="00ED1391"/>
    <w:rsid w:val="00ED1501"/>
    <w:rsid w:val="00ED1516"/>
    <w:rsid w:val="00ED153A"/>
    <w:rsid w:val="00ED162F"/>
    <w:rsid w:val="00ED1699"/>
    <w:rsid w:val="00ED1AAA"/>
    <w:rsid w:val="00ED1B1F"/>
    <w:rsid w:val="00ED1BE3"/>
    <w:rsid w:val="00ED1D15"/>
    <w:rsid w:val="00ED1D74"/>
    <w:rsid w:val="00ED1ED5"/>
    <w:rsid w:val="00ED1FBF"/>
    <w:rsid w:val="00ED2124"/>
    <w:rsid w:val="00ED216E"/>
    <w:rsid w:val="00ED24D5"/>
    <w:rsid w:val="00ED24FA"/>
    <w:rsid w:val="00ED2533"/>
    <w:rsid w:val="00ED264F"/>
    <w:rsid w:val="00ED2BEC"/>
    <w:rsid w:val="00ED2CF8"/>
    <w:rsid w:val="00ED2FD9"/>
    <w:rsid w:val="00ED3140"/>
    <w:rsid w:val="00ED3204"/>
    <w:rsid w:val="00ED366E"/>
    <w:rsid w:val="00ED394D"/>
    <w:rsid w:val="00ED39DC"/>
    <w:rsid w:val="00ED3D87"/>
    <w:rsid w:val="00ED3DB4"/>
    <w:rsid w:val="00ED3DD6"/>
    <w:rsid w:val="00ED3F5D"/>
    <w:rsid w:val="00ED3F69"/>
    <w:rsid w:val="00ED422C"/>
    <w:rsid w:val="00ED424F"/>
    <w:rsid w:val="00ED43F6"/>
    <w:rsid w:val="00ED4815"/>
    <w:rsid w:val="00ED483C"/>
    <w:rsid w:val="00ED48A1"/>
    <w:rsid w:val="00ED497E"/>
    <w:rsid w:val="00ED49B2"/>
    <w:rsid w:val="00ED4B03"/>
    <w:rsid w:val="00ED4C14"/>
    <w:rsid w:val="00ED4C34"/>
    <w:rsid w:val="00ED5120"/>
    <w:rsid w:val="00ED52F0"/>
    <w:rsid w:val="00ED532C"/>
    <w:rsid w:val="00ED53B2"/>
    <w:rsid w:val="00ED5550"/>
    <w:rsid w:val="00ED5572"/>
    <w:rsid w:val="00ED55F4"/>
    <w:rsid w:val="00ED564F"/>
    <w:rsid w:val="00ED5987"/>
    <w:rsid w:val="00ED5C33"/>
    <w:rsid w:val="00ED5CA4"/>
    <w:rsid w:val="00ED5E05"/>
    <w:rsid w:val="00ED6143"/>
    <w:rsid w:val="00ED61AD"/>
    <w:rsid w:val="00ED62F5"/>
    <w:rsid w:val="00ED637B"/>
    <w:rsid w:val="00ED6465"/>
    <w:rsid w:val="00ED64FD"/>
    <w:rsid w:val="00ED667D"/>
    <w:rsid w:val="00ED67BD"/>
    <w:rsid w:val="00ED69A4"/>
    <w:rsid w:val="00ED6B73"/>
    <w:rsid w:val="00ED6D59"/>
    <w:rsid w:val="00ED6E96"/>
    <w:rsid w:val="00ED6EC0"/>
    <w:rsid w:val="00ED6F1E"/>
    <w:rsid w:val="00ED6F62"/>
    <w:rsid w:val="00ED7179"/>
    <w:rsid w:val="00ED71B8"/>
    <w:rsid w:val="00ED722A"/>
    <w:rsid w:val="00ED743C"/>
    <w:rsid w:val="00ED76AA"/>
    <w:rsid w:val="00ED77F8"/>
    <w:rsid w:val="00ED78F3"/>
    <w:rsid w:val="00ED798E"/>
    <w:rsid w:val="00ED7A58"/>
    <w:rsid w:val="00ED7D2B"/>
    <w:rsid w:val="00ED7EF5"/>
    <w:rsid w:val="00EE025C"/>
    <w:rsid w:val="00EE0513"/>
    <w:rsid w:val="00EE052D"/>
    <w:rsid w:val="00EE0726"/>
    <w:rsid w:val="00EE07EB"/>
    <w:rsid w:val="00EE08D5"/>
    <w:rsid w:val="00EE0B53"/>
    <w:rsid w:val="00EE0C50"/>
    <w:rsid w:val="00EE0CE3"/>
    <w:rsid w:val="00EE0CF3"/>
    <w:rsid w:val="00EE0D43"/>
    <w:rsid w:val="00EE0E55"/>
    <w:rsid w:val="00EE1201"/>
    <w:rsid w:val="00EE1329"/>
    <w:rsid w:val="00EE1389"/>
    <w:rsid w:val="00EE150F"/>
    <w:rsid w:val="00EE1510"/>
    <w:rsid w:val="00EE15BC"/>
    <w:rsid w:val="00EE192F"/>
    <w:rsid w:val="00EE1B1D"/>
    <w:rsid w:val="00EE1C6D"/>
    <w:rsid w:val="00EE1CBC"/>
    <w:rsid w:val="00EE1DA2"/>
    <w:rsid w:val="00EE1DC0"/>
    <w:rsid w:val="00EE1E52"/>
    <w:rsid w:val="00EE1FAB"/>
    <w:rsid w:val="00EE210E"/>
    <w:rsid w:val="00EE2110"/>
    <w:rsid w:val="00EE2372"/>
    <w:rsid w:val="00EE238B"/>
    <w:rsid w:val="00EE23B1"/>
    <w:rsid w:val="00EE23EA"/>
    <w:rsid w:val="00EE2477"/>
    <w:rsid w:val="00EE2496"/>
    <w:rsid w:val="00EE2813"/>
    <w:rsid w:val="00EE297C"/>
    <w:rsid w:val="00EE2A70"/>
    <w:rsid w:val="00EE2F68"/>
    <w:rsid w:val="00EE2FC8"/>
    <w:rsid w:val="00EE3236"/>
    <w:rsid w:val="00EE3244"/>
    <w:rsid w:val="00EE3277"/>
    <w:rsid w:val="00EE3687"/>
    <w:rsid w:val="00EE3827"/>
    <w:rsid w:val="00EE39BE"/>
    <w:rsid w:val="00EE3F80"/>
    <w:rsid w:val="00EE40A1"/>
    <w:rsid w:val="00EE41C1"/>
    <w:rsid w:val="00EE41C3"/>
    <w:rsid w:val="00EE41ED"/>
    <w:rsid w:val="00EE4289"/>
    <w:rsid w:val="00EE42CB"/>
    <w:rsid w:val="00EE438C"/>
    <w:rsid w:val="00EE4479"/>
    <w:rsid w:val="00EE452F"/>
    <w:rsid w:val="00EE4537"/>
    <w:rsid w:val="00EE4578"/>
    <w:rsid w:val="00EE459D"/>
    <w:rsid w:val="00EE463B"/>
    <w:rsid w:val="00EE4729"/>
    <w:rsid w:val="00EE4854"/>
    <w:rsid w:val="00EE49C3"/>
    <w:rsid w:val="00EE4A46"/>
    <w:rsid w:val="00EE4A59"/>
    <w:rsid w:val="00EE4A9A"/>
    <w:rsid w:val="00EE4C7B"/>
    <w:rsid w:val="00EE4CE8"/>
    <w:rsid w:val="00EE544C"/>
    <w:rsid w:val="00EE54DC"/>
    <w:rsid w:val="00EE5594"/>
    <w:rsid w:val="00EE5658"/>
    <w:rsid w:val="00EE568A"/>
    <w:rsid w:val="00EE57E0"/>
    <w:rsid w:val="00EE5813"/>
    <w:rsid w:val="00EE582B"/>
    <w:rsid w:val="00EE596A"/>
    <w:rsid w:val="00EE5B32"/>
    <w:rsid w:val="00EE5D9B"/>
    <w:rsid w:val="00EE5F00"/>
    <w:rsid w:val="00EE6020"/>
    <w:rsid w:val="00EE610F"/>
    <w:rsid w:val="00EE6287"/>
    <w:rsid w:val="00EE660A"/>
    <w:rsid w:val="00EE6675"/>
    <w:rsid w:val="00EE67B7"/>
    <w:rsid w:val="00EE6954"/>
    <w:rsid w:val="00EE69C4"/>
    <w:rsid w:val="00EE6A73"/>
    <w:rsid w:val="00EE6E59"/>
    <w:rsid w:val="00EE7012"/>
    <w:rsid w:val="00EE7082"/>
    <w:rsid w:val="00EE70C8"/>
    <w:rsid w:val="00EE71EF"/>
    <w:rsid w:val="00EE7267"/>
    <w:rsid w:val="00EE728A"/>
    <w:rsid w:val="00EE729E"/>
    <w:rsid w:val="00EE7411"/>
    <w:rsid w:val="00EE7487"/>
    <w:rsid w:val="00EE74FB"/>
    <w:rsid w:val="00EE7583"/>
    <w:rsid w:val="00EE75A1"/>
    <w:rsid w:val="00EE76D2"/>
    <w:rsid w:val="00EE76D7"/>
    <w:rsid w:val="00EE79EE"/>
    <w:rsid w:val="00EE7A3F"/>
    <w:rsid w:val="00EE7CA3"/>
    <w:rsid w:val="00EE7CC6"/>
    <w:rsid w:val="00EE7E15"/>
    <w:rsid w:val="00EF00D7"/>
    <w:rsid w:val="00EF0142"/>
    <w:rsid w:val="00EF020F"/>
    <w:rsid w:val="00EF04F1"/>
    <w:rsid w:val="00EF05A7"/>
    <w:rsid w:val="00EF05C4"/>
    <w:rsid w:val="00EF0760"/>
    <w:rsid w:val="00EF082E"/>
    <w:rsid w:val="00EF086E"/>
    <w:rsid w:val="00EF0AC2"/>
    <w:rsid w:val="00EF0AFB"/>
    <w:rsid w:val="00EF0C73"/>
    <w:rsid w:val="00EF0CF7"/>
    <w:rsid w:val="00EF0F21"/>
    <w:rsid w:val="00EF103B"/>
    <w:rsid w:val="00EF10CB"/>
    <w:rsid w:val="00EF1259"/>
    <w:rsid w:val="00EF15E6"/>
    <w:rsid w:val="00EF16D4"/>
    <w:rsid w:val="00EF1703"/>
    <w:rsid w:val="00EF1947"/>
    <w:rsid w:val="00EF196E"/>
    <w:rsid w:val="00EF1A8A"/>
    <w:rsid w:val="00EF1D14"/>
    <w:rsid w:val="00EF1D97"/>
    <w:rsid w:val="00EF1EAD"/>
    <w:rsid w:val="00EF1EE1"/>
    <w:rsid w:val="00EF2087"/>
    <w:rsid w:val="00EF23B3"/>
    <w:rsid w:val="00EF23C6"/>
    <w:rsid w:val="00EF25E5"/>
    <w:rsid w:val="00EF25F3"/>
    <w:rsid w:val="00EF26CB"/>
    <w:rsid w:val="00EF2776"/>
    <w:rsid w:val="00EF2B64"/>
    <w:rsid w:val="00EF2E65"/>
    <w:rsid w:val="00EF3064"/>
    <w:rsid w:val="00EF3149"/>
    <w:rsid w:val="00EF3320"/>
    <w:rsid w:val="00EF35A3"/>
    <w:rsid w:val="00EF36C4"/>
    <w:rsid w:val="00EF37E3"/>
    <w:rsid w:val="00EF38E2"/>
    <w:rsid w:val="00EF3928"/>
    <w:rsid w:val="00EF3C95"/>
    <w:rsid w:val="00EF41B2"/>
    <w:rsid w:val="00EF437F"/>
    <w:rsid w:val="00EF44EE"/>
    <w:rsid w:val="00EF474D"/>
    <w:rsid w:val="00EF4803"/>
    <w:rsid w:val="00EF4816"/>
    <w:rsid w:val="00EF496B"/>
    <w:rsid w:val="00EF49E0"/>
    <w:rsid w:val="00EF4A86"/>
    <w:rsid w:val="00EF4C1B"/>
    <w:rsid w:val="00EF4C31"/>
    <w:rsid w:val="00EF4C44"/>
    <w:rsid w:val="00EF4FB0"/>
    <w:rsid w:val="00EF5060"/>
    <w:rsid w:val="00EF5410"/>
    <w:rsid w:val="00EF5640"/>
    <w:rsid w:val="00EF5BD9"/>
    <w:rsid w:val="00EF5D3A"/>
    <w:rsid w:val="00EF5E76"/>
    <w:rsid w:val="00EF6410"/>
    <w:rsid w:val="00EF6468"/>
    <w:rsid w:val="00EF674B"/>
    <w:rsid w:val="00EF67E3"/>
    <w:rsid w:val="00EF686B"/>
    <w:rsid w:val="00EF6B26"/>
    <w:rsid w:val="00EF6BE9"/>
    <w:rsid w:val="00EF6EA4"/>
    <w:rsid w:val="00EF6EA5"/>
    <w:rsid w:val="00EF7143"/>
    <w:rsid w:val="00EF72B9"/>
    <w:rsid w:val="00EF73DD"/>
    <w:rsid w:val="00EF77F8"/>
    <w:rsid w:val="00EF7933"/>
    <w:rsid w:val="00EF79D3"/>
    <w:rsid w:val="00EF7A01"/>
    <w:rsid w:val="00EF7DA2"/>
    <w:rsid w:val="00EF7DED"/>
    <w:rsid w:val="00EF7E93"/>
    <w:rsid w:val="00EF7EA7"/>
    <w:rsid w:val="00EF7EDB"/>
    <w:rsid w:val="00F0029F"/>
    <w:rsid w:val="00F002A0"/>
    <w:rsid w:val="00F003D8"/>
    <w:rsid w:val="00F00404"/>
    <w:rsid w:val="00F00454"/>
    <w:rsid w:val="00F0045F"/>
    <w:rsid w:val="00F0059C"/>
    <w:rsid w:val="00F006B4"/>
    <w:rsid w:val="00F0076E"/>
    <w:rsid w:val="00F00A32"/>
    <w:rsid w:val="00F00A37"/>
    <w:rsid w:val="00F00B28"/>
    <w:rsid w:val="00F00BBE"/>
    <w:rsid w:val="00F00BE7"/>
    <w:rsid w:val="00F00C0C"/>
    <w:rsid w:val="00F00D88"/>
    <w:rsid w:val="00F00E76"/>
    <w:rsid w:val="00F00E7B"/>
    <w:rsid w:val="00F00FB1"/>
    <w:rsid w:val="00F01318"/>
    <w:rsid w:val="00F016F6"/>
    <w:rsid w:val="00F01842"/>
    <w:rsid w:val="00F018AB"/>
    <w:rsid w:val="00F01909"/>
    <w:rsid w:val="00F01A1E"/>
    <w:rsid w:val="00F01B29"/>
    <w:rsid w:val="00F01BF6"/>
    <w:rsid w:val="00F01E89"/>
    <w:rsid w:val="00F01F06"/>
    <w:rsid w:val="00F01F91"/>
    <w:rsid w:val="00F020E2"/>
    <w:rsid w:val="00F0214D"/>
    <w:rsid w:val="00F0259E"/>
    <w:rsid w:val="00F025FC"/>
    <w:rsid w:val="00F028BE"/>
    <w:rsid w:val="00F028F6"/>
    <w:rsid w:val="00F0290D"/>
    <w:rsid w:val="00F02A7D"/>
    <w:rsid w:val="00F02B69"/>
    <w:rsid w:val="00F02C52"/>
    <w:rsid w:val="00F02CF5"/>
    <w:rsid w:val="00F02E27"/>
    <w:rsid w:val="00F02FF7"/>
    <w:rsid w:val="00F0311E"/>
    <w:rsid w:val="00F03129"/>
    <w:rsid w:val="00F031CC"/>
    <w:rsid w:val="00F031E0"/>
    <w:rsid w:val="00F03638"/>
    <w:rsid w:val="00F03757"/>
    <w:rsid w:val="00F03787"/>
    <w:rsid w:val="00F03A7F"/>
    <w:rsid w:val="00F03A98"/>
    <w:rsid w:val="00F03AA4"/>
    <w:rsid w:val="00F03C68"/>
    <w:rsid w:val="00F03C87"/>
    <w:rsid w:val="00F03CA3"/>
    <w:rsid w:val="00F03D54"/>
    <w:rsid w:val="00F03D8A"/>
    <w:rsid w:val="00F03DA9"/>
    <w:rsid w:val="00F03E8C"/>
    <w:rsid w:val="00F03FFC"/>
    <w:rsid w:val="00F0407F"/>
    <w:rsid w:val="00F040B6"/>
    <w:rsid w:val="00F04143"/>
    <w:rsid w:val="00F041A5"/>
    <w:rsid w:val="00F042B7"/>
    <w:rsid w:val="00F04550"/>
    <w:rsid w:val="00F0459A"/>
    <w:rsid w:val="00F0459B"/>
    <w:rsid w:val="00F048FC"/>
    <w:rsid w:val="00F04A14"/>
    <w:rsid w:val="00F04A3E"/>
    <w:rsid w:val="00F04A91"/>
    <w:rsid w:val="00F04C92"/>
    <w:rsid w:val="00F04D16"/>
    <w:rsid w:val="00F04DD4"/>
    <w:rsid w:val="00F04DE2"/>
    <w:rsid w:val="00F05034"/>
    <w:rsid w:val="00F0508E"/>
    <w:rsid w:val="00F050DE"/>
    <w:rsid w:val="00F052D3"/>
    <w:rsid w:val="00F054CF"/>
    <w:rsid w:val="00F05573"/>
    <w:rsid w:val="00F05651"/>
    <w:rsid w:val="00F056C4"/>
    <w:rsid w:val="00F0578A"/>
    <w:rsid w:val="00F057E2"/>
    <w:rsid w:val="00F059CE"/>
    <w:rsid w:val="00F05A53"/>
    <w:rsid w:val="00F05CFC"/>
    <w:rsid w:val="00F05E62"/>
    <w:rsid w:val="00F05E8B"/>
    <w:rsid w:val="00F06288"/>
    <w:rsid w:val="00F06390"/>
    <w:rsid w:val="00F06504"/>
    <w:rsid w:val="00F0668A"/>
    <w:rsid w:val="00F06702"/>
    <w:rsid w:val="00F0678A"/>
    <w:rsid w:val="00F0681A"/>
    <w:rsid w:val="00F06890"/>
    <w:rsid w:val="00F069E0"/>
    <w:rsid w:val="00F06ABA"/>
    <w:rsid w:val="00F06B68"/>
    <w:rsid w:val="00F06B71"/>
    <w:rsid w:val="00F06BC3"/>
    <w:rsid w:val="00F06D07"/>
    <w:rsid w:val="00F06E08"/>
    <w:rsid w:val="00F06E6E"/>
    <w:rsid w:val="00F06F45"/>
    <w:rsid w:val="00F0705B"/>
    <w:rsid w:val="00F070A3"/>
    <w:rsid w:val="00F07126"/>
    <w:rsid w:val="00F071B7"/>
    <w:rsid w:val="00F071BF"/>
    <w:rsid w:val="00F07250"/>
    <w:rsid w:val="00F0746E"/>
    <w:rsid w:val="00F075A4"/>
    <w:rsid w:val="00F0772D"/>
    <w:rsid w:val="00F077DB"/>
    <w:rsid w:val="00F0781C"/>
    <w:rsid w:val="00F078D7"/>
    <w:rsid w:val="00F07AC1"/>
    <w:rsid w:val="00F07C92"/>
    <w:rsid w:val="00F07E23"/>
    <w:rsid w:val="00F07E88"/>
    <w:rsid w:val="00F07F31"/>
    <w:rsid w:val="00F07FFB"/>
    <w:rsid w:val="00F1006F"/>
    <w:rsid w:val="00F1014A"/>
    <w:rsid w:val="00F10423"/>
    <w:rsid w:val="00F106B8"/>
    <w:rsid w:val="00F107F4"/>
    <w:rsid w:val="00F108BA"/>
    <w:rsid w:val="00F10960"/>
    <w:rsid w:val="00F10C87"/>
    <w:rsid w:val="00F10D93"/>
    <w:rsid w:val="00F10EFC"/>
    <w:rsid w:val="00F10FA1"/>
    <w:rsid w:val="00F11153"/>
    <w:rsid w:val="00F111F0"/>
    <w:rsid w:val="00F1137E"/>
    <w:rsid w:val="00F11466"/>
    <w:rsid w:val="00F11497"/>
    <w:rsid w:val="00F119B2"/>
    <w:rsid w:val="00F119D5"/>
    <w:rsid w:val="00F119D7"/>
    <w:rsid w:val="00F11BAD"/>
    <w:rsid w:val="00F11CE8"/>
    <w:rsid w:val="00F11DCB"/>
    <w:rsid w:val="00F11F9C"/>
    <w:rsid w:val="00F12342"/>
    <w:rsid w:val="00F1241B"/>
    <w:rsid w:val="00F126AB"/>
    <w:rsid w:val="00F1272B"/>
    <w:rsid w:val="00F12761"/>
    <w:rsid w:val="00F12A88"/>
    <w:rsid w:val="00F12C7A"/>
    <w:rsid w:val="00F12C95"/>
    <w:rsid w:val="00F12CBD"/>
    <w:rsid w:val="00F12E31"/>
    <w:rsid w:val="00F12F9F"/>
    <w:rsid w:val="00F1305D"/>
    <w:rsid w:val="00F130FB"/>
    <w:rsid w:val="00F1347A"/>
    <w:rsid w:val="00F134EA"/>
    <w:rsid w:val="00F13525"/>
    <w:rsid w:val="00F135A3"/>
    <w:rsid w:val="00F13CB8"/>
    <w:rsid w:val="00F13D2A"/>
    <w:rsid w:val="00F13D5F"/>
    <w:rsid w:val="00F13FA3"/>
    <w:rsid w:val="00F144EC"/>
    <w:rsid w:val="00F148F6"/>
    <w:rsid w:val="00F14980"/>
    <w:rsid w:val="00F149C1"/>
    <w:rsid w:val="00F14C7A"/>
    <w:rsid w:val="00F14D8E"/>
    <w:rsid w:val="00F14D94"/>
    <w:rsid w:val="00F14DE2"/>
    <w:rsid w:val="00F14E85"/>
    <w:rsid w:val="00F15232"/>
    <w:rsid w:val="00F15480"/>
    <w:rsid w:val="00F155F6"/>
    <w:rsid w:val="00F15841"/>
    <w:rsid w:val="00F15926"/>
    <w:rsid w:val="00F159EA"/>
    <w:rsid w:val="00F15CDF"/>
    <w:rsid w:val="00F16026"/>
    <w:rsid w:val="00F16113"/>
    <w:rsid w:val="00F16137"/>
    <w:rsid w:val="00F161F8"/>
    <w:rsid w:val="00F1639A"/>
    <w:rsid w:val="00F163BE"/>
    <w:rsid w:val="00F1650D"/>
    <w:rsid w:val="00F16547"/>
    <w:rsid w:val="00F16664"/>
    <w:rsid w:val="00F16698"/>
    <w:rsid w:val="00F16939"/>
    <w:rsid w:val="00F16954"/>
    <w:rsid w:val="00F16B8A"/>
    <w:rsid w:val="00F16C33"/>
    <w:rsid w:val="00F16CE6"/>
    <w:rsid w:val="00F16CEF"/>
    <w:rsid w:val="00F16DD1"/>
    <w:rsid w:val="00F17090"/>
    <w:rsid w:val="00F1719B"/>
    <w:rsid w:val="00F1721D"/>
    <w:rsid w:val="00F172E2"/>
    <w:rsid w:val="00F17628"/>
    <w:rsid w:val="00F17822"/>
    <w:rsid w:val="00F17848"/>
    <w:rsid w:val="00F17880"/>
    <w:rsid w:val="00F17B0A"/>
    <w:rsid w:val="00F17B46"/>
    <w:rsid w:val="00F17E09"/>
    <w:rsid w:val="00F17EA5"/>
    <w:rsid w:val="00F17EAB"/>
    <w:rsid w:val="00F200C1"/>
    <w:rsid w:val="00F2049B"/>
    <w:rsid w:val="00F20717"/>
    <w:rsid w:val="00F207BD"/>
    <w:rsid w:val="00F20CB9"/>
    <w:rsid w:val="00F20E06"/>
    <w:rsid w:val="00F20E54"/>
    <w:rsid w:val="00F20F5B"/>
    <w:rsid w:val="00F21013"/>
    <w:rsid w:val="00F211B4"/>
    <w:rsid w:val="00F211EA"/>
    <w:rsid w:val="00F213F6"/>
    <w:rsid w:val="00F21CB6"/>
    <w:rsid w:val="00F22120"/>
    <w:rsid w:val="00F22178"/>
    <w:rsid w:val="00F22396"/>
    <w:rsid w:val="00F2243B"/>
    <w:rsid w:val="00F226ED"/>
    <w:rsid w:val="00F22714"/>
    <w:rsid w:val="00F2276F"/>
    <w:rsid w:val="00F228A8"/>
    <w:rsid w:val="00F22976"/>
    <w:rsid w:val="00F22B4B"/>
    <w:rsid w:val="00F22B5D"/>
    <w:rsid w:val="00F22DEA"/>
    <w:rsid w:val="00F22EA2"/>
    <w:rsid w:val="00F22F2D"/>
    <w:rsid w:val="00F23071"/>
    <w:rsid w:val="00F230B6"/>
    <w:rsid w:val="00F2310E"/>
    <w:rsid w:val="00F2323E"/>
    <w:rsid w:val="00F2346E"/>
    <w:rsid w:val="00F23496"/>
    <w:rsid w:val="00F234EC"/>
    <w:rsid w:val="00F235B0"/>
    <w:rsid w:val="00F2378B"/>
    <w:rsid w:val="00F23BE2"/>
    <w:rsid w:val="00F23D05"/>
    <w:rsid w:val="00F23DA8"/>
    <w:rsid w:val="00F23DA9"/>
    <w:rsid w:val="00F23F5E"/>
    <w:rsid w:val="00F2413A"/>
    <w:rsid w:val="00F241B1"/>
    <w:rsid w:val="00F24210"/>
    <w:rsid w:val="00F243E3"/>
    <w:rsid w:val="00F24611"/>
    <w:rsid w:val="00F24698"/>
    <w:rsid w:val="00F246A5"/>
    <w:rsid w:val="00F24850"/>
    <w:rsid w:val="00F24883"/>
    <w:rsid w:val="00F24C84"/>
    <w:rsid w:val="00F24D56"/>
    <w:rsid w:val="00F2525E"/>
    <w:rsid w:val="00F254D3"/>
    <w:rsid w:val="00F255B0"/>
    <w:rsid w:val="00F25816"/>
    <w:rsid w:val="00F25954"/>
    <w:rsid w:val="00F25A77"/>
    <w:rsid w:val="00F25CD7"/>
    <w:rsid w:val="00F25E04"/>
    <w:rsid w:val="00F25E75"/>
    <w:rsid w:val="00F25F08"/>
    <w:rsid w:val="00F25FD4"/>
    <w:rsid w:val="00F26093"/>
    <w:rsid w:val="00F264F4"/>
    <w:rsid w:val="00F26C02"/>
    <w:rsid w:val="00F26DD8"/>
    <w:rsid w:val="00F26F42"/>
    <w:rsid w:val="00F26F4B"/>
    <w:rsid w:val="00F27019"/>
    <w:rsid w:val="00F27040"/>
    <w:rsid w:val="00F2733E"/>
    <w:rsid w:val="00F273B1"/>
    <w:rsid w:val="00F277AD"/>
    <w:rsid w:val="00F278C3"/>
    <w:rsid w:val="00F27CB2"/>
    <w:rsid w:val="00F27DD9"/>
    <w:rsid w:val="00F27ED0"/>
    <w:rsid w:val="00F30094"/>
    <w:rsid w:val="00F300A9"/>
    <w:rsid w:val="00F30531"/>
    <w:rsid w:val="00F305FA"/>
    <w:rsid w:val="00F307D1"/>
    <w:rsid w:val="00F30936"/>
    <w:rsid w:val="00F30AD8"/>
    <w:rsid w:val="00F30BC7"/>
    <w:rsid w:val="00F30FA0"/>
    <w:rsid w:val="00F3114F"/>
    <w:rsid w:val="00F312CE"/>
    <w:rsid w:val="00F3136E"/>
    <w:rsid w:val="00F31426"/>
    <w:rsid w:val="00F315DE"/>
    <w:rsid w:val="00F31694"/>
    <w:rsid w:val="00F3175E"/>
    <w:rsid w:val="00F317A5"/>
    <w:rsid w:val="00F31950"/>
    <w:rsid w:val="00F31E0D"/>
    <w:rsid w:val="00F31E62"/>
    <w:rsid w:val="00F31F6C"/>
    <w:rsid w:val="00F3212D"/>
    <w:rsid w:val="00F32230"/>
    <w:rsid w:val="00F323BD"/>
    <w:rsid w:val="00F3276B"/>
    <w:rsid w:val="00F327AB"/>
    <w:rsid w:val="00F3291D"/>
    <w:rsid w:val="00F32A70"/>
    <w:rsid w:val="00F32A78"/>
    <w:rsid w:val="00F32AF8"/>
    <w:rsid w:val="00F32B36"/>
    <w:rsid w:val="00F32C2B"/>
    <w:rsid w:val="00F32C90"/>
    <w:rsid w:val="00F32CAF"/>
    <w:rsid w:val="00F32D2F"/>
    <w:rsid w:val="00F32E64"/>
    <w:rsid w:val="00F330A4"/>
    <w:rsid w:val="00F33283"/>
    <w:rsid w:val="00F33407"/>
    <w:rsid w:val="00F3345B"/>
    <w:rsid w:val="00F3349E"/>
    <w:rsid w:val="00F334E2"/>
    <w:rsid w:val="00F33560"/>
    <w:rsid w:val="00F3377E"/>
    <w:rsid w:val="00F337B0"/>
    <w:rsid w:val="00F339A2"/>
    <w:rsid w:val="00F33B34"/>
    <w:rsid w:val="00F33EC9"/>
    <w:rsid w:val="00F34192"/>
    <w:rsid w:val="00F341E6"/>
    <w:rsid w:val="00F34207"/>
    <w:rsid w:val="00F345B9"/>
    <w:rsid w:val="00F349A8"/>
    <w:rsid w:val="00F34BD0"/>
    <w:rsid w:val="00F34BEC"/>
    <w:rsid w:val="00F34C10"/>
    <w:rsid w:val="00F34D4A"/>
    <w:rsid w:val="00F34DC6"/>
    <w:rsid w:val="00F34EB6"/>
    <w:rsid w:val="00F34F43"/>
    <w:rsid w:val="00F3516C"/>
    <w:rsid w:val="00F35170"/>
    <w:rsid w:val="00F35381"/>
    <w:rsid w:val="00F354D5"/>
    <w:rsid w:val="00F359CE"/>
    <w:rsid w:val="00F359E3"/>
    <w:rsid w:val="00F35A5D"/>
    <w:rsid w:val="00F35C08"/>
    <w:rsid w:val="00F35C0F"/>
    <w:rsid w:val="00F35C4F"/>
    <w:rsid w:val="00F35C6F"/>
    <w:rsid w:val="00F35D1F"/>
    <w:rsid w:val="00F35D76"/>
    <w:rsid w:val="00F35E08"/>
    <w:rsid w:val="00F35E45"/>
    <w:rsid w:val="00F36374"/>
    <w:rsid w:val="00F3659B"/>
    <w:rsid w:val="00F36802"/>
    <w:rsid w:val="00F369A3"/>
    <w:rsid w:val="00F36ACA"/>
    <w:rsid w:val="00F36AFB"/>
    <w:rsid w:val="00F36F74"/>
    <w:rsid w:val="00F370DE"/>
    <w:rsid w:val="00F372D5"/>
    <w:rsid w:val="00F373E7"/>
    <w:rsid w:val="00F3754F"/>
    <w:rsid w:val="00F376E3"/>
    <w:rsid w:val="00F377F0"/>
    <w:rsid w:val="00F3787E"/>
    <w:rsid w:val="00F379D9"/>
    <w:rsid w:val="00F37A56"/>
    <w:rsid w:val="00F37ACE"/>
    <w:rsid w:val="00F37B27"/>
    <w:rsid w:val="00F37B54"/>
    <w:rsid w:val="00F37E98"/>
    <w:rsid w:val="00F4017B"/>
    <w:rsid w:val="00F401DB"/>
    <w:rsid w:val="00F4026F"/>
    <w:rsid w:val="00F402BB"/>
    <w:rsid w:val="00F40376"/>
    <w:rsid w:val="00F40433"/>
    <w:rsid w:val="00F404E6"/>
    <w:rsid w:val="00F405F4"/>
    <w:rsid w:val="00F40B01"/>
    <w:rsid w:val="00F40C83"/>
    <w:rsid w:val="00F4102E"/>
    <w:rsid w:val="00F4141D"/>
    <w:rsid w:val="00F414AB"/>
    <w:rsid w:val="00F4178B"/>
    <w:rsid w:val="00F419D1"/>
    <w:rsid w:val="00F419D4"/>
    <w:rsid w:val="00F419F0"/>
    <w:rsid w:val="00F41CB9"/>
    <w:rsid w:val="00F41CFA"/>
    <w:rsid w:val="00F41DC2"/>
    <w:rsid w:val="00F41FBA"/>
    <w:rsid w:val="00F41FDF"/>
    <w:rsid w:val="00F4217D"/>
    <w:rsid w:val="00F4218D"/>
    <w:rsid w:val="00F4239A"/>
    <w:rsid w:val="00F42667"/>
    <w:rsid w:val="00F428F4"/>
    <w:rsid w:val="00F42C1B"/>
    <w:rsid w:val="00F42D09"/>
    <w:rsid w:val="00F42E68"/>
    <w:rsid w:val="00F4302A"/>
    <w:rsid w:val="00F43158"/>
    <w:rsid w:val="00F4315C"/>
    <w:rsid w:val="00F431C1"/>
    <w:rsid w:val="00F431E5"/>
    <w:rsid w:val="00F432CD"/>
    <w:rsid w:val="00F43336"/>
    <w:rsid w:val="00F4352A"/>
    <w:rsid w:val="00F437D8"/>
    <w:rsid w:val="00F4398E"/>
    <w:rsid w:val="00F43C34"/>
    <w:rsid w:val="00F43EB8"/>
    <w:rsid w:val="00F4406B"/>
    <w:rsid w:val="00F44080"/>
    <w:rsid w:val="00F44377"/>
    <w:rsid w:val="00F4449B"/>
    <w:rsid w:val="00F446B7"/>
    <w:rsid w:val="00F44768"/>
    <w:rsid w:val="00F4487B"/>
    <w:rsid w:val="00F44974"/>
    <w:rsid w:val="00F44AF5"/>
    <w:rsid w:val="00F44BAB"/>
    <w:rsid w:val="00F44C1F"/>
    <w:rsid w:val="00F4509D"/>
    <w:rsid w:val="00F450D3"/>
    <w:rsid w:val="00F45235"/>
    <w:rsid w:val="00F4547E"/>
    <w:rsid w:val="00F4565B"/>
    <w:rsid w:val="00F456A0"/>
    <w:rsid w:val="00F45A78"/>
    <w:rsid w:val="00F45B44"/>
    <w:rsid w:val="00F45B49"/>
    <w:rsid w:val="00F45EB5"/>
    <w:rsid w:val="00F46150"/>
    <w:rsid w:val="00F46267"/>
    <w:rsid w:val="00F46410"/>
    <w:rsid w:val="00F4651B"/>
    <w:rsid w:val="00F46573"/>
    <w:rsid w:val="00F465D6"/>
    <w:rsid w:val="00F46742"/>
    <w:rsid w:val="00F46870"/>
    <w:rsid w:val="00F4689A"/>
    <w:rsid w:val="00F46A12"/>
    <w:rsid w:val="00F46A79"/>
    <w:rsid w:val="00F46B4D"/>
    <w:rsid w:val="00F46CF2"/>
    <w:rsid w:val="00F46E2C"/>
    <w:rsid w:val="00F46E7B"/>
    <w:rsid w:val="00F46E81"/>
    <w:rsid w:val="00F4703B"/>
    <w:rsid w:val="00F47118"/>
    <w:rsid w:val="00F472CA"/>
    <w:rsid w:val="00F473AF"/>
    <w:rsid w:val="00F476A3"/>
    <w:rsid w:val="00F47A74"/>
    <w:rsid w:val="00F47B40"/>
    <w:rsid w:val="00F47FC8"/>
    <w:rsid w:val="00F50108"/>
    <w:rsid w:val="00F5029C"/>
    <w:rsid w:val="00F5058B"/>
    <w:rsid w:val="00F50863"/>
    <w:rsid w:val="00F50B00"/>
    <w:rsid w:val="00F50C6A"/>
    <w:rsid w:val="00F50C7C"/>
    <w:rsid w:val="00F510E3"/>
    <w:rsid w:val="00F512DB"/>
    <w:rsid w:val="00F513C8"/>
    <w:rsid w:val="00F514B9"/>
    <w:rsid w:val="00F52166"/>
    <w:rsid w:val="00F52190"/>
    <w:rsid w:val="00F522E2"/>
    <w:rsid w:val="00F52307"/>
    <w:rsid w:val="00F52366"/>
    <w:rsid w:val="00F524D8"/>
    <w:rsid w:val="00F52603"/>
    <w:rsid w:val="00F5269D"/>
    <w:rsid w:val="00F526C6"/>
    <w:rsid w:val="00F526E5"/>
    <w:rsid w:val="00F52756"/>
    <w:rsid w:val="00F52808"/>
    <w:rsid w:val="00F52A0B"/>
    <w:rsid w:val="00F52A80"/>
    <w:rsid w:val="00F52B3C"/>
    <w:rsid w:val="00F52C93"/>
    <w:rsid w:val="00F52FDD"/>
    <w:rsid w:val="00F5334F"/>
    <w:rsid w:val="00F5345D"/>
    <w:rsid w:val="00F534BD"/>
    <w:rsid w:val="00F53549"/>
    <w:rsid w:val="00F53A5D"/>
    <w:rsid w:val="00F53A6F"/>
    <w:rsid w:val="00F53AAA"/>
    <w:rsid w:val="00F53BC2"/>
    <w:rsid w:val="00F53C61"/>
    <w:rsid w:val="00F53D87"/>
    <w:rsid w:val="00F53E1D"/>
    <w:rsid w:val="00F53EDC"/>
    <w:rsid w:val="00F53F06"/>
    <w:rsid w:val="00F53F4E"/>
    <w:rsid w:val="00F54504"/>
    <w:rsid w:val="00F54721"/>
    <w:rsid w:val="00F548DE"/>
    <w:rsid w:val="00F5491F"/>
    <w:rsid w:val="00F549FB"/>
    <w:rsid w:val="00F54ABB"/>
    <w:rsid w:val="00F54F87"/>
    <w:rsid w:val="00F550F9"/>
    <w:rsid w:val="00F551CA"/>
    <w:rsid w:val="00F55206"/>
    <w:rsid w:val="00F55311"/>
    <w:rsid w:val="00F553EB"/>
    <w:rsid w:val="00F55474"/>
    <w:rsid w:val="00F554BD"/>
    <w:rsid w:val="00F5553D"/>
    <w:rsid w:val="00F557EB"/>
    <w:rsid w:val="00F55886"/>
    <w:rsid w:val="00F55962"/>
    <w:rsid w:val="00F559DA"/>
    <w:rsid w:val="00F55A01"/>
    <w:rsid w:val="00F55A3B"/>
    <w:rsid w:val="00F55A93"/>
    <w:rsid w:val="00F55C4D"/>
    <w:rsid w:val="00F55D78"/>
    <w:rsid w:val="00F55D84"/>
    <w:rsid w:val="00F560B5"/>
    <w:rsid w:val="00F5612B"/>
    <w:rsid w:val="00F56144"/>
    <w:rsid w:val="00F5645F"/>
    <w:rsid w:val="00F564A7"/>
    <w:rsid w:val="00F56728"/>
    <w:rsid w:val="00F56796"/>
    <w:rsid w:val="00F56797"/>
    <w:rsid w:val="00F567BC"/>
    <w:rsid w:val="00F567C9"/>
    <w:rsid w:val="00F56971"/>
    <w:rsid w:val="00F5697E"/>
    <w:rsid w:val="00F5709E"/>
    <w:rsid w:val="00F572ED"/>
    <w:rsid w:val="00F57798"/>
    <w:rsid w:val="00F57851"/>
    <w:rsid w:val="00F57A99"/>
    <w:rsid w:val="00F57C8A"/>
    <w:rsid w:val="00F57DF2"/>
    <w:rsid w:val="00F57E2C"/>
    <w:rsid w:val="00F6019F"/>
    <w:rsid w:val="00F60358"/>
    <w:rsid w:val="00F603A1"/>
    <w:rsid w:val="00F60517"/>
    <w:rsid w:val="00F605F1"/>
    <w:rsid w:val="00F60784"/>
    <w:rsid w:val="00F608A4"/>
    <w:rsid w:val="00F61059"/>
    <w:rsid w:val="00F61236"/>
    <w:rsid w:val="00F61440"/>
    <w:rsid w:val="00F6174F"/>
    <w:rsid w:val="00F6181F"/>
    <w:rsid w:val="00F61A31"/>
    <w:rsid w:val="00F61ACC"/>
    <w:rsid w:val="00F61B8B"/>
    <w:rsid w:val="00F61BF0"/>
    <w:rsid w:val="00F61C46"/>
    <w:rsid w:val="00F61C53"/>
    <w:rsid w:val="00F62190"/>
    <w:rsid w:val="00F622C0"/>
    <w:rsid w:val="00F629A6"/>
    <w:rsid w:val="00F62AB6"/>
    <w:rsid w:val="00F62B61"/>
    <w:rsid w:val="00F62B98"/>
    <w:rsid w:val="00F63094"/>
    <w:rsid w:val="00F630C0"/>
    <w:rsid w:val="00F6311E"/>
    <w:rsid w:val="00F63273"/>
    <w:rsid w:val="00F63552"/>
    <w:rsid w:val="00F636B3"/>
    <w:rsid w:val="00F63767"/>
    <w:rsid w:val="00F63883"/>
    <w:rsid w:val="00F63A8E"/>
    <w:rsid w:val="00F63B96"/>
    <w:rsid w:val="00F63FCE"/>
    <w:rsid w:val="00F640B2"/>
    <w:rsid w:val="00F641E3"/>
    <w:rsid w:val="00F64284"/>
    <w:rsid w:val="00F64439"/>
    <w:rsid w:val="00F645F8"/>
    <w:rsid w:val="00F64651"/>
    <w:rsid w:val="00F64861"/>
    <w:rsid w:val="00F6492A"/>
    <w:rsid w:val="00F64A06"/>
    <w:rsid w:val="00F64B03"/>
    <w:rsid w:val="00F64B21"/>
    <w:rsid w:val="00F64BFF"/>
    <w:rsid w:val="00F64DDA"/>
    <w:rsid w:val="00F64E18"/>
    <w:rsid w:val="00F64E67"/>
    <w:rsid w:val="00F64FA2"/>
    <w:rsid w:val="00F650FB"/>
    <w:rsid w:val="00F65348"/>
    <w:rsid w:val="00F6536E"/>
    <w:rsid w:val="00F65386"/>
    <w:rsid w:val="00F653DA"/>
    <w:rsid w:val="00F6544F"/>
    <w:rsid w:val="00F6550D"/>
    <w:rsid w:val="00F656F5"/>
    <w:rsid w:val="00F65758"/>
    <w:rsid w:val="00F657F5"/>
    <w:rsid w:val="00F65A36"/>
    <w:rsid w:val="00F65C73"/>
    <w:rsid w:val="00F65E7E"/>
    <w:rsid w:val="00F65EF7"/>
    <w:rsid w:val="00F6606C"/>
    <w:rsid w:val="00F66214"/>
    <w:rsid w:val="00F6677B"/>
    <w:rsid w:val="00F6681D"/>
    <w:rsid w:val="00F66A45"/>
    <w:rsid w:val="00F66EDF"/>
    <w:rsid w:val="00F67074"/>
    <w:rsid w:val="00F671A4"/>
    <w:rsid w:val="00F6732A"/>
    <w:rsid w:val="00F673D1"/>
    <w:rsid w:val="00F6745A"/>
    <w:rsid w:val="00F674D2"/>
    <w:rsid w:val="00F677D2"/>
    <w:rsid w:val="00F6782D"/>
    <w:rsid w:val="00F67895"/>
    <w:rsid w:val="00F678AD"/>
    <w:rsid w:val="00F67A9A"/>
    <w:rsid w:val="00F67C2D"/>
    <w:rsid w:val="00F67D13"/>
    <w:rsid w:val="00F67D6C"/>
    <w:rsid w:val="00F67EA3"/>
    <w:rsid w:val="00F67EBF"/>
    <w:rsid w:val="00F67F49"/>
    <w:rsid w:val="00F67F58"/>
    <w:rsid w:val="00F67FDB"/>
    <w:rsid w:val="00F7029F"/>
    <w:rsid w:val="00F70472"/>
    <w:rsid w:val="00F7048A"/>
    <w:rsid w:val="00F70587"/>
    <w:rsid w:val="00F7073E"/>
    <w:rsid w:val="00F70768"/>
    <w:rsid w:val="00F70974"/>
    <w:rsid w:val="00F70AE2"/>
    <w:rsid w:val="00F70B2E"/>
    <w:rsid w:val="00F70C5A"/>
    <w:rsid w:val="00F70CA7"/>
    <w:rsid w:val="00F70CFB"/>
    <w:rsid w:val="00F70D9E"/>
    <w:rsid w:val="00F711EA"/>
    <w:rsid w:val="00F7121B"/>
    <w:rsid w:val="00F71233"/>
    <w:rsid w:val="00F71238"/>
    <w:rsid w:val="00F7144D"/>
    <w:rsid w:val="00F7154A"/>
    <w:rsid w:val="00F716D1"/>
    <w:rsid w:val="00F71905"/>
    <w:rsid w:val="00F719B1"/>
    <w:rsid w:val="00F71A62"/>
    <w:rsid w:val="00F71DE9"/>
    <w:rsid w:val="00F71E3C"/>
    <w:rsid w:val="00F71F4B"/>
    <w:rsid w:val="00F71F5A"/>
    <w:rsid w:val="00F721D4"/>
    <w:rsid w:val="00F7246B"/>
    <w:rsid w:val="00F724AF"/>
    <w:rsid w:val="00F72670"/>
    <w:rsid w:val="00F72755"/>
    <w:rsid w:val="00F72925"/>
    <w:rsid w:val="00F7296D"/>
    <w:rsid w:val="00F72C97"/>
    <w:rsid w:val="00F72CDF"/>
    <w:rsid w:val="00F73106"/>
    <w:rsid w:val="00F7324B"/>
    <w:rsid w:val="00F7358A"/>
    <w:rsid w:val="00F735C7"/>
    <w:rsid w:val="00F735FA"/>
    <w:rsid w:val="00F737D8"/>
    <w:rsid w:val="00F738A8"/>
    <w:rsid w:val="00F73950"/>
    <w:rsid w:val="00F73AC2"/>
    <w:rsid w:val="00F73CC7"/>
    <w:rsid w:val="00F741C1"/>
    <w:rsid w:val="00F7426B"/>
    <w:rsid w:val="00F74360"/>
    <w:rsid w:val="00F744F5"/>
    <w:rsid w:val="00F746C6"/>
    <w:rsid w:val="00F74946"/>
    <w:rsid w:val="00F749EA"/>
    <w:rsid w:val="00F74C01"/>
    <w:rsid w:val="00F74C2B"/>
    <w:rsid w:val="00F74C70"/>
    <w:rsid w:val="00F74DE2"/>
    <w:rsid w:val="00F74E8F"/>
    <w:rsid w:val="00F754B9"/>
    <w:rsid w:val="00F7560D"/>
    <w:rsid w:val="00F756C4"/>
    <w:rsid w:val="00F75A0C"/>
    <w:rsid w:val="00F75B0F"/>
    <w:rsid w:val="00F75B2F"/>
    <w:rsid w:val="00F75B81"/>
    <w:rsid w:val="00F75D8F"/>
    <w:rsid w:val="00F75E55"/>
    <w:rsid w:val="00F75EBF"/>
    <w:rsid w:val="00F75F1E"/>
    <w:rsid w:val="00F75F3A"/>
    <w:rsid w:val="00F76284"/>
    <w:rsid w:val="00F76317"/>
    <w:rsid w:val="00F767A9"/>
    <w:rsid w:val="00F76817"/>
    <w:rsid w:val="00F76930"/>
    <w:rsid w:val="00F76988"/>
    <w:rsid w:val="00F769C1"/>
    <w:rsid w:val="00F76C4A"/>
    <w:rsid w:val="00F76C51"/>
    <w:rsid w:val="00F76FD6"/>
    <w:rsid w:val="00F77098"/>
    <w:rsid w:val="00F771F0"/>
    <w:rsid w:val="00F77240"/>
    <w:rsid w:val="00F772A5"/>
    <w:rsid w:val="00F7746E"/>
    <w:rsid w:val="00F77651"/>
    <w:rsid w:val="00F7775F"/>
    <w:rsid w:val="00F7786C"/>
    <w:rsid w:val="00F778FD"/>
    <w:rsid w:val="00F779F0"/>
    <w:rsid w:val="00F77B02"/>
    <w:rsid w:val="00F77BAD"/>
    <w:rsid w:val="00F77C0A"/>
    <w:rsid w:val="00F77D28"/>
    <w:rsid w:val="00F77D33"/>
    <w:rsid w:val="00F77EC5"/>
    <w:rsid w:val="00F801B1"/>
    <w:rsid w:val="00F801C8"/>
    <w:rsid w:val="00F8024C"/>
    <w:rsid w:val="00F80338"/>
    <w:rsid w:val="00F80350"/>
    <w:rsid w:val="00F80428"/>
    <w:rsid w:val="00F8047B"/>
    <w:rsid w:val="00F804DB"/>
    <w:rsid w:val="00F80519"/>
    <w:rsid w:val="00F80622"/>
    <w:rsid w:val="00F806AC"/>
    <w:rsid w:val="00F806DB"/>
    <w:rsid w:val="00F80D9C"/>
    <w:rsid w:val="00F80DD3"/>
    <w:rsid w:val="00F8106C"/>
    <w:rsid w:val="00F8108A"/>
    <w:rsid w:val="00F81239"/>
    <w:rsid w:val="00F81390"/>
    <w:rsid w:val="00F813A6"/>
    <w:rsid w:val="00F81462"/>
    <w:rsid w:val="00F814A2"/>
    <w:rsid w:val="00F8153E"/>
    <w:rsid w:val="00F816B2"/>
    <w:rsid w:val="00F81815"/>
    <w:rsid w:val="00F81853"/>
    <w:rsid w:val="00F81B28"/>
    <w:rsid w:val="00F81D9B"/>
    <w:rsid w:val="00F81EB5"/>
    <w:rsid w:val="00F81ECB"/>
    <w:rsid w:val="00F81F75"/>
    <w:rsid w:val="00F82069"/>
    <w:rsid w:val="00F8246A"/>
    <w:rsid w:val="00F8249F"/>
    <w:rsid w:val="00F828B1"/>
    <w:rsid w:val="00F829CC"/>
    <w:rsid w:val="00F82AE8"/>
    <w:rsid w:val="00F82AF0"/>
    <w:rsid w:val="00F82D84"/>
    <w:rsid w:val="00F83031"/>
    <w:rsid w:val="00F831FA"/>
    <w:rsid w:val="00F8323C"/>
    <w:rsid w:val="00F837B4"/>
    <w:rsid w:val="00F83A14"/>
    <w:rsid w:val="00F83AC4"/>
    <w:rsid w:val="00F83AEF"/>
    <w:rsid w:val="00F83B6C"/>
    <w:rsid w:val="00F83BEE"/>
    <w:rsid w:val="00F83DAD"/>
    <w:rsid w:val="00F83E25"/>
    <w:rsid w:val="00F8400E"/>
    <w:rsid w:val="00F84166"/>
    <w:rsid w:val="00F841A2"/>
    <w:rsid w:val="00F842BF"/>
    <w:rsid w:val="00F842FC"/>
    <w:rsid w:val="00F844A4"/>
    <w:rsid w:val="00F8453D"/>
    <w:rsid w:val="00F847FD"/>
    <w:rsid w:val="00F8487F"/>
    <w:rsid w:val="00F849A1"/>
    <w:rsid w:val="00F84BE4"/>
    <w:rsid w:val="00F85005"/>
    <w:rsid w:val="00F856EE"/>
    <w:rsid w:val="00F86032"/>
    <w:rsid w:val="00F861CC"/>
    <w:rsid w:val="00F861E9"/>
    <w:rsid w:val="00F8652B"/>
    <w:rsid w:val="00F86637"/>
    <w:rsid w:val="00F866DD"/>
    <w:rsid w:val="00F866EF"/>
    <w:rsid w:val="00F8690D"/>
    <w:rsid w:val="00F86DD3"/>
    <w:rsid w:val="00F86EC6"/>
    <w:rsid w:val="00F87213"/>
    <w:rsid w:val="00F87242"/>
    <w:rsid w:val="00F87255"/>
    <w:rsid w:val="00F87368"/>
    <w:rsid w:val="00F874C7"/>
    <w:rsid w:val="00F875D7"/>
    <w:rsid w:val="00F87662"/>
    <w:rsid w:val="00F87941"/>
    <w:rsid w:val="00F879FE"/>
    <w:rsid w:val="00F87A4C"/>
    <w:rsid w:val="00F87A9C"/>
    <w:rsid w:val="00F87B2B"/>
    <w:rsid w:val="00F87B40"/>
    <w:rsid w:val="00F90218"/>
    <w:rsid w:val="00F903F3"/>
    <w:rsid w:val="00F904DB"/>
    <w:rsid w:val="00F906FD"/>
    <w:rsid w:val="00F9073E"/>
    <w:rsid w:val="00F907AE"/>
    <w:rsid w:val="00F90892"/>
    <w:rsid w:val="00F90954"/>
    <w:rsid w:val="00F90A09"/>
    <w:rsid w:val="00F90AC7"/>
    <w:rsid w:val="00F90B47"/>
    <w:rsid w:val="00F90BA6"/>
    <w:rsid w:val="00F90C8F"/>
    <w:rsid w:val="00F91058"/>
    <w:rsid w:val="00F91077"/>
    <w:rsid w:val="00F910D4"/>
    <w:rsid w:val="00F91109"/>
    <w:rsid w:val="00F91341"/>
    <w:rsid w:val="00F913BD"/>
    <w:rsid w:val="00F91551"/>
    <w:rsid w:val="00F915FE"/>
    <w:rsid w:val="00F91662"/>
    <w:rsid w:val="00F917CB"/>
    <w:rsid w:val="00F91B44"/>
    <w:rsid w:val="00F91DE6"/>
    <w:rsid w:val="00F91EF0"/>
    <w:rsid w:val="00F92073"/>
    <w:rsid w:val="00F920A5"/>
    <w:rsid w:val="00F922D7"/>
    <w:rsid w:val="00F92438"/>
    <w:rsid w:val="00F92BB4"/>
    <w:rsid w:val="00F92BCF"/>
    <w:rsid w:val="00F92E80"/>
    <w:rsid w:val="00F92ED8"/>
    <w:rsid w:val="00F93052"/>
    <w:rsid w:val="00F93171"/>
    <w:rsid w:val="00F9322A"/>
    <w:rsid w:val="00F93296"/>
    <w:rsid w:val="00F9332C"/>
    <w:rsid w:val="00F93427"/>
    <w:rsid w:val="00F93709"/>
    <w:rsid w:val="00F937A2"/>
    <w:rsid w:val="00F93815"/>
    <w:rsid w:val="00F93989"/>
    <w:rsid w:val="00F939AC"/>
    <w:rsid w:val="00F939BC"/>
    <w:rsid w:val="00F93F60"/>
    <w:rsid w:val="00F93FEF"/>
    <w:rsid w:val="00F940EA"/>
    <w:rsid w:val="00F940F5"/>
    <w:rsid w:val="00F94252"/>
    <w:rsid w:val="00F94304"/>
    <w:rsid w:val="00F94455"/>
    <w:rsid w:val="00F945BB"/>
    <w:rsid w:val="00F9476E"/>
    <w:rsid w:val="00F94781"/>
    <w:rsid w:val="00F948CD"/>
    <w:rsid w:val="00F949C1"/>
    <w:rsid w:val="00F94B54"/>
    <w:rsid w:val="00F94BEF"/>
    <w:rsid w:val="00F94E31"/>
    <w:rsid w:val="00F94E85"/>
    <w:rsid w:val="00F9522C"/>
    <w:rsid w:val="00F9535C"/>
    <w:rsid w:val="00F953DC"/>
    <w:rsid w:val="00F954AB"/>
    <w:rsid w:val="00F955EA"/>
    <w:rsid w:val="00F9566E"/>
    <w:rsid w:val="00F9573D"/>
    <w:rsid w:val="00F9581E"/>
    <w:rsid w:val="00F95845"/>
    <w:rsid w:val="00F9586A"/>
    <w:rsid w:val="00F95912"/>
    <w:rsid w:val="00F95996"/>
    <w:rsid w:val="00F95B88"/>
    <w:rsid w:val="00F95F85"/>
    <w:rsid w:val="00F96328"/>
    <w:rsid w:val="00F9632D"/>
    <w:rsid w:val="00F96984"/>
    <w:rsid w:val="00F969A1"/>
    <w:rsid w:val="00F969AA"/>
    <w:rsid w:val="00F969C6"/>
    <w:rsid w:val="00F96E86"/>
    <w:rsid w:val="00F96F50"/>
    <w:rsid w:val="00F9707C"/>
    <w:rsid w:val="00F97883"/>
    <w:rsid w:val="00F97A89"/>
    <w:rsid w:val="00F97B5A"/>
    <w:rsid w:val="00F97C03"/>
    <w:rsid w:val="00F97EBF"/>
    <w:rsid w:val="00FA0056"/>
    <w:rsid w:val="00FA0062"/>
    <w:rsid w:val="00FA00CB"/>
    <w:rsid w:val="00FA0254"/>
    <w:rsid w:val="00FA039F"/>
    <w:rsid w:val="00FA0428"/>
    <w:rsid w:val="00FA06B4"/>
    <w:rsid w:val="00FA0889"/>
    <w:rsid w:val="00FA09A7"/>
    <w:rsid w:val="00FA0E27"/>
    <w:rsid w:val="00FA0E56"/>
    <w:rsid w:val="00FA0E76"/>
    <w:rsid w:val="00FA1159"/>
    <w:rsid w:val="00FA1184"/>
    <w:rsid w:val="00FA151E"/>
    <w:rsid w:val="00FA157D"/>
    <w:rsid w:val="00FA159C"/>
    <w:rsid w:val="00FA15DE"/>
    <w:rsid w:val="00FA1615"/>
    <w:rsid w:val="00FA16C3"/>
    <w:rsid w:val="00FA16E9"/>
    <w:rsid w:val="00FA1713"/>
    <w:rsid w:val="00FA19B0"/>
    <w:rsid w:val="00FA1BA2"/>
    <w:rsid w:val="00FA1F5E"/>
    <w:rsid w:val="00FA1F90"/>
    <w:rsid w:val="00FA20AE"/>
    <w:rsid w:val="00FA2145"/>
    <w:rsid w:val="00FA2381"/>
    <w:rsid w:val="00FA2435"/>
    <w:rsid w:val="00FA2491"/>
    <w:rsid w:val="00FA24BA"/>
    <w:rsid w:val="00FA258F"/>
    <w:rsid w:val="00FA27D8"/>
    <w:rsid w:val="00FA2C00"/>
    <w:rsid w:val="00FA2D46"/>
    <w:rsid w:val="00FA2D57"/>
    <w:rsid w:val="00FA2D63"/>
    <w:rsid w:val="00FA2D6E"/>
    <w:rsid w:val="00FA2FEB"/>
    <w:rsid w:val="00FA30A8"/>
    <w:rsid w:val="00FA3259"/>
    <w:rsid w:val="00FA3299"/>
    <w:rsid w:val="00FA330D"/>
    <w:rsid w:val="00FA3785"/>
    <w:rsid w:val="00FA39B3"/>
    <w:rsid w:val="00FA3A6A"/>
    <w:rsid w:val="00FA3D7D"/>
    <w:rsid w:val="00FA3F5C"/>
    <w:rsid w:val="00FA3F68"/>
    <w:rsid w:val="00FA3FDF"/>
    <w:rsid w:val="00FA4326"/>
    <w:rsid w:val="00FA4431"/>
    <w:rsid w:val="00FA450E"/>
    <w:rsid w:val="00FA478F"/>
    <w:rsid w:val="00FA47DE"/>
    <w:rsid w:val="00FA49E3"/>
    <w:rsid w:val="00FA4A17"/>
    <w:rsid w:val="00FA4A5F"/>
    <w:rsid w:val="00FA4A76"/>
    <w:rsid w:val="00FA4B3B"/>
    <w:rsid w:val="00FA4C4F"/>
    <w:rsid w:val="00FA4E90"/>
    <w:rsid w:val="00FA4F2C"/>
    <w:rsid w:val="00FA4F95"/>
    <w:rsid w:val="00FA5090"/>
    <w:rsid w:val="00FA51CE"/>
    <w:rsid w:val="00FA51D5"/>
    <w:rsid w:val="00FA52DB"/>
    <w:rsid w:val="00FA541F"/>
    <w:rsid w:val="00FA57DB"/>
    <w:rsid w:val="00FA594C"/>
    <w:rsid w:val="00FA5DCD"/>
    <w:rsid w:val="00FA5E4B"/>
    <w:rsid w:val="00FA5EBF"/>
    <w:rsid w:val="00FA60D9"/>
    <w:rsid w:val="00FA6178"/>
    <w:rsid w:val="00FA645E"/>
    <w:rsid w:val="00FA6493"/>
    <w:rsid w:val="00FA6540"/>
    <w:rsid w:val="00FA66A9"/>
    <w:rsid w:val="00FA6713"/>
    <w:rsid w:val="00FA6832"/>
    <w:rsid w:val="00FA6A71"/>
    <w:rsid w:val="00FA6B47"/>
    <w:rsid w:val="00FA6D25"/>
    <w:rsid w:val="00FA6EC2"/>
    <w:rsid w:val="00FA7129"/>
    <w:rsid w:val="00FA71E2"/>
    <w:rsid w:val="00FA72A6"/>
    <w:rsid w:val="00FA7592"/>
    <w:rsid w:val="00FA761A"/>
    <w:rsid w:val="00FA769C"/>
    <w:rsid w:val="00FA76EB"/>
    <w:rsid w:val="00FA7938"/>
    <w:rsid w:val="00FA7942"/>
    <w:rsid w:val="00FA7BF6"/>
    <w:rsid w:val="00FA7C18"/>
    <w:rsid w:val="00FA7FE4"/>
    <w:rsid w:val="00FB02AD"/>
    <w:rsid w:val="00FB0614"/>
    <w:rsid w:val="00FB07C3"/>
    <w:rsid w:val="00FB07D3"/>
    <w:rsid w:val="00FB0ABB"/>
    <w:rsid w:val="00FB0BFF"/>
    <w:rsid w:val="00FB0FF0"/>
    <w:rsid w:val="00FB1107"/>
    <w:rsid w:val="00FB119D"/>
    <w:rsid w:val="00FB154B"/>
    <w:rsid w:val="00FB162A"/>
    <w:rsid w:val="00FB1633"/>
    <w:rsid w:val="00FB17A5"/>
    <w:rsid w:val="00FB1834"/>
    <w:rsid w:val="00FB1AB4"/>
    <w:rsid w:val="00FB1AFB"/>
    <w:rsid w:val="00FB1CDB"/>
    <w:rsid w:val="00FB1D5C"/>
    <w:rsid w:val="00FB1F44"/>
    <w:rsid w:val="00FB213F"/>
    <w:rsid w:val="00FB24D4"/>
    <w:rsid w:val="00FB2579"/>
    <w:rsid w:val="00FB27DE"/>
    <w:rsid w:val="00FB2881"/>
    <w:rsid w:val="00FB2964"/>
    <w:rsid w:val="00FB2C01"/>
    <w:rsid w:val="00FB2CB2"/>
    <w:rsid w:val="00FB2D33"/>
    <w:rsid w:val="00FB2D47"/>
    <w:rsid w:val="00FB2E35"/>
    <w:rsid w:val="00FB2E5C"/>
    <w:rsid w:val="00FB2E9D"/>
    <w:rsid w:val="00FB2EE0"/>
    <w:rsid w:val="00FB2FB2"/>
    <w:rsid w:val="00FB3215"/>
    <w:rsid w:val="00FB3396"/>
    <w:rsid w:val="00FB33F7"/>
    <w:rsid w:val="00FB3677"/>
    <w:rsid w:val="00FB3A13"/>
    <w:rsid w:val="00FB3A92"/>
    <w:rsid w:val="00FB3C18"/>
    <w:rsid w:val="00FB3C5F"/>
    <w:rsid w:val="00FB3DE0"/>
    <w:rsid w:val="00FB403D"/>
    <w:rsid w:val="00FB40B1"/>
    <w:rsid w:val="00FB4320"/>
    <w:rsid w:val="00FB4538"/>
    <w:rsid w:val="00FB45AA"/>
    <w:rsid w:val="00FB462D"/>
    <w:rsid w:val="00FB46AC"/>
    <w:rsid w:val="00FB4819"/>
    <w:rsid w:val="00FB4826"/>
    <w:rsid w:val="00FB4AE1"/>
    <w:rsid w:val="00FB4C57"/>
    <w:rsid w:val="00FB4D06"/>
    <w:rsid w:val="00FB4FAA"/>
    <w:rsid w:val="00FB51B2"/>
    <w:rsid w:val="00FB520D"/>
    <w:rsid w:val="00FB5569"/>
    <w:rsid w:val="00FB5715"/>
    <w:rsid w:val="00FB59D2"/>
    <w:rsid w:val="00FB5E57"/>
    <w:rsid w:val="00FB5EDF"/>
    <w:rsid w:val="00FB60B1"/>
    <w:rsid w:val="00FB62BD"/>
    <w:rsid w:val="00FB6545"/>
    <w:rsid w:val="00FB661D"/>
    <w:rsid w:val="00FB665F"/>
    <w:rsid w:val="00FB6867"/>
    <w:rsid w:val="00FB69BE"/>
    <w:rsid w:val="00FB69D8"/>
    <w:rsid w:val="00FB6A9B"/>
    <w:rsid w:val="00FB6BD2"/>
    <w:rsid w:val="00FB6CF5"/>
    <w:rsid w:val="00FB7042"/>
    <w:rsid w:val="00FB7127"/>
    <w:rsid w:val="00FB7169"/>
    <w:rsid w:val="00FB728A"/>
    <w:rsid w:val="00FB7321"/>
    <w:rsid w:val="00FB74D2"/>
    <w:rsid w:val="00FB75D1"/>
    <w:rsid w:val="00FB75FA"/>
    <w:rsid w:val="00FB7678"/>
    <w:rsid w:val="00FB7A73"/>
    <w:rsid w:val="00FB7C1A"/>
    <w:rsid w:val="00FB7C5F"/>
    <w:rsid w:val="00FB7C91"/>
    <w:rsid w:val="00FC0158"/>
    <w:rsid w:val="00FC01D8"/>
    <w:rsid w:val="00FC029B"/>
    <w:rsid w:val="00FC0352"/>
    <w:rsid w:val="00FC039E"/>
    <w:rsid w:val="00FC0B5D"/>
    <w:rsid w:val="00FC0E48"/>
    <w:rsid w:val="00FC10E8"/>
    <w:rsid w:val="00FC1408"/>
    <w:rsid w:val="00FC15BC"/>
    <w:rsid w:val="00FC16A1"/>
    <w:rsid w:val="00FC1955"/>
    <w:rsid w:val="00FC19FC"/>
    <w:rsid w:val="00FC1B4A"/>
    <w:rsid w:val="00FC1DB8"/>
    <w:rsid w:val="00FC1F08"/>
    <w:rsid w:val="00FC2146"/>
    <w:rsid w:val="00FC23F6"/>
    <w:rsid w:val="00FC2624"/>
    <w:rsid w:val="00FC26BF"/>
    <w:rsid w:val="00FC284F"/>
    <w:rsid w:val="00FC286B"/>
    <w:rsid w:val="00FC28BF"/>
    <w:rsid w:val="00FC28DB"/>
    <w:rsid w:val="00FC2926"/>
    <w:rsid w:val="00FC2AF9"/>
    <w:rsid w:val="00FC2B11"/>
    <w:rsid w:val="00FC2BA0"/>
    <w:rsid w:val="00FC2CC3"/>
    <w:rsid w:val="00FC2CE7"/>
    <w:rsid w:val="00FC2D3B"/>
    <w:rsid w:val="00FC2E94"/>
    <w:rsid w:val="00FC2ED2"/>
    <w:rsid w:val="00FC2F4B"/>
    <w:rsid w:val="00FC2F9E"/>
    <w:rsid w:val="00FC303D"/>
    <w:rsid w:val="00FC3095"/>
    <w:rsid w:val="00FC31B0"/>
    <w:rsid w:val="00FC31CB"/>
    <w:rsid w:val="00FC335D"/>
    <w:rsid w:val="00FC3772"/>
    <w:rsid w:val="00FC37DC"/>
    <w:rsid w:val="00FC3BC5"/>
    <w:rsid w:val="00FC3C05"/>
    <w:rsid w:val="00FC3DF8"/>
    <w:rsid w:val="00FC3E03"/>
    <w:rsid w:val="00FC4197"/>
    <w:rsid w:val="00FC41B1"/>
    <w:rsid w:val="00FC41B3"/>
    <w:rsid w:val="00FC420F"/>
    <w:rsid w:val="00FC43FB"/>
    <w:rsid w:val="00FC4472"/>
    <w:rsid w:val="00FC45FB"/>
    <w:rsid w:val="00FC4717"/>
    <w:rsid w:val="00FC480C"/>
    <w:rsid w:val="00FC4863"/>
    <w:rsid w:val="00FC48CA"/>
    <w:rsid w:val="00FC498F"/>
    <w:rsid w:val="00FC4997"/>
    <w:rsid w:val="00FC49F5"/>
    <w:rsid w:val="00FC4A00"/>
    <w:rsid w:val="00FC4B3B"/>
    <w:rsid w:val="00FC4B92"/>
    <w:rsid w:val="00FC4CE8"/>
    <w:rsid w:val="00FC4DB6"/>
    <w:rsid w:val="00FC4E73"/>
    <w:rsid w:val="00FC4F49"/>
    <w:rsid w:val="00FC4FE4"/>
    <w:rsid w:val="00FC522C"/>
    <w:rsid w:val="00FC53BA"/>
    <w:rsid w:val="00FC53D7"/>
    <w:rsid w:val="00FC5714"/>
    <w:rsid w:val="00FC574A"/>
    <w:rsid w:val="00FC586A"/>
    <w:rsid w:val="00FC5967"/>
    <w:rsid w:val="00FC5A44"/>
    <w:rsid w:val="00FC5B62"/>
    <w:rsid w:val="00FC5B90"/>
    <w:rsid w:val="00FC5CC6"/>
    <w:rsid w:val="00FC5E7A"/>
    <w:rsid w:val="00FC5E9B"/>
    <w:rsid w:val="00FC5F05"/>
    <w:rsid w:val="00FC6220"/>
    <w:rsid w:val="00FC6240"/>
    <w:rsid w:val="00FC650D"/>
    <w:rsid w:val="00FC66C8"/>
    <w:rsid w:val="00FC66E3"/>
    <w:rsid w:val="00FC6B13"/>
    <w:rsid w:val="00FC6B79"/>
    <w:rsid w:val="00FC6BF8"/>
    <w:rsid w:val="00FC6FCB"/>
    <w:rsid w:val="00FC7040"/>
    <w:rsid w:val="00FC7136"/>
    <w:rsid w:val="00FC719B"/>
    <w:rsid w:val="00FC7448"/>
    <w:rsid w:val="00FC749C"/>
    <w:rsid w:val="00FC7559"/>
    <w:rsid w:val="00FC75FC"/>
    <w:rsid w:val="00FC76E2"/>
    <w:rsid w:val="00FC78E4"/>
    <w:rsid w:val="00FC79C2"/>
    <w:rsid w:val="00FC79D4"/>
    <w:rsid w:val="00FC7C1A"/>
    <w:rsid w:val="00FC7F3D"/>
    <w:rsid w:val="00FC7F8F"/>
    <w:rsid w:val="00FD0362"/>
    <w:rsid w:val="00FD05AC"/>
    <w:rsid w:val="00FD0809"/>
    <w:rsid w:val="00FD0AF7"/>
    <w:rsid w:val="00FD0B3F"/>
    <w:rsid w:val="00FD0C36"/>
    <w:rsid w:val="00FD0C3C"/>
    <w:rsid w:val="00FD0CB0"/>
    <w:rsid w:val="00FD0CBC"/>
    <w:rsid w:val="00FD0DA3"/>
    <w:rsid w:val="00FD0EF9"/>
    <w:rsid w:val="00FD105C"/>
    <w:rsid w:val="00FD1129"/>
    <w:rsid w:val="00FD1159"/>
    <w:rsid w:val="00FD12ED"/>
    <w:rsid w:val="00FD13C5"/>
    <w:rsid w:val="00FD17A0"/>
    <w:rsid w:val="00FD19E6"/>
    <w:rsid w:val="00FD1DC0"/>
    <w:rsid w:val="00FD1E8A"/>
    <w:rsid w:val="00FD1F9D"/>
    <w:rsid w:val="00FD206B"/>
    <w:rsid w:val="00FD20D6"/>
    <w:rsid w:val="00FD2193"/>
    <w:rsid w:val="00FD22EB"/>
    <w:rsid w:val="00FD26DD"/>
    <w:rsid w:val="00FD26F8"/>
    <w:rsid w:val="00FD2717"/>
    <w:rsid w:val="00FD27F0"/>
    <w:rsid w:val="00FD283B"/>
    <w:rsid w:val="00FD2C0F"/>
    <w:rsid w:val="00FD2C16"/>
    <w:rsid w:val="00FD2E09"/>
    <w:rsid w:val="00FD3054"/>
    <w:rsid w:val="00FD327B"/>
    <w:rsid w:val="00FD34BE"/>
    <w:rsid w:val="00FD353C"/>
    <w:rsid w:val="00FD35D5"/>
    <w:rsid w:val="00FD3658"/>
    <w:rsid w:val="00FD3721"/>
    <w:rsid w:val="00FD38EC"/>
    <w:rsid w:val="00FD3A20"/>
    <w:rsid w:val="00FD4073"/>
    <w:rsid w:val="00FD4317"/>
    <w:rsid w:val="00FD4388"/>
    <w:rsid w:val="00FD43D2"/>
    <w:rsid w:val="00FD457A"/>
    <w:rsid w:val="00FD4653"/>
    <w:rsid w:val="00FD4696"/>
    <w:rsid w:val="00FD4966"/>
    <w:rsid w:val="00FD49D7"/>
    <w:rsid w:val="00FD4A6F"/>
    <w:rsid w:val="00FD4AA9"/>
    <w:rsid w:val="00FD4E46"/>
    <w:rsid w:val="00FD4ECE"/>
    <w:rsid w:val="00FD5099"/>
    <w:rsid w:val="00FD5175"/>
    <w:rsid w:val="00FD5237"/>
    <w:rsid w:val="00FD53FD"/>
    <w:rsid w:val="00FD5420"/>
    <w:rsid w:val="00FD5588"/>
    <w:rsid w:val="00FD5704"/>
    <w:rsid w:val="00FD5A4A"/>
    <w:rsid w:val="00FD5DC1"/>
    <w:rsid w:val="00FD5EFB"/>
    <w:rsid w:val="00FD5F07"/>
    <w:rsid w:val="00FD619B"/>
    <w:rsid w:val="00FD63DF"/>
    <w:rsid w:val="00FD6421"/>
    <w:rsid w:val="00FD6449"/>
    <w:rsid w:val="00FD6503"/>
    <w:rsid w:val="00FD664E"/>
    <w:rsid w:val="00FD6747"/>
    <w:rsid w:val="00FD677B"/>
    <w:rsid w:val="00FD67EC"/>
    <w:rsid w:val="00FD6E01"/>
    <w:rsid w:val="00FD6E8E"/>
    <w:rsid w:val="00FD6FF4"/>
    <w:rsid w:val="00FD7047"/>
    <w:rsid w:val="00FD7150"/>
    <w:rsid w:val="00FD736F"/>
    <w:rsid w:val="00FD73A2"/>
    <w:rsid w:val="00FD73CF"/>
    <w:rsid w:val="00FD73FC"/>
    <w:rsid w:val="00FD7479"/>
    <w:rsid w:val="00FD76CC"/>
    <w:rsid w:val="00FD76E3"/>
    <w:rsid w:val="00FD78FB"/>
    <w:rsid w:val="00FD7A1C"/>
    <w:rsid w:val="00FD7C76"/>
    <w:rsid w:val="00FD7D82"/>
    <w:rsid w:val="00FD7DEF"/>
    <w:rsid w:val="00FD7F8E"/>
    <w:rsid w:val="00FE009B"/>
    <w:rsid w:val="00FE00F1"/>
    <w:rsid w:val="00FE01C0"/>
    <w:rsid w:val="00FE02FD"/>
    <w:rsid w:val="00FE036C"/>
    <w:rsid w:val="00FE0759"/>
    <w:rsid w:val="00FE0819"/>
    <w:rsid w:val="00FE08EA"/>
    <w:rsid w:val="00FE0A88"/>
    <w:rsid w:val="00FE0B85"/>
    <w:rsid w:val="00FE0BE8"/>
    <w:rsid w:val="00FE0BFD"/>
    <w:rsid w:val="00FE0CE4"/>
    <w:rsid w:val="00FE0E84"/>
    <w:rsid w:val="00FE0E9A"/>
    <w:rsid w:val="00FE1128"/>
    <w:rsid w:val="00FE11F3"/>
    <w:rsid w:val="00FE1550"/>
    <w:rsid w:val="00FE1595"/>
    <w:rsid w:val="00FE15E0"/>
    <w:rsid w:val="00FE1628"/>
    <w:rsid w:val="00FE163E"/>
    <w:rsid w:val="00FE1741"/>
    <w:rsid w:val="00FE1843"/>
    <w:rsid w:val="00FE1A49"/>
    <w:rsid w:val="00FE1BC2"/>
    <w:rsid w:val="00FE1BDB"/>
    <w:rsid w:val="00FE1BF7"/>
    <w:rsid w:val="00FE20FE"/>
    <w:rsid w:val="00FE2395"/>
    <w:rsid w:val="00FE25C4"/>
    <w:rsid w:val="00FE25F5"/>
    <w:rsid w:val="00FE26C8"/>
    <w:rsid w:val="00FE2748"/>
    <w:rsid w:val="00FE2825"/>
    <w:rsid w:val="00FE2861"/>
    <w:rsid w:val="00FE2892"/>
    <w:rsid w:val="00FE29B2"/>
    <w:rsid w:val="00FE2CF9"/>
    <w:rsid w:val="00FE2D0C"/>
    <w:rsid w:val="00FE2EEB"/>
    <w:rsid w:val="00FE31C3"/>
    <w:rsid w:val="00FE31E5"/>
    <w:rsid w:val="00FE3415"/>
    <w:rsid w:val="00FE35CC"/>
    <w:rsid w:val="00FE392E"/>
    <w:rsid w:val="00FE3BD8"/>
    <w:rsid w:val="00FE3D4D"/>
    <w:rsid w:val="00FE3DF3"/>
    <w:rsid w:val="00FE3E54"/>
    <w:rsid w:val="00FE3EDF"/>
    <w:rsid w:val="00FE4288"/>
    <w:rsid w:val="00FE428B"/>
    <w:rsid w:val="00FE43FF"/>
    <w:rsid w:val="00FE44AC"/>
    <w:rsid w:val="00FE44D8"/>
    <w:rsid w:val="00FE4584"/>
    <w:rsid w:val="00FE45F2"/>
    <w:rsid w:val="00FE48FB"/>
    <w:rsid w:val="00FE4A10"/>
    <w:rsid w:val="00FE4BD2"/>
    <w:rsid w:val="00FE4CA4"/>
    <w:rsid w:val="00FE4F90"/>
    <w:rsid w:val="00FE5041"/>
    <w:rsid w:val="00FE50F6"/>
    <w:rsid w:val="00FE5269"/>
    <w:rsid w:val="00FE52A2"/>
    <w:rsid w:val="00FE52A6"/>
    <w:rsid w:val="00FE52EB"/>
    <w:rsid w:val="00FE54BC"/>
    <w:rsid w:val="00FE5502"/>
    <w:rsid w:val="00FE5511"/>
    <w:rsid w:val="00FE55E2"/>
    <w:rsid w:val="00FE56CE"/>
    <w:rsid w:val="00FE5B2D"/>
    <w:rsid w:val="00FE5C56"/>
    <w:rsid w:val="00FE5D7E"/>
    <w:rsid w:val="00FE5EE9"/>
    <w:rsid w:val="00FE6103"/>
    <w:rsid w:val="00FE64E6"/>
    <w:rsid w:val="00FE681D"/>
    <w:rsid w:val="00FE6AD3"/>
    <w:rsid w:val="00FE6C21"/>
    <w:rsid w:val="00FE6C48"/>
    <w:rsid w:val="00FE6CC8"/>
    <w:rsid w:val="00FE712E"/>
    <w:rsid w:val="00FE7179"/>
    <w:rsid w:val="00FE72EF"/>
    <w:rsid w:val="00FE7484"/>
    <w:rsid w:val="00FE75D8"/>
    <w:rsid w:val="00FE776A"/>
    <w:rsid w:val="00FE7B06"/>
    <w:rsid w:val="00FE7C8D"/>
    <w:rsid w:val="00FE7E64"/>
    <w:rsid w:val="00FE7E6C"/>
    <w:rsid w:val="00FF0174"/>
    <w:rsid w:val="00FF017C"/>
    <w:rsid w:val="00FF03C8"/>
    <w:rsid w:val="00FF03E7"/>
    <w:rsid w:val="00FF0615"/>
    <w:rsid w:val="00FF088F"/>
    <w:rsid w:val="00FF08E8"/>
    <w:rsid w:val="00FF0F39"/>
    <w:rsid w:val="00FF0F9D"/>
    <w:rsid w:val="00FF1197"/>
    <w:rsid w:val="00FF1526"/>
    <w:rsid w:val="00FF1722"/>
    <w:rsid w:val="00FF192C"/>
    <w:rsid w:val="00FF1AD8"/>
    <w:rsid w:val="00FF1C82"/>
    <w:rsid w:val="00FF1E37"/>
    <w:rsid w:val="00FF1E85"/>
    <w:rsid w:val="00FF1E9B"/>
    <w:rsid w:val="00FF2069"/>
    <w:rsid w:val="00FF2096"/>
    <w:rsid w:val="00FF248B"/>
    <w:rsid w:val="00FF2496"/>
    <w:rsid w:val="00FF2541"/>
    <w:rsid w:val="00FF28AE"/>
    <w:rsid w:val="00FF2B72"/>
    <w:rsid w:val="00FF2C1C"/>
    <w:rsid w:val="00FF2FCF"/>
    <w:rsid w:val="00FF32D8"/>
    <w:rsid w:val="00FF3428"/>
    <w:rsid w:val="00FF3538"/>
    <w:rsid w:val="00FF3669"/>
    <w:rsid w:val="00FF3757"/>
    <w:rsid w:val="00FF380B"/>
    <w:rsid w:val="00FF38CB"/>
    <w:rsid w:val="00FF3926"/>
    <w:rsid w:val="00FF3E5C"/>
    <w:rsid w:val="00FF3E86"/>
    <w:rsid w:val="00FF407E"/>
    <w:rsid w:val="00FF40C0"/>
    <w:rsid w:val="00FF419A"/>
    <w:rsid w:val="00FF446A"/>
    <w:rsid w:val="00FF44E0"/>
    <w:rsid w:val="00FF48C9"/>
    <w:rsid w:val="00FF48EC"/>
    <w:rsid w:val="00FF4CC0"/>
    <w:rsid w:val="00FF4E24"/>
    <w:rsid w:val="00FF4FAF"/>
    <w:rsid w:val="00FF50C6"/>
    <w:rsid w:val="00FF53EA"/>
    <w:rsid w:val="00FF5496"/>
    <w:rsid w:val="00FF54E2"/>
    <w:rsid w:val="00FF55DF"/>
    <w:rsid w:val="00FF566D"/>
    <w:rsid w:val="00FF56E6"/>
    <w:rsid w:val="00FF59DE"/>
    <w:rsid w:val="00FF5C26"/>
    <w:rsid w:val="00FF5CE8"/>
    <w:rsid w:val="00FF5D78"/>
    <w:rsid w:val="00FF5E43"/>
    <w:rsid w:val="00FF5EA0"/>
    <w:rsid w:val="00FF5EE1"/>
    <w:rsid w:val="00FF606B"/>
    <w:rsid w:val="00FF6196"/>
    <w:rsid w:val="00FF62D6"/>
    <w:rsid w:val="00FF6323"/>
    <w:rsid w:val="00FF63E3"/>
    <w:rsid w:val="00FF6424"/>
    <w:rsid w:val="00FF67B6"/>
    <w:rsid w:val="00FF67C0"/>
    <w:rsid w:val="00FF689D"/>
    <w:rsid w:val="00FF693F"/>
    <w:rsid w:val="00FF6E02"/>
    <w:rsid w:val="00FF6EB4"/>
    <w:rsid w:val="00FF6F95"/>
    <w:rsid w:val="00FF719D"/>
    <w:rsid w:val="00FF7277"/>
    <w:rsid w:val="00FF72A6"/>
    <w:rsid w:val="00FF769E"/>
    <w:rsid w:val="00FF76F8"/>
    <w:rsid w:val="00FF7702"/>
    <w:rsid w:val="00FF78AA"/>
    <w:rsid w:val="00FF78B2"/>
    <w:rsid w:val="00FF7A08"/>
    <w:rsid w:val="00FF7ADB"/>
    <w:rsid w:val="00FF7B99"/>
    <w:rsid w:val="00FF7BB6"/>
    <w:rsid w:val="00FF7E53"/>
    <w:rsid w:val="00FF7F22"/>
    <w:rsid w:val="00FF7F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1EF81"/>
  <w15:docId w15:val="{A3395F0E-AC46-4703-8AF2-2DCAAAF0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Část,Kapitola,Kapitola1,Kapitola2,Kapitola3,Kapitola4,Kapitola5,Kapitola11,Kapitola21,Kapitola31,Kapitola41,Kapitola6,Kapitola12,Kapitola22,Kapitola32,Kapitola42,Kapitola51,Kapitola111,Kapitola211,Kapitola311,Kapitola411,Kapitola7,Kapitola8,h1"/>
    <w:basedOn w:val="Normln"/>
    <w:next w:val="Normln"/>
    <w:link w:val="Nadpis1Char"/>
    <w:qFormat/>
    <w:pPr>
      <w:keepNext/>
      <w:jc w:val="center"/>
      <w:outlineLvl w:val="0"/>
    </w:pPr>
    <w:rPr>
      <w:rFonts w:eastAsia="Arial Unicode MS"/>
      <w:b/>
      <w:bCs/>
      <w:sz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pPr>
      <w:keepNext/>
      <w:pBdr>
        <w:top w:val="single" w:sz="4" w:space="10" w:color="auto"/>
        <w:left w:val="single" w:sz="4" w:space="4" w:color="auto"/>
        <w:bottom w:val="single" w:sz="4" w:space="1" w:color="auto"/>
        <w:right w:val="single" w:sz="4" w:space="4" w:color="auto"/>
      </w:pBdr>
      <w:jc w:val="center"/>
      <w:outlineLvl w:val="1"/>
    </w:pPr>
    <w:rPr>
      <w:rFonts w:eastAsia="Arial Unicode MS"/>
      <w:b/>
      <w:bCs/>
      <w:sz w:val="32"/>
    </w:rPr>
  </w:style>
  <w:style w:type="paragraph" w:styleId="Nadpis3">
    <w:name w:val="heading 3"/>
    <w:basedOn w:val="Normln"/>
    <w:next w:val="Normln"/>
    <w:link w:val="Nadpis3Char"/>
    <w:uiPriority w:val="9"/>
    <w:qFormat/>
    <w:pPr>
      <w:keepNext/>
      <w:jc w:val="both"/>
      <w:outlineLvl w:val="2"/>
    </w:pPr>
    <w:rPr>
      <w:b/>
      <w:bCs/>
      <w:sz w:val="28"/>
    </w:rPr>
  </w:style>
  <w:style w:type="paragraph" w:styleId="Nadpis4">
    <w:name w:val="heading 4"/>
    <w:aliases w:val="Heading 4 Char2,Heading 4 Char1 Char,Heading 4 Char Char Char,Heading 4 Char Char1,Odstavec 1,Odstavec 11,Odstavec 12,Odstavec 13,Odstavec 14,Odstavec 111,Odstavec 121,Odstavec 131,Odstavec 15,Odstavec 141,Odstavec 16,Odstavec 112,Odstavec 122"/>
    <w:basedOn w:val="Normln"/>
    <w:next w:val="Normln"/>
    <w:link w:val="Nadpis4Char"/>
    <w:qFormat/>
    <w:pPr>
      <w:keepNext/>
      <w:jc w:val="both"/>
      <w:outlineLvl w:val="3"/>
    </w:pPr>
    <w:rPr>
      <w:u w:val="single"/>
    </w:rPr>
  </w:style>
  <w:style w:type="paragraph" w:styleId="Nadpis5">
    <w:name w:val="heading 5"/>
    <w:aliases w:val="Článek"/>
    <w:basedOn w:val="Normln"/>
    <w:next w:val="Normln"/>
    <w:link w:val="Nadpis5Char"/>
    <w:qFormat/>
    <w:pPr>
      <w:keepNext/>
      <w:outlineLvl w:val="4"/>
    </w:pPr>
    <w:rPr>
      <w:u w:val="single"/>
    </w:rPr>
  </w:style>
  <w:style w:type="paragraph" w:styleId="Nadpis6">
    <w:name w:val="heading 6"/>
    <w:basedOn w:val="Normln"/>
    <w:next w:val="Normln"/>
    <w:link w:val="Nadpis6Char"/>
    <w:qFormat/>
    <w:pPr>
      <w:keepNext/>
      <w:numPr>
        <w:ilvl w:val="1"/>
        <w:numId w:val="3"/>
      </w:numPr>
      <w:jc w:val="both"/>
      <w:outlineLvl w:val="5"/>
    </w:pPr>
    <w:rPr>
      <w:b/>
      <w:bCs/>
    </w:rPr>
  </w:style>
  <w:style w:type="paragraph" w:styleId="Nadpis7">
    <w:name w:val="heading 7"/>
    <w:basedOn w:val="Normln"/>
    <w:next w:val="Normln"/>
    <w:link w:val="Nadpis7Char"/>
    <w:qFormat/>
    <w:pPr>
      <w:keepNext/>
      <w:pBdr>
        <w:top w:val="single" w:sz="4" w:space="1" w:color="auto"/>
        <w:left w:val="single" w:sz="4" w:space="4" w:color="auto"/>
        <w:bottom w:val="single" w:sz="4" w:space="1" w:color="auto"/>
        <w:right w:val="single" w:sz="4" w:space="4" w:color="auto"/>
      </w:pBdr>
      <w:jc w:val="center"/>
      <w:outlineLvl w:val="6"/>
    </w:pPr>
    <w:rPr>
      <w:b/>
      <w:bCs/>
      <w:sz w:val="28"/>
    </w:rPr>
  </w:style>
  <w:style w:type="paragraph" w:styleId="Nadpis8">
    <w:name w:val="heading 8"/>
    <w:basedOn w:val="Normln"/>
    <w:next w:val="Normln"/>
    <w:link w:val="Nadpis8Char"/>
    <w:qFormat/>
    <w:pPr>
      <w:keepNext/>
      <w:jc w:val="both"/>
      <w:outlineLvl w:val="7"/>
    </w:pPr>
    <w:rPr>
      <w:b/>
      <w:bCs/>
    </w:rPr>
  </w:style>
  <w:style w:type="paragraph" w:styleId="Nadpis9">
    <w:name w:val="heading 9"/>
    <w:basedOn w:val="Normln"/>
    <w:next w:val="Normln"/>
    <w:link w:val="Nadpis9Char"/>
    <w:uiPriority w:val="99"/>
    <w:qFormat/>
    <w:pPr>
      <w:keepNext/>
      <w:numPr>
        <w:numId w:val="1"/>
      </w:numPr>
      <w:jc w:val="both"/>
      <w:outlineLvl w:val="8"/>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uiPriority w:val="99"/>
    <w:pPr>
      <w:ind w:left="360"/>
      <w:jc w:val="both"/>
    </w:pPr>
    <w:rPr>
      <w:b/>
      <w:bCs/>
    </w:rPr>
  </w:style>
  <w:style w:type="paragraph" w:styleId="Zkladntext">
    <w:name w:val="Body Text"/>
    <w:aliases w:val="Standard paragraph"/>
    <w:basedOn w:val="Normln"/>
    <w:link w:val="ZkladntextChar"/>
    <w:pPr>
      <w:jc w:val="both"/>
    </w:pPr>
    <w:rPr>
      <w:u w:val="single"/>
    </w:rPr>
  </w:style>
  <w:style w:type="paragraph" w:styleId="Zkladntext3">
    <w:name w:val="Body Text 3"/>
    <w:basedOn w:val="Normln"/>
    <w:link w:val="Zkladntext3Char"/>
    <w:uiPriority w:val="99"/>
    <w:pPr>
      <w:numPr>
        <w:ilvl w:val="1"/>
        <w:numId w:val="10"/>
      </w:numPr>
      <w:jc w:val="both"/>
    </w:pPr>
  </w:style>
  <w:style w:type="paragraph" w:styleId="Zkladntextodsazen3">
    <w:name w:val="Body Text Indent 3"/>
    <w:basedOn w:val="Normln"/>
    <w:link w:val="Zkladntextodsazen3Char"/>
    <w:pPr>
      <w:numPr>
        <w:numId w:val="10"/>
      </w:numPr>
      <w:jc w:val="both"/>
    </w:pPr>
  </w:style>
  <w:style w:type="paragraph" w:customStyle="1" w:styleId="vlastn">
    <w:name w:val="vlastní"/>
    <w:basedOn w:val="Normln"/>
    <w:pPr>
      <w:jc w:val="both"/>
    </w:pPr>
  </w:style>
  <w:style w:type="paragraph" w:styleId="Zpat">
    <w:name w:val="footer"/>
    <w:basedOn w:val="Normln"/>
    <w:link w:val="ZpatChar"/>
    <w:uiPriority w:val="99"/>
    <w:pPr>
      <w:tabs>
        <w:tab w:val="center" w:pos="4536"/>
        <w:tab w:val="right" w:pos="9072"/>
      </w:tabs>
    </w:pPr>
  </w:style>
  <w:style w:type="paragraph" w:customStyle="1" w:styleId="Textneodtu">
    <w:name w:val="Text neod tuč"/>
    <w:basedOn w:val="Normln"/>
    <w:pPr>
      <w:spacing w:before="120"/>
      <w:jc w:val="both"/>
    </w:pPr>
    <w:rPr>
      <w:b/>
      <w:szCs w:val="20"/>
      <w:lang w:val="en-US"/>
    </w:rPr>
  </w:style>
  <w:style w:type="paragraph" w:customStyle="1" w:styleId="xl43">
    <w:name w:val="xl43"/>
    <w:basedOn w:val="Normln"/>
    <w:uiPriority w:val="99"/>
    <w:pPr>
      <w:pBdr>
        <w:left w:val="single" w:sz="4" w:space="0" w:color="auto"/>
        <w:bottom w:val="single" w:sz="4" w:space="0" w:color="auto"/>
        <w:right w:val="single" w:sz="8" w:space="0" w:color="auto"/>
      </w:pBdr>
      <w:spacing w:before="100" w:beforeAutospacing="1" w:after="100" w:afterAutospacing="1"/>
    </w:pPr>
    <w:rPr>
      <w:rFonts w:eastAsia="Arial Unicode MS"/>
      <w:sz w:val="28"/>
      <w:szCs w:val="28"/>
    </w:rPr>
  </w:style>
  <w:style w:type="paragraph" w:customStyle="1" w:styleId="xl31">
    <w:name w:val="xl31"/>
    <w:basedOn w:val="Normln"/>
    <w:uiPriority w:val="99"/>
    <w:pPr>
      <w:pBdr>
        <w:left w:val="single" w:sz="4" w:space="0" w:color="auto"/>
        <w:bottom w:val="single" w:sz="8" w:space="0" w:color="auto"/>
        <w:right w:val="single" w:sz="4" w:space="0" w:color="auto"/>
      </w:pBdr>
      <w:spacing w:before="100" w:beforeAutospacing="1" w:after="100" w:afterAutospacing="1"/>
    </w:pPr>
  </w:style>
  <w:style w:type="paragraph" w:styleId="Zkladntext2">
    <w:name w:val="Body Text 2"/>
    <w:basedOn w:val="Normln"/>
    <w:link w:val="Zkladntext2Char"/>
    <w:rPr>
      <w:u w:val="single"/>
    </w:rPr>
  </w:style>
  <w:style w:type="paragraph" w:customStyle="1" w:styleId="Zkladntext21">
    <w:name w:val="Základní text 21"/>
    <w:basedOn w:val="Normln"/>
    <w:uiPriority w:val="99"/>
    <w:pPr>
      <w:overflowPunct w:val="0"/>
      <w:autoSpaceDE w:val="0"/>
      <w:autoSpaceDN w:val="0"/>
      <w:adjustRightInd w:val="0"/>
      <w:jc w:val="both"/>
    </w:pPr>
    <w:rPr>
      <w:sz w:val="22"/>
      <w:szCs w:val="20"/>
    </w:rPr>
  </w:style>
  <w:style w:type="paragraph" w:customStyle="1" w:styleId="Styl1">
    <w:name w:val="Styl1"/>
    <w:basedOn w:val="Normln"/>
    <w:uiPriority w:val="99"/>
    <w:pPr>
      <w:numPr>
        <w:numId w:val="2"/>
      </w:numPr>
      <w:tabs>
        <w:tab w:val="clear" w:pos="567"/>
        <w:tab w:val="num" w:pos="360"/>
      </w:tabs>
      <w:ind w:left="360" w:hanging="360"/>
      <w:jc w:val="both"/>
    </w:pPr>
    <w:rPr>
      <w:sz w:val="22"/>
      <w:szCs w:val="20"/>
    </w:rPr>
  </w:style>
  <w:style w:type="paragraph" w:styleId="Zhlav">
    <w:name w:val="header"/>
    <w:basedOn w:val="Normln"/>
    <w:next w:val="Normln"/>
    <w:link w:val="ZhlavChar"/>
    <w:uiPriority w:val="99"/>
    <w:pPr>
      <w:tabs>
        <w:tab w:val="center" w:pos="4536"/>
        <w:tab w:val="right" w:pos="9072"/>
      </w:tabs>
    </w:pPr>
  </w:style>
  <w:style w:type="paragraph" w:customStyle="1" w:styleId="msolistparagraph0">
    <w:name w:val="msolistparagraph"/>
    <w:basedOn w:val="Normln"/>
    <w:uiPriority w:val="99"/>
    <w:pPr>
      <w:ind w:left="720"/>
    </w:pPr>
    <w:rPr>
      <w:rFonts w:eastAsia="Arial Unicode MS"/>
    </w:rPr>
  </w:style>
  <w:style w:type="paragraph" w:styleId="Zkladntextodsazen">
    <w:name w:val="Body Text Indent"/>
    <w:basedOn w:val="Normln"/>
    <w:link w:val="ZkladntextodsazenChar"/>
    <w:pPr>
      <w:ind w:left="720"/>
      <w:jc w:val="both"/>
    </w:pPr>
    <w:rPr>
      <w:b/>
      <w:bCs/>
    </w:rPr>
  </w:style>
  <w:style w:type="paragraph" w:styleId="Textvbloku">
    <w:name w:val="Block Text"/>
    <w:basedOn w:val="Normln"/>
    <w:pPr>
      <w:ind w:left="720" w:right="-142" w:hanging="360"/>
      <w:jc w:val="both"/>
    </w:pPr>
  </w:style>
  <w:style w:type="paragraph" w:customStyle="1" w:styleId="Zkladntext22">
    <w:name w:val="Základní text 22"/>
    <w:basedOn w:val="Normln"/>
    <w:uiPriority w:val="99"/>
    <w:pPr>
      <w:overflowPunct w:val="0"/>
      <w:autoSpaceDE w:val="0"/>
      <w:autoSpaceDN w:val="0"/>
      <w:adjustRightInd w:val="0"/>
    </w:pPr>
    <w:rPr>
      <w:sz w:val="28"/>
      <w:szCs w:val="20"/>
    </w:rPr>
  </w:style>
  <w:style w:type="paragraph" w:customStyle="1" w:styleId="Normln1">
    <w:name w:val="Normální1"/>
    <w:basedOn w:val="Normln"/>
    <w:uiPriority w:val="99"/>
    <w:pPr>
      <w:widowControl w:val="0"/>
    </w:pPr>
    <w:rPr>
      <w:color w:val="000000"/>
      <w:szCs w:val="20"/>
    </w:rPr>
  </w:style>
  <w:style w:type="paragraph" w:styleId="Seznam2">
    <w:name w:val="List 2"/>
    <w:basedOn w:val="Normln"/>
    <w:uiPriority w:val="99"/>
    <w:semiHidden/>
    <w:pPr>
      <w:ind w:left="566" w:hanging="283"/>
    </w:pPr>
  </w:style>
  <w:style w:type="paragraph" w:customStyle="1" w:styleId="KUJKnormal">
    <w:name w:val="KUJK_normal"/>
    <w:basedOn w:val="Normln"/>
    <w:link w:val="KUJKnormalChar"/>
    <w:uiPriority w:val="99"/>
    <w:qFormat/>
    <w:rPr>
      <w:rFonts w:eastAsia="Calibri"/>
      <w:sz w:val="28"/>
      <w:szCs w:val="28"/>
      <w:lang w:eastAsia="en-US"/>
    </w:rPr>
  </w:style>
  <w:style w:type="paragraph" w:customStyle="1" w:styleId="KUJKpolozka">
    <w:name w:val="KUJK_polozka"/>
    <w:basedOn w:val="KUJKnormal"/>
    <w:next w:val="KUJKnormal"/>
    <w:qFormat/>
    <w:pPr>
      <w:numPr>
        <w:numId w:val="4"/>
      </w:numPr>
    </w:pPr>
    <w:rPr>
      <w:b/>
    </w:rPr>
  </w:style>
  <w:style w:type="paragraph" w:customStyle="1" w:styleId="KUJKdoplnek2">
    <w:name w:val="KUJK_doplnek2"/>
    <w:basedOn w:val="KUJKnormal"/>
    <w:next w:val="KUJKnormal"/>
    <w:qFormat/>
    <w:pPr>
      <w:numPr>
        <w:ilvl w:val="1"/>
        <w:numId w:val="4"/>
      </w:numPr>
    </w:pPr>
    <w:rPr>
      <w:b/>
    </w:rPr>
  </w:style>
  <w:style w:type="paragraph" w:customStyle="1" w:styleId="KUJKtucny">
    <w:name w:val="KUJK_tucny"/>
    <w:basedOn w:val="Normln"/>
    <w:next w:val="Normln"/>
    <w:uiPriority w:val="99"/>
    <w:qFormat/>
    <w:rPr>
      <w:b/>
      <w:bCs/>
      <w:sz w:val="28"/>
      <w:szCs w:val="28"/>
      <w:lang w:eastAsia="en-US"/>
    </w:rPr>
  </w:style>
  <w:style w:type="character" w:styleId="slostrnky">
    <w:name w:val="page number"/>
    <w:basedOn w:val="Standardnpsmoodstavce"/>
    <w:semiHidden/>
  </w:style>
  <w:style w:type="paragraph" w:customStyle="1" w:styleId="KUJKpsmenn">
    <w:name w:val="KUJK_písmenný"/>
    <w:basedOn w:val="KUJKnormal"/>
    <w:qFormat/>
    <w:pPr>
      <w:numPr>
        <w:numId w:val="6"/>
      </w:numPr>
    </w:pPr>
  </w:style>
  <w:style w:type="paragraph" w:customStyle="1" w:styleId="KUJKslovan">
    <w:name w:val="KUJK_číslovaný"/>
    <w:basedOn w:val="KUJKnormal"/>
    <w:next w:val="KUJKnormal"/>
    <w:uiPriority w:val="99"/>
    <w:qFormat/>
    <w:pPr>
      <w:numPr>
        <w:numId w:val="5"/>
      </w:numPr>
    </w:pPr>
  </w:style>
  <w:style w:type="paragraph" w:customStyle="1" w:styleId="StandardnpsmoodstavceIMP">
    <w:name w:val="Standardní písmo odstavce_IMP"/>
    <w:basedOn w:val="Normln"/>
    <w:uiPriority w:val="99"/>
    <w:pPr>
      <w:suppressAutoHyphens/>
      <w:spacing w:line="228" w:lineRule="auto"/>
      <w:jc w:val="both"/>
    </w:pPr>
    <w:rPr>
      <w:sz w:val="28"/>
      <w:szCs w:val="20"/>
    </w:rPr>
  </w:style>
  <w:style w:type="paragraph" w:styleId="Nzev">
    <w:name w:val="Title"/>
    <w:basedOn w:val="Normln"/>
    <w:link w:val="NzevChar"/>
    <w:uiPriority w:val="99"/>
    <w:qFormat/>
    <w:pPr>
      <w:jc w:val="center"/>
    </w:pPr>
    <w:rPr>
      <w:b/>
      <w:bCs/>
      <w:sz w:val="28"/>
      <w:u w:val="single"/>
    </w:rPr>
  </w:style>
  <w:style w:type="paragraph" w:styleId="Textbubliny">
    <w:name w:val="Balloon Text"/>
    <w:basedOn w:val="Normln"/>
    <w:link w:val="TextbublinyChar"/>
    <w:uiPriority w:val="99"/>
    <w:unhideWhenUsed/>
    <w:rsid w:val="00BE76CF"/>
    <w:rPr>
      <w:rFonts w:ascii="Tahoma" w:hAnsi="Tahoma" w:cs="Tahoma"/>
      <w:sz w:val="16"/>
      <w:szCs w:val="16"/>
    </w:rPr>
  </w:style>
  <w:style w:type="character" w:customStyle="1" w:styleId="TextbublinyChar">
    <w:name w:val="Text bubliny Char"/>
    <w:link w:val="Textbubliny"/>
    <w:uiPriority w:val="99"/>
    <w:rsid w:val="00BE76CF"/>
    <w:rPr>
      <w:rFonts w:ascii="Tahoma" w:hAnsi="Tahoma" w:cs="Tahoma"/>
      <w:sz w:val="16"/>
      <w:szCs w:val="16"/>
    </w:rPr>
  </w:style>
  <w:style w:type="character" w:customStyle="1" w:styleId="Nadpis1Char">
    <w:name w:val="Nadpis 1 Char"/>
    <w:aliases w:val="Část Char1,Kapitola Char1,Kapitola1 Char1,Kapitola2 Char1,Kapitola3 Char1,Kapitola4 Char1,Kapitola5 Char1,Kapitola11 Char1,Kapitola21 Char1,Kapitola31 Char1,Kapitola41 Char1,Kapitola6 Char1,Kapitola12 Char1,Kapitola22 Char1,Kapitola42 Char"/>
    <w:link w:val="Nadpis1"/>
    <w:rsid w:val="002E5431"/>
    <w:rPr>
      <w:rFonts w:eastAsia="Arial Unicode MS"/>
      <w:b/>
      <w:bCs/>
      <w:sz w:val="28"/>
      <w:szCs w:val="24"/>
    </w:rPr>
  </w:style>
  <w:style w:type="character" w:customStyle="1" w:styleId="Nadpis5Char">
    <w:name w:val="Nadpis 5 Char"/>
    <w:aliases w:val="Článek Char"/>
    <w:link w:val="Nadpis5"/>
    <w:rsid w:val="002E5431"/>
    <w:rPr>
      <w:sz w:val="24"/>
      <w:szCs w:val="24"/>
      <w:u w:val="single"/>
    </w:rPr>
  </w:style>
  <w:style w:type="character" w:customStyle="1" w:styleId="ZhlavChar">
    <w:name w:val="Záhlaví Char"/>
    <w:link w:val="Zhlav"/>
    <w:uiPriority w:val="99"/>
    <w:rsid w:val="002E5431"/>
    <w:rPr>
      <w:sz w:val="24"/>
      <w:szCs w:val="24"/>
    </w:rPr>
  </w:style>
  <w:style w:type="character" w:customStyle="1" w:styleId="ZpatChar">
    <w:name w:val="Zápatí Char"/>
    <w:link w:val="Zpat"/>
    <w:uiPriority w:val="99"/>
    <w:rsid w:val="002E5431"/>
    <w:rPr>
      <w:sz w:val="24"/>
      <w:szCs w:val="24"/>
    </w:rPr>
  </w:style>
  <w:style w:type="character" w:customStyle="1" w:styleId="ZkladntextChar">
    <w:name w:val="Základní text Char"/>
    <w:aliases w:val="Standard paragraph Char"/>
    <w:link w:val="Zkladntext"/>
    <w:rsid w:val="002E5431"/>
    <w:rPr>
      <w:sz w:val="24"/>
      <w:szCs w:val="24"/>
      <w:u w:val="single"/>
    </w:rPr>
  </w:style>
  <w:style w:type="character" w:customStyle="1" w:styleId="ZkladntextodsazenChar">
    <w:name w:val="Základní text odsazený Char"/>
    <w:link w:val="Zkladntextodsazen"/>
    <w:rsid w:val="002E5431"/>
    <w:rPr>
      <w:b/>
      <w:bCs/>
      <w:sz w:val="24"/>
      <w:szCs w:val="24"/>
    </w:rPr>
  </w:style>
  <w:style w:type="character" w:customStyle="1" w:styleId="Zkladntext2Char">
    <w:name w:val="Základní text 2 Char"/>
    <w:link w:val="Zkladntext2"/>
    <w:rsid w:val="002E5431"/>
    <w:rPr>
      <w:sz w:val="24"/>
      <w:szCs w:val="24"/>
      <w:u w:val="single"/>
    </w:rPr>
  </w:style>
  <w:style w:type="character" w:customStyle="1" w:styleId="Zkladntext3Char">
    <w:name w:val="Základní text 3 Char"/>
    <w:link w:val="Zkladntext3"/>
    <w:uiPriority w:val="99"/>
    <w:rsid w:val="002E5431"/>
    <w:rPr>
      <w:sz w:val="24"/>
      <w:szCs w:val="24"/>
    </w:rPr>
  </w:style>
  <w:style w:type="character" w:customStyle="1" w:styleId="Zkladntextodsazen2Char">
    <w:name w:val="Základní text odsazený 2 Char"/>
    <w:link w:val="Zkladntextodsazen2"/>
    <w:uiPriority w:val="99"/>
    <w:rsid w:val="002E5431"/>
    <w:rPr>
      <w:b/>
      <w:bCs/>
      <w:sz w:val="24"/>
      <w:szCs w:val="24"/>
    </w:rPr>
  </w:style>
  <w:style w:type="paragraph" w:styleId="Odstavecseseznamem">
    <w:name w:val="List Paragraph"/>
    <w:basedOn w:val="Normln"/>
    <w:uiPriority w:val="34"/>
    <w:qFormat/>
    <w:rsid w:val="002E5431"/>
    <w:pPr>
      <w:ind w:left="720"/>
      <w:contextualSpacing/>
    </w:pPr>
    <w:rPr>
      <w:rFonts w:eastAsia="Calibri"/>
      <w:sz w:val="28"/>
      <w:szCs w:val="22"/>
      <w:lang w:eastAsia="en-US"/>
    </w:rPr>
  </w:style>
  <w:style w:type="paragraph" w:customStyle="1" w:styleId="Zkladnodstavec">
    <w:name w:val="[Základní odstavec]"/>
    <w:basedOn w:val="Normln"/>
    <w:rsid w:val="002E5431"/>
    <w:pPr>
      <w:autoSpaceDE w:val="0"/>
      <w:autoSpaceDN w:val="0"/>
      <w:adjustRightInd w:val="0"/>
      <w:spacing w:line="288" w:lineRule="auto"/>
    </w:pPr>
    <w:rPr>
      <w:color w:val="000000"/>
    </w:rPr>
  </w:style>
  <w:style w:type="character" w:customStyle="1" w:styleId="KUJKSkrytytext">
    <w:name w:val="KUJK_Skryty_text"/>
    <w:qFormat/>
    <w:rsid w:val="002E5431"/>
    <w:rPr>
      <w:color w:val="FF0000"/>
    </w:rPr>
  </w:style>
  <w:style w:type="character" w:customStyle="1" w:styleId="KUJKPolozka0">
    <w:name w:val="KUJK_Polozka"/>
    <w:uiPriority w:val="1"/>
    <w:qFormat/>
    <w:rsid w:val="002E5431"/>
    <w:rPr>
      <w:rFonts w:ascii="Times New Roman" w:hAnsi="Times New Roman" w:cs="Times New Roman" w:hint="default"/>
      <w:b/>
      <w:bCs w:val="0"/>
      <w:sz w:val="28"/>
    </w:rPr>
  </w:style>
  <w:style w:type="character" w:customStyle="1" w:styleId="KUJKPolozka1">
    <w:name w:val="KUJK_Polozka1"/>
    <w:rsid w:val="002E5431"/>
    <w:rPr>
      <w:rFonts w:ascii="Times New Roman" w:hAnsi="Times New Roman" w:cs="Times New Roman" w:hint="default"/>
      <w:b/>
      <w:bCs/>
      <w:sz w:val="28"/>
    </w:rPr>
  </w:style>
  <w:style w:type="character" w:styleId="Zdraznn">
    <w:name w:val="Emphasis"/>
    <w:aliases w:val="Zvýraznění"/>
    <w:qFormat/>
    <w:rsid w:val="002E5431"/>
    <w:rPr>
      <w:i/>
      <w:iCs/>
    </w:rPr>
  </w:style>
  <w:style w:type="numbering" w:customStyle="1" w:styleId="KUJKviceurovnovy">
    <w:name w:val="KUJK_viceurovnovy"/>
    <w:uiPriority w:val="99"/>
    <w:rsid w:val="002E5431"/>
    <w:pPr>
      <w:numPr>
        <w:numId w:val="7"/>
      </w:numPr>
    </w:pPr>
  </w:style>
  <w:style w:type="paragraph" w:styleId="Prosttext">
    <w:name w:val="Plain Text"/>
    <w:basedOn w:val="Normln"/>
    <w:link w:val="ProsttextChar"/>
    <w:uiPriority w:val="99"/>
    <w:unhideWhenUsed/>
    <w:rsid w:val="00CE2B4F"/>
    <w:rPr>
      <w:rFonts w:ascii="Consolas" w:hAnsi="Consolas"/>
      <w:sz w:val="21"/>
      <w:szCs w:val="21"/>
    </w:rPr>
  </w:style>
  <w:style w:type="character" w:customStyle="1" w:styleId="ProsttextChar">
    <w:name w:val="Prostý text Char"/>
    <w:link w:val="Prosttext"/>
    <w:uiPriority w:val="99"/>
    <w:rsid w:val="00CE2B4F"/>
    <w:rPr>
      <w:rFonts w:ascii="Consolas" w:eastAsia="Times New Roman" w:hAnsi="Consolas"/>
      <w:sz w:val="21"/>
      <w:szCs w:val="21"/>
    </w:rPr>
  </w:style>
  <w:style w:type="paragraph" w:styleId="Normlnweb">
    <w:name w:val="Normal (Web)"/>
    <w:basedOn w:val="Normln"/>
    <w:uiPriority w:val="99"/>
    <w:rsid w:val="00E1111B"/>
    <w:pPr>
      <w:spacing w:before="100" w:beforeAutospacing="1" w:after="100" w:afterAutospacing="1"/>
    </w:pPr>
    <w:rPr>
      <w:rFonts w:ascii="Arial Unicode MS" w:eastAsia="Arial Unicode MS" w:hAnsi="Arial Unicode MS" w:cs="Arial Unicode MS"/>
    </w:rPr>
  </w:style>
  <w:style w:type="character" w:customStyle="1" w:styleId="Nadpis7Char">
    <w:name w:val="Nadpis 7 Char"/>
    <w:link w:val="Nadpis7"/>
    <w:rsid w:val="006D34CC"/>
    <w:rPr>
      <w:b/>
      <w:bCs/>
      <w:sz w:val="28"/>
      <w:szCs w:val="24"/>
    </w:rPr>
  </w:style>
  <w:style w:type="character" w:customStyle="1" w:styleId="Nadpis8Char">
    <w:name w:val="Nadpis 8 Char"/>
    <w:link w:val="Nadpis8"/>
    <w:rsid w:val="006D34CC"/>
    <w:rPr>
      <w:b/>
      <w:bCs/>
      <w:sz w:val="24"/>
      <w:szCs w:val="24"/>
    </w:rPr>
  </w:style>
  <w:style w:type="paragraph" w:customStyle="1" w:styleId="Zkladntextodsazen1">
    <w:name w:val="Základní text odsazený1"/>
    <w:basedOn w:val="Normln"/>
    <w:uiPriority w:val="99"/>
    <w:rsid w:val="006C27F1"/>
    <w:pPr>
      <w:ind w:left="720"/>
    </w:pPr>
    <w:rPr>
      <w:sz w:val="22"/>
      <w:szCs w:val="22"/>
    </w:rPr>
  </w:style>
  <w:style w:type="character" w:customStyle="1" w:styleId="Nadpis3Char">
    <w:name w:val="Nadpis 3 Char"/>
    <w:link w:val="Nadpis3"/>
    <w:uiPriority w:val="9"/>
    <w:rsid w:val="003277F3"/>
    <w:rPr>
      <w:b/>
      <w:bCs/>
      <w:sz w:val="28"/>
      <w:szCs w:val="24"/>
    </w:rPr>
  </w:style>
  <w:style w:type="paragraph" w:customStyle="1" w:styleId="Nadpis">
    <w:name w:val="Nadpis"/>
    <w:basedOn w:val="Normln"/>
    <w:next w:val="Zkladntext"/>
    <w:uiPriority w:val="99"/>
    <w:rsid w:val="003277F3"/>
    <w:pPr>
      <w:keepNext/>
      <w:suppressAutoHyphens/>
      <w:spacing w:before="240" w:after="120"/>
    </w:pPr>
    <w:rPr>
      <w:rFonts w:ascii="Arial" w:eastAsia="Lucida Sans Unicode" w:hAnsi="Arial" w:cs="Tahoma"/>
      <w:sz w:val="28"/>
      <w:szCs w:val="28"/>
      <w:lang w:eastAsia="ar-SA"/>
    </w:rPr>
  </w:style>
  <w:style w:type="paragraph" w:customStyle="1" w:styleId="Obsahrmce">
    <w:name w:val="Obsah rámce"/>
    <w:basedOn w:val="Zkladntext"/>
    <w:uiPriority w:val="99"/>
    <w:rsid w:val="003277F3"/>
    <w:pPr>
      <w:suppressAutoHyphens/>
      <w:jc w:val="left"/>
    </w:pPr>
    <w:rPr>
      <w:sz w:val="28"/>
      <w:u w:val="none"/>
      <w:lang w:eastAsia="ar-SA"/>
    </w:rPr>
  </w:style>
  <w:style w:type="character" w:customStyle="1" w:styleId="Nadpis4Char">
    <w:name w:val="Nadpis 4 Char"/>
    <w:aliases w:val="Heading 4 Char2 Char1,Heading 4 Char1 Char Char1,Heading 4 Char Char Char Char1,Heading 4 Char Char1 Char1,Odstavec 1 Char1,Odstavec 11 Char1,Odstavec 12 Char1,Odstavec 13 Char1,Odstavec 14 Char1,Odstavec 111 Char1,Odstavec 121 Char1"/>
    <w:link w:val="Nadpis4"/>
    <w:rsid w:val="00F369A3"/>
    <w:rPr>
      <w:sz w:val="24"/>
      <w:szCs w:val="24"/>
      <w:u w:val="single"/>
    </w:rPr>
  </w:style>
  <w:style w:type="character" w:customStyle="1" w:styleId="KUJKnormalChar">
    <w:name w:val="KUJK_normal Char"/>
    <w:link w:val="KUJKnormal"/>
    <w:uiPriority w:val="99"/>
    <w:qFormat/>
    <w:locked/>
    <w:rsid w:val="00F369A3"/>
    <w:rPr>
      <w:rFonts w:eastAsia="Calibri"/>
      <w:sz w:val="28"/>
      <w:szCs w:val="28"/>
      <w:lang w:eastAsia="en-US"/>
    </w:rPr>
  </w:style>
  <w:style w:type="paragraph" w:customStyle="1" w:styleId="Styl2">
    <w:name w:val="Styl2"/>
    <w:basedOn w:val="KUJKnormal"/>
    <w:uiPriority w:val="99"/>
    <w:qFormat/>
    <w:rsid w:val="00F369A3"/>
    <w:pPr>
      <w:contextualSpacing/>
    </w:pPr>
  </w:style>
  <w:style w:type="paragraph" w:customStyle="1" w:styleId="para">
    <w:name w:val="para"/>
    <w:basedOn w:val="Normln"/>
    <w:uiPriority w:val="99"/>
    <w:rsid w:val="00F369A3"/>
    <w:pPr>
      <w:tabs>
        <w:tab w:val="left" w:pos="709"/>
      </w:tabs>
      <w:jc w:val="center"/>
    </w:pPr>
    <w:rPr>
      <w:b/>
      <w:szCs w:val="20"/>
    </w:rPr>
  </w:style>
  <w:style w:type="character" w:customStyle="1" w:styleId="Nadpis4Char1">
    <w:name w:val="Nadpis 4 Char1"/>
    <w:aliases w:val="Heading 4 Char2 Char,Heading 4 Char1 Char Char,Heading 4 Char Char Char Char,Heading 4 Char Char1 Char,Odstavec 1 Char,Odstavec 11 Char,Odstavec 12 Char,Odstavec 13 Char,Odstavec 14 Char,Odstavec 111 Char,Odstavec 121 Char"/>
    <w:semiHidden/>
    <w:rsid w:val="00E21FDC"/>
    <w:rPr>
      <w:rFonts w:ascii="Cambria" w:eastAsia="Times New Roman" w:hAnsi="Cambria" w:cs="Times New Roman"/>
      <w:b/>
      <w:bCs/>
      <w:i/>
      <w:iCs/>
      <w:color w:val="4F81BD"/>
      <w:sz w:val="28"/>
      <w:szCs w:val="22"/>
      <w:lang w:eastAsia="en-US"/>
    </w:rPr>
  </w:style>
  <w:style w:type="character" w:customStyle="1" w:styleId="platne1">
    <w:name w:val="platne1"/>
    <w:rsid w:val="004B5C02"/>
    <w:rPr>
      <w:w w:val="120"/>
    </w:rPr>
  </w:style>
  <w:style w:type="character" w:customStyle="1" w:styleId="text">
    <w:name w:val="text"/>
    <w:basedOn w:val="Standardnpsmoodstavce"/>
    <w:rsid w:val="00CD281C"/>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link w:val="Nadpis2"/>
    <w:rsid w:val="00CD05AB"/>
    <w:rPr>
      <w:rFonts w:eastAsia="Arial Unicode MS"/>
      <w:b/>
      <w:bCs/>
      <w:sz w:val="32"/>
      <w:szCs w:val="24"/>
    </w:rPr>
  </w:style>
  <w:style w:type="character" w:customStyle="1" w:styleId="Nadpis6Char">
    <w:name w:val="Nadpis 6 Char"/>
    <w:link w:val="Nadpis6"/>
    <w:rsid w:val="00CD05AB"/>
    <w:rPr>
      <w:b/>
      <w:bCs/>
      <w:sz w:val="24"/>
      <w:szCs w:val="24"/>
    </w:rPr>
  </w:style>
  <w:style w:type="character" w:customStyle="1" w:styleId="Nadpis9Char">
    <w:name w:val="Nadpis 9 Char"/>
    <w:link w:val="Nadpis9"/>
    <w:uiPriority w:val="99"/>
    <w:rsid w:val="00CD05AB"/>
    <w:rPr>
      <w:b/>
      <w:sz w:val="24"/>
    </w:rPr>
  </w:style>
  <w:style w:type="paragraph" w:customStyle="1" w:styleId="Odstavecseseznamem1">
    <w:name w:val="Odstavec se seznamem1"/>
    <w:basedOn w:val="Normln"/>
    <w:uiPriority w:val="99"/>
    <w:rsid w:val="00EA5D5B"/>
    <w:pPr>
      <w:spacing w:after="200" w:line="276" w:lineRule="auto"/>
      <w:ind w:left="720"/>
      <w:contextualSpacing/>
    </w:pPr>
    <w:rPr>
      <w:rFonts w:ascii="Calibri" w:hAnsi="Calibri"/>
      <w:sz w:val="22"/>
      <w:szCs w:val="22"/>
    </w:rPr>
  </w:style>
  <w:style w:type="paragraph" w:customStyle="1" w:styleId="Default">
    <w:name w:val="Default"/>
    <w:rsid w:val="002E1C78"/>
    <w:pPr>
      <w:autoSpaceDE w:val="0"/>
      <w:autoSpaceDN w:val="0"/>
      <w:adjustRightInd w:val="0"/>
    </w:pPr>
    <w:rPr>
      <w:rFonts w:ascii="Arial" w:hAnsi="Arial" w:cs="Arial"/>
      <w:color w:val="000000"/>
      <w:sz w:val="24"/>
      <w:szCs w:val="24"/>
    </w:rPr>
  </w:style>
  <w:style w:type="character" w:styleId="Siln">
    <w:name w:val="Strong"/>
    <w:uiPriority w:val="22"/>
    <w:qFormat/>
    <w:rsid w:val="002E1C78"/>
    <w:rPr>
      <w:b/>
      <w:bCs/>
    </w:rPr>
  </w:style>
  <w:style w:type="character" w:styleId="Hypertextovodkaz">
    <w:name w:val="Hyperlink"/>
    <w:uiPriority w:val="99"/>
    <w:unhideWhenUsed/>
    <w:rsid w:val="00776005"/>
    <w:rPr>
      <w:color w:val="0000FF"/>
      <w:u w:val="single"/>
    </w:rPr>
  </w:style>
  <w:style w:type="paragraph" w:styleId="Bezmezer">
    <w:name w:val="No Spacing"/>
    <w:link w:val="BezmezerChar"/>
    <w:uiPriority w:val="1"/>
    <w:qFormat/>
    <w:rsid w:val="0029400C"/>
    <w:rPr>
      <w:rFonts w:ascii="Calibri" w:eastAsia="Calibri" w:hAnsi="Calibri"/>
      <w:sz w:val="22"/>
      <w:szCs w:val="22"/>
      <w:lang w:eastAsia="en-US"/>
    </w:rPr>
  </w:style>
  <w:style w:type="paragraph" w:styleId="Seznam3">
    <w:name w:val="List 3"/>
    <w:basedOn w:val="Normln"/>
    <w:uiPriority w:val="99"/>
    <w:semiHidden/>
    <w:unhideWhenUsed/>
    <w:rsid w:val="0029400C"/>
    <w:pPr>
      <w:ind w:left="849" w:hanging="283"/>
    </w:pPr>
  </w:style>
  <w:style w:type="character" w:customStyle="1" w:styleId="NzevChar">
    <w:name w:val="Název Char"/>
    <w:link w:val="Nzev"/>
    <w:uiPriority w:val="99"/>
    <w:rsid w:val="0029400C"/>
    <w:rPr>
      <w:b/>
      <w:bCs/>
      <w:sz w:val="28"/>
      <w:szCs w:val="24"/>
      <w:u w:val="single"/>
    </w:rPr>
  </w:style>
  <w:style w:type="paragraph" w:styleId="Podnadpis">
    <w:name w:val="Subtitle"/>
    <w:aliases w:val="Podtitul"/>
    <w:basedOn w:val="Normln"/>
    <w:link w:val="PodnadpisChar"/>
    <w:uiPriority w:val="99"/>
    <w:qFormat/>
    <w:rsid w:val="0029400C"/>
    <w:pPr>
      <w:spacing w:line="288" w:lineRule="auto"/>
    </w:pPr>
    <w:rPr>
      <w:b/>
      <w:bCs/>
      <w:noProof/>
      <w:sz w:val="28"/>
      <w:szCs w:val="20"/>
    </w:rPr>
  </w:style>
  <w:style w:type="character" w:customStyle="1" w:styleId="PodnadpisChar">
    <w:name w:val="Podnadpis Char"/>
    <w:aliases w:val="Podtitul Char"/>
    <w:link w:val="Podnadpis"/>
    <w:uiPriority w:val="99"/>
    <w:rsid w:val="0029400C"/>
    <w:rPr>
      <w:b/>
      <w:bCs/>
      <w:noProof/>
      <w:sz w:val="28"/>
    </w:rPr>
  </w:style>
  <w:style w:type="table" w:styleId="Mkatabulky">
    <w:name w:val="Table Grid"/>
    <w:basedOn w:val="Normlntabulka"/>
    <w:uiPriority w:val="59"/>
    <w:rsid w:val="00617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odsazen3Char">
    <w:name w:val="Základní text odsazený 3 Char"/>
    <w:link w:val="Zkladntextodsazen3"/>
    <w:rsid w:val="00612E57"/>
    <w:rPr>
      <w:sz w:val="24"/>
      <w:szCs w:val="24"/>
    </w:rPr>
  </w:style>
  <w:style w:type="numbering" w:customStyle="1" w:styleId="KUJKviceurovnovy1">
    <w:name w:val="KUJK_viceurovnovy1"/>
    <w:uiPriority w:val="99"/>
    <w:rsid w:val="0026592F"/>
    <w:pPr>
      <w:numPr>
        <w:numId w:val="1"/>
      </w:numPr>
    </w:pPr>
  </w:style>
  <w:style w:type="character" w:styleId="Odkaznakoment">
    <w:name w:val="annotation reference"/>
    <w:uiPriority w:val="99"/>
    <w:unhideWhenUsed/>
    <w:rsid w:val="00D64106"/>
    <w:rPr>
      <w:sz w:val="16"/>
      <w:szCs w:val="16"/>
    </w:rPr>
  </w:style>
  <w:style w:type="paragraph" w:styleId="Textkomente">
    <w:name w:val="annotation text"/>
    <w:basedOn w:val="Normln"/>
    <w:link w:val="TextkomenteChar"/>
    <w:uiPriority w:val="99"/>
    <w:unhideWhenUsed/>
    <w:rsid w:val="00D64106"/>
    <w:rPr>
      <w:sz w:val="20"/>
      <w:szCs w:val="20"/>
    </w:rPr>
  </w:style>
  <w:style w:type="character" w:customStyle="1" w:styleId="TextkomenteChar">
    <w:name w:val="Text komentáře Char"/>
    <w:basedOn w:val="Standardnpsmoodstavce"/>
    <w:link w:val="Textkomente"/>
    <w:uiPriority w:val="99"/>
    <w:rsid w:val="00D64106"/>
  </w:style>
  <w:style w:type="character" w:customStyle="1" w:styleId="tsubjname">
    <w:name w:val="tsubjname"/>
    <w:basedOn w:val="Standardnpsmoodstavce"/>
    <w:rsid w:val="00A6019A"/>
  </w:style>
  <w:style w:type="paragraph" w:styleId="Textpoznpodarou">
    <w:name w:val="footnote text"/>
    <w:basedOn w:val="Normln"/>
    <w:link w:val="TextpoznpodarouChar"/>
    <w:unhideWhenUsed/>
    <w:rsid w:val="007020D6"/>
    <w:rPr>
      <w:sz w:val="20"/>
      <w:szCs w:val="20"/>
    </w:rPr>
  </w:style>
  <w:style w:type="character" w:customStyle="1" w:styleId="TextpoznpodarouChar">
    <w:name w:val="Text pozn. pod čarou Char"/>
    <w:basedOn w:val="Standardnpsmoodstavce"/>
    <w:link w:val="Textpoznpodarou"/>
    <w:rsid w:val="007020D6"/>
  </w:style>
  <w:style w:type="character" w:styleId="Znakapoznpodarou">
    <w:name w:val="footnote reference"/>
    <w:unhideWhenUsed/>
    <w:rsid w:val="007020D6"/>
    <w:rPr>
      <w:vertAlign w:val="superscript"/>
    </w:rPr>
  </w:style>
  <w:style w:type="paragraph" w:customStyle="1" w:styleId="KUJKpismenny">
    <w:name w:val="KUJK_pismenny"/>
    <w:basedOn w:val="KUJKnormal"/>
    <w:qFormat/>
    <w:rsid w:val="00D00531"/>
    <w:pPr>
      <w:tabs>
        <w:tab w:val="num" w:pos="360"/>
      </w:tabs>
      <w:contextualSpacing/>
      <w:jc w:val="both"/>
    </w:pPr>
    <w:rPr>
      <w:rFonts w:ascii="Arial" w:eastAsia="Times New Roman" w:hAnsi="Arial" w:cs="Arial"/>
      <w:sz w:val="20"/>
    </w:rPr>
  </w:style>
  <w:style w:type="paragraph" w:customStyle="1" w:styleId="KUJKcislovany">
    <w:name w:val="KUJK_cislovany"/>
    <w:basedOn w:val="KUJKnormal"/>
    <w:next w:val="KUJKnormal"/>
    <w:qFormat/>
    <w:rsid w:val="00D00531"/>
    <w:pPr>
      <w:tabs>
        <w:tab w:val="num" w:pos="360"/>
      </w:tabs>
      <w:ind w:left="284" w:hanging="284"/>
      <w:contextualSpacing/>
      <w:jc w:val="both"/>
    </w:pPr>
    <w:rPr>
      <w:rFonts w:ascii="Arial" w:eastAsia="Times New Roman" w:hAnsi="Arial" w:cs="Arial"/>
      <w:sz w:val="20"/>
    </w:rPr>
  </w:style>
  <w:style w:type="character" w:customStyle="1" w:styleId="KUJKmezeraDZChar">
    <w:name w:val="KUJK_mezeraDZ Char"/>
    <w:link w:val="KUJKmezeraDZ"/>
    <w:locked/>
    <w:rsid w:val="00D00531"/>
    <w:rPr>
      <w:rFonts w:ascii="Arial" w:hAnsi="Arial" w:cs="Arial"/>
      <w:sz w:val="12"/>
      <w:szCs w:val="28"/>
      <w:lang w:eastAsia="en-US"/>
    </w:rPr>
  </w:style>
  <w:style w:type="paragraph" w:customStyle="1" w:styleId="KUJKmezeraDZ">
    <w:name w:val="KUJK_mezeraDZ"/>
    <w:basedOn w:val="KUJKnormal"/>
    <w:next w:val="KUJKnormal"/>
    <w:link w:val="KUJKmezeraDZChar"/>
    <w:qFormat/>
    <w:rsid w:val="00D00531"/>
    <w:pPr>
      <w:contextualSpacing/>
      <w:jc w:val="both"/>
    </w:pPr>
    <w:rPr>
      <w:rFonts w:ascii="Arial" w:eastAsia="Times New Roman" w:hAnsi="Arial" w:cs="Arial"/>
      <w:sz w:val="12"/>
    </w:rPr>
  </w:style>
  <w:style w:type="character" w:customStyle="1" w:styleId="KUJKnadpisDZChar">
    <w:name w:val="KUJK_nadpisDZ Char"/>
    <w:link w:val="KUJKnadpisDZ"/>
    <w:locked/>
    <w:rsid w:val="00D00531"/>
    <w:rPr>
      <w:rFonts w:ascii="Arial" w:hAnsi="Arial" w:cs="Arial"/>
      <w:b/>
      <w:szCs w:val="28"/>
      <w:lang w:eastAsia="en-US"/>
    </w:rPr>
  </w:style>
  <w:style w:type="paragraph" w:customStyle="1" w:styleId="KUJKnadpisDZ">
    <w:name w:val="KUJK_nadpisDZ"/>
    <w:basedOn w:val="KUJKtucny"/>
    <w:next w:val="KUJKmezeraDZ"/>
    <w:link w:val="KUJKnadpisDZChar"/>
    <w:qFormat/>
    <w:rsid w:val="00D00531"/>
    <w:pPr>
      <w:contextualSpacing/>
      <w:jc w:val="both"/>
    </w:pPr>
    <w:rPr>
      <w:rFonts w:ascii="Arial" w:hAnsi="Arial" w:cs="Arial"/>
      <w:bCs w:val="0"/>
      <w:sz w:val="20"/>
    </w:rPr>
  </w:style>
  <w:style w:type="character" w:customStyle="1" w:styleId="WW8Num1z0">
    <w:name w:val="WW8Num1z0"/>
    <w:rsid w:val="00D53E9D"/>
    <w:rPr>
      <w:rFonts w:ascii="Times New Roman" w:hAnsi="Times New Roman" w:cs="Times New Roman"/>
      <w:b/>
      <w:color w:val="auto"/>
      <w:sz w:val="28"/>
    </w:rPr>
  </w:style>
  <w:style w:type="character" w:customStyle="1" w:styleId="WW8Num1z1">
    <w:name w:val="WW8Num1z1"/>
    <w:rsid w:val="00D53E9D"/>
    <w:rPr>
      <w:rFonts w:ascii="Times New Roman" w:hAnsi="Times New Roman" w:cs="Times New Roman"/>
      <w:b/>
      <w:sz w:val="28"/>
    </w:rPr>
  </w:style>
  <w:style w:type="character" w:customStyle="1" w:styleId="WW8Num1z2">
    <w:name w:val="WW8Num1z2"/>
    <w:rsid w:val="00D53E9D"/>
  </w:style>
  <w:style w:type="character" w:customStyle="1" w:styleId="WW8Num1z3">
    <w:name w:val="WW8Num1z3"/>
    <w:rsid w:val="00D53E9D"/>
  </w:style>
  <w:style w:type="character" w:customStyle="1" w:styleId="WW8Num1z4">
    <w:name w:val="WW8Num1z4"/>
    <w:rsid w:val="00D53E9D"/>
  </w:style>
  <w:style w:type="character" w:customStyle="1" w:styleId="WW8Num1z5">
    <w:name w:val="WW8Num1z5"/>
    <w:rsid w:val="00D53E9D"/>
  </w:style>
  <w:style w:type="character" w:customStyle="1" w:styleId="WW8Num1z6">
    <w:name w:val="WW8Num1z6"/>
    <w:rsid w:val="00D53E9D"/>
  </w:style>
  <w:style w:type="character" w:customStyle="1" w:styleId="WW8Num1z7">
    <w:name w:val="WW8Num1z7"/>
    <w:rsid w:val="00D53E9D"/>
  </w:style>
  <w:style w:type="character" w:customStyle="1" w:styleId="WW8Num1z8">
    <w:name w:val="WW8Num1z8"/>
    <w:rsid w:val="00D53E9D"/>
  </w:style>
  <w:style w:type="character" w:customStyle="1" w:styleId="WW8Num2z0">
    <w:name w:val="WW8Num2z0"/>
    <w:rsid w:val="00D53E9D"/>
    <w:rPr>
      <w:rFonts w:ascii="Arial" w:eastAsia="Calibri" w:hAnsi="Arial" w:cs="Arial"/>
      <w:bCs/>
      <w:sz w:val="20"/>
      <w:szCs w:val="20"/>
    </w:rPr>
  </w:style>
  <w:style w:type="character" w:customStyle="1" w:styleId="WW8Num2z1">
    <w:name w:val="WW8Num2z1"/>
    <w:rsid w:val="00D53E9D"/>
  </w:style>
  <w:style w:type="character" w:customStyle="1" w:styleId="WW8Num2z2">
    <w:name w:val="WW8Num2z2"/>
    <w:rsid w:val="00D53E9D"/>
  </w:style>
  <w:style w:type="character" w:customStyle="1" w:styleId="WW8Num2z3">
    <w:name w:val="WW8Num2z3"/>
    <w:rsid w:val="00D53E9D"/>
  </w:style>
  <w:style w:type="character" w:customStyle="1" w:styleId="WW8Num2z4">
    <w:name w:val="WW8Num2z4"/>
    <w:rsid w:val="00D53E9D"/>
  </w:style>
  <w:style w:type="character" w:customStyle="1" w:styleId="WW8Num2z5">
    <w:name w:val="WW8Num2z5"/>
    <w:rsid w:val="00D53E9D"/>
  </w:style>
  <w:style w:type="character" w:customStyle="1" w:styleId="WW8Num2z6">
    <w:name w:val="WW8Num2z6"/>
    <w:rsid w:val="00D53E9D"/>
  </w:style>
  <w:style w:type="character" w:customStyle="1" w:styleId="WW8Num2z7">
    <w:name w:val="WW8Num2z7"/>
    <w:rsid w:val="00D53E9D"/>
  </w:style>
  <w:style w:type="character" w:customStyle="1" w:styleId="WW8Num2z8">
    <w:name w:val="WW8Num2z8"/>
    <w:rsid w:val="00D53E9D"/>
  </w:style>
  <w:style w:type="character" w:customStyle="1" w:styleId="WW8Num3z0">
    <w:name w:val="WW8Num3z0"/>
    <w:rsid w:val="00D53E9D"/>
    <w:rPr>
      <w:rFonts w:ascii="Arial" w:eastAsia="Calibri" w:hAnsi="Arial" w:cs="Arial"/>
    </w:rPr>
  </w:style>
  <w:style w:type="character" w:customStyle="1" w:styleId="WW8Num3z1">
    <w:name w:val="WW8Num3z1"/>
    <w:rsid w:val="00D53E9D"/>
    <w:rPr>
      <w:rFonts w:ascii="Courier New" w:hAnsi="Courier New" w:cs="Courier New"/>
    </w:rPr>
  </w:style>
  <w:style w:type="character" w:customStyle="1" w:styleId="WW8Num3z2">
    <w:name w:val="WW8Num3z2"/>
    <w:rsid w:val="00D53E9D"/>
    <w:rPr>
      <w:rFonts w:ascii="Wingdings" w:hAnsi="Wingdings" w:cs="Wingdings"/>
    </w:rPr>
  </w:style>
  <w:style w:type="character" w:customStyle="1" w:styleId="WW8Num3z3">
    <w:name w:val="WW8Num3z3"/>
    <w:rsid w:val="00D53E9D"/>
    <w:rPr>
      <w:rFonts w:ascii="Symbol" w:hAnsi="Symbol" w:cs="Symbol"/>
    </w:rPr>
  </w:style>
  <w:style w:type="character" w:customStyle="1" w:styleId="WW8Num4z0">
    <w:name w:val="WW8Num4z0"/>
    <w:rsid w:val="00D53E9D"/>
  </w:style>
  <w:style w:type="character" w:customStyle="1" w:styleId="WW8Num4z1">
    <w:name w:val="WW8Num4z1"/>
    <w:rsid w:val="00D53E9D"/>
  </w:style>
  <w:style w:type="character" w:customStyle="1" w:styleId="WW8Num4z2">
    <w:name w:val="WW8Num4z2"/>
    <w:rsid w:val="00D53E9D"/>
  </w:style>
  <w:style w:type="character" w:customStyle="1" w:styleId="WW8Num4z3">
    <w:name w:val="WW8Num4z3"/>
    <w:rsid w:val="00D53E9D"/>
  </w:style>
  <w:style w:type="character" w:customStyle="1" w:styleId="WW8Num4z4">
    <w:name w:val="WW8Num4z4"/>
    <w:rsid w:val="00D53E9D"/>
  </w:style>
  <w:style w:type="character" w:customStyle="1" w:styleId="WW8Num4z5">
    <w:name w:val="WW8Num4z5"/>
    <w:rsid w:val="00D53E9D"/>
  </w:style>
  <w:style w:type="character" w:customStyle="1" w:styleId="WW8Num4z6">
    <w:name w:val="WW8Num4z6"/>
    <w:rsid w:val="00D53E9D"/>
  </w:style>
  <w:style w:type="character" w:customStyle="1" w:styleId="WW8Num4z7">
    <w:name w:val="WW8Num4z7"/>
    <w:rsid w:val="00D53E9D"/>
  </w:style>
  <w:style w:type="character" w:customStyle="1" w:styleId="WW8Num4z8">
    <w:name w:val="WW8Num4z8"/>
    <w:rsid w:val="00D53E9D"/>
  </w:style>
  <w:style w:type="character" w:customStyle="1" w:styleId="WW8Num5z0">
    <w:name w:val="WW8Num5z0"/>
    <w:rsid w:val="00D53E9D"/>
  </w:style>
  <w:style w:type="character" w:customStyle="1" w:styleId="WW8Num5z1">
    <w:name w:val="WW8Num5z1"/>
    <w:rsid w:val="00D53E9D"/>
  </w:style>
  <w:style w:type="character" w:customStyle="1" w:styleId="WW8Num5z2">
    <w:name w:val="WW8Num5z2"/>
    <w:rsid w:val="00D53E9D"/>
  </w:style>
  <w:style w:type="character" w:customStyle="1" w:styleId="WW8Num5z3">
    <w:name w:val="WW8Num5z3"/>
    <w:rsid w:val="00D53E9D"/>
  </w:style>
  <w:style w:type="character" w:customStyle="1" w:styleId="WW8Num5z4">
    <w:name w:val="WW8Num5z4"/>
    <w:rsid w:val="00D53E9D"/>
  </w:style>
  <w:style w:type="character" w:customStyle="1" w:styleId="WW8Num5z5">
    <w:name w:val="WW8Num5z5"/>
    <w:rsid w:val="00D53E9D"/>
  </w:style>
  <w:style w:type="character" w:customStyle="1" w:styleId="WW8Num5z6">
    <w:name w:val="WW8Num5z6"/>
    <w:rsid w:val="00D53E9D"/>
  </w:style>
  <w:style w:type="character" w:customStyle="1" w:styleId="WW8Num5z7">
    <w:name w:val="WW8Num5z7"/>
    <w:rsid w:val="00D53E9D"/>
  </w:style>
  <w:style w:type="character" w:customStyle="1" w:styleId="WW8Num5z8">
    <w:name w:val="WW8Num5z8"/>
    <w:rsid w:val="00D53E9D"/>
  </w:style>
  <w:style w:type="character" w:customStyle="1" w:styleId="WW8Num6z0">
    <w:name w:val="WW8Num6z0"/>
    <w:rsid w:val="00D53E9D"/>
    <w:rPr>
      <w:rFonts w:ascii="Arial" w:eastAsia="Calibri" w:hAnsi="Arial" w:cs="Arial"/>
      <w:szCs w:val="20"/>
    </w:rPr>
  </w:style>
  <w:style w:type="character" w:customStyle="1" w:styleId="WW8Num6z1">
    <w:name w:val="WW8Num6z1"/>
    <w:rsid w:val="00D53E9D"/>
  </w:style>
  <w:style w:type="character" w:customStyle="1" w:styleId="WW8Num6z2">
    <w:name w:val="WW8Num6z2"/>
    <w:rsid w:val="00D53E9D"/>
  </w:style>
  <w:style w:type="character" w:customStyle="1" w:styleId="WW8Num6z3">
    <w:name w:val="WW8Num6z3"/>
    <w:rsid w:val="00D53E9D"/>
  </w:style>
  <w:style w:type="character" w:customStyle="1" w:styleId="WW8Num6z4">
    <w:name w:val="WW8Num6z4"/>
    <w:rsid w:val="00D53E9D"/>
  </w:style>
  <w:style w:type="character" w:customStyle="1" w:styleId="WW8Num6z5">
    <w:name w:val="WW8Num6z5"/>
    <w:rsid w:val="00D53E9D"/>
  </w:style>
  <w:style w:type="character" w:customStyle="1" w:styleId="WW8Num6z6">
    <w:name w:val="WW8Num6z6"/>
    <w:rsid w:val="00D53E9D"/>
  </w:style>
  <w:style w:type="character" w:customStyle="1" w:styleId="WW8Num6z7">
    <w:name w:val="WW8Num6z7"/>
    <w:rsid w:val="00D53E9D"/>
  </w:style>
  <w:style w:type="character" w:customStyle="1" w:styleId="WW8Num6z8">
    <w:name w:val="WW8Num6z8"/>
    <w:rsid w:val="00D53E9D"/>
  </w:style>
  <w:style w:type="character" w:customStyle="1" w:styleId="WW8Num7z0">
    <w:name w:val="WW8Num7z0"/>
    <w:rsid w:val="00D53E9D"/>
    <w:rPr>
      <w:rFonts w:ascii="Arial" w:hAnsi="Arial" w:cs="Times New Roman"/>
      <w:b/>
      <w:i w:val="0"/>
      <w:color w:val="auto"/>
      <w:sz w:val="20"/>
    </w:rPr>
  </w:style>
  <w:style w:type="character" w:customStyle="1" w:styleId="WW8Num7z1">
    <w:name w:val="WW8Num7z1"/>
    <w:rsid w:val="00D53E9D"/>
    <w:rPr>
      <w:rFonts w:ascii="Arial" w:hAnsi="Arial" w:cs="Times New Roman"/>
      <w:b/>
      <w:i w:val="0"/>
      <w:sz w:val="20"/>
    </w:rPr>
  </w:style>
  <w:style w:type="character" w:customStyle="1" w:styleId="WW8Num7z2">
    <w:name w:val="WW8Num7z2"/>
    <w:rsid w:val="00D53E9D"/>
  </w:style>
  <w:style w:type="character" w:customStyle="1" w:styleId="WW8Num7z3">
    <w:name w:val="WW8Num7z3"/>
    <w:rsid w:val="00D53E9D"/>
  </w:style>
  <w:style w:type="character" w:customStyle="1" w:styleId="WW8Num7z4">
    <w:name w:val="WW8Num7z4"/>
    <w:rsid w:val="00D53E9D"/>
  </w:style>
  <w:style w:type="character" w:customStyle="1" w:styleId="WW8Num7z5">
    <w:name w:val="WW8Num7z5"/>
    <w:rsid w:val="00D53E9D"/>
  </w:style>
  <w:style w:type="character" w:customStyle="1" w:styleId="WW8Num7z6">
    <w:name w:val="WW8Num7z6"/>
    <w:rsid w:val="00D53E9D"/>
  </w:style>
  <w:style w:type="character" w:customStyle="1" w:styleId="WW8Num7z7">
    <w:name w:val="WW8Num7z7"/>
    <w:rsid w:val="00D53E9D"/>
  </w:style>
  <w:style w:type="character" w:customStyle="1" w:styleId="WW8Num7z8">
    <w:name w:val="WW8Num7z8"/>
    <w:rsid w:val="00D53E9D"/>
  </w:style>
  <w:style w:type="character" w:customStyle="1" w:styleId="WW8Num8z0">
    <w:name w:val="WW8Num8z0"/>
    <w:rsid w:val="00D53E9D"/>
  </w:style>
  <w:style w:type="character" w:customStyle="1" w:styleId="WW8Num8z1">
    <w:name w:val="WW8Num8z1"/>
    <w:rsid w:val="00D53E9D"/>
  </w:style>
  <w:style w:type="character" w:customStyle="1" w:styleId="WW8Num8z2">
    <w:name w:val="WW8Num8z2"/>
    <w:rsid w:val="00D53E9D"/>
  </w:style>
  <w:style w:type="character" w:customStyle="1" w:styleId="WW8Num8z3">
    <w:name w:val="WW8Num8z3"/>
    <w:rsid w:val="00D53E9D"/>
  </w:style>
  <w:style w:type="character" w:customStyle="1" w:styleId="WW8Num8z4">
    <w:name w:val="WW8Num8z4"/>
    <w:rsid w:val="00D53E9D"/>
  </w:style>
  <w:style w:type="character" w:customStyle="1" w:styleId="WW8Num8z5">
    <w:name w:val="WW8Num8z5"/>
    <w:rsid w:val="00D53E9D"/>
  </w:style>
  <w:style w:type="character" w:customStyle="1" w:styleId="WW8Num8z6">
    <w:name w:val="WW8Num8z6"/>
    <w:rsid w:val="00D53E9D"/>
  </w:style>
  <w:style w:type="character" w:customStyle="1" w:styleId="WW8Num8z7">
    <w:name w:val="WW8Num8z7"/>
    <w:rsid w:val="00D53E9D"/>
  </w:style>
  <w:style w:type="character" w:customStyle="1" w:styleId="WW8Num8z8">
    <w:name w:val="WW8Num8z8"/>
    <w:rsid w:val="00D53E9D"/>
  </w:style>
  <w:style w:type="character" w:customStyle="1" w:styleId="WW8Num9z0">
    <w:name w:val="WW8Num9z0"/>
    <w:rsid w:val="00D53E9D"/>
    <w:rPr>
      <w:rFonts w:cs="Arial"/>
      <w:b w:val="0"/>
      <w:bCs/>
      <w:i w:val="0"/>
      <w:color w:val="auto"/>
      <w:sz w:val="20"/>
      <w:szCs w:val="20"/>
    </w:rPr>
  </w:style>
  <w:style w:type="character" w:customStyle="1" w:styleId="WW8Num9z1">
    <w:name w:val="WW8Num9z1"/>
    <w:rsid w:val="00D53E9D"/>
    <w:rPr>
      <w:rFonts w:ascii="Times New Roman" w:hAnsi="Times New Roman" w:cs="Times New Roman"/>
      <w:b/>
      <w:sz w:val="24"/>
    </w:rPr>
  </w:style>
  <w:style w:type="character" w:customStyle="1" w:styleId="WW8Num9z2">
    <w:name w:val="WW8Num9z2"/>
    <w:rsid w:val="00D53E9D"/>
  </w:style>
  <w:style w:type="character" w:customStyle="1" w:styleId="WW8Num9z3">
    <w:name w:val="WW8Num9z3"/>
    <w:rsid w:val="00D53E9D"/>
  </w:style>
  <w:style w:type="character" w:customStyle="1" w:styleId="WW8Num9z4">
    <w:name w:val="WW8Num9z4"/>
    <w:rsid w:val="00D53E9D"/>
  </w:style>
  <w:style w:type="character" w:customStyle="1" w:styleId="WW8Num9z5">
    <w:name w:val="WW8Num9z5"/>
    <w:rsid w:val="00D53E9D"/>
  </w:style>
  <w:style w:type="character" w:customStyle="1" w:styleId="WW8Num9z6">
    <w:name w:val="WW8Num9z6"/>
    <w:rsid w:val="00D53E9D"/>
  </w:style>
  <w:style w:type="character" w:customStyle="1" w:styleId="WW8Num9z7">
    <w:name w:val="WW8Num9z7"/>
    <w:rsid w:val="00D53E9D"/>
  </w:style>
  <w:style w:type="character" w:customStyle="1" w:styleId="WW8Num9z8">
    <w:name w:val="WW8Num9z8"/>
    <w:rsid w:val="00D53E9D"/>
  </w:style>
  <w:style w:type="character" w:customStyle="1" w:styleId="WW8Num10z0">
    <w:name w:val="WW8Num10z0"/>
    <w:rsid w:val="00D53E9D"/>
  </w:style>
  <w:style w:type="character" w:customStyle="1" w:styleId="WW8Num10z1">
    <w:name w:val="WW8Num10z1"/>
    <w:rsid w:val="00D53E9D"/>
    <w:rPr>
      <w:rFonts w:ascii="Times New Roman" w:eastAsia="Calibri" w:hAnsi="Times New Roman" w:cs="Times New Roman"/>
    </w:rPr>
  </w:style>
  <w:style w:type="character" w:customStyle="1" w:styleId="WW8Num10z2">
    <w:name w:val="WW8Num10z2"/>
    <w:rsid w:val="00D53E9D"/>
  </w:style>
  <w:style w:type="character" w:customStyle="1" w:styleId="WW8Num10z3">
    <w:name w:val="WW8Num10z3"/>
    <w:rsid w:val="00D53E9D"/>
  </w:style>
  <w:style w:type="character" w:customStyle="1" w:styleId="WW8Num10z4">
    <w:name w:val="WW8Num10z4"/>
    <w:rsid w:val="00D53E9D"/>
  </w:style>
  <w:style w:type="character" w:customStyle="1" w:styleId="WW8Num10z5">
    <w:name w:val="WW8Num10z5"/>
    <w:rsid w:val="00D53E9D"/>
  </w:style>
  <w:style w:type="character" w:customStyle="1" w:styleId="WW8Num10z6">
    <w:name w:val="WW8Num10z6"/>
    <w:rsid w:val="00D53E9D"/>
  </w:style>
  <w:style w:type="character" w:customStyle="1" w:styleId="WW8Num10z7">
    <w:name w:val="WW8Num10z7"/>
    <w:rsid w:val="00D53E9D"/>
  </w:style>
  <w:style w:type="character" w:customStyle="1" w:styleId="WW8Num10z8">
    <w:name w:val="WW8Num10z8"/>
    <w:rsid w:val="00D53E9D"/>
  </w:style>
  <w:style w:type="character" w:customStyle="1" w:styleId="WW8Num11z0">
    <w:name w:val="WW8Num11z0"/>
    <w:rsid w:val="00D53E9D"/>
    <w:rPr>
      <w:rFonts w:ascii="Times New Roman" w:hAnsi="Times New Roman" w:cs="Times New Roman"/>
      <w:b/>
      <w:color w:val="auto"/>
      <w:sz w:val="28"/>
    </w:rPr>
  </w:style>
  <w:style w:type="character" w:customStyle="1" w:styleId="WW8Num11z1">
    <w:name w:val="WW8Num11z1"/>
    <w:rsid w:val="00D53E9D"/>
    <w:rPr>
      <w:rFonts w:ascii="Times New Roman" w:hAnsi="Times New Roman" w:cs="Times New Roman"/>
      <w:b/>
      <w:sz w:val="28"/>
    </w:rPr>
  </w:style>
  <w:style w:type="character" w:customStyle="1" w:styleId="WW8Num11z2">
    <w:name w:val="WW8Num11z2"/>
    <w:rsid w:val="00D53E9D"/>
  </w:style>
  <w:style w:type="character" w:customStyle="1" w:styleId="WW8Num11z3">
    <w:name w:val="WW8Num11z3"/>
    <w:rsid w:val="00D53E9D"/>
  </w:style>
  <w:style w:type="character" w:customStyle="1" w:styleId="WW8Num11z4">
    <w:name w:val="WW8Num11z4"/>
    <w:rsid w:val="00D53E9D"/>
  </w:style>
  <w:style w:type="character" w:customStyle="1" w:styleId="WW8Num11z5">
    <w:name w:val="WW8Num11z5"/>
    <w:rsid w:val="00D53E9D"/>
  </w:style>
  <w:style w:type="character" w:customStyle="1" w:styleId="WW8Num11z6">
    <w:name w:val="WW8Num11z6"/>
    <w:rsid w:val="00D53E9D"/>
  </w:style>
  <w:style w:type="character" w:customStyle="1" w:styleId="WW8Num11z7">
    <w:name w:val="WW8Num11z7"/>
    <w:rsid w:val="00D53E9D"/>
  </w:style>
  <w:style w:type="character" w:customStyle="1" w:styleId="WW8Num11z8">
    <w:name w:val="WW8Num11z8"/>
    <w:rsid w:val="00D53E9D"/>
  </w:style>
  <w:style w:type="character" w:customStyle="1" w:styleId="WW8Num12z0">
    <w:name w:val="WW8Num12z0"/>
    <w:rsid w:val="00D53E9D"/>
    <w:rPr>
      <w:rFonts w:ascii="Arial" w:hAnsi="Arial" w:cs="Arial"/>
      <w:b/>
      <w:i w:val="0"/>
      <w:color w:val="auto"/>
      <w:sz w:val="20"/>
      <w:szCs w:val="20"/>
    </w:rPr>
  </w:style>
  <w:style w:type="character" w:customStyle="1" w:styleId="WW8Num12z1">
    <w:name w:val="WW8Num12z1"/>
    <w:rsid w:val="00D53E9D"/>
    <w:rPr>
      <w:rFonts w:ascii="Arial" w:hAnsi="Arial" w:cs="Arial"/>
      <w:b/>
      <w:i w:val="0"/>
      <w:sz w:val="20"/>
    </w:rPr>
  </w:style>
  <w:style w:type="character" w:customStyle="1" w:styleId="WW8Num12z2">
    <w:name w:val="WW8Num12z2"/>
    <w:rsid w:val="00D53E9D"/>
  </w:style>
  <w:style w:type="character" w:customStyle="1" w:styleId="WW8Num12z3">
    <w:name w:val="WW8Num12z3"/>
    <w:rsid w:val="00D53E9D"/>
  </w:style>
  <w:style w:type="character" w:customStyle="1" w:styleId="WW8Num12z4">
    <w:name w:val="WW8Num12z4"/>
    <w:rsid w:val="00D53E9D"/>
  </w:style>
  <w:style w:type="character" w:customStyle="1" w:styleId="WW8Num12z5">
    <w:name w:val="WW8Num12z5"/>
    <w:rsid w:val="00D53E9D"/>
  </w:style>
  <w:style w:type="character" w:customStyle="1" w:styleId="WW8Num12z6">
    <w:name w:val="WW8Num12z6"/>
    <w:rsid w:val="00D53E9D"/>
  </w:style>
  <w:style w:type="character" w:customStyle="1" w:styleId="WW8Num12z7">
    <w:name w:val="WW8Num12z7"/>
    <w:rsid w:val="00D53E9D"/>
  </w:style>
  <w:style w:type="character" w:customStyle="1" w:styleId="WW8Num12z8">
    <w:name w:val="WW8Num12z8"/>
    <w:rsid w:val="00D53E9D"/>
  </w:style>
  <w:style w:type="character" w:customStyle="1" w:styleId="WW8Num13z0">
    <w:name w:val="WW8Num13z0"/>
    <w:rsid w:val="00D53E9D"/>
    <w:rPr>
      <w:rFonts w:ascii="Arial" w:hAnsi="Arial" w:cs="Arial"/>
      <w:sz w:val="20"/>
      <w:szCs w:val="20"/>
    </w:rPr>
  </w:style>
  <w:style w:type="character" w:customStyle="1" w:styleId="WW8Num13z1">
    <w:name w:val="WW8Num13z1"/>
    <w:rsid w:val="00D53E9D"/>
  </w:style>
  <w:style w:type="character" w:customStyle="1" w:styleId="WW8Num13z2">
    <w:name w:val="WW8Num13z2"/>
    <w:rsid w:val="00D53E9D"/>
  </w:style>
  <w:style w:type="character" w:customStyle="1" w:styleId="WW8Num13z3">
    <w:name w:val="WW8Num13z3"/>
    <w:rsid w:val="00D53E9D"/>
  </w:style>
  <w:style w:type="character" w:customStyle="1" w:styleId="WW8Num13z4">
    <w:name w:val="WW8Num13z4"/>
    <w:rsid w:val="00D53E9D"/>
  </w:style>
  <w:style w:type="character" w:customStyle="1" w:styleId="WW8Num13z5">
    <w:name w:val="WW8Num13z5"/>
    <w:rsid w:val="00D53E9D"/>
  </w:style>
  <w:style w:type="character" w:customStyle="1" w:styleId="WW8Num13z6">
    <w:name w:val="WW8Num13z6"/>
    <w:rsid w:val="00D53E9D"/>
  </w:style>
  <w:style w:type="character" w:customStyle="1" w:styleId="WW8Num13z7">
    <w:name w:val="WW8Num13z7"/>
    <w:rsid w:val="00D53E9D"/>
  </w:style>
  <w:style w:type="character" w:customStyle="1" w:styleId="WW8Num13z8">
    <w:name w:val="WW8Num13z8"/>
    <w:rsid w:val="00D53E9D"/>
  </w:style>
  <w:style w:type="character" w:customStyle="1" w:styleId="WW8Num14z0">
    <w:name w:val="WW8Num14z0"/>
    <w:rsid w:val="00D53E9D"/>
  </w:style>
  <w:style w:type="character" w:customStyle="1" w:styleId="WW8Num14z1">
    <w:name w:val="WW8Num14z1"/>
    <w:rsid w:val="00D53E9D"/>
  </w:style>
  <w:style w:type="character" w:customStyle="1" w:styleId="WW8Num14z2">
    <w:name w:val="WW8Num14z2"/>
    <w:rsid w:val="00D53E9D"/>
  </w:style>
  <w:style w:type="character" w:customStyle="1" w:styleId="WW8Num14z3">
    <w:name w:val="WW8Num14z3"/>
    <w:rsid w:val="00D53E9D"/>
  </w:style>
  <w:style w:type="character" w:customStyle="1" w:styleId="WW8Num14z4">
    <w:name w:val="WW8Num14z4"/>
    <w:rsid w:val="00D53E9D"/>
  </w:style>
  <w:style w:type="character" w:customStyle="1" w:styleId="WW8Num14z5">
    <w:name w:val="WW8Num14z5"/>
    <w:rsid w:val="00D53E9D"/>
  </w:style>
  <w:style w:type="character" w:customStyle="1" w:styleId="WW8Num14z6">
    <w:name w:val="WW8Num14z6"/>
    <w:rsid w:val="00D53E9D"/>
  </w:style>
  <w:style w:type="character" w:customStyle="1" w:styleId="WW8Num14z7">
    <w:name w:val="WW8Num14z7"/>
    <w:rsid w:val="00D53E9D"/>
  </w:style>
  <w:style w:type="character" w:customStyle="1" w:styleId="WW8Num14z8">
    <w:name w:val="WW8Num14z8"/>
    <w:rsid w:val="00D53E9D"/>
  </w:style>
  <w:style w:type="character" w:customStyle="1" w:styleId="WW8Num15z0">
    <w:name w:val="WW8Num15z0"/>
    <w:rsid w:val="00D53E9D"/>
    <w:rPr>
      <w:rFonts w:ascii="Times New Roman" w:hAnsi="Times New Roman" w:cs="Times New Roman"/>
      <w:b/>
      <w:color w:val="auto"/>
      <w:sz w:val="28"/>
    </w:rPr>
  </w:style>
  <w:style w:type="character" w:customStyle="1" w:styleId="WW8Num15z1">
    <w:name w:val="WW8Num15z1"/>
    <w:rsid w:val="00D53E9D"/>
    <w:rPr>
      <w:rFonts w:ascii="Times New Roman" w:hAnsi="Times New Roman" w:cs="Times New Roman"/>
      <w:b/>
      <w:sz w:val="28"/>
    </w:rPr>
  </w:style>
  <w:style w:type="character" w:customStyle="1" w:styleId="WW8Num15z2">
    <w:name w:val="WW8Num15z2"/>
    <w:rsid w:val="00D53E9D"/>
  </w:style>
  <w:style w:type="character" w:customStyle="1" w:styleId="WW8Num15z3">
    <w:name w:val="WW8Num15z3"/>
    <w:rsid w:val="00D53E9D"/>
  </w:style>
  <w:style w:type="character" w:customStyle="1" w:styleId="WW8Num15z4">
    <w:name w:val="WW8Num15z4"/>
    <w:rsid w:val="00D53E9D"/>
  </w:style>
  <w:style w:type="character" w:customStyle="1" w:styleId="WW8Num15z5">
    <w:name w:val="WW8Num15z5"/>
    <w:rsid w:val="00D53E9D"/>
  </w:style>
  <w:style w:type="character" w:customStyle="1" w:styleId="WW8Num15z6">
    <w:name w:val="WW8Num15z6"/>
    <w:rsid w:val="00D53E9D"/>
  </w:style>
  <w:style w:type="character" w:customStyle="1" w:styleId="WW8Num15z7">
    <w:name w:val="WW8Num15z7"/>
    <w:rsid w:val="00D53E9D"/>
  </w:style>
  <w:style w:type="character" w:customStyle="1" w:styleId="WW8Num15z8">
    <w:name w:val="WW8Num15z8"/>
    <w:rsid w:val="00D53E9D"/>
  </w:style>
  <w:style w:type="character" w:customStyle="1" w:styleId="WW8Num16z0">
    <w:name w:val="WW8Num16z0"/>
    <w:rsid w:val="00D53E9D"/>
  </w:style>
  <w:style w:type="character" w:customStyle="1" w:styleId="WW8Num16z1">
    <w:name w:val="WW8Num16z1"/>
    <w:rsid w:val="00D53E9D"/>
  </w:style>
  <w:style w:type="character" w:customStyle="1" w:styleId="WW8Num16z2">
    <w:name w:val="WW8Num16z2"/>
    <w:rsid w:val="00D53E9D"/>
  </w:style>
  <w:style w:type="character" w:customStyle="1" w:styleId="WW8Num16z3">
    <w:name w:val="WW8Num16z3"/>
    <w:rsid w:val="00D53E9D"/>
  </w:style>
  <w:style w:type="character" w:customStyle="1" w:styleId="WW8Num16z4">
    <w:name w:val="WW8Num16z4"/>
    <w:rsid w:val="00D53E9D"/>
  </w:style>
  <w:style w:type="character" w:customStyle="1" w:styleId="WW8Num16z5">
    <w:name w:val="WW8Num16z5"/>
    <w:rsid w:val="00D53E9D"/>
  </w:style>
  <w:style w:type="character" w:customStyle="1" w:styleId="WW8Num16z6">
    <w:name w:val="WW8Num16z6"/>
    <w:rsid w:val="00D53E9D"/>
  </w:style>
  <w:style w:type="character" w:customStyle="1" w:styleId="WW8Num16z7">
    <w:name w:val="WW8Num16z7"/>
    <w:rsid w:val="00D53E9D"/>
  </w:style>
  <w:style w:type="character" w:customStyle="1" w:styleId="WW8Num16z8">
    <w:name w:val="WW8Num16z8"/>
    <w:rsid w:val="00D53E9D"/>
  </w:style>
  <w:style w:type="character" w:customStyle="1" w:styleId="WW8Num17z0">
    <w:name w:val="WW8Num17z0"/>
    <w:rsid w:val="00D53E9D"/>
  </w:style>
  <w:style w:type="character" w:customStyle="1" w:styleId="WW8Num17z1">
    <w:name w:val="WW8Num17z1"/>
    <w:rsid w:val="00D53E9D"/>
  </w:style>
  <w:style w:type="character" w:customStyle="1" w:styleId="WW8Num17z2">
    <w:name w:val="WW8Num17z2"/>
    <w:rsid w:val="00D53E9D"/>
  </w:style>
  <w:style w:type="character" w:customStyle="1" w:styleId="WW8Num17z3">
    <w:name w:val="WW8Num17z3"/>
    <w:rsid w:val="00D53E9D"/>
  </w:style>
  <w:style w:type="character" w:customStyle="1" w:styleId="WW8Num17z4">
    <w:name w:val="WW8Num17z4"/>
    <w:rsid w:val="00D53E9D"/>
  </w:style>
  <w:style w:type="character" w:customStyle="1" w:styleId="WW8Num17z5">
    <w:name w:val="WW8Num17z5"/>
    <w:rsid w:val="00D53E9D"/>
  </w:style>
  <w:style w:type="character" w:customStyle="1" w:styleId="WW8Num17z6">
    <w:name w:val="WW8Num17z6"/>
    <w:rsid w:val="00D53E9D"/>
  </w:style>
  <w:style w:type="character" w:customStyle="1" w:styleId="WW8Num17z7">
    <w:name w:val="WW8Num17z7"/>
    <w:rsid w:val="00D53E9D"/>
  </w:style>
  <w:style w:type="character" w:customStyle="1" w:styleId="WW8Num17z8">
    <w:name w:val="WW8Num17z8"/>
    <w:rsid w:val="00D53E9D"/>
  </w:style>
  <w:style w:type="character" w:customStyle="1" w:styleId="WW8Num18z0">
    <w:name w:val="WW8Num18z0"/>
    <w:rsid w:val="00D53E9D"/>
  </w:style>
  <w:style w:type="character" w:customStyle="1" w:styleId="WW8Num18z1">
    <w:name w:val="WW8Num18z1"/>
    <w:rsid w:val="00D53E9D"/>
  </w:style>
  <w:style w:type="character" w:customStyle="1" w:styleId="WW8Num18z2">
    <w:name w:val="WW8Num18z2"/>
    <w:rsid w:val="00D53E9D"/>
  </w:style>
  <w:style w:type="character" w:customStyle="1" w:styleId="WW8Num18z3">
    <w:name w:val="WW8Num18z3"/>
    <w:rsid w:val="00D53E9D"/>
  </w:style>
  <w:style w:type="character" w:customStyle="1" w:styleId="WW8Num18z4">
    <w:name w:val="WW8Num18z4"/>
    <w:rsid w:val="00D53E9D"/>
  </w:style>
  <w:style w:type="character" w:customStyle="1" w:styleId="WW8Num18z5">
    <w:name w:val="WW8Num18z5"/>
    <w:rsid w:val="00D53E9D"/>
  </w:style>
  <w:style w:type="character" w:customStyle="1" w:styleId="WW8Num18z6">
    <w:name w:val="WW8Num18z6"/>
    <w:rsid w:val="00D53E9D"/>
  </w:style>
  <w:style w:type="character" w:customStyle="1" w:styleId="WW8Num18z7">
    <w:name w:val="WW8Num18z7"/>
    <w:rsid w:val="00D53E9D"/>
  </w:style>
  <w:style w:type="character" w:customStyle="1" w:styleId="WW8Num18z8">
    <w:name w:val="WW8Num18z8"/>
    <w:rsid w:val="00D53E9D"/>
  </w:style>
  <w:style w:type="character" w:customStyle="1" w:styleId="WW8Num19z0">
    <w:name w:val="WW8Num19z0"/>
    <w:rsid w:val="00D53E9D"/>
    <w:rPr>
      <w:rFonts w:cs="Arial"/>
      <w:szCs w:val="20"/>
    </w:rPr>
  </w:style>
  <w:style w:type="character" w:customStyle="1" w:styleId="WW8Num19z1">
    <w:name w:val="WW8Num19z1"/>
    <w:rsid w:val="00D53E9D"/>
  </w:style>
  <w:style w:type="character" w:customStyle="1" w:styleId="WW8Num19z2">
    <w:name w:val="WW8Num19z2"/>
    <w:rsid w:val="00D53E9D"/>
  </w:style>
  <w:style w:type="character" w:customStyle="1" w:styleId="WW8Num19z3">
    <w:name w:val="WW8Num19z3"/>
    <w:rsid w:val="00D53E9D"/>
  </w:style>
  <w:style w:type="character" w:customStyle="1" w:styleId="WW8Num19z4">
    <w:name w:val="WW8Num19z4"/>
    <w:rsid w:val="00D53E9D"/>
  </w:style>
  <w:style w:type="character" w:customStyle="1" w:styleId="WW8Num19z5">
    <w:name w:val="WW8Num19z5"/>
    <w:rsid w:val="00D53E9D"/>
  </w:style>
  <w:style w:type="character" w:customStyle="1" w:styleId="WW8Num19z6">
    <w:name w:val="WW8Num19z6"/>
    <w:rsid w:val="00D53E9D"/>
  </w:style>
  <w:style w:type="character" w:customStyle="1" w:styleId="WW8Num19z7">
    <w:name w:val="WW8Num19z7"/>
    <w:rsid w:val="00D53E9D"/>
  </w:style>
  <w:style w:type="character" w:customStyle="1" w:styleId="WW8Num19z8">
    <w:name w:val="WW8Num19z8"/>
    <w:rsid w:val="00D53E9D"/>
  </w:style>
  <w:style w:type="character" w:customStyle="1" w:styleId="WW8Num20z0">
    <w:name w:val="WW8Num20z0"/>
    <w:rsid w:val="00D53E9D"/>
    <w:rPr>
      <w:rFonts w:ascii="Arial" w:hAnsi="Arial" w:cs="Arial"/>
      <w:b/>
      <w:i w:val="0"/>
      <w:sz w:val="20"/>
    </w:rPr>
  </w:style>
  <w:style w:type="character" w:customStyle="1" w:styleId="WW8Num20z1">
    <w:name w:val="WW8Num20z1"/>
    <w:rsid w:val="00D53E9D"/>
  </w:style>
  <w:style w:type="character" w:customStyle="1" w:styleId="WW8Num20z2">
    <w:name w:val="WW8Num20z2"/>
    <w:rsid w:val="00D53E9D"/>
  </w:style>
  <w:style w:type="character" w:customStyle="1" w:styleId="WW8Num20z3">
    <w:name w:val="WW8Num20z3"/>
    <w:rsid w:val="00D53E9D"/>
  </w:style>
  <w:style w:type="character" w:customStyle="1" w:styleId="WW8Num20z4">
    <w:name w:val="WW8Num20z4"/>
    <w:rsid w:val="00D53E9D"/>
  </w:style>
  <w:style w:type="character" w:customStyle="1" w:styleId="WW8Num20z5">
    <w:name w:val="WW8Num20z5"/>
    <w:rsid w:val="00D53E9D"/>
  </w:style>
  <w:style w:type="character" w:customStyle="1" w:styleId="WW8Num20z6">
    <w:name w:val="WW8Num20z6"/>
    <w:rsid w:val="00D53E9D"/>
  </w:style>
  <w:style w:type="character" w:customStyle="1" w:styleId="WW8Num20z7">
    <w:name w:val="WW8Num20z7"/>
    <w:rsid w:val="00D53E9D"/>
  </w:style>
  <w:style w:type="character" w:customStyle="1" w:styleId="WW8Num20z8">
    <w:name w:val="WW8Num20z8"/>
    <w:rsid w:val="00D53E9D"/>
  </w:style>
  <w:style w:type="character" w:customStyle="1" w:styleId="WW8Num21z0">
    <w:name w:val="WW8Num21z0"/>
    <w:rsid w:val="00D53E9D"/>
  </w:style>
  <w:style w:type="character" w:customStyle="1" w:styleId="WW8Num21z1">
    <w:name w:val="WW8Num21z1"/>
    <w:rsid w:val="00D53E9D"/>
  </w:style>
  <w:style w:type="character" w:customStyle="1" w:styleId="WW8Num21z2">
    <w:name w:val="WW8Num21z2"/>
    <w:rsid w:val="00D53E9D"/>
  </w:style>
  <w:style w:type="character" w:customStyle="1" w:styleId="WW8Num21z3">
    <w:name w:val="WW8Num21z3"/>
    <w:rsid w:val="00D53E9D"/>
  </w:style>
  <w:style w:type="character" w:customStyle="1" w:styleId="WW8Num21z4">
    <w:name w:val="WW8Num21z4"/>
    <w:rsid w:val="00D53E9D"/>
  </w:style>
  <w:style w:type="character" w:customStyle="1" w:styleId="WW8Num21z5">
    <w:name w:val="WW8Num21z5"/>
    <w:rsid w:val="00D53E9D"/>
  </w:style>
  <w:style w:type="character" w:customStyle="1" w:styleId="WW8Num21z6">
    <w:name w:val="WW8Num21z6"/>
    <w:rsid w:val="00D53E9D"/>
  </w:style>
  <w:style w:type="character" w:customStyle="1" w:styleId="WW8Num21z7">
    <w:name w:val="WW8Num21z7"/>
    <w:rsid w:val="00D53E9D"/>
  </w:style>
  <w:style w:type="character" w:customStyle="1" w:styleId="WW8Num21z8">
    <w:name w:val="WW8Num21z8"/>
    <w:rsid w:val="00D53E9D"/>
  </w:style>
  <w:style w:type="character" w:customStyle="1" w:styleId="WW8Num22z0">
    <w:name w:val="WW8Num22z0"/>
    <w:rsid w:val="00D53E9D"/>
    <w:rPr>
      <w:rFonts w:ascii="Times New Roman" w:hAnsi="Times New Roman" w:cs="Times New Roman"/>
      <w:b/>
      <w:color w:val="auto"/>
      <w:sz w:val="28"/>
    </w:rPr>
  </w:style>
  <w:style w:type="character" w:customStyle="1" w:styleId="WW8Num22z1">
    <w:name w:val="WW8Num22z1"/>
    <w:rsid w:val="00D53E9D"/>
    <w:rPr>
      <w:rFonts w:ascii="Times New Roman" w:hAnsi="Times New Roman" w:cs="Times New Roman"/>
      <w:b/>
      <w:sz w:val="28"/>
    </w:rPr>
  </w:style>
  <w:style w:type="character" w:customStyle="1" w:styleId="WW8Num22z2">
    <w:name w:val="WW8Num22z2"/>
    <w:rsid w:val="00D53E9D"/>
  </w:style>
  <w:style w:type="character" w:customStyle="1" w:styleId="WW8Num22z3">
    <w:name w:val="WW8Num22z3"/>
    <w:rsid w:val="00D53E9D"/>
  </w:style>
  <w:style w:type="character" w:customStyle="1" w:styleId="WW8Num22z4">
    <w:name w:val="WW8Num22z4"/>
    <w:rsid w:val="00D53E9D"/>
  </w:style>
  <w:style w:type="character" w:customStyle="1" w:styleId="WW8Num22z5">
    <w:name w:val="WW8Num22z5"/>
    <w:rsid w:val="00D53E9D"/>
  </w:style>
  <w:style w:type="character" w:customStyle="1" w:styleId="WW8Num22z6">
    <w:name w:val="WW8Num22z6"/>
    <w:rsid w:val="00D53E9D"/>
  </w:style>
  <w:style w:type="character" w:customStyle="1" w:styleId="WW8Num22z7">
    <w:name w:val="WW8Num22z7"/>
    <w:rsid w:val="00D53E9D"/>
  </w:style>
  <w:style w:type="character" w:customStyle="1" w:styleId="WW8Num22z8">
    <w:name w:val="WW8Num22z8"/>
    <w:rsid w:val="00D53E9D"/>
  </w:style>
  <w:style w:type="character" w:customStyle="1" w:styleId="Standardnpsmoodstavce1">
    <w:name w:val="Standardní písmo odstavce1"/>
    <w:rsid w:val="00D53E9D"/>
  </w:style>
  <w:style w:type="paragraph" w:styleId="Seznam">
    <w:name w:val="List"/>
    <w:basedOn w:val="Zkladntext"/>
    <w:uiPriority w:val="99"/>
    <w:rsid w:val="00D53E9D"/>
    <w:pPr>
      <w:suppressAutoHyphens/>
      <w:spacing w:after="140" w:line="288" w:lineRule="auto"/>
      <w:jc w:val="left"/>
    </w:pPr>
    <w:rPr>
      <w:rFonts w:eastAsia="Calibri" w:cs="Arial"/>
      <w:sz w:val="28"/>
      <w:szCs w:val="22"/>
      <w:u w:val="none"/>
      <w:lang w:eastAsia="zh-CN"/>
    </w:rPr>
  </w:style>
  <w:style w:type="paragraph" w:styleId="Titulek">
    <w:name w:val="caption"/>
    <w:basedOn w:val="Normln"/>
    <w:uiPriority w:val="99"/>
    <w:qFormat/>
    <w:rsid w:val="00D53E9D"/>
    <w:pPr>
      <w:suppressLineNumbers/>
      <w:suppressAutoHyphens/>
      <w:spacing w:before="120" w:after="120"/>
    </w:pPr>
    <w:rPr>
      <w:rFonts w:eastAsia="Calibri" w:cs="Arial"/>
      <w:i/>
      <w:iCs/>
      <w:lang w:eastAsia="zh-CN"/>
    </w:rPr>
  </w:style>
  <w:style w:type="paragraph" w:customStyle="1" w:styleId="Rejstk">
    <w:name w:val="Rejstřík"/>
    <w:basedOn w:val="Normln"/>
    <w:uiPriority w:val="99"/>
    <w:rsid w:val="00D53E9D"/>
    <w:pPr>
      <w:suppressLineNumbers/>
      <w:suppressAutoHyphens/>
    </w:pPr>
    <w:rPr>
      <w:rFonts w:eastAsia="Calibri" w:cs="Arial"/>
      <w:sz w:val="28"/>
      <w:szCs w:val="22"/>
      <w:lang w:eastAsia="zh-CN"/>
    </w:rPr>
  </w:style>
  <w:style w:type="paragraph" w:customStyle="1" w:styleId="Textvbloku1">
    <w:name w:val="Text v bloku1"/>
    <w:basedOn w:val="Normln"/>
    <w:uiPriority w:val="99"/>
    <w:rsid w:val="00D53E9D"/>
    <w:pPr>
      <w:suppressAutoHyphens/>
      <w:ind w:left="720" w:right="-142" w:hanging="360"/>
      <w:jc w:val="both"/>
    </w:pPr>
    <w:rPr>
      <w:lang w:eastAsia="zh-CN"/>
    </w:rPr>
  </w:style>
  <w:style w:type="paragraph" w:customStyle="1" w:styleId="Zkladntextodsazen21">
    <w:name w:val="Základní text odsazený 21"/>
    <w:basedOn w:val="Normln"/>
    <w:uiPriority w:val="99"/>
    <w:rsid w:val="00D53E9D"/>
    <w:pPr>
      <w:suppressAutoHyphens/>
      <w:spacing w:after="120" w:line="480" w:lineRule="auto"/>
      <w:ind w:left="283"/>
    </w:pPr>
    <w:rPr>
      <w:rFonts w:eastAsia="Calibri"/>
      <w:sz w:val="28"/>
      <w:szCs w:val="22"/>
      <w:lang w:eastAsia="zh-CN"/>
    </w:rPr>
  </w:style>
  <w:style w:type="paragraph" w:customStyle="1" w:styleId="xl35">
    <w:name w:val="xl35"/>
    <w:basedOn w:val="Normln"/>
    <w:rsid w:val="00640579"/>
    <w:pPr>
      <w:spacing w:before="100" w:beforeAutospacing="1" w:after="100" w:afterAutospacing="1"/>
    </w:pPr>
    <w:rPr>
      <w:rFonts w:eastAsia="Arial Unicode MS"/>
      <w:b/>
      <w:bCs/>
      <w:sz w:val="28"/>
      <w:szCs w:val="28"/>
    </w:rPr>
  </w:style>
  <w:style w:type="character" w:styleId="Sledovanodkaz">
    <w:name w:val="FollowedHyperlink"/>
    <w:uiPriority w:val="99"/>
    <w:semiHidden/>
    <w:unhideWhenUsed/>
    <w:rsid w:val="00927747"/>
    <w:rPr>
      <w:color w:val="954F72"/>
      <w:u w:val="single"/>
    </w:rPr>
  </w:style>
  <w:style w:type="character" w:customStyle="1" w:styleId="Nadpis1Char1">
    <w:name w:val="Nadpis 1 Char1"/>
    <w:aliases w:val="Část Char,Kapitola Char,Kapitola1 Char,Kapitola2 Char,Kapitola3 Char,Kapitola4 Char,Kapitola5 Char,Kapitola11 Char,Kapitola21 Char,Kapitola31 Char,Kapitola41 Char,Kapitola6 Char,Kapitola12 Char,Kapitola22 Char,Kapitola32 Char,h1 Char"/>
    <w:rsid w:val="00927747"/>
    <w:rPr>
      <w:rFonts w:ascii="Calibri Light" w:eastAsia="Times New Roman" w:hAnsi="Calibri Light" w:cs="Times New Roman"/>
      <w:color w:val="2E74B5"/>
      <w:sz w:val="32"/>
      <w:szCs w:val="32"/>
    </w:rPr>
  </w:style>
  <w:style w:type="character" w:customStyle="1" w:styleId="Nadpis2Char1">
    <w:name w:val="Nadpis 2 Char1"/>
    <w:aliases w:val="Podkapitola 1 Char1,Podkapitola 11 Char1,Podkapitola 12 Char1,Podkapitola 13 Char1,Podkapitola 14 Char1,Podkapitola 111 Char1,Podkapitola 121 Char1,Podkapitola 131 Char1,Podkapitola 15 Char1,Podkapitola 112 Char1,Podkapitola 122 Char1"/>
    <w:semiHidden/>
    <w:rsid w:val="00927747"/>
    <w:rPr>
      <w:rFonts w:ascii="Calibri Light" w:eastAsia="Times New Roman" w:hAnsi="Calibri Light" w:cs="Times New Roman"/>
      <w:color w:val="2E74B5"/>
      <w:sz w:val="26"/>
      <w:szCs w:val="26"/>
    </w:rPr>
  </w:style>
  <w:style w:type="character" w:customStyle="1" w:styleId="Nadpis5Char1">
    <w:name w:val="Nadpis 5 Char1"/>
    <w:aliases w:val="Článek Char1"/>
    <w:semiHidden/>
    <w:rsid w:val="00927747"/>
    <w:rPr>
      <w:rFonts w:ascii="Calibri Light" w:eastAsia="Times New Roman" w:hAnsi="Calibri Light" w:cs="Times New Roman"/>
      <w:color w:val="2E74B5"/>
      <w:sz w:val="24"/>
      <w:szCs w:val="24"/>
    </w:rPr>
  </w:style>
  <w:style w:type="paragraph" w:styleId="Seznamsodrkami3">
    <w:name w:val="List Bullet 3"/>
    <w:basedOn w:val="Normln"/>
    <w:autoRedefine/>
    <w:semiHidden/>
    <w:rsid w:val="00C81EA4"/>
    <w:pPr>
      <w:tabs>
        <w:tab w:val="num" w:pos="720"/>
      </w:tabs>
      <w:ind w:left="720" w:hanging="720"/>
    </w:pPr>
  </w:style>
  <w:style w:type="character" w:customStyle="1" w:styleId="normal-text1">
    <w:name w:val="normal-text1"/>
    <w:rsid w:val="001C5FD7"/>
    <w:rPr>
      <w:sz w:val="24"/>
      <w:szCs w:val="24"/>
    </w:rPr>
  </w:style>
  <w:style w:type="paragraph" w:customStyle="1" w:styleId="KUJKZapati">
    <w:name w:val="KUJK_Zapati"/>
    <w:basedOn w:val="KUJKnormal"/>
    <w:next w:val="KUJKnormal"/>
    <w:qFormat/>
    <w:rsid w:val="000E3117"/>
    <w:pPr>
      <w:contextualSpacing/>
      <w:jc w:val="both"/>
    </w:pPr>
    <w:rPr>
      <w:rFonts w:ascii="Arial" w:hAnsi="Arial"/>
      <w:sz w:val="18"/>
    </w:rPr>
  </w:style>
  <w:style w:type="paragraph" w:customStyle="1" w:styleId="kujknormal0">
    <w:name w:val="kujknormal"/>
    <w:basedOn w:val="Normln"/>
    <w:rsid w:val="00A44D49"/>
    <w:pPr>
      <w:spacing w:before="100" w:beforeAutospacing="1" w:after="100" w:afterAutospacing="1"/>
    </w:pPr>
    <w:rPr>
      <w:rFonts w:ascii="Calibri" w:eastAsia="Calibri" w:hAnsi="Calibri" w:cs="Calibri"/>
      <w:sz w:val="22"/>
      <w:szCs w:val="22"/>
    </w:rPr>
  </w:style>
  <w:style w:type="numbering" w:customStyle="1" w:styleId="slovn">
    <w:name w:val="číslování"/>
    <w:uiPriority w:val="99"/>
    <w:rsid w:val="00D23478"/>
    <w:pPr>
      <w:numPr>
        <w:numId w:val="9"/>
      </w:numPr>
    </w:pPr>
  </w:style>
  <w:style w:type="paragraph" w:customStyle="1" w:styleId="-wm-msonormal">
    <w:name w:val="-wm-msonormal"/>
    <w:basedOn w:val="Normln"/>
    <w:rsid w:val="00723C1B"/>
    <w:pPr>
      <w:spacing w:before="100" w:beforeAutospacing="1" w:after="100" w:afterAutospacing="1"/>
    </w:pPr>
    <w:rPr>
      <w:rFonts w:ascii="Calibri" w:eastAsia="Calibri" w:hAnsi="Calibri" w:cs="Calibri"/>
      <w:sz w:val="22"/>
      <w:szCs w:val="22"/>
    </w:rPr>
  </w:style>
  <w:style w:type="paragraph" w:customStyle="1" w:styleId="-wm-kujkslovan">
    <w:name w:val="-wm-kujkslovan"/>
    <w:basedOn w:val="Normln"/>
    <w:rsid w:val="00E74C77"/>
    <w:pPr>
      <w:spacing w:before="100" w:beforeAutospacing="1" w:after="100" w:afterAutospacing="1"/>
    </w:pPr>
    <w:rPr>
      <w:rFonts w:ascii="Calibri" w:eastAsia="Calibri" w:hAnsi="Calibri" w:cs="Calibri"/>
      <w:sz w:val="22"/>
      <w:szCs w:val="22"/>
    </w:rPr>
  </w:style>
  <w:style w:type="character" w:styleId="Nevyeenzmnka">
    <w:name w:val="Unresolved Mention"/>
    <w:uiPriority w:val="99"/>
    <w:semiHidden/>
    <w:unhideWhenUsed/>
    <w:rsid w:val="00145E65"/>
    <w:rPr>
      <w:color w:val="605E5C"/>
      <w:shd w:val="clear" w:color="auto" w:fill="E1DFDD"/>
    </w:rPr>
  </w:style>
  <w:style w:type="paragraph" w:customStyle="1" w:styleId="-wm-kujknormal">
    <w:name w:val="-wm-kujknormal"/>
    <w:basedOn w:val="Normln"/>
    <w:rsid w:val="008E672C"/>
    <w:pPr>
      <w:spacing w:before="100" w:beforeAutospacing="1" w:after="100" w:afterAutospacing="1"/>
    </w:pPr>
    <w:rPr>
      <w:rFonts w:ascii="Calibri" w:eastAsia="Calibri" w:hAnsi="Calibri" w:cs="Calibri"/>
      <w:sz w:val="22"/>
      <w:szCs w:val="22"/>
    </w:rPr>
  </w:style>
  <w:style w:type="paragraph" w:customStyle="1" w:styleId="msonormal0">
    <w:name w:val="msonormal"/>
    <w:basedOn w:val="Normln"/>
    <w:rsid w:val="004D082F"/>
    <w:pPr>
      <w:spacing w:before="100" w:beforeAutospacing="1" w:after="100" w:afterAutospacing="1"/>
    </w:pPr>
  </w:style>
  <w:style w:type="paragraph" w:customStyle="1" w:styleId="v1msonormal">
    <w:name w:val="v1msonormal"/>
    <w:basedOn w:val="Normln"/>
    <w:rsid w:val="005D1C90"/>
    <w:pPr>
      <w:spacing w:before="100" w:beforeAutospacing="1" w:after="100" w:afterAutospacing="1"/>
    </w:pPr>
    <w:rPr>
      <w:rFonts w:ascii="Calibri" w:eastAsia="Calibri" w:hAnsi="Calibri" w:cs="Calibri"/>
      <w:sz w:val="22"/>
      <w:szCs w:val="22"/>
    </w:rPr>
  </w:style>
  <w:style w:type="paragraph" w:customStyle="1" w:styleId="v1msobodytext3">
    <w:name w:val="v1msobodytext3"/>
    <w:basedOn w:val="Normln"/>
    <w:rsid w:val="005D1C90"/>
    <w:pPr>
      <w:spacing w:before="100" w:beforeAutospacing="1" w:after="100" w:afterAutospacing="1"/>
    </w:pPr>
    <w:rPr>
      <w:rFonts w:ascii="Calibri" w:eastAsia="Calibri" w:hAnsi="Calibri" w:cs="Calibri"/>
      <w:sz w:val="22"/>
      <w:szCs w:val="22"/>
    </w:rPr>
  </w:style>
  <w:style w:type="paragraph" w:customStyle="1" w:styleId="Odrky">
    <w:name w:val="Odrážky"/>
    <w:basedOn w:val="Normln"/>
    <w:rsid w:val="00086E88"/>
    <w:pPr>
      <w:numPr>
        <w:ilvl w:val="1"/>
        <w:numId w:val="12"/>
      </w:numPr>
      <w:ind w:left="1060" w:hanging="340"/>
      <w:jc w:val="both"/>
    </w:pPr>
    <w:rPr>
      <w:szCs w:val="20"/>
    </w:rPr>
  </w:style>
  <w:style w:type="paragraph" w:customStyle="1" w:styleId="Level1CtrlShiftL1">
    <w:name w:val="Level 1 (CtrlShift L+1)"/>
    <w:next w:val="Normln"/>
    <w:rsid w:val="006710EC"/>
    <w:pPr>
      <w:keepNext/>
      <w:tabs>
        <w:tab w:val="num" w:pos="567"/>
      </w:tabs>
      <w:spacing w:after="140" w:line="290" w:lineRule="auto"/>
      <w:ind w:left="567" w:hanging="567"/>
      <w:jc w:val="both"/>
    </w:pPr>
    <w:rPr>
      <w:rFonts w:ascii="Verdana" w:hAnsi="Verdana"/>
      <w:b/>
      <w:kern w:val="20"/>
      <w:sz w:val="21"/>
      <w:szCs w:val="28"/>
      <w:lang w:eastAsia="en-US"/>
    </w:rPr>
  </w:style>
  <w:style w:type="paragraph" w:customStyle="1" w:styleId="Level2CtrlShiftL2">
    <w:name w:val="Level 2 (CtrlShift L+2)"/>
    <w:rsid w:val="006710EC"/>
    <w:pPr>
      <w:tabs>
        <w:tab w:val="num" w:pos="1247"/>
      </w:tabs>
      <w:spacing w:after="140" w:line="290" w:lineRule="auto"/>
      <w:ind w:left="1247" w:hanging="680"/>
      <w:jc w:val="both"/>
    </w:pPr>
    <w:rPr>
      <w:rFonts w:ascii="Verdana" w:hAnsi="Verdana"/>
      <w:kern w:val="20"/>
      <w:sz w:val="18"/>
      <w:szCs w:val="28"/>
      <w:lang w:eastAsia="en-US"/>
    </w:rPr>
  </w:style>
  <w:style w:type="paragraph" w:customStyle="1" w:styleId="Level3CtrlShiftL3">
    <w:name w:val="Level 3 (CtrlShift L+3)"/>
    <w:rsid w:val="006710EC"/>
    <w:pPr>
      <w:tabs>
        <w:tab w:val="num" w:pos="2234"/>
      </w:tabs>
      <w:spacing w:after="140" w:line="290" w:lineRule="auto"/>
      <w:ind w:left="2234" w:hanging="794"/>
      <w:jc w:val="both"/>
    </w:pPr>
    <w:rPr>
      <w:rFonts w:ascii="Verdana" w:hAnsi="Verdana"/>
      <w:kern w:val="20"/>
      <w:sz w:val="18"/>
      <w:szCs w:val="28"/>
      <w:lang w:eastAsia="en-US"/>
    </w:rPr>
  </w:style>
  <w:style w:type="paragraph" w:customStyle="1" w:styleId="Level4CtrlShiftL4">
    <w:name w:val="Level 4 (CtrlShift L+4)"/>
    <w:rsid w:val="006710EC"/>
    <w:pPr>
      <w:tabs>
        <w:tab w:val="num" w:pos="2722"/>
      </w:tabs>
      <w:spacing w:after="140" w:line="290" w:lineRule="auto"/>
      <w:ind w:left="2722" w:hanging="681"/>
      <w:jc w:val="both"/>
    </w:pPr>
    <w:rPr>
      <w:rFonts w:ascii="Verdana" w:hAnsi="Verdana"/>
      <w:kern w:val="20"/>
      <w:sz w:val="18"/>
      <w:szCs w:val="24"/>
      <w:lang w:eastAsia="en-US"/>
    </w:rPr>
  </w:style>
  <w:style w:type="paragraph" w:customStyle="1" w:styleId="Level5CtrlShiftL5">
    <w:name w:val="Level 5 (CtrlShift L+5)"/>
    <w:rsid w:val="006710EC"/>
    <w:pPr>
      <w:tabs>
        <w:tab w:val="num" w:pos="3289"/>
      </w:tabs>
      <w:spacing w:after="140" w:line="290" w:lineRule="auto"/>
      <w:ind w:left="3289" w:hanging="567"/>
      <w:jc w:val="both"/>
    </w:pPr>
    <w:rPr>
      <w:rFonts w:ascii="Verdana" w:hAnsi="Verdana"/>
      <w:kern w:val="20"/>
      <w:sz w:val="18"/>
      <w:szCs w:val="24"/>
      <w:lang w:eastAsia="en-US"/>
    </w:rPr>
  </w:style>
  <w:style w:type="paragraph" w:customStyle="1" w:styleId="Level6CtrlShiftL6">
    <w:name w:val="Level 6 (CtrlShift L+6)"/>
    <w:rsid w:val="006710EC"/>
    <w:pPr>
      <w:tabs>
        <w:tab w:val="num" w:pos="3969"/>
      </w:tabs>
      <w:spacing w:after="140" w:line="290" w:lineRule="auto"/>
      <w:ind w:left="3969" w:hanging="680"/>
      <w:jc w:val="both"/>
    </w:pPr>
    <w:rPr>
      <w:rFonts w:ascii="Verdana" w:hAnsi="Verdana"/>
      <w:kern w:val="20"/>
      <w:szCs w:val="24"/>
      <w:lang w:eastAsia="en-US"/>
    </w:rPr>
  </w:style>
  <w:style w:type="paragraph" w:customStyle="1" w:styleId="paragraph">
    <w:name w:val="paragraph"/>
    <w:basedOn w:val="Normln"/>
    <w:rsid w:val="00C056D9"/>
    <w:pPr>
      <w:spacing w:before="100" w:beforeAutospacing="1" w:after="100" w:afterAutospacing="1"/>
    </w:pPr>
  </w:style>
  <w:style w:type="character" w:customStyle="1" w:styleId="normaltextrun">
    <w:name w:val="normaltextrun"/>
    <w:basedOn w:val="Standardnpsmoodstavce"/>
    <w:rsid w:val="00C056D9"/>
  </w:style>
  <w:style w:type="character" w:customStyle="1" w:styleId="eop">
    <w:name w:val="eop"/>
    <w:basedOn w:val="Standardnpsmoodstavce"/>
    <w:rsid w:val="00C056D9"/>
  </w:style>
  <w:style w:type="paragraph" w:customStyle="1" w:styleId="contentpasted0">
    <w:name w:val="contentpasted0"/>
    <w:basedOn w:val="Normln"/>
    <w:rsid w:val="003B4235"/>
    <w:rPr>
      <w:rFonts w:ascii="Calibri" w:eastAsia="Calibri" w:hAnsi="Calibri" w:cs="Calibri"/>
      <w:sz w:val="22"/>
      <w:szCs w:val="22"/>
    </w:rPr>
  </w:style>
  <w:style w:type="character" w:customStyle="1" w:styleId="contentpasted01">
    <w:name w:val="contentpasted01"/>
    <w:basedOn w:val="Standardnpsmoodstavce"/>
    <w:rsid w:val="003B4235"/>
  </w:style>
  <w:style w:type="character" w:customStyle="1" w:styleId="BezmezerChar">
    <w:name w:val="Bez mezer Char"/>
    <w:basedOn w:val="Standardnpsmoodstavce"/>
    <w:link w:val="Bezmezer"/>
    <w:uiPriority w:val="1"/>
    <w:rsid w:val="00631E3A"/>
    <w:rPr>
      <w:rFonts w:ascii="Calibri" w:eastAsia="Calibri" w:hAnsi="Calibri"/>
      <w:sz w:val="22"/>
      <w:szCs w:val="22"/>
      <w:lang w:eastAsia="en-US"/>
    </w:rPr>
  </w:style>
  <w:style w:type="paragraph" w:customStyle="1" w:styleId="xmsonormal">
    <w:name w:val="x_msonormal"/>
    <w:basedOn w:val="Normln"/>
    <w:rsid w:val="00F82AE8"/>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977">
      <w:bodyDiv w:val="1"/>
      <w:marLeft w:val="0"/>
      <w:marRight w:val="0"/>
      <w:marTop w:val="0"/>
      <w:marBottom w:val="0"/>
      <w:divBdr>
        <w:top w:val="none" w:sz="0" w:space="0" w:color="auto"/>
        <w:left w:val="none" w:sz="0" w:space="0" w:color="auto"/>
        <w:bottom w:val="none" w:sz="0" w:space="0" w:color="auto"/>
        <w:right w:val="none" w:sz="0" w:space="0" w:color="auto"/>
      </w:divBdr>
    </w:div>
    <w:div w:id="5139821">
      <w:bodyDiv w:val="1"/>
      <w:marLeft w:val="0"/>
      <w:marRight w:val="0"/>
      <w:marTop w:val="0"/>
      <w:marBottom w:val="0"/>
      <w:divBdr>
        <w:top w:val="none" w:sz="0" w:space="0" w:color="auto"/>
        <w:left w:val="none" w:sz="0" w:space="0" w:color="auto"/>
        <w:bottom w:val="none" w:sz="0" w:space="0" w:color="auto"/>
        <w:right w:val="none" w:sz="0" w:space="0" w:color="auto"/>
      </w:divBdr>
    </w:div>
    <w:div w:id="6248973">
      <w:bodyDiv w:val="1"/>
      <w:marLeft w:val="0"/>
      <w:marRight w:val="0"/>
      <w:marTop w:val="0"/>
      <w:marBottom w:val="0"/>
      <w:divBdr>
        <w:top w:val="none" w:sz="0" w:space="0" w:color="auto"/>
        <w:left w:val="none" w:sz="0" w:space="0" w:color="auto"/>
        <w:bottom w:val="none" w:sz="0" w:space="0" w:color="auto"/>
        <w:right w:val="none" w:sz="0" w:space="0" w:color="auto"/>
      </w:divBdr>
    </w:div>
    <w:div w:id="7564037">
      <w:bodyDiv w:val="1"/>
      <w:marLeft w:val="0"/>
      <w:marRight w:val="0"/>
      <w:marTop w:val="0"/>
      <w:marBottom w:val="0"/>
      <w:divBdr>
        <w:top w:val="none" w:sz="0" w:space="0" w:color="auto"/>
        <w:left w:val="none" w:sz="0" w:space="0" w:color="auto"/>
        <w:bottom w:val="none" w:sz="0" w:space="0" w:color="auto"/>
        <w:right w:val="none" w:sz="0" w:space="0" w:color="auto"/>
      </w:divBdr>
    </w:div>
    <w:div w:id="9375111">
      <w:bodyDiv w:val="1"/>
      <w:marLeft w:val="0"/>
      <w:marRight w:val="0"/>
      <w:marTop w:val="0"/>
      <w:marBottom w:val="0"/>
      <w:divBdr>
        <w:top w:val="none" w:sz="0" w:space="0" w:color="auto"/>
        <w:left w:val="none" w:sz="0" w:space="0" w:color="auto"/>
        <w:bottom w:val="none" w:sz="0" w:space="0" w:color="auto"/>
        <w:right w:val="none" w:sz="0" w:space="0" w:color="auto"/>
      </w:divBdr>
    </w:div>
    <w:div w:id="10691389">
      <w:bodyDiv w:val="1"/>
      <w:marLeft w:val="0"/>
      <w:marRight w:val="0"/>
      <w:marTop w:val="0"/>
      <w:marBottom w:val="0"/>
      <w:divBdr>
        <w:top w:val="none" w:sz="0" w:space="0" w:color="auto"/>
        <w:left w:val="none" w:sz="0" w:space="0" w:color="auto"/>
        <w:bottom w:val="none" w:sz="0" w:space="0" w:color="auto"/>
        <w:right w:val="none" w:sz="0" w:space="0" w:color="auto"/>
      </w:divBdr>
    </w:div>
    <w:div w:id="22170471">
      <w:bodyDiv w:val="1"/>
      <w:marLeft w:val="0"/>
      <w:marRight w:val="0"/>
      <w:marTop w:val="0"/>
      <w:marBottom w:val="0"/>
      <w:divBdr>
        <w:top w:val="none" w:sz="0" w:space="0" w:color="auto"/>
        <w:left w:val="none" w:sz="0" w:space="0" w:color="auto"/>
        <w:bottom w:val="none" w:sz="0" w:space="0" w:color="auto"/>
        <w:right w:val="none" w:sz="0" w:space="0" w:color="auto"/>
      </w:divBdr>
    </w:div>
    <w:div w:id="24253363">
      <w:bodyDiv w:val="1"/>
      <w:marLeft w:val="0"/>
      <w:marRight w:val="0"/>
      <w:marTop w:val="0"/>
      <w:marBottom w:val="0"/>
      <w:divBdr>
        <w:top w:val="none" w:sz="0" w:space="0" w:color="auto"/>
        <w:left w:val="none" w:sz="0" w:space="0" w:color="auto"/>
        <w:bottom w:val="none" w:sz="0" w:space="0" w:color="auto"/>
        <w:right w:val="none" w:sz="0" w:space="0" w:color="auto"/>
      </w:divBdr>
    </w:div>
    <w:div w:id="25104263">
      <w:bodyDiv w:val="1"/>
      <w:marLeft w:val="0"/>
      <w:marRight w:val="0"/>
      <w:marTop w:val="0"/>
      <w:marBottom w:val="0"/>
      <w:divBdr>
        <w:top w:val="none" w:sz="0" w:space="0" w:color="auto"/>
        <w:left w:val="none" w:sz="0" w:space="0" w:color="auto"/>
        <w:bottom w:val="none" w:sz="0" w:space="0" w:color="auto"/>
        <w:right w:val="none" w:sz="0" w:space="0" w:color="auto"/>
      </w:divBdr>
    </w:div>
    <w:div w:id="26028148">
      <w:bodyDiv w:val="1"/>
      <w:marLeft w:val="0"/>
      <w:marRight w:val="0"/>
      <w:marTop w:val="0"/>
      <w:marBottom w:val="0"/>
      <w:divBdr>
        <w:top w:val="none" w:sz="0" w:space="0" w:color="auto"/>
        <w:left w:val="none" w:sz="0" w:space="0" w:color="auto"/>
        <w:bottom w:val="none" w:sz="0" w:space="0" w:color="auto"/>
        <w:right w:val="none" w:sz="0" w:space="0" w:color="auto"/>
      </w:divBdr>
    </w:div>
    <w:div w:id="26494305">
      <w:bodyDiv w:val="1"/>
      <w:marLeft w:val="0"/>
      <w:marRight w:val="0"/>
      <w:marTop w:val="0"/>
      <w:marBottom w:val="0"/>
      <w:divBdr>
        <w:top w:val="none" w:sz="0" w:space="0" w:color="auto"/>
        <w:left w:val="none" w:sz="0" w:space="0" w:color="auto"/>
        <w:bottom w:val="none" w:sz="0" w:space="0" w:color="auto"/>
        <w:right w:val="none" w:sz="0" w:space="0" w:color="auto"/>
      </w:divBdr>
    </w:div>
    <w:div w:id="26957580">
      <w:bodyDiv w:val="1"/>
      <w:marLeft w:val="0"/>
      <w:marRight w:val="0"/>
      <w:marTop w:val="0"/>
      <w:marBottom w:val="0"/>
      <w:divBdr>
        <w:top w:val="none" w:sz="0" w:space="0" w:color="auto"/>
        <w:left w:val="none" w:sz="0" w:space="0" w:color="auto"/>
        <w:bottom w:val="none" w:sz="0" w:space="0" w:color="auto"/>
        <w:right w:val="none" w:sz="0" w:space="0" w:color="auto"/>
      </w:divBdr>
    </w:div>
    <w:div w:id="27686854">
      <w:bodyDiv w:val="1"/>
      <w:marLeft w:val="0"/>
      <w:marRight w:val="0"/>
      <w:marTop w:val="0"/>
      <w:marBottom w:val="0"/>
      <w:divBdr>
        <w:top w:val="none" w:sz="0" w:space="0" w:color="auto"/>
        <w:left w:val="none" w:sz="0" w:space="0" w:color="auto"/>
        <w:bottom w:val="none" w:sz="0" w:space="0" w:color="auto"/>
        <w:right w:val="none" w:sz="0" w:space="0" w:color="auto"/>
      </w:divBdr>
    </w:div>
    <w:div w:id="29650331">
      <w:bodyDiv w:val="1"/>
      <w:marLeft w:val="0"/>
      <w:marRight w:val="0"/>
      <w:marTop w:val="0"/>
      <w:marBottom w:val="0"/>
      <w:divBdr>
        <w:top w:val="none" w:sz="0" w:space="0" w:color="auto"/>
        <w:left w:val="none" w:sz="0" w:space="0" w:color="auto"/>
        <w:bottom w:val="none" w:sz="0" w:space="0" w:color="auto"/>
        <w:right w:val="none" w:sz="0" w:space="0" w:color="auto"/>
      </w:divBdr>
    </w:div>
    <w:div w:id="32122391">
      <w:bodyDiv w:val="1"/>
      <w:marLeft w:val="0"/>
      <w:marRight w:val="0"/>
      <w:marTop w:val="0"/>
      <w:marBottom w:val="0"/>
      <w:divBdr>
        <w:top w:val="none" w:sz="0" w:space="0" w:color="auto"/>
        <w:left w:val="none" w:sz="0" w:space="0" w:color="auto"/>
        <w:bottom w:val="none" w:sz="0" w:space="0" w:color="auto"/>
        <w:right w:val="none" w:sz="0" w:space="0" w:color="auto"/>
      </w:divBdr>
    </w:div>
    <w:div w:id="36249209">
      <w:bodyDiv w:val="1"/>
      <w:marLeft w:val="0"/>
      <w:marRight w:val="0"/>
      <w:marTop w:val="0"/>
      <w:marBottom w:val="0"/>
      <w:divBdr>
        <w:top w:val="none" w:sz="0" w:space="0" w:color="auto"/>
        <w:left w:val="none" w:sz="0" w:space="0" w:color="auto"/>
        <w:bottom w:val="none" w:sz="0" w:space="0" w:color="auto"/>
        <w:right w:val="none" w:sz="0" w:space="0" w:color="auto"/>
      </w:divBdr>
    </w:div>
    <w:div w:id="38945918">
      <w:bodyDiv w:val="1"/>
      <w:marLeft w:val="0"/>
      <w:marRight w:val="0"/>
      <w:marTop w:val="0"/>
      <w:marBottom w:val="0"/>
      <w:divBdr>
        <w:top w:val="none" w:sz="0" w:space="0" w:color="auto"/>
        <w:left w:val="none" w:sz="0" w:space="0" w:color="auto"/>
        <w:bottom w:val="none" w:sz="0" w:space="0" w:color="auto"/>
        <w:right w:val="none" w:sz="0" w:space="0" w:color="auto"/>
      </w:divBdr>
    </w:div>
    <w:div w:id="41099884">
      <w:bodyDiv w:val="1"/>
      <w:marLeft w:val="0"/>
      <w:marRight w:val="0"/>
      <w:marTop w:val="0"/>
      <w:marBottom w:val="0"/>
      <w:divBdr>
        <w:top w:val="none" w:sz="0" w:space="0" w:color="auto"/>
        <w:left w:val="none" w:sz="0" w:space="0" w:color="auto"/>
        <w:bottom w:val="none" w:sz="0" w:space="0" w:color="auto"/>
        <w:right w:val="none" w:sz="0" w:space="0" w:color="auto"/>
      </w:divBdr>
    </w:div>
    <w:div w:id="41251909">
      <w:bodyDiv w:val="1"/>
      <w:marLeft w:val="0"/>
      <w:marRight w:val="0"/>
      <w:marTop w:val="0"/>
      <w:marBottom w:val="0"/>
      <w:divBdr>
        <w:top w:val="none" w:sz="0" w:space="0" w:color="auto"/>
        <w:left w:val="none" w:sz="0" w:space="0" w:color="auto"/>
        <w:bottom w:val="none" w:sz="0" w:space="0" w:color="auto"/>
        <w:right w:val="none" w:sz="0" w:space="0" w:color="auto"/>
      </w:divBdr>
    </w:div>
    <w:div w:id="43188719">
      <w:bodyDiv w:val="1"/>
      <w:marLeft w:val="0"/>
      <w:marRight w:val="0"/>
      <w:marTop w:val="0"/>
      <w:marBottom w:val="0"/>
      <w:divBdr>
        <w:top w:val="none" w:sz="0" w:space="0" w:color="auto"/>
        <w:left w:val="none" w:sz="0" w:space="0" w:color="auto"/>
        <w:bottom w:val="none" w:sz="0" w:space="0" w:color="auto"/>
        <w:right w:val="none" w:sz="0" w:space="0" w:color="auto"/>
      </w:divBdr>
    </w:div>
    <w:div w:id="43989446">
      <w:bodyDiv w:val="1"/>
      <w:marLeft w:val="0"/>
      <w:marRight w:val="0"/>
      <w:marTop w:val="0"/>
      <w:marBottom w:val="0"/>
      <w:divBdr>
        <w:top w:val="none" w:sz="0" w:space="0" w:color="auto"/>
        <w:left w:val="none" w:sz="0" w:space="0" w:color="auto"/>
        <w:bottom w:val="none" w:sz="0" w:space="0" w:color="auto"/>
        <w:right w:val="none" w:sz="0" w:space="0" w:color="auto"/>
      </w:divBdr>
    </w:div>
    <w:div w:id="44568788">
      <w:bodyDiv w:val="1"/>
      <w:marLeft w:val="0"/>
      <w:marRight w:val="0"/>
      <w:marTop w:val="0"/>
      <w:marBottom w:val="0"/>
      <w:divBdr>
        <w:top w:val="none" w:sz="0" w:space="0" w:color="auto"/>
        <w:left w:val="none" w:sz="0" w:space="0" w:color="auto"/>
        <w:bottom w:val="none" w:sz="0" w:space="0" w:color="auto"/>
        <w:right w:val="none" w:sz="0" w:space="0" w:color="auto"/>
      </w:divBdr>
    </w:div>
    <w:div w:id="44720972">
      <w:bodyDiv w:val="1"/>
      <w:marLeft w:val="0"/>
      <w:marRight w:val="0"/>
      <w:marTop w:val="0"/>
      <w:marBottom w:val="0"/>
      <w:divBdr>
        <w:top w:val="none" w:sz="0" w:space="0" w:color="auto"/>
        <w:left w:val="none" w:sz="0" w:space="0" w:color="auto"/>
        <w:bottom w:val="none" w:sz="0" w:space="0" w:color="auto"/>
        <w:right w:val="none" w:sz="0" w:space="0" w:color="auto"/>
      </w:divBdr>
    </w:div>
    <w:div w:id="48261008">
      <w:bodyDiv w:val="1"/>
      <w:marLeft w:val="0"/>
      <w:marRight w:val="0"/>
      <w:marTop w:val="0"/>
      <w:marBottom w:val="0"/>
      <w:divBdr>
        <w:top w:val="none" w:sz="0" w:space="0" w:color="auto"/>
        <w:left w:val="none" w:sz="0" w:space="0" w:color="auto"/>
        <w:bottom w:val="none" w:sz="0" w:space="0" w:color="auto"/>
        <w:right w:val="none" w:sz="0" w:space="0" w:color="auto"/>
      </w:divBdr>
    </w:div>
    <w:div w:id="48580195">
      <w:bodyDiv w:val="1"/>
      <w:marLeft w:val="0"/>
      <w:marRight w:val="0"/>
      <w:marTop w:val="0"/>
      <w:marBottom w:val="0"/>
      <w:divBdr>
        <w:top w:val="none" w:sz="0" w:space="0" w:color="auto"/>
        <w:left w:val="none" w:sz="0" w:space="0" w:color="auto"/>
        <w:bottom w:val="none" w:sz="0" w:space="0" w:color="auto"/>
        <w:right w:val="none" w:sz="0" w:space="0" w:color="auto"/>
      </w:divBdr>
    </w:div>
    <w:div w:id="50547133">
      <w:bodyDiv w:val="1"/>
      <w:marLeft w:val="0"/>
      <w:marRight w:val="0"/>
      <w:marTop w:val="0"/>
      <w:marBottom w:val="0"/>
      <w:divBdr>
        <w:top w:val="none" w:sz="0" w:space="0" w:color="auto"/>
        <w:left w:val="none" w:sz="0" w:space="0" w:color="auto"/>
        <w:bottom w:val="none" w:sz="0" w:space="0" w:color="auto"/>
        <w:right w:val="none" w:sz="0" w:space="0" w:color="auto"/>
      </w:divBdr>
    </w:div>
    <w:div w:id="56827554">
      <w:bodyDiv w:val="1"/>
      <w:marLeft w:val="0"/>
      <w:marRight w:val="0"/>
      <w:marTop w:val="0"/>
      <w:marBottom w:val="0"/>
      <w:divBdr>
        <w:top w:val="none" w:sz="0" w:space="0" w:color="auto"/>
        <w:left w:val="none" w:sz="0" w:space="0" w:color="auto"/>
        <w:bottom w:val="none" w:sz="0" w:space="0" w:color="auto"/>
        <w:right w:val="none" w:sz="0" w:space="0" w:color="auto"/>
      </w:divBdr>
    </w:div>
    <w:div w:id="58403932">
      <w:bodyDiv w:val="1"/>
      <w:marLeft w:val="0"/>
      <w:marRight w:val="0"/>
      <w:marTop w:val="0"/>
      <w:marBottom w:val="0"/>
      <w:divBdr>
        <w:top w:val="none" w:sz="0" w:space="0" w:color="auto"/>
        <w:left w:val="none" w:sz="0" w:space="0" w:color="auto"/>
        <w:bottom w:val="none" w:sz="0" w:space="0" w:color="auto"/>
        <w:right w:val="none" w:sz="0" w:space="0" w:color="auto"/>
      </w:divBdr>
    </w:div>
    <w:div w:id="58481992">
      <w:bodyDiv w:val="1"/>
      <w:marLeft w:val="0"/>
      <w:marRight w:val="0"/>
      <w:marTop w:val="0"/>
      <w:marBottom w:val="0"/>
      <w:divBdr>
        <w:top w:val="none" w:sz="0" w:space="0" w:color="auto"/>
        <w:left w:val="none" w:sz="0" w:space="0" w:color="auto"/>
        <w:bottom w:val="none" w:sz="0" w:space="0" w:color="auto"/>
        <w:right w:val="none" w:sz="0" w:space="0" w:color="auto"/>
      </w:divBdr>
    </w:div>
    <w:div w:id="66877426">
      <w:bodyDiv w:val="1"/>
      <w:marLeft w:val="0"/>
      <w:marRight w:val="0"/>
      <w:marTop w:val="0"/>
      <w:marBottom w:val="0"/>
      <w:divBdr>
        <w:top w:val="none" w:sz="0" w:space="0" w:color="auto"/>
        <w:left w:val="none" w:sz="0" w:space="0" w:color="auto"/>
        <w:bottom w:val="none" w:sz="0" w:space="0" w:color="auto"/>
        <w:right w:val="none" w:sz="0" w:space="0" w:color="auto"/>
      </w:divBdr>
    </w:div>
    <w:div w:id="67311901">
      <w:bodyDiv w:val="1"/>
      <w:marLeft w:val="0"/>
      <w:marRight w:val="0"/>
      <w:marTop w:val="0"/>
      <w:marBottom w:val="0"/>
      <w:divBdr>
        <w:top w:val="none" w:sz="0" w:space="0" w:color="auto"/>
        <w:left w:val="none" w:sz="0" w:space="0" w:color="auto"/>
        <w:bottom w:val="none" w:sz="0" w:space="0" w:color="auto"/>
        <w:right w:val="none" w:sz="0" w:space="0" w:color="auto"/>
      </w:divBdr>
    </w:div>
    <w:div w:id="72548708">
      <w:bodyDiv w:val="1"/>
      <w:marLeft w:val="0"/>
      <w:marRight w:val="0"/>
      <w:marTop w:val="0"/>
      <w:marBottom w:val="0"/>
      <w:divBdr>
        <w:top w:val="none" w:sz="0" w:space="0" w:color="auto"/>
        <w:left w:val="none" w:sz="0" w:space="0" w:color="auto"/>
        <w:bottom w:val="none" w:sz="0" w:space="0" w:color="auto"/>
        <w:right w:val="none" w:sz="0" w:space="0" w:color="auto"/>
      </w:divBdr>
    </w:div>
    <w:div w:id="83110282">
      <w:bodyDiv w:val="1"/>
      <w:marLeft w:val="0"/>
      <w:marRight w:val="0"/>
      <w:marTop w:val="0"/>
      <w:marBottom w:val="0"/>
      <w:divBdr>
        <w:top w:val="none" w:sz="0" w:space="0" w:color="auto"/>
        <w:left w:val="none" w:sz="0" w:space="0" w:color="auto"/>
        <w:bottom w:val="none" w:sz="0" w:space="0" w:color="auto"/>
        <w:right w:val="none" w:sz="0" w:space="0" w:color="auto"/>
      </w:divBdr>
    </w:div>
    <w:div w:id="92367036">
      <w:bodyDiv w:val="1"/>
      <w:marLeft w:val="0"/>
      <w:marRight w:val="0"/>
      <w:marTop w:val="0"/>
      <w:marBottom w:val="0"/>
      <w:divBdr>
        <w:top w:val="none" w:sz="0" w:space="0" w:color="auto"/>
        <w:left w:val="none" w:sz="0" w:space="0" w:color="auto"/>
        <w:bottom w:val="none" w:sz="0" w:space="0" w:color="auto"/>
        <w:right w:val="none" w:sz="0" w:space="0" w:color="auto"/>
      </w:divBdr>
    </w:div>
    <w:div w:id="101730830">
      <w:bodyDiv w:val="1"/>
      <w:marLeft w:val="0"/>
      <w:marRight w:val="0"/>
      <w:marTop w:val="0"/>
      <w:marBottom w:val="0"/>
      <w:divBdr>
        <w:top w:val="none" w:sz="0" w:space="0" w:color="auto"/>
        <w:left w:val="none" w:sz="0" w:space="0" w:color="auto"/>
        <w:bottom w:val="none" w:sz="0" w:space="0" w:color="auto"/>
        <w:right w:val="none" w:sz="0" w:space="0" w:color="auto"/>
      </w:divBdr>
    </w:div>
    <w:div w:id="109278358">
      <w:bodyDiv w:val="1"/>
      <w:marLeft w:val="0"/>
      <w:marRight w:val="0"/>
      <w:marTop w:val="0"/>
      <w:marBottom w:val="0"/>
      <w:divBdr>
        <w:top w:val="none" w:sz="0" w:space="0" w:color="auto"/>
        <w:left w:val="none" w:sz="0" w:space="0" w:color="auto"/>
        <w:bottom w:val="none" w:sz="0" w:space="0" w:color="auto"/>
        <w:right w:val="none" w:sz="0" w:space="0" w:color="auto"/>
      </w:divBdr>
    </w:div>
    <w:div w:id="116722525">
      <w:bodyDiv w:val="1"/>
      <w:marLeft w:val="0"/>
      <w:marRight w:val="0"/>
      <w:marTop w:val="0"/>
      <w:marBottom w:val="0"/>
      <w:divBdr>
        <w:top w:val="none" w:sz="0" w:space="0" w:color="auto"/>
        <w:left w:val="none" w:sz="0" w:space="0" w:color="auto"/>
        <w:bottom w:val="none" w:sz="0" w:space="0" w:color="auto"/>
        <w:right w:val="none" w:sz="0" w:space="0" w:color="auto"/>
      </w:divBdr>
    </w:div>
    <w:div w:id="124550299">
      <w:bodyDiv w:val="1"/>
      <w:marLeft w:val="0"/>
      <w:marRight w:val="0"/>
      <w:marTop w:val="0"/>
      <w:marBottom w:val="0"/>
      <w:divBdr>
        <w:top w:val="none" w:sz="0" w:space="0" w:color="auto"/>
        <w:left w:val="none" w:sz="0" w:space="0" w:color="auto"/>
        <w:bottom w:val="none" w:sz="0" w:space="0" w:color="auto"/>
        <w:right w:val="none" w:sz="0" w:space="0" w:color="auto"/>
      </w:divBdr>
    </w:div>
    <w:div w:id="124935449">
      <w:bodyDiv w:val="1"/>
      <w:marLeft w:val="0"/>
      <w:marRight w:val="0"/>
      <w:marTop w:val="0"/>
      <w:marBottom w:val="0"/>
      <w:divBdr>
        <w:top w:val="none" w:sz="0" w:space="0" w:color="auto"/>
        <w:left w:val="none" w:sz="0" w:space="0" w:color="auto"/>
        <w:bottom w:val="none" w:sz="0" w:space="0" w:color="auto"/>
        <w:right w:val="none" w:sz="0" w:space="0" w:color="auto"/>
      </w:divBdr>
    </w:div>
    <w:div w:id="125316732">
      <w:bodyDiv w:val="1"/>
      <w:marLeft w:val="0"/>
      <w:marRight w:val="0"/>
      <w:marTop w:val="0"/>
      <w:marBottom w:val="0"/>
      <w:divBdr>
        <w:top w:val="none" w:sz="0" w:space="0" w:color="auto"/>
        <w:left w:val="none" w:sz="0" w:space="0" w:color="auto"/>
        <w:bottom w:val="none" w:sz="0" w:space="0" w:color="auto"/>
        <w:right w:val="none" w:sz="0" w:space="0" w:color="auto"/>
      </w:divBdr>
    </w:div>
    <w:div w:id="131752259">
      <w:bodyDiv w:val="1"/>
      <w:marLeft w:val="0"/>
      <w:marRight w:val="0"/>
      <w:marTop w:val="0"/>
      <w:marBottom w:val="0"/>
      <w:divBdr>
        <w:top w:val="none" w:sz="0" w:space="0" w:color="auto"/>
        <w:left w:val="none" w:sz="0" w:space="0" w:color="auto"/>
        <w:bottom w:val="none" w:sz="0" w:space="0" w:color="auto"/>
        <w:right w:val="none" w:sz="0" w:space="0" w:color="auto"/>
      </w:divBdr>
    </w:div>
    <w:div w:id="137768649">
      <w:bodyDiv w:val="1"/>
      <w:marLeft w:val="0"/>
      <w:marRight w:val="0"/>
      <w:marTop w:val="0"/>
      <w:marBottom w:val="0"/>
      <w:divBdr>
        <w:top w:val="none" w:sz="0" w:space="0" w:color="auto"/>
        <w:left w:val="none" w:sz="0" w:space="0" w:color="auto"/>
        <w:bottom w:val="none" w:sz="0" w:space="0" w:color="auto"/>
        <w:right w:val="none" w:sz="0" w:space="0" w:color="auto"/>
      </w:divBdr>
    </w:div>
    <w:div w:id="138231900">
      <w:bodyDiv w:val="1"/>
      <w:marLeft w:val="0"/>
      <w:marRight w:val="0"/>
      <w:marTop w:val="0"/>
      <w:marBottom w:val="0"/>
      <w:divBdr>
        <w:top w:val="none" w:sz="0" w:space="0" w:color="auto"/>
        <w:left w:val="none" w:sz="0" w:space="0" w:color="auto"/>
        <w:bottom w:val="none" w:sz="0" w:space="0" w:color="auto"/>
        <w:right w:val="none" w:sz="0" w:space="0" w:color="auto"/>
      </w:divBdr>
    </w:div>
    <w:div w:id="144053067">
      <w:bodyDiv w:val="1"/>
      <w:marLeft w:val="0"/>
      <w:marRight w:val="0"/>
      <w:marTop w:val="0"/>
      <w:marBottom w:val="0"/>
      <w:divBdr>
        <w:top w:val="none" w:sz="0" w:space="0" w:color="auto"/>
        <w:left w:val="none" w:sz="0" w:space="0" w:color="auto"/>
        <w:bottom w:val="none" w:sz="0" w:space="0" w:color="auto"/>
        <w:right w:val="none" w:sz="0" w:space="0" w:color="auto"/>
      </w:divBdr>
    </w:div>
    <w:div w:id="146480784">
      <w:bodyDiv w:val="1"/>
      <w:marLeft w:val="0"/>
      <w:marRight w:val="0"/>
      <w:marTop w:val="0"/>
      <w:marBottom w:val="0"/>
      <w:divBdr>
        <w:top w:val="none" w:sz="0" w:space="0" w:color="auto"/>
        <w:left w:val="none" w:sz="0" w:space="0" w:color="auto"/>
        <w:bottom w:val="none" w:sz="0" w:space="0" w:color="auto"/>
        <w:right w:val="none" w:sz="0" w:space="0" w:color="auto"/>
      </w:divBdr>
    </w:div>
    <w:div w:id="147792571">
      <w:bodyDiv w:val="1"/>
      <w:marLeft w:val="0"/>
      <w:marRight w:val="0"/>
      <w:marTop w:val="0"/>
      <w:marBottom w:val="0"/>
      <w:divBdr>
        <w:top w:val="none" w:sz="0" w:space="0" w:color="auto"/>
        <w:left w:val="none" w:sz="0" w:space="0" w:color="auto"/>
        <w:bottom w:val="none" w:sz="0" w:space="0" w:color="auto"/>
        <w:right w:val="none" w:sz="0" w:space="0" w:color="auto"/>
      </w:divBdr>
    </w:div>
    <w:div w:id="153643555">
      <w:bodyDiv w:val="1"/>
      <w:marLeft w:val="0"/>
      <w:marRight w:val="0"/>
      <w:marTop w:val="0"/>
      <w:marBottom w:val="0"/>
      <w:divBdr>
        <w:top w:val="none" w:sz="0" w:space="0" w:color="auto"/>
        <w:left w:val="none" w:sz="0" w:space="0" w:color="auto"/>
        <w:bottom w:val="none" w:sz="0" w:space="0" w:color="auto"/>
        <w:right w:val="none" w:sz="0" w:space="0" w:color="auto"/>
      </w:divBdr>
    </w:div>
    <w:div w:id="159472166">
      <w:bodyDiv w:val="1"/>
      <w:marLeft w:val="0"/>
      <w:marRight w:val="0"/>
      <w:marTop w:val="0"/>
      <w:marBottom w:val="0"/>
      <w:divBdr>
        <w:top w:val="none" w:sz="0" w:space="0" w:color="auto"/>
        <w:left w:val="none" w:sz="0" w:space="0" w:color="auto"/>
        <w:bottom w:val="none" w:sz="0" w:space="0" w:color="auto"/>
        <w:right w:val="none" w:sz="0" w:space="0" w:color="auto"/>
      </w:divBdr>
    </w:div>
    <w:div w:id="167406773">
      <w:bodyDiv w:val="1"/>
      <w:marLeft w:val="0"/>
      <w:marRight w:val="0"/>
      <w:marTop w:val="0"/>
      <w:marBottom w:val="0"/>
      <w:divBdr>
        <w:top w:val="none" w:sz="0" w:space="0" w:color="auto"/>
        <w:left w:val="none" w:sz="0" w:space="0" w:color="auto"/>
        <w:bottom w:val="none" w:sz="0" w:space="0" w:color="auto"/>
        <w:right w:val="none" w:sz="0" w:space="0" w:color="auto"/>
      </w:divBdr>
    </w:div>
    <w:div w:id="168179654">
      <w:bodyDiv w:val="1"/>
      <w:marLeft w:val="0"/>
      <w:marRight w:val="0"/>
      <w:marTop w:val="0"/>
      <w:marBottom w:val="0"/>
      <w:divBdr>
        <w:top w:val="none" w:sz="0" w:space="0" w:color="auto"/>
        <w:left w:val="none" w:sz="0" w:space="0" w:color="auto"/>
        <w:bottom w:val="none" w:sz="0" w:space="0" w:color="auto"/>
        <w:right w:val="none" w:sz="0" w:space="0" w:color="auto"/>
      </w:divBdr>
    </w:div>
    <w:div w:id="170681833">
      <w:bodyDiv w:val="1"/>
      <w:marLeft w:val="0"/>
      <w:marRight w:val="0"/>
      <w:marTop w:val="0"/>
      <w:marBottom w:val="0"/>
      <w:divBdr>
        <w:top w:val="none" w:sz="0" w:space="0" w:color="auto"/>
        <w:left w:val="none" w:sz="0" w:space="0" w:color="auto"/>
        <w:bottom w:val="none" w:sz="0" w:space="0" w:color="auto"/>
        <w:right w:val="none" w:sz="0" w:space="0" w:color="auto"/>
      </w:divBdr>
    </w:div>
    <w:div w:id="172692379">
      <w:bodyDiv w:val="1"/>
      <w:marLeft w:val="0"/>
      <w:marRight w:val="0"/>
      <w:marTop w:val="0"/>
      <w:marBottom w:val="0"/>
      <w:divBdr>
        <w:top w:val="none" w:sz="0" w:space="0" w:color="auto"/>
        <w:left w:val="none" w:sz="0" w:space="0" w:color="auto"/>
        <w:bottom w:val="none" w:sz="0" w:space="0" w:color="auto"/>
        <w:right w:val="none" w:sz="0" w:space="0" w:color="auto"/>
      </w:divBdr>
    </w:div>
    <w:div w:id="180512218">
      <w:bodyDiv w:val="1"/>
      <w:marLeft w:val="0"/>
      <w:marRight w:val="0"/>
      <w:marTop w:val="0"/>
      <w:marBottom w:val="0"/>
      <w:divBdr>
        <w:top w:val="none" w:sz="0" w:space="0" w:color="auto"/>
        <w:left w:val="none" w:sz="0" w:space="0" w:color="auto"/>
        <w:bottom w:val="none" w:sz="0" w:space="0" w:color="auto"/>
        <w:right w:val="none" w:sz="0" w:space="0" w:color="auto"/>
      </w:divBdr>
    </w:div>
    <w:div w:id="185020886">
      <w:bodyDiv w:val="1"/>
      <w:marLeft w:val="0"/>
      <w:marRight w:val="0"/>
      <w:marTop w:val="0"/>
      <w:marBottom w:val="0"/>
      <w:divBdr>
        <w:top w:val="none" w:sz="0" w:space="0" w:color="auto"/>
        <w:left w:val="none" w:sz="0" w:space="0" w:color="auto"/>
        <w:bottom w:val="none" w:sz="0" w:space="0" w:color="auto"/>
        <w:right w:val="none" w:sz="0" w:space="0" w:color="auto"/>
      </w:divBdr>
    </w:div>
    <w:div w:id="187454842">
      <w:bodyDiv w:val="1"/>
      <w:marLeft w:val="0"/>
      <w:marRight w:val="0"/>
      <w:marTop w:val="0"/>
      <w:marBottom w:val="0"/>
      <w:divBdr>
        <w:top w:val="none" w:sz="0" w:space="0" w:color="auto"/>
        <w:left w:val="none" w:sz="0" w:space="0" w:color="auto"/>
        <w:bottom w:val="none" w:sz="0" w:space="0" w:color="auto"/>
        <w:right w:val="none" w:sz="0" w:space="0" w:color="auto"/>
      </w:divBdr>
    </w:div>
    <w:div w:id="194469436">
      <w:bodyDiv w:val="1"/>
      <w:marLeft w:val="0"/>
      <w:marRight w:val="0"/>
      <w:marTop w:val="0"/>
      <w:marBottom w:val="0"/>
      <w:divBdr>
        <w:top w:val="none" w:sz="0" w:space="0" w:color="auto"/>
        <w:left w:val="none" w:sz="0" w:space="0" w:color="auto"/>
        <w:bottom w:val="none" w:sz="0" w:space="0" w:color="auto"/>
        <w:right w:val="none" w:sz="0" w:space="0" w:color="auto"/>
      </w:divBdr>
    </w:div>
    <w:div w:id="195044124">
      <w:bodyDiv w:val="1"/>
      <w:marLeft w:val="0"/>
      <w:marRight w:val="0"/>
      <w:marTop w:val="0"/>
      <w:marBottom w:val="0"/>
      <w:divBdr>
        <w:top w:val="none" w:sz="0" w:space="0" w:color="auto"/>
        <w:left w:val="none" w:sz="0" w:space="0" w:color="auto"/>
        <w:bottom w:val="none" w:sz="0" w:space="0" w:color="auto"/>
        <w:right w:val="none" w:sz="0" w:space="0" w:color="auto"/>
      </w:divBdr>
    </w:div>
    <w:div w:id="203298424">
      <w:bodyDiv w:val="1"/>
      <w:marLeft w:val="0"/>
      <w:marRight w:val="0"/>
      <w:marTop w:val="0"/>
      <w:marBottom w:val="0"/>
      <w:divBdr>
        <w:top w:val="none" w:sz="0" w:space="0" w:color="auto"/>
        <w:left w:val="none" w:sz="0" w:space="0" w:color="auto"/>
        <w:bottom w:val="none" w:sz="0" w:space="0" w:color="auto"/>
        <w:right w:val="none" w:sz="0" w:space="0" w:color="auto"/>
      </w:divBdr>
    </w:div>
    <w:div w:id="203491682">
      <w:bodyDiv w:val="1"/>
      <w:marLeft w:val="0"/>
      <w:marRight w:val="0"/>
      <w:marTop w:val="0"/>
      <w:marBottom w:val="0"/>
      <w:divBdr>
        <w:top w:val="none" w:sz="0" w:space="0" w:color="auto"/>
        <w:left w:val="none" w:sz="0" w:space="0" w:color="auto"/>
        <w:bottom w:val="none" w:sz="0" w:space="0" w:color="auto"/>
        <w:right w:val="none" w:sz="0" w:space="0" w:color="auto"/>
      </w:divBdr>
    </w:div>
    <w:div w:id="206842764">
      <w:bodyDiv w:val="1"/>
      <w:marLeft w:val="0"/>
      <w:marRight w:val="0"/>
      <w:marTop w:val="0"/>
      <w:marBottom w:val="0"/>
      <w:divBdr>
        <w:top w:val="none" w:sz="0" w:space="0" w:color="auto"/>
        <w:left w:val="none" w:sz="0" w:space="0" w:color="auto"/>
        <w:bottom w:val="none" w:sz="0" w:space="0" w:color="auto"/>
        <w:right w:val="none" w:sz="0" w:space="0" w:color="auto"/>
      </w:divBdr>
    </w:div>
    <w:div w:id="213732877">
      <w:bodyDiv w:val="1"/>
      <w:marLeft w:val="0"/>
      <w:marRight w:val="0"/>
      <w:marTop w:val="0"/>
      <w:marBottom w:val="0"/>
      <w:divBdr>
        <w:top w:val="none" w:sz="0" w:space="0" w:color="auto"/>
        <w:left w:val="none" w:sz="0" w:space="0" w:color="auto"/>
        <w:bottom w:val="none" w:sz="0" w:space="0" w:color="auto"/>
        <w:right w:val="none" w:sz="0" w:space="0" w:color="auto"/>
      </w:divBdr>
    </w:div>
    <w:div w:id="215240760">
      <w:bodyDiv w:val="1"/>
      <w:marLeft w:val="0"/>
      <w:marRight w:val="0"/>
      <w:marTop w:val="0"/>
      <w:marBottom w:val="0"/>
      <w:divBdr>
        <w:top w:val="none" w:sz="0" w:space="0" w:color="auto"/>
        <w:left w:val="none" w:sz="0" w:space="0" w:color="auto"/>
        <w:bottom w:val="none" w:sz="0" w:space="0" w:color="auto"/>
        <w:right w:val="none" w:sz="0" w:space="0" w:color="auto"/>
      </w:divBdr>
    </w:div>
    <w:div w:id="215438333">
      <w:bodyDiv w:val="1"/>
      <w:marLeft w:val="0"/>
      <w:marRight w:val="0"/>
      <w:marTop w:val="0"/>
      <w:marBottom w:val="0"/>
      <w:divBdr>
        <w:top w:val="none" w:sz="0" w:space="0" w:color="auto"/>
        <w:left w:val="none" w:sz="0" w:space="0" w:color="auto"/>
        <w:bottom w:val="none" w:sz="0" w:space="0" w:color="auto"/>
        <w:right w:val="none" w:sz="0" w:space="0" w:color="auto"/>
      </w:divBdr>
    </w:div>
    <w:div w:id="219564588">
      <w:bodyDiv w:val="1"/>
      <w:marLeft w:val="0"/>
      <w:marRight w:val="0"/>
      <w:marTop w:val="0"/>
      <w:marBottom w:val="0"/>
      <w:divBdr>
        <w:top w:val="none" w:sz="0" w:space="0" w:color="auto"/>
        <w:left w:val="none" w:sz="0" w:space="0" w:color="auto"/>
        <w:bottom w:val="none" w:sz="0" w:space="0" w:color="auto"/>
        <w:right w:val="none" w:sz="0" w:space="0" w:color="auto"/>
      </w:divBdr>
    </w:div>
    <w:div w:id="219950952">
      <w:bodyDiv w:val="1"/>
      <w:marLeft w:val="0"/>
      <w:marRight w:val="0"/>
      <w:marTop w:val="0"/>
      <w:marBottom w:val="0"/>
      <w:divBdr>
        <w:top w:val="none" w:sz="0" w:space="0" w:color="auto"/>
        <w:left w:val="none" w:sz="0" w:space="0" w:color="auto"/>
        <w:bottom w:val="none" w:sz="0" w:space="0" w:color="auto"/>
        <w:right w:val="none" w:sz="0" w:space="0" w:color="auto"/>
      </w:divBdr>
    </w:div>
    <w:div w:id="226495629">
      <w:bodyDiv w:val="1"/>
      <w:marLeft w:val="0"/>
      <w:marRight w:val="0"/>
      <w:marTop w:val="0"/>
      <w:marBottom w:val="0"/>
      <w:divBdr>
        <w:top w:val="none" w:sz="0" w:space="0" w:color="auto"/>
        <w:left w:val="none" w:sz="0" w:space="0" w:color="auto"/>
        <w:bottom w:val="none" w:sz="0" w:space="0" w:color="auto"/>
        <w:right w:val="none" w:sz="0" w:space="0" w:color="auto"/>
      </w:divBdr>
    </w:div>
    <w:div w:id="228464353">
      <w:bodyDiv w:val="1"/>
      <w:marLeft w:val="0"/>
      <w:marRight w:val="0"/>
      <w:marTop w:val="0"/>
      <w:marBottom w:val="0"/>
      <w:divBdr>
        <w:top w:val="none" w:sz="0" w:space="0" w:color="auto"/>
        <w:left w:val="none" w:sz="0" w:space="0" w:color="auto"/>
        <w:bottom w:val="none" w:sz="0" w:space="0" w:color="auto"/>
        <w:right w:val="none" w:sz="0" w:space="0" w:color="auto"/>
      </w:divBdr>
    </w:div>
    <w:div w:id="228467649">
      <w:bodyDiv w:val="1"/>
      <w:marLeft w:val="0"/>
      <w:marRight w:val="0"/>
      <w:marTop w:val="0"/>
      <w:marBottom w:val="0"/>
      <w:divBdr>
        <w:top w:val="none" w:sz="0" w:space="0" w:color="auto"/>
        <w:left w:val="none" w:sz="0" w:space="0" w:color="auto"/>
        <w:bottom w:val="none" w:sz="0" w:space="0" w:color="auto"/>
        <w:right w:val="none" w:sz="0" w:space="0" w:color="auto"/>
      </w:divBdr>
    </w:div>
    <w:div w:id="234896765">
      <w:bodyDiv w:val="1"/>
      <w:marLeft w:val="0"/>
      <w:marRight w:val="0"/>
      <w:marTop w:val="0"/>
      <w:marBottom w:val="0"/>
      <w:divBdr>
        <w:top w:val="none" w:sz="0" w:space="0" w:color="auto"/>
        <w:left w:val="none" w:sz="0" w:space="0" w:color="auto"/>
        <w:bottom w:val="none" w:sz="0" w:space="0" w:color="auto"/>
        <w:right w:val="none" w:sz="0" w:space="0" w:color="auto"/>
      </w:divBdr>
    </w:div>
    <w:div w:id="238831430">
      <w:bodyDiv w:val="1"/>
      <w:marLeft w:val="0"/>
      <w:marRight w:val="0"/>
      <w:marTop w:val="0"/>
      <w:marBottom w:val="0"/>
      <w:divBdr>
        <w:top w:val="none" w:sz="0" w:space="0" w:color="auto"/>
        <w:left w:val="none" w:sz="0" w:space="0" w:color="auto"/>
        <w:bottom w:val="none" w:sz="0" w:space="0" w:color="auto"/>
        <w:right w:val="none" w:sz="0" w:space="0" w:color="auto"/>
      </w:divBdr>
    </w:div>
    <w:div w:id="241961569">
      <w:bodyDiv w:val="1"/>
      <w:marLeft w:val="0"/>
      <w:marRight w:val="0"/>
      <w:marTop w:val="0"/>
      <w:marBottom w:val="0"/>
      <w:divBdr>
        <w:top w:val="none" w:sz="0" w:space="0" w:color="auto"/>
        <w:left w:val="none" w:sz="0" w:space="0" w:color="auto"/>
        <w:bottom w:val="none" w:sz="0" w:space="0" w:color="auto"/>
        <w:right w:val="none" w:sz="0" w:space="0" w:color="auto"/>
      </w:divBdr>
    </w:div>
    <w:div w:id="243808110">
      <w:bodyDiv w:val="1"/>
      <w:marLeft w:val="0"/>
      <w:marRight w:val="0"/>
      <w:marTop w:val="0"/>
      <w:marBottom w:val="0"/>
      <w:divBdr>
        <w:top w:val="none" w:sz="0" w:space="0" w:color="auto"/>
        <w:left w:val="none" w:sz="0" w:space="0" w:color="auto"/>
        <w:bottom w:val="none" w:sz="0" w:space="0" w:color="auto"/>
        <w:right w:val="none" w:sz="0" w:space="0" w:color="auto"/>
      </w:divBdr>
    </w:div>
    <w:div w:id="246425755">
      <w:bodyDiv w:val="1"/>
      <w:marLeft w:val="0"/>
      <w:marRight w:val="0"/>
      <w:marTop w:val="0"/>
      <w:marBottom w:val="0"/>
      <w:divBdr>
        <w:top w:val="none" w:sz="0" w:space="0" w:color="auto"/>
        <w:left w:val="none" w:sz="0" w:space="0" w:color="auto"/>
        <w:bottom w:val="none" w:sz="0" w:space="0" w:color="auto"/>
        <w:right w:val="none" w:sz="0" w:space="0" w:color="auto"/>
      </w:divBdr>
    </w:div>
    <w:div w:id="247614524">
      <w:bodyDiv w:val="1"/>
      <w:marLeft w:val="0"/>
      <w:marRight w:val="0"/>
      <w:marTop w:val="0"/>
      <w:marBottom w:val="0"/>
      <w:divBdr>
        <w:top w:val="none" w:sz="0" w:space="0" w:color="auto"/>
        <w:left w:val="none" w:sz="0" w:space="0" w:color="auto"/>
        <w:bottom w:val="none" w:sz="0" w:space="0" w:color="auto"/>
        <w:right w:val="none" w:sz="0" w:space="0" w:color="auto"/>
      </w:divBdr>
    </w:div>
    <w:div w:id="248201109">
      <w:bodyDiv w:val="1"/>
      <w:marLeft w:val="0"/>
      <w:marRight w:val="0"/>
      <w:marTop w:val="0"/>
      <w:marBottom w:val="0"/>
      <w:divBdr>
        <w:top w:val="none" w:sz="0" w:space="0" w:color="auto"/>
        <w:left w:val="none" w:sz="0" w:space="0" w:color="auto"/>
        <w:bottom w:val="none" w:sz="0" w:space="0" w:color="auto"/>
        <w:right w:val="none" w:sz="0" w:space="0" w:color="auto"/>
      </w:divBdr>
    </w:div>
    <w:div w:id="248344606">
      <w:bodyDiv w:val="1"/>
      <w:marLeft w:val="0"/>
      <w:marRight w:val="0"/>
      <w:marTop w:val="0"/>
      <w:marBottom w:val="0"/>
      <w:divBdr>
        <w:top w:val="none" w:sz="0" w:space="0" w:color="auto"/>
        <w:left w:val="none" w:sz="0" w:space="0" w:color="auto"/>
        <w:bottom w:val="none" w:sz="0" w:space="0" w:color="auto"/>
        <w:right w:val="none" w:sz="0" w:space="0" w:color="auto"/>
      </w:divBdr>
    </w:div>
    <w:div w:id="252280224">
      <w:bodyDiv w:val="1"/>
      <w:marLeft w:val="0"/>
      <w:marRight w:val="0"/>
      <w:marTop w:val="0"/>
      <w:marBottom w:val="0"/>
      <w:divBdr>
        <w:top w:val="none" w:sz="0" w:space="0" w:color="auto"/>
        <w:left w:val="none" w:sz="0" w:space="0" w:color="auto"/>
        <w:bottom w:val="none" w:sz="0" w:space="0" w:color="auto"/>
        <w:right w:val="none" w:sz="0" w:space="0" w:color="auto"/>
      </w:divBdr>
    </w:div>
    <w:div w:id="252973978">
      <w:bodyDiv w:val="1"/>
      <w:marLeft w:val="0"/>
      <w:marRight w:val="0"/>
      <w:marTop w:val="0"/>
      <w:marBottom w:val="0"/>
      <w:divBdr>
        <w:top w:val="none" w:sz="0" w:space="0" w:color="auto"/>
        <w:left w:val="none" w:sz="0" w:space="0" w:color="auto"/>
        <w:bottom w:val="none" w:sz="0" w:space="0" w:color="auto"/>
        <w:right w:val="none" w:sz="0" w:space="0" w:color="auto"/>
      </w:divBdr>
    </w:div>
    <w:div w:id="271982079">
      <w:bodyDiv w:val="1"/>
      <w:marLeft w:val="0"/>
      <w:marRight w:val="0"/>
      <w:marTop w:val="0"/>
      <w:marBottom w:val="0"/>
      <w:divBdr>
        <w:top w:val="none" w:sz="0" w:space="0" w:color="auto"/>
        <w:left w:val="none" w:sz="0" w:space="0" w:color="auto"/>
        <w:bottom w:val="none" w:sz="0" w:space="0" w:color="auto"/>
        <w:right w:val="none" w:sz="0" w:space="0" w:color="auto"/>
      </w:divBdr>
    </w:div>
    <w:div w:id="273250660">
      <w:bodyDiv w:val="1"/>
      <w:marLeft w:val="0"/>
      <w:marRight w:val="0"/>
      <w:marTop w:val="0"/>
      <w:marBottom w:val="0"/>
      <w:divBdr>
        <w:top w:val="none" w:sz="0" w:space="0" w:color="auto"/>
        <w:left w:val="none" w:sz="0" w:space="0" w:color="auto"/>
        <w:bottom w:val="none" w:sz="0" w:space="0" w:color="auto"/>
        <w:right w:val="none" w:sz="0" w:space="0" w:color="auto"/>
      </w:divBdr>
    </w:div>
    <w:div w:id="277883294">
      <w:bodyDiv w:val="1"/>
      <w:marLeft w:val="0"/>
      <w:marRight w:val="0"/>
      <w:marTop w:val="0"/>
      <w:marBottom w:val="0"/>
      <w:divBdr>
        <w:top w:val="none" w:sz="0" w:space="0" w:color="auto"/>
        <w:left w:val="none" w:sz="0" w:space="0" w:color="auto"/>
        <w:bottom w:val="none" w:sz="0" w:space="0" w:color="auto"/>
        <w:right w:val="none" w:sz="0" w:space="0" w:color="auto"/>
      </w:divBdr>
    </w:div>
    <w:div w:id="282812564">
      <w:bodyDiv w:val="1"/>
      <w:marLeft w:val="0"/>
      <w:marRight w:val="0"/>
      <w:marTop w:val="0"/>
      <w:marBottom w:val="0"/>
      <w:divBdr>
        <w:top w:val="none" w:sz="0" w:space="0" w:color="auto"/>
        <w:left w:val="none" w:sz="0" w:space="0" w:color="auto"/>
        <w:bottom w:val="none" w:sz="0" w:space="0" w:color="auto"/>
        <w:right w:val="none" w:sz="0" w:space="0" w:color="auto"/>
      </w:divBdr>
    </w:div>
    <w:div w:id="287397628">
      <w:bodyDiv w:val="1"/>
      <w:marLeft w:val="0"/>
      <w:marRight w:val="0"/>
      <w:marTop w:val="0"/>
      <w:marBottom w:val="0"/>
      <w:divBdr>
        <w:top w:val="none" w:sz="0" w:space="0" w:color="auto"/>
        <w:left w:val="none" w:sz="0" w:space="0" w:color="auto"/>
        <w:bottom w:val="none" w:sz="0" w:space="0" w:color="auto"/>
        <w:right w:val="none" w:sz="0" w:space="0" w:color="auto"/>
      </w:divBdr>
    </w:div>
    <w:div w:id="290208139">
      <w:bodyDiv w:val="1"/>
      <w:marLeft w:val="0"/>
      <w:marRight w:val="0"/>
      <w:marTop w:val="0"/>
      <w:marBottom w:val="0"/>
      <w:divBdr>
        <w:top w:val="none" w:sz="0" w:space="0" w:color="auto"/>
        <w:left w:val="none" w:sz="0" w:space="0" w:color="auto"/>
        <w:bottom w:val="none" w:sz="0" w:space="0" w:color="auto"/>
        <w:right w:val="none" w:sz="0" w:space="0" w:color="auto"/>
      </w:divBdr>
    </w:div>
    <w:div w:id="291254629">
      <w:bodyDiv w:val="1"/>
      <w:marLeft w:val="0"/>
      <w:marRight w:val="0"/>
      <w:marTop w:val="0"/>
      <w:marBottom w:val="0"/>
      <w:divBdr>
        <w:top w:val="none" w:sz="0" w:space="0" w:color="auto"/>
        <w:left w:val="none" w:sz="0" w:space="0" w:color="auto"/>
        <w:bottom w:val="none" w:sz="0" w:space="0" w:color="auto"/>
        <w:right w:val="none" w:sz="0" w:space="0" w:color="auto"/>
      </w:divBdr>
    </w:div>
    <w:div w:id="293566479">
      <w:bodyDiv w:val="1"/>
      <w:marLeft w:val="0"/>
      <w:marRight w:val="0"/>
      <w:marTop w:val="0"/>
      <w:marBottom w:val="0"/>
      <w:divBdr>
        <w:top w:val="none" w:sz="0" w:space="0" w:color="auto"/>
        <w:left w:val="none" w:sz="0" w:space="0" w:color="auto"/>
        <w:bottom w:val="none" w:sz="0" w:space="0" w:color="auto"/>
        <w:right w:val="none" w:sz="0" w:space="0" w:color="auto"/>
      </w:divBdr>
    </w:div>
    <w:div w:id="295915965">
      <w:bodyDiv w:val="1"/>
      <w:marLeft w:val="0"/>
      <w:marRight w:val="0"/>
      <w:marTop w:val="0"/>
      <w:marBottom w:val="0"/>
      <w:divBdr>
        <w:top w:val="none" w:sz="0" w:space="0" w:color="auto"/>
        <w:left w:val="none" w:sz="0" w:space="0" w:color="auto"/>
        <w:bottom w:val="none" w:sz="0" w:space="0" w:color="auto"/>
        <w:right w:val="none" w:sz="0" w:space="0" w:color="auto"/>
      </w:divBdr>
    </w:div>
    <w:div w:id="300036319">
      <w:bodyDiv w:val="1"/>
      <w:marLeft w:val="0"/>
      <w:marRight w:val="0"/>
      <w:marTop w:val="0"/>
      <w:marBottom w:val="0"/>
      <w:divBdr>
        <w:top w:val="none" w:sz="0" w:space="0" w:color="auto"/>
        <w:left w:val="none" w:sz="0" w:space="0" w:color="auto"/>
        <w:bottom w:val="none" w:sz="0" w:space="0" w:color="auto"/>
        <w:right w:val="none" w:sz="0" w:space="0" w:color="auto"/>
      </w:divBdr>
    </w:div>
    <w:div w:id="303194420">
      <w:bodyDiv w:val="1"/>
      <w:marLeft w:val="0"/>
      <w:marRight w:val="0"/>
      <w:marTop w:val="0"/>
      <w:marBottom w:val="0"/>
      <w:divBdr>
        <w:top w:val="none" w:sz="0" w:space="0" w:color="auto"/>
        <w:left w:val="none" w:sz="0" w:space="0" w:color="auto"/>
        <w:bottom w:val="none" w:sz="0" w:space="0" w:color="auto"/>
        <w:right w:val="none" w:sz="0" w:space="0" w:color="auto"/>
      </w:divBdr>
    </w:div>
    <w:div w:id="306974518">
      <w:bodyDiv w:val="1"/>
      <w:marLeft w:val="0"/>
      <w:marRight w:val="0"/>
      <w:marTop w:val="0"/>
      <w:marBottom w:val="0"/>
      <w:divBdr>
        <w:top w:val="none" w:sz="0" w:space="0" w:color="auto"/>
        <w:left w:val="none" w:sz="0" w:space="0" w:color="auto"/>
        <w:bottom w:val="none" w:sz="0" w:space="0" w:color="auto"/>
        <w:right w:val="none" w:sz="0" w:space="0" w:color="auto"/>
      </w:divBdr>
    </w:div>
    <w:div w:id="307780930">
      <w:bodyDiv w:val="1"/>
      <w:marLeft w:val="0"/>
      <w:marRight w:val="0"/>
      <w:marTop w:val="0"/>
      <w:marBottom w:val="0"/>
      <w:divBdr>
        <w:top w:val="none" w:sz="0" w:space="0" w:color="auto"/>
        <w:left w:val="none" w:sz="0" w:space="0" w:color="auto"/>
        <w:bottom w:val="none" w:sz="0" w:space="0" w:color="auto"/>
        <w:right w:val="none" w:sz="0" w:space="0" w:color="auto"/>
      </w:divBdr>
    </w:div>
    <w:div w:id="315112362">
      <w:bodyDiv w:val="1"/>
      <w:marLeft w:val="0"/>
      <w:marRight w:val="0"/>
      <w:marTop w:val="0"/>
      <w:marBottom w:val="0"/>
      <w:divBdr>
        <w:top w:val="none" w:sz="0" w:space="0" w:color="auto"/>
        <w:left w:val="none" w:sz="0" w:space="0" w:color="auto"/>
        <w:bottom w:val="none" w:sz="0" w:space="0" w:color="auto"/>
        <w:right w:val="none" w:sz="0" w:space="0" w:color="auto"/>
      </w:divBdr>
    </w:div>
    <w:div w:id="318388674">
      <w:bodyDiv w:val="1"/>
      <w:marLeft w:val="0"/>
      <w:marRight w:val="0"/>
      <w:marTop w:val="0"/>
      <w:marBottom w:val="0"/>
      <w:divBdr>
        <w:top w:val="none" w:sz="0" w:space="0" w:color="auto"/>
        <w:left w:val="none" w:sz="0" w:space="0" w:color="auto"/>
        <w:bottom w:val="none" w:sz="0" w:space="0" w:color="auto"/>
        <w:right w:val="none" w:sz="0" w:space="0" w:color="auto"/>
      </w:divBdr>
    </w:div>
    <w:div w:id="319965546">
      <w:bodyDiv w:val="1"/>
      <w:marLeft w:val="0"/>
      <w:marRight w:val="0"/>
      <w:marTop w:val="0"/>
      <w:marBottom w:val="0"/>
      <w:divBdr>
        <w:top w:val="none" w:sz="0" w:space="0" w:color="auto"/>
        <w:left w:val="none" w:sz="0" w:space="0" w:color="auto"/>
        <w:bottom w:val="none" w:sz="0" w:space="0" w:color="auto"/>
        <w:right w:val="none" w:sz="0" w:space="0" w:color="auto"/>
      </w:divBdr>
    </w:div>
    <w:div w:id="322321688">
      <w:bodyDiv w:val="1"/>
      <w:marLeft w:val="0"/>
      <w:marRight w:val="0"/>
      <w:marTop w:val="0"/>
      <w:marBottom w:val="0"/>
      <w:divBdr>
        <w:top w:val="none" w:sz="0" w:space="0" w:color="auto"/>
        <w:left w:val="none" w:sz="0" w:space="0" w:color="auto"/>
        <w:bottom w:val="none" w:sz="0" w:space="0" w:color="auto"/>
        <w:right w:val="none" w:sz="0" w:space="0" w:color="auto"/>
      </w:divBdr>
    </w:div>
    <w:div w:id="322896942">
      <w:bodyDiv w:val="1"/>
      <w:marLeft w:val="0"/>
      <w:marRight w:val="0"/>
      <w:marTop w:val="0"/>
      <w:marBottom w:val="0"/>
      <w:divBdr>
        <w:top w:val="none" w:sz="0" w:space="0" w:color="auto"/>
        <w:left w:val="none" w:sz="0" w:space="0" w:color="auto"/>
        <w:bottom w:val="none" w:sz="0" w:space="0" w:color="auto"/>
        <w:right w:val="none" w:sz="0" w:space="0" w:color="auto"/>
      </w:divBdr>
    </w:div>
    <w:div w:id="331029528">
      <w:bodyDiv w:val="1"/>
      <w:marLeft w:val="0"/>
      <w:marRight w:val="0"/>
      <w:marTop w:val="0"/>
      <w:marBottom w:val="0"/>
      <w:divBdr>
        <w:top w:val="none" w:sz="0" w:space="0" w:color="auto"/>
        <w:left w:val="none" w:sz="0" w:space="0" w:color="auto"/>
        <w:bottom w:val="none" w:sz="0" w:space="0" w:color="auto"/>
        <w:right w:val="none" w:sz="0" w:space="0" w:color="auto"/>
      </w:divBdr>
    </w:div>
    <w:div w:id="331682590">
      <w:bodyDiv w:val="1"/>
      <w:marLeft w:val="0"/>
      <w:marRight w:val="0"/>
      <w:marTop w:val="0"/>
      <w:marBottom w:val="0"/>
      <w:divBdr>
        <w:top w:val="none" w:sz="0" w:space="0" w:color="auto"/>
        <w:left w:val="none" w:sz="0" w:space="0" w:color="auto"/>
        <w:bottom w:val="none" w:sz="0" w:space="0" w:color="auto"/>
        <w:right w:val="none" w:sz="0" w:space="0" w:color="auto"/>
      </w:divBdr>
    </w:div>
    <w:div w:id="335421181">
      <w:bodyDiv w:val="1"/>
      <w:marLeft w:val="0"/>
      <w:marRight w:val="0"/>
      <w:marTop w:val="0"/>
      <w:marBottom w:val="0"/>
      <w:divBdr>
        <w:top w:val="none" w:sz="0" w:space="0" w:color="auto"/>
        <w:left w:val="none" w:sz="0" w:space="0" w:color="auto"/>
        <w:bottom w:val="none" w:sz="0" w:space="0" w:color="auto"/>
        <w:right w:val="none" w:sz="0" w:space="0" w:color="auto"/>
      </w:divBdr>
    </w:div>
    <w:div w:id="339088845">
      <w:bodyDiv w:val="1"/>
      <w:marLeft w:val="0"/>
      <w:marRight w:val="0"/>
      <w:marTop w:val="0"/>
      <w:marBottom w:val="0"/>
      <w:divBdr>
        <w:top w:val="none" w:sz="0" w:space="0" w:color="auto"/>
        <w:left w:val="none" w:sz="0" w:space="0" w:color="auto"/>
        <w:bottom w:val="none" w:sz="0" w:space="0" w:color="auto"/>
        <w:right w:val="none" w:sz="0" w:space="0" w:color="auto"/>
      </w:divBdr>
    </w:div>
    <w:div w:id="339625998">
      <w:bodyDiv w:val="1"/>
      <w:marLeft w:val="0"/>
      <w:marRight w:val="0"/>
      <w:marTop w:val="0"/>
      <w:marBottom w:val="0"/>
      <w:divBdr>
        <w:top w:val="none" w:sz="0" w:space="0" w:color="auto"/>
        <w:left w:val="none" w:sz="0" w:space="0" w:color="auto"/>
        <w:bottom w:val="none" w:sz="0" w:space="0" w:color="auto"/>
        <w:right w:val="none" w:sz="0" w:space="0" w:color="auto"/>
      </w:divBdr>
    </w:div>
    <w:div w:id="340619994">
      <w:bodyDiv w:val="1"/>
      <w:marLeft w:val="0"/>
      <w:marRight w:val="0"/>
      <w:marTop w:val="0"/>
      <w:marBottom w:val="0"/>
      <w:divBdr>
        <w:top w:val="none" w:sz="0" w:space="0" w:color="auto"/>
        <w:left w:val="none" w:sz="0" w:space="0" w:color="auto"/>
        <w:bottom w:val="none" w:sz="0" w:space="0" w:color="auto"/>
        <w:right w:val="none" w:sz="0" w:space="0" w:color="auto"/>
      </w:divBdr>
    </w:div>
    <w:div w:id="342584981">
      <w:bodyDiv w:val="1"/>
      <w:marLeft w:val="0"/>
      <w:marRight w:val="0"/>
      <w:marTop w:val="0"/>
      <w:marBottom w:val="0"/>
      <w:divBdr>
        <w:top w:val="none" w:sz="0" w:space="0" w:color="auto"/>
        <w:left w:val="none" w:sz="0" w:space="0" w:color="auto"/>
        <w:bottom w:val="none" w:sz="0" w:space="0" w:color="auto"/>
        <w:right w:val="none" w:sz="0" w:space="0" w:color="auto"/>
      </w:divBdr>
    </w:div>
    <w:div w:id="344671465">
      <w:bodyDiv w:val="1"/>
      <w:marLeft w:val="0"/>
      <w:marRight w:val="0"/>
      <w:marTop w:val="0"/>
      <w:marBottom w:val="0"/>
      <w:divBdr>
        <w:top w:val="none" w:sz="0" w:space="0" w:color="auto"/>
        <w:left w:val="none" w:sz="0" w:space="0" w:color="auto"/>
        <w:bottom w:val="none" w:sz="0" w:space="0" w:color="auto"/>
        <w:right w:val="none" w:sz="0" w:space="0" w:color="auto"/>
      </w:divBdr>
    </w:div>
    <w:div w:id="345597364">
      <w:bodyDiv w:val="1"/>
      <w:marLeft w:val="0"/>
      <w:marRight w:val="0"/>
      <w:marTop w:val="0"/>
      <w:marBottom w:val="0"/>
      <w:divBdr>
        <w:top w:val="none" w:sz="0" w:space="0" w:color="auto"/>
        <w:left w:val="none" w:sz="0" w:space="0" w:color="auto"/>
        <w:bottom w:val="none" w:sz="0" w:space="0" w:color="auto"/>
        <w:right w:val="none" w:sz="0" w:space="0" w:color="auto"/>
      </w:divBdr>
    </w:div>
    <w:div w:id="350767088">
      <w:bodyDiv w:val="1"/>
      <w:marLeft w:val="0"/>
      <w:marRight w:val="0"/>
      <w:marTop w:val="0"/>
      <w:marBottom w:val="0"/>
      <w:divBdr>
        <w:top w:val="none" w:sz="0" w:space="0" w:color="auto"/>
        <w:left w:val="none" w:sz="0" w:space="0" w:color="auto"/>
        <w:bottom w:val="none" w:sz="0" w:space="0" w:color="auto"/>
        <w:right w:val="none" w:sz="0" w:space="0" w:color="auto"/>
      </w:divBdr>
    </w:div>
    <w:div w:id="351104939">
      <w:bodyDiv w:val="1"/>
      <w:marLeft w:val="0"/>
      <w:marRight w:val="0"/>
      <w:marTop w:val="0"/>
      <w:marBottom w:val="0"/>
      <w:divBdr>
        <w:top w:val="none" w:sz="0" w:space="0" w:color="auto"/>
        <w:left w:val="none" w:sz="0" w:space="0" w:color="auto"/>
        <w:bottom w:val="none" w:sz="0" w:space="0" w:color="auto"/>
        <w:right w:val="none" w:sz="0" w:space="0" w:color="auto"/>
      </w:divBdr>
    </w:div>
    <w:div w:id="351225459">
      <w:bodyDiv w:val="1"/>
      <w:marLeft w:val="0"/>
      <w:marRight w:val="0"/>
      <w:marTop w:val="0"/>
      <w:marBottom w:val="0"/>
      <w:divBdr>
        <w:top w:val="none" w:sz="0" w:space="0" w:color="auto"/>
        <w:left w:val="none" w:sz="0" w:space="0" w:color="auto"/>
        <w:bottom w:val="none" w:sz="0" w:space="0" w:color="auto"/>
        <w:right w:val="none" w:sz="0" w:space="0" w:color="auto"/>
      </w:divBdr>
    </w:div>
    <w:div w:id="351608222">
      <w:bodyDiv w:val="1"/>
      <w:marLeft w:val="0"/>
      <w:marRight w:val="0"/>
      <w:marTop w:val="0"/>
      <w:marBottom w:val="0"/>
      <w:divBdr>
        <w:top w:val="none" w:sz="0" w:space="0" w:color="auto"/>
        <w:left w:val="none" w:sz="0" w:space="0" w:color="auto"/>
        <w:bottom w:val="none" w:sz="0" w:space="0" w:color="auto"/>
        <w:right w:val="none" w:sz="0" w:space="0" w:color="auto"/>
      </w:divBdr>
    </w:div>
    <w:div w:id="352615826">
      <w:bodyDiv w:val="1"/>
      <w:marLeft w:val="0"/>
      <w:marRight w:val="0"/>
      <w:marTop w:val="0"/>
      <w:marBottom w:val="0"/>
      <w:divBdr>
        <w:top w:val="none" w:sz="0" w:space="0" w:color="auto"/>
        <w:left w:val="none" w:sz="0" w:space="0" w:color="auto"/>
        <w:bottom w:val="none" w:sz="0" w:space="0" w:color="auto"/>
        <w:right w:val="none" w:sz="0" w:space="0" w:color="auto"/>
      </w:divBdr>
    </w:div>
    <w:div w:id="353504243">
      <w:bodyDiv w:val="1"/>
      <w:marLeft w:val="0"/>
      <w:marRight w:val="0"/>
      <w:marTop w:val="0"/>
      <w:marBottom w:val="0"/>
      <w:divBdr>
        <w:top w:val="none" w:sz="0" w:space="0" w:color="auto"/>
        <w:left w:val="none" w:sz="0" w:space="0" w:color="auto"/>
        <w:bottom w:val="none" w:sz="0" w:space="0" w:color="auto"/>
        <w:right w:val="none" w:sz="0" w:space="0" w:color="auto"/>
      </w:divBdr>
    </w:div>
    <w:div w:id="353574875">
      <w:bodyDiv w:val="1"/>
      <w:marLeft w:val="0"/>
      <w:marRight w:val="0"/>
      <w:marTop w:val="0"/>
      <w:marBottom w:val="0"/>
      <w:divBdr>
        <w:top w:val="none" w:sz="0" w:space="0" w:color="auto"/>
        <w:left w:val="none" w:sz="0" w:space="0" w:color="auto"/>
        <w:bottom w:val="none" w:sz="0" w:space="0" w:color="auto"/>
        <w:right w:val="none" w:sz="0" w:space="0" w:color="auto"/>
      </w:divBdr>
    </w:div>
    <w:div w:id="354111255">
      <w:bodyDiv w:val="1"/>
      <w:marLeft w:val="0"/>
      <w:marRight w:val="0"/>
      <w:marTop w:val="0"/>
      <w:marBottom w:val="0"/>
      <w:divBdr>
        <w:top w:val="none" w:sz="0" w:space="0" w:color="auto"/>
        <w:left w:val="none" w:sz="0" w:space="0" w:color="auto"/>
        <w:bottom w:val="none" w:sz="0" w:space="0" w:color="auto"/>
        <w:right w:val="none" w:sz="0" w:space="0" w:color="auto"/>
      </w:divBdr>
    </w:div>
    <w:div w:id="364254438">
      <w:bodyDiv w:val="1"/>
      <w:marLeft w:val="0"/>
      <w:marRight w:val="0"/>
      <w:marTop w:val="0"/>
      <w:marBottom w:val="0"/>
      <w:divBdr>
        <w:top w:val="none" w:sz="0" w:space="0" w:color="auto"/>
        <w:left w:val="none" w:sz="0" w:space="0" w:color="auto"/>
        <w:bottom w:val="none" w:sz="0" w:space="0" w:color="auto"/>
        <w:right w:val="none" w:sz="0" w:space="0" w:color="auto"/>
      </w:divBdr>
    </w:div>
    <w:div w:id="364521364">
      <w:bodyDiv w:val="1"/>
      <w:marLeft w:val="0"/>
      <w:marRight w:val="0"/>
      <w:marTop w:val="0"/>
      <w:marBottom w:val="0"/>
      <w:divBdr>
        <w:top w:val="none" w:sz="0" w:space="0" w:color="auto"/>
        <w:left w:val="none" w:sz="0" w:space="0" w:color="auto"/>
        <w:bottom w:val="none" w:sz="0" w:space="0" w:color="auto"/>
        <w:right w:val="none" w:sz="0" w:space="0" w:color="auto"/>
      </w:divBdr>
    </w:div>
    <w:div w:id="371418690">
      <w:bodyDiv w:val="1"/>
      <w:marLeft w:val="0"/>
      <w:marRight w:val="0"/>
      <w:marTop w:val="0"/>
      <w:marBottom w:val="0"/>
      <w:divBdr>
        <w:top w:val="none" w:sz="0" w:space="0" w:color="auto"/>
        <w:left w:val="none" w:sz="0" w:space="0" w:color="auto"/>
        <w:bottom w:val="none" w:sz="0" w:space="0" w:color="auto"/>
        <w:right w:val="none" w:sz="0" w:space="0" w:color="auto"/>
      </w:divBdr>
    </w:div>
    <w:div w:id="372661227">
      <w:bodyDiv w:val="1"/>
      <w:marLeft w:val="0"/>
      <w:marRight w:val="0"/>
      <w:marTop w:val="0"/>
      <w:marBottom w:val="0"/>
      <w:divBdr>
        <w:top w:val="none" w:sz="0" w:space="0" w:color="auto"/>
        <w:left w:val="none" w:sz="0" w:space="0" w:color="auto"/>
        <w:bottom w:val="none" w:sz="0" w:space="0" w:color="auto"/>
        <w:right w:val="none" w:sz="0" w:space="0" w:color="auto"/>
      </w:divBdr>
    </w:div>
    <w:div w:id="374546130">
      <w:bodyDiv w:val="1"/>
      <w:marLeft w:val="0"/>
      <w:marRight w:val="0"/>
      <w:marTop w:val="0"/>
      <w:marBottom w:val="0"/>
      <w:divBdr>
        <w:top w:val="none" w:sz="0" w:space="0" w:color="auto"/>
        <w:left w:val="none" w:sz="0" w:space="0" w:color="auto"/>
        <w:bottom w:val="none" w:sz="0" w:space="0" w:color="auto"/>
        <w:right w:val="none" w:sz="0" w:space="0" w:color="auto"/>
      </w:divBdr>
    </w:div>
    <w:div w:id="377896708">
      <w:bodyDiv w:val="1"/>
      <w:marLeft w:val="0"/>
      <w:marRight w:val="0"/>
      <w:marTop w:val="0"/>
      <w:marBottom w:val="0"/>
      <w:divBdr>
        <w:top w:val="none" w:sz="0" w:space="0" w:color="auto"/>
        <w:left w:val="none" w:sz="0" w:space="0" w:color="auto"/>
        <w:bottom w:val="none" w:sz="0" w:space="0" w:color="auto"/>
        <w:right w:val="none" w:sz="0" w:space="0" w:color="auto"/>
      </w:divBdr>
    </w:div>
    <w:div w:id="378238052">
      <w:bodyDiv w:val="1"/>
      <w:marLeft w:val="0"/>
      <w:marRight w:val="0"/>
      <w:marTop w:val="0"/>
      <w:marBottom w:val="0"/>
      <w:divBdr>
        <w:top w:val="none" w:sz="0" w:space="0" w:color="auto"/>
        <w:left w:val="none" w:sz="0" w:space="0" w:color="auto"/>
        <w:bottom w:val="none" w:sz="0" w:space="0" w:color="auto"/>
        <w:right w:val="none" w:sz="0" w:space="0" w:color="auto"/>
      </w:divBdr>
    </w:div>
    <w:div w:id="378624960">
      <w:bodyDiv w:val="1"/>
      <w:marLeft w:val="0"/>
      <w:marRight w:val="0"/>
      <w:marTop w:val="0"/>
      <w:marBottom w:val="0"/>
      <w:divBdr>
        <w:top w:val="none" w:sz="0" w:space="0" w:color="auto"/>
        <w:left w:val="none" w:sz="0" w:space="0" w:color="auto"/>
        <w:bottom w:val="none" w:sz="0" w:space="0" w:color="auto"/>
        <w:right w:val="none" w:sz="0" w:space="0" w:color="auto"/>
      </w:divBdr>
    </w:div>
    <w:div w:id="381371908">
      <w:bodyDiv w:val="1"/>
      <w:marLeft w:val="0"/>
      <w:marRight w:val="0"/>
      <w:marTop w:val="0"/>
      <w:marBottom w:val="0"/>
      <w:divBdr>
        <w:top w:val="none" w:sz="0" w:space="0" w:color="auto"/>
        <w:left w:val="none" w:sz="0" w:space="0" w:color="auto"/>
        <w:bottom w:val="none" w:sz="0" w:space="0" w:color="auto"/>
        <w:right w:val="none" w:sz="0" w:space="0" w:color="auto"/>
      </w:divBdr>
    </w:div>
    <w:div w:id="383524528">
      <w:bodyDiv w:val="1"/>
      <w:marLeft w:val="0"/>
      <w:marRight w:val="0"/>
      <w:marTop w:val="0"/>
      <w:marBottom w:val="0"/>
      <w:divBdr>
        <w:top w:val="none" w:sz="0" w:space="0" w:color="auto"/>
        <w:left w:val="none" w:sz="0" w:space="0" w:color="auto"/>
        <w:bottom w:val="none" w:sz="0" w:space="0" w:color="auto"/>
        <w:right w:val="none" w:sz="0" w:space="0" w:color="auto"/>
      </w:divBdr>
    </w:div>
    <w:div w:id="384791971">
      <w:bodyDiv w:val="1"/>
      <w:marLeft w:val="0"/>
      <w:marRight w:val="0"/>
      <w:marTop w:val="0"/>
      <w:marBottom w:val="0"/>
      <w:divBdr>
        <w:top w:val="none" w:sz="0" w:space="0" w:color="auto"/>
        <w:left w:val="none" w:sz="0" w:space="0" w:color="auto"/>
        <w:bottom w:val="none" w:sz="0" w:space="0" w:color="auto"/>
        <w:right w:val="none" w:sz="0" w:space="0" w:color="auto"/>
      </w:divBdr>
    </w:div>
    <w:div w:id="387537521">
      <w:bodyDiv w:val="1"/>
      <w:marLeft w:val="0"/>
      <w:marRight w:val="0"/>
      <w:marTop w:val="0"/>
      <w:marBottom w:val="0"/>
      <w:divBdr>
        <w:top w:val="none" w:sz="0" w:space="0" w:color="auto"/>
        <w:left w:val="none" w:sz="0" w:space="0" w:color="auto"/>
        <w:bottom w:val="none" w:sz="0" w:space="0" w:color="auto"/>
        <w:right w:val="none" w:sz="0" w:space="0" w:color="auto"/>
      </w:divBdr>
    </w:div>
    <w:div w:id="399714039">
      <w:bodyDiv w:val="1"/>
      <w:marLeft w:val="0"/>
      <w:marRight w:val="0"/>
      <w:marTop w:val="0"/>
      <w:marBottom w:val="0"/>
      <w:divBdr>
        <w:top w:val="none" w:sz="0" w:space="0" w:color="auto"/>
        <w:left w:val="none" w:sz="0" w:space="0" w:color="auto"/>
        <w:bottom w:val="none" w:sz="0" w:space="0" w:color="auto"/>
        <w:right w:val="none" w:sz="0" w:space="0" w:color="auto"/>
      </w:divBdr>
    </w:div>
    <w:div w:id="403375435">
      <w:bodyDiv w:val="1"/>
      <w:marLeft w:val="0"/>
      <w:marRight w:val="0"/>
      <w:marTop w:val="0"/>
      <w:marBottom w:val="0"/>
      <w:divBdr>
        <w:top w:val="none" w:sz="0" w:space="0" w:color="auto"/>
        <w:left w:val="none" w:sz="0" w:space="0" w:color="auto"/>
        <w:bottom w:val="none" w:sz="0" w:space="0" w:color="auto"/>
        <w:right w:val="none" w:sz="0" w:space="0" w:color="auto"/>
      </w:divBdr>
    </w:div>
    <w:div w:id="411925658">
      <w:bodyDiv w:val="1"/>
      <w:marLeft w:val="0"/>
      <w:marRight w:val="0"/>
      <w:marTop w:val="0"/>
      <w:marBottom w:val="0"/>
      <w:divBdr>
        <w:top w:val="none" w:sz="0" w:space="0" w:color="auto"/>
        <w:left w:val="none" w:sz="0" w:space="0" w:color="auto"/>
        <w:bottom w:val="none" w:sz="0" w:space="0" w:color="auto"/>
        <w:right w:val="none" w:sz="0" w:space="0" w:color="auto"/>
      </w:divBdr>
    </w:div>
    <w:div w:id="414547697">
      <w:bodyDiv w:val="1"/>
      <w:marLeft w:val="0"/>
      <w:marRight w:val="0"/>
      <w:marTop w:val="0"/>
      <w:marBottom w:val="0"/>
      <w:divBdr>
        <w:top w:val="none" w:sz="0" w:space="0" w:color="auto"/>
        <w:left w:val="none" w:sz="0" w:space="0" w:color="auto"/>
        <w:bottom w:val="none" w:sz="0" w:space="0" w:color="auto"/>
        <w:right w:val="none" w:sz="0" w:space="0" w:color="auto"/>
      </w:divBdr>
    </w:div>
    <w:div w:id="417409728">
      <w:bodyDiv w:val="1"/>
      <w:marLeft w:val="0"/>
      <w:marRight w:val="0"/>
      <w:marTop w:val="0"/>
      <w:marBottom w:val="0"/>
      <w:divBdr>
        <w:top w:val="none" w:sz="0" w:space="0" w:color="auto"/>
        <w:left w:val="none" w:sz="0" w:space="0" w:color="auto"/>
        <w:bottom w:val="none" w:sz="0" w:space="0" w:color="auto"/>
        <w:right w:val="none" w:sz="0" w:space="0" w:color="auto"/>
      </w:divBdr>
    </w:div>
    <w:div w:id="418528877">
      <w:bodyDiv w:val="1"/>
      <w:marLeft w:val="0"/>
      <w:marRight w:val="0"/>
      <w:marTop w:val="0"/>
      <w:marBottom w:val="0"/>
      <w:divBdr>
        <w:top w:val="none" w:sz="0" w:space="0" w:color="auto"/>
        <w:left w:val="none" w:sz="0" w:space="0" w:color="auto"/>
        <w:bottom w:val="none" w:sz="0" w:space="0" w:color="auto"/>
        <w:right w:val="none" w:sz="0" w:space="0" w:color="auto"/>
      </w:divBdr>
    </w:div>
    <w:div w:id="427848581">
      <w:bodyDiv w:val="1"/>
      <w:marLeft w:val="0"/>
      <w:marRight w:val="0"/>
      <w:marTop w:val="0"/>
      <w:marBottom w:val="0"/>
      <w:divBdr>
        <w:top w:val="none" w:sz="0" w:space="0" w:color="auto"/>
        <w:left w:val="none" w:sz="0" w:space="0" w:color="auto"/>
        <w:bottom w:val="none" w:sz="0" w:space="0" w:color="auto"/>
        <w:right w:val="none" w:sz="0" w:space="0" w:color="auto"/>
      </w:divBdr>
    </w:div>
    <w:div w:id="436409916">
      <w:bodyDiv w:val="1"/>
      <w:marLeft w:val="0"/>
      <w:marRight w:val="0"/>
      <w:marTop w:val="0"/>
      <w:marBottom w:val="0"/>
      <w:divBdr>
        <w:top w:val="none" w:sz="0" w:space="0" w:color="auto"/>
        <w:left w:val="none" w:sz="0" w:space="0" w:color="auto"/>
        <w:bottom w:val="none" w:sz="0" w:space="0" w:color="auto"/>
        <w:right w:val="none" w:sz="0" w:space="0" w:color="auto"/>
      </w:divBdr>
    </w:div>
    <w:div w:id="436559236">
      <w:bodyDiv w:val="1"/>
      <w:marLeft w:val="0"/>
      <w:marRight w:val="0"/>
      <w:marTop w:val="0"/>
      <w:marBottom w:val="0"/>
      <w:divBdr>
        <w:top w:val="none" w:sz="0" w:space="0" w:color="auto"/>
        <w:left w:val="none" w:sz="0" w:space="0" w:color="auto"/>
        <w:bottom w:val="none" w:sz="0" w:space="0" w:color="auto"/>
        <w:right w:val="none" w:sz="0" w:space="0" w:color="auto"/>
      </w:divBdr>
    </w:div>
    <w:div w:id="438836509">
      <w:bodyDiv w:val="1"/>
      <w:marLeft w:val="0"/>
      <w:marRight w:val="0"/>
      <w:marTop w:val="0"/>
      <w:marBottom w:val="0"/>
      <w:divBdr>
        <w:top w:val="none" w:sz="0" w:space="0" w:color="auto"/>
        <w:left w:val="none" w:sz="0" w:space="0" w:color="auto"/>
        <w:bottom w:val="none" w:sz="0" w:space="0" w:color="auto"/>
        <w:right w:val="none" w:sz="0" w:space="0" w:color="auto"/>
      </w:divBdr>
    </w:div>
    <w:div w:id="440297286">
      <w:bodyDiv w:val="1"/>
      <w:marLeft w:val="0"/>
      <w:marRight w:val="0"/>
      <w:marTop w:val="0"/>
      <w:marBottom w:val="0"/>
      <w:divBdr>
        <w:top w:val="none" w:sz="0" w:space="0" w:color="auto"/>
        <w:left w:val="none" w:sz="0" w:space="0" w:color="auto"/>
        <w:bottom w:val="none" w:sz="0" w:space="0" w:color="auto"/>
        <w:right w:val="none" w:sz="0" w:space="0" w:color="auto"/>
      </w:divBdr>
    </w:div>
    <w:div w:id="442307183">
      <w:bodyDiv w:val="1"/>
      <w:marLeft w:val="0"/>
      <w:marRight w:val="0"/>
      <w:marTop w:val="0"/>
      <w:marBottom w:val="0"/>
      <w:divBdr>
        <w:top w:val="none" w:sz="0" w:space="0" w:color="auto"/>
        <w:left w:val="none" w:sz="0" w:space="0" w:color="auto"/>
        <w:bottom w:val="none" w:sz="0" w:space="0" w:color="auto"/>
        <w:right w:val="none" w:sz="0" w:space="0" w:color="auto"/>
      </w:divBdr>
    </w:div>
    <w:div w:id="446628861">
      <w:bodyDiv w:val="1"/>
      <w:marLeft w:val="0"/>
      <w:marRight w:val="0"/>
      <w:marTop w:val="0"/>
      <w:marBottom w:val="0"/>
      <w:divBdr>
        <w:top w:val="none" w:sz="0" w:space="0" w:color="auto"/>
        <w:left w:val="none" w:sz="0" w:space="0" w:color="auto"/>
        <w:bottom w:val="none" w:sz="0" w:space="0" w:color="auto"/>
        <w:right w:val="none" w:sz="0" w:space="0" w:color="auto"/>
      </w:divBdr>
    </w:div>
    <w:div w:id="449590235">
      <w:bodyDiv w:val="1"/>
      <w:marLeft w:val="0"/>
      <w:marRight w:val="0"/>
      <w:marTop w:val="0"/>
      <w:marBottom w:val="0"/>
      <w:divBdr>
        <w:top w:val="none" w:sz="0" w:space="0" w:color="auto"/>
        <w:left w:val="none" w:sz="0" w:space="0" w:color="auto"/>
        <w:bottom w:val="none" w:sz="0" w:space="0" w:color="auto"/>
        <w:right w:val="none" w:sz="0" w:space="0" w:color="auto"/>
      </w:divBdr>
    </w:div>
    <w:div w:id="453332112">
      <w:bodyDiv w:val="1"/>
      <w:marLeft w:val="0"/>
      <w:marRight w:val="0"/>
      <w:marTop w:val="0"/>
      <w:marBottom w:val="0"/>
      <w:divBdr>
        <w:top w:val="none" w:sz="0" w:space="0" w:color="auto"/>
        <w:left w:val="none" w:sz="0" w:space="0" w:color="auto"/>
        <w:bottom w:val="none" w:sz="0" w:space="0" w:color="auto"/>
        <w:right w:val="none" w:sz="0" w:space="0" w:color="auto"/>
      </w:divBdr>
    </w:div>
    <w:div w:id="457070858">
      <w:bodyDiv w:val="1"/>
      <w:marLeft w:val="0"/>
      <w:marRight w:val="0"/>
      <w:marTop w:val="0"/>
      <w:marBottom w:val="0"/>
      <w:divBdr>
        <w:top w:val="none" w:sz="0" w:space="0" w:color="auto"/>
        <w:left w:val="none" w:sz="0" w:space="0" w:color="auto"/>
        <w:bottom w:val="none" w:sz="0" w:space="0" w:color="auto"/>
        <w:right w:val="none" w:sz="0" w:space="0" w:color="auto"/>
      </w:divBdr>
    </w:div>
    <w:div w:id="459301806">
      <w:bodyDiv w:val="1"/>
      <w:marLeft w:val="0"/>
      <w:marRight w:val="0"/>
      <w:marTop w:val="0"/>
      <w:marBottom w:val="0"/>
      <w:divBdr>
        <w:top w:val="none" w:sz="0" w:space="0" w:color="auto"/>
        <w:left w:val="none" w:sz="0" w:space="0" w:color="auto"/>
        <w:bottom w:val="none" w:sz="0" w:space="0" w:color="auto"/>
        <w:right w:val="none" w:sz="0" w:space="0" w:color="auto"/>
      </w:divBdr>
    </w:div>
    <w:div w:id="459610042">
      <w:bodyDiv w:val="1"/>
      <w:marLeft w:val="0"/>
      <w:marRight w:val="0"/>
      <w:marTop w:val="0"/>
      <w:marBottom w:val="0"/>
      <w:divBdr>
        <w:top w:val="none" w:sz="0" w:space="0" w:color="auto"/>
        <w:left w:val="none" w:sz="0" w:space="0" w:color="auto"/>
        <w:bottom w:val="none" w:sz="0" w:space="0" w:color="auto"/>
        <w:right w:val="none" w:sz="0" w:space="0" w:color="auto"/>
      </w:divBdr>
    </w:div>
    <w:div w:id="460154074">
      <w:bodyDiv w:val="1"/>
      <w:marLeft w:val="0"/>
      <w:marRight w:val="0"/>
      <w:marTop w:val="0"/>
      <w:marBottom w:val="0"/>
      <w:divBdr>
        <w:top w:val="none" w:sz="0" w:space="0" w:color="auto"/>
        <w:left w:val="none" w:sz="0" w:space="0" w:color="auto"/>
        <w:bottom w:val="none" w:sz="0" w:space="0" w:color="auto"/>
        <w:right w:val="none" w:sz="0" w:space="0" w:color="auto"/>
      </w:divBdr>
    </w:div>
    <w:div w:id="460929062">
      <w:bodyDiv w:val="1"/>
      <w:marLeft w:val="0"/>
      <w:marRight w:val="0"/>
      <w:marTop w:val="0"/>
      <w:marBottom w:val="0"/>
      <w:divBdr>
        <w:top w:val="none" w:sz="0" w:space="0" w:color="auto"/>
        <w:left w:val="none" w:sz="0" w:space="0" w:color="auto"/>
        <w:bottom w:val="none" w:sz="0" w:space="0" w:color="auto"/>
        <w:right w:val="none" w:sz="0" w:space="0" w:color="auto"/>
      </w:divBdr>
    </w:div>
    <w:div w:id="467090100">
      <w:bodyDiv w:val="1"/>
      <w:marLeft w:val="0"/>
      <w:marRight w:val="0"/>
      <w:marTop w:val="0"/>
      <w:marBottom w:val="0"/>
      <w:divBdr>
        <w:top w:val="none" w:sz="0" w:space="0" w:color="auto"/>
        <w:left w:val="none" w:sz="0" w:space="0" w:color="auto"/>
        <w:bottom w:val="none" w:sz="0" w:space="0" w:color="auto"/>
        <w:right w:val="none" w:sz="0" w:space="0" w:color="auto"/>
      </w:divBdr>
    </w:div>
    <w:div w:id="472333156">
      <w:bodyDiv w:val="1"/>
      <w:marLeft w:val="0"/>
      <w:marRight w:val="0"/>
      <w:marTop w:val="0"/>
      <w:marBottom w:val="0"/>
      <w:divBdr>
        <w:top w:val="none" w:sz="0" w:space="0" w:color="auto"/>
        <w:left w:val="none" w:sz="0" w:space="0" w:color="auto"/>
        <w:bottom w:val="none" w:sz="0" w:space="0" w:color="auto"/>
        <w:right w:val="none" w:sz="0" w:space="0" w:color="auto"/>
      </w:divBdr>
    </w:div>
    <w:div w:id="472794232">
      <w:bodyDiv w:val="1"/>
      <w:marLeft w:val="0"/>
      <w:marRight w:val="0"/>
      <w:marTop w:val="0"/>
      <w:marBottom w:val="0"/>
      <w:divBdr>
        <w:top w:val="none" w:sz="0" w:space="0" w:color="auto"/>
        <w:left w:val="none" w:sz="0" w:space="0" w:color="auto"/>
        <w:bottom w:val="none" w:sz="0" w:space="0" w:color="auto"/>
        <w:right w:val="none" w:sz="0" w:space="0" w:color="auto"/>
      </w:divBdr>
    </w:div>
    <w:div w:id="480344034">
      <w:bodyDiv w:val="1"/>
      <w:marLeft w:val="0"/>
      <w:marRight w:val="0"/>
      <w:marTop w:val="0"/>
      <w:marBottom w:val="0"/>
      <w:divBdr>
        <w:top w:val="none" w:sz="0" w:space="0" w:color="auto"/>
        <w:left w:val="none" w:sz="0" w:space="0" w:color="auto"/>
        <w:bottom w:val="none" w:sz="0" w:space="0" w:color="auto"/>
        <w:right w:val="none" w:sz="0" w:space="0" w:color="auto"/>
      </w:divBdr>
    </w:div>
    <w:div w:id="484706226">
      <w:bodyDiv w:val="1"/>
      <w:marLeft w:val="0"/>
      <w:marRight w:val="0"/>
      <w:marTop w:val="0"/>
      <w:marBottom w:val="0"/>
      <w:divBdr>
        <w:top w:val="none" w:sz="0" w:space="0" w:color="auto"/>
        <w:left w:val="none" w:sz="0" w:space="0" w:color="auto"/>
        <w:bottom w:val="none" w:sz="0" w:space="0" w:color="auto"/>
        <w:right w:val="none" w:sz="0" w:space="0" w:color="auto"/>
      </w:divBdr>
    </w:div>
    <w:div w:id="485174424">
      <w:bodyDiv w:val="1"/>
      <w:marLeft w:val="0"/>
      <w:marRight w:val="0"/>
      <w:marTop w:val="0"/>
      <w:marBottom w:val="0"/>
      <w:divBdr>
        <w:top w:val="none" w:sz="0" w:space="0" w:color="auto"/>
        <w:left w:val="none" w:sz="0" w:space="0" w:color="auto"/>
        <w:bottom w:val="none" w:sz="0" w:space="0" w:color="auto"/>
        <w:right w:val="none" w:sz="0" w:space="0" w:color="auto"/>
      </w:divBdr>
    </w:div>
    <w:div w:id="485436948">
      <w:bodyDiv w:val="1"/>
      <w:marLeft w:val="0"/>
      <w:marRight w:val="0"/>
      <w:marTop w:val="0"/>
      <w:marBottom w:val="0"/>
      <w:divBdr>
        <w:top w:val="none" w:sz="0" w:space="0" w:color="auto"/>
        <w:left w:val="none" w:sz="0" w:space="0" w:color="auto"/>
        <w:bottom w:val="none" w:sz="0" w:space="0" w:color="auto"/>
        <w:right w:val="none" w:sz="0" w:space="0" w:color="auto"/>
      </w:divBdr>
    </w:div>
    <w:div w:id="490486283">
      <w:bodyDiv w:val="1"/>
      <w:marLeft w:val="0"/>
      <w:marRight w:val="0"/>
      <w:marTop w:val="0"/>
      <w:marBottom w:val="0"/>
      <w:divBdr>
        <w:top w:val="none" w:sz="0" w:space="0" w:color="auto"/>
        <w:left w:val="none" w:sz="0" w:space="0" w:color="auto"/>
        <w:bottom w:val="none" w:sz="0" w:space="0" w:color="auto"/>
        <w:right w:val="none" w:sz="0" w:space="0" w:color="auto"/>
      </w:divBdr>
    </w:div>
    <w:div w:id="493184649">
      <w:bodyDiv w:val="1"/>
      <w:marLeft w:val="0"/>
      <w:marRight w:val="0"/>
      <w:marTop w:val="0"/>
      <w:marBottom w:val="0"/>
      <w:divBdr>
        <w:top w:val="none" w:sz="0" w:space="0" w:color="auto"/>
        <w:left w:val="none" w:sz="0" w:space="0" w:color="auto"/>
        <w:bottom w:val="none" w:sz="0" w:space="0" w:color="auto"/>
        <w:right w:val="none" w:sz="0" w:space="0" w:color="auto"/>
      </w:divBdr>
    </w:div>
    <w:div w:id="493952776">
      <w:bodyDiv w:val="1"/>
      <w:marLeft w:val="0"/>
      <w:marRight w:val="0"/>
      <w:marTop w:val="0"/>
      <w:marBottom w:val="0"/>
      <w:divBdr>
        <w:top w:val="none" w:sz="0" w:space="0" w:color="auto"/>
        <w:left w:val="none" w:sz="0" w:space="0" w:color="auto"/>
        <w:bottom w:val="none" w:sz="0" w:space="0" w:color="auto"/>
        <w:right w:val="none" w:sz="0" w:space="0" w:color="auto"/>
      </w:divBdr>
    </w:div>
    <w:div w:id="507645345">
      <w:bodyDiv w:val="1"/>
      <w:marLeft w:val="0"/>
      <w:marRight w:val="0"/>
      <w:marTop w:val="0"/>
      <w:marBottom w:val="0"/>
      <w:divBdr>
        <w:top w:val="none" w:sz="0" w:space="0" w:color="auto"/>
        <w:left w:val="none" w:sz="0" w:space="0" w:color="auto"/>
        <w:bottom w:val="none" w:sz="0" w:space="0" w:color="auto"/>
        <w:right w:val="none" w:sz="0" w:space="0" w:color="auto"/>
      </w:divBdr>
    </w:div>
    <w:div w:id="512034180">
      <w:bodyDiv w:val="1"/>
      <w:marLeft w:val="0"/>
      <w:marRight w:val="0"/>
      <w:marTop w:val="0"/>
      <w:marBottom w:val="0"/>
      <w:divBdr>
        <w:top w:val="none" w:sz="0" w:space="0" w:color="auto"/>
        <w:left w:val="none" w:sz="0" w:space="0" w:color="auto"/>
        <w:bottom w:val="none" w:sz="0" w:space="0" w:color="auto"/>
        <w:right w:val="none" w:sz="0" w:space="0" w:color="auto"/>
      </w:divBdr>
    </w:div>
    <w:div w:id="512568207">
      <w:bodyDiv w:val="1"/>
      <w:marLeft w:val="0"/>
      <w:marRight w:val="0"/>
      <w:marTop w:val="0"/>
      <w:marBottom w:val="0"/>
      <w:divBdr>
        <w:top w:val="none" w:sz="0" w:space="0" w:color="auto"/>
        <w:left w:val="none" w:sz="0" w:space="0" w:color="auto"/>
        <w:bottom w:val="none" w:sz="0" w:space="0" w:color="auto"/>
        <w:right w:val="none" w:sz="0" w:space="0" w:color="auto"/>
      </w:divBdr>
    </w:div>
    <w:div w:id="526212192">
      <w:bodyDiv w:val="1"/>
      <w:marLeft w:val="0"/>
      <w:marRight w:val="0"/>
      <w:marTop w:val="0"/>
      <w:marBottom w:val="0"/>
      <w:divBdr>
        <w:top w:val="none" w:sz="0" w:space="0" w:color="auto"/>
        <w:left w:val="none" w:sz="0" w:space="0" w:color="auto"/>
        <w:bottom w:val="none" w:sz="0" w:space="0" w:color="auto"/>
        <w:right w:val="none" w:sz="0" w:space="0" w:color="auto"/>
      </w:divBdr>
    </w:div>
    <w:div w:id="527719410">
      <w:bodyDiv w:val="1"/>
      <w:marLeft w:val="0"/>
      <w:marRight w:val="0"/>
      <w:marTop w:val="0"/>
      <w:marBottom w:val="0"/>
      <w:divBdr>
        <w:top w:val="none" w:sz="0" w:space="0" w:color="auto"/>
        <w:left w:val="none" w:sz="0" w:space="0" w:color="auto"/>
        <w:bottom w:val="none" w:sz="0" w:space="0" w:color="auto"/>
        <w:right w:val="none" w:sz="0" w:space="0" w:color="auto"/>
      </w:divBdr>
    </w:div>
    <w:div w:id="527766594">
      <w:bodyDiv w:val="1"/>
      <w:marLeft w:val="0"/>
      <w:marRight w:val="0"/>
      <w:marTop w:val="0"/>
      <w:marBottom w:val="0"/>
      <w:divBdr>
        <w:top w:val="none" w:sz="0" w:space="0" w:color="auto"/>
        <w:left w:val="none" w:sz="0" w:space="0" w:color="auto"/>
        <w:bottom w:val="none" w:sz="0" w:space="0" w:color="auto"/>
        <w:right w:val="none" w:sz="0" w:space="0" w:color="auto"/>
      </w:divBdr>
    </w:div>
    <w:div w:id="529030378">
      <w:bodyDiv w:val="1"/>
      <w:marLeft w:val="0"/>
      <w:marRight w:val="0"/>
      <w:marTop w:val="0"/>
      <w:marBottom w:val="0"/>
      <w:divBdr>
        <w:top w:val="none" w:sz="0" w:space="0" w:color="auto"/>
        <w:left w:val="none" w:sz="0" w:space="0" w:color="auto"/>
        <w:bottom w:val="none" w:sz="0" w:space="0" w:color="auto"/>
        <w:right w:val="none" w:sz="0" w:space="0" w:color="auto"/>
      </w:divBdr>
    </w:div>
    <w:div w:id="531265806">
      <w:bodyDiv w:val="1"/>
      <w:marLeft w:val="0"/>
      <w:marRight w:val="0"/>
      <w:marTop w:val="0"/>
      <w:marBottom w:val="0"/>
      <w:divBdr>
        <w:top w:val="none" w:sz="0" w:space="0" w:color="auto"/>
        <w:left w:val="none" w:sz="0" w:space="0" w:color="auto"/>
        <w:bottom w:val="none" w:sz="0" w:space="0" w:color="auto"/>
        <w:right w:val="none" w:sz="0" w:space="0" w:color="auto"/>
      </w:divBdr>
    </w:div>
    <w:div w:id="533006270">
      <w:bodyDiv w:val="1"/>
      <w:marLeft w:val="0"/>
      <w:marRight w:val="0"/>
      <w:marTop w:val="0"/>
      <w:marBottom w:val="0"/>
      <w:divBdr>
        <w:top w:val="none" w:sz="0" w:space="0" w:color="auto"/>
        <w:left w:val="none" w:sz="0" w:space="0" w:color="auto"/>
        <w:bottom w:val="none" w:sz="0" w:space="0" w:color="auto"/>
        <w:right w:val="none" w:sz="0" w:space="0" w:color="auto"/>
      </w:divBdr>
    </w:div>
    <w:div w:id="535966356">
      <w:bodyDiv w:val="1"/>
      <w:marLeft w:val="0"/>
      <w:marRight w:val="0"/>
      <w:marTop w:val="0"/>
      <w:marBottom w:val="0"/>
      <w:divBdr>
        <w:top w:val="none" w:sz="0" w:space="0" w:color="auto"/>
        <w:left w:val="none" w:sz="0" w:space="0" w:color="auto"/>
        <w:bottom w:val="none" w:sz="0" w:space="0" w:color="auto"/>
        <w:right w:val="none" w:sz="0" w:space="0" w:color="auto"/>
      </w:divBdr>
    </w:div>
    <w:div w:id="536311997">
      <w:bodyDiv w:val="1"/>
      <w:marLeft w:val="0"/>
      <w:marRight w:val="0"/>
      <w:marTop w:val="0"/>
      <w:marBottom w:val="0"/>
      <w:divBdr>
        <w:top w:val="none" w:sz="0" w:space="0" w:color="auto"/>
        <w:left w:val="none" w:sz="0" w:space="0" w:color="auto"/>
        <w:bottom w:val="none" w:sz="0" w:space="0" w:color="auto"/>
        <w:right w:val="none" w:sz="0" w:space="0" w:color="auto"/>
      </w:divBdr>
    </w:div>
    <w:div w:id="540551924">
      <w:bodyDiv w:val="1"/>
      <w:marLeft w:val="0"/>
      <w:marRight w:val="0"/>
      <w:marTop w:val="0"/>
      <w:marBottom w:val="0"/>
      <w:divBdr>
        <w:top w:val="none" w:sz="0" w:space="0" w:color="auto"/>
        <w:left w:val="none" w:sz="0" w:space="0" w:color="auto"/>
        <w:bottom w:val="none" w:sz="0" w:space="0" w:color="auto"/>
        <w:right w:val="none" w:sz="0" w:space="0" w:color="auto"/>
      </w:divBdr>
    </w:div>
    <w:div w:id="542862911">
      <w:bodyDiv w:val="1"/>
      <w:marLeft w:val="0"/>
      <w:marRight w:val="0"/>
      <w:marTop w:val="0"/>
      <w:marBottom w:val="0"/>
      <w:divBdr>
        <w:top w:val="none" w:sz="0" w:space="0" w:color="auto"/>
        <w:left w:val="none" w:sz="0" w:space="0" w:color="auto"/>
        <w:bottom w:val="none" w:sz="0" w:space="0" w:color="auto"/>
        <w:right w:val="none" w:sz="0" w:space="0" w:color="auto"/>
      </w:divBdr>
    </w:div>
    <w:div w:id="550771370">
      <w:bodyDiv w:val="1"/>
      <w:marLeft w:val="0"/>
      <w:marRight w:val="0"/>
      <w:marTop w:val="0"/>
      <w:marBottom w:val="0"/>
      <w:divBdr>
        <w:top w:val="none" w:sz="0" w:space="0" w:color="auto"/>
        <w:left w:val="none" w:sz="0" w:space="0" w:color="auto"/>
        <w:bottom w:val="none" w:sz="0" w:space="0" w:color="auto"/>
        <w:right w:val="none" w:sz="0" w:space="0" w:color="auto"/>
      </w:divBdr>
    </w:div>
    <w:div w:id="555551900">
      <w:bodyDiv w:val="1"/>
      <w:marLeft w:val="0"/>
      <w:marRight w:val="0"/>
      <w:marTop w:val="0"/>
      <w:marBottom w:val="0"/>
      <w:divBdr>
        <w:top w:val="none" w:sz="0" w:space="0" w:color="auto"/>
        <w:left w:val="none" w:sz="0" w:space="0" w:color="auto"/>
        <w:bottom w:val="none" w:sz="0" w:space="0" w:color="auto"/>
        <w:right w:val="none" w:sz="0" w:space="0" w:color="auto"/>
      </w:divBdr>
    </w:div>
    <w:div w:id="557938626">
      <w:bodyDiv w:val="1"/>
      <w:marLeft w:val="0"/>
      <w:marRight w:val="0"/>
      <w:marTop w:val="0"/>
      <w:marBottom w:val="0"/>
      <w:divBdr>
        <w:top w:val="none" w:sz="0" w:space="0" w:color="auto"/>
        <w:left w:val="none" w:sz="0" w:space="0" w:color="auto"/>
        <w:bottom w:val="none" w:sz="0" w:space="0" w:color="auto"/>
        <w:right w:val="none" w:sz="0" w:space="0" w:color="auto"/>
      </w:divBdr>
    </w:div>
    <w:div w:id="559099681">
      <w:bodyDiv w:val="1"/>
      <w:marLeft w:val="0"/>
      <w:marRight w:val="0"/>
      <w:marTop w:val="0"/>
      <w:marBottom w:val="0"/>
      <w:divBdr>
        <w:top w:val="none" w:sz="0" w:space="0" w:color="auto"/>
        <w:left w:val="none" w:sz="0" w:space="0" w:color="auto"/>
        <w:bottom w:val="none" w:sz="0" w:space="0" w:color="auto"/>
        <w:right w:val="none" w:sz="0" w:space="0" w:color="auto"/>
      </w:divBdr>
    </w:div>
    <w:div w:id="568226327">
      <w:bodyDiv w:val="1"/>
      <w:marLeft w:val="0"/>
      <w:marRight w:val="0"/>
      <w:marTop w:val="0"/>
      <w:marBottom w:val="0"/>
      <w:divBdr>
        <w:top w:val="none" w:sz="0" w:space="0" w:color="auto"/>
        <w:left w:val="none" w:sz="0" w:space="0" w:color="auto"/>
        <w:bottom w:val="none" w:sz="0" w:space="0" w:color="auto"/>
        <w:right w:val="none" w:sz="0" w:space="0" w:color="auto"/>
      </w:divBdr>
    </w:div>
    <w:div w:id="571741426">
      <w:bodyDiv w:val="1"/>
      <w:marLeft w:val="0"/>
      <w:marRight w:val="0"/>
      <w:marTop w:val="0"/>
      <w:marBottom w:val="0"/>
      <w:divBdr>
        <w:top w:val="none" w:sz="0" w:space="0" w:color="auto"/>
        <w:left w:val="none" w:sz="0" w:space="0" w:color="auto"/>
        <w:bottom w:val="none" w:sz="0" w:space="0" w:color="auto"/>
        <w:right w:val="none" w:sz="0" w:space="0" w:color="auto"/>
      </w:divBdr>
    </w:div>
    <w:div w:id="576742967">
      <w:bodyDiv w:val="1"/>
      <w:marLeft w:val="0"/>
      <w:marRight w:val="0"/>
      <w:marTop w:val="0"/>
      <w:marBottom w:val="0"/>
      <w:divBdr>
        <w:top w:val="none" w:sz="0" w:space="0" w:color="auto"/>
        <w:left w:val="none" w:sz="0" w:space="0" w:color="auto"/>
        <w:bottom w:val="none" w:sz="0" w:space="0" w:color="auto"/>
        <w:right w:val="none" w:sz="0" w:space="0" w:color="auto"/>
      </w:divBdr>
    </w:div>
    <w:div w:id="577785574">
      <w:bodyDiv w:val="1"/>
      <w:marLeft w:val="0"/>
      <w:marRight w:val="0"/>
      <w:marTop w:val="0"/>
      <w:marBottom w:val="0"/>
      <w:divBdr>
        <w:top w:val="none" w:sz="0" w:space="0" w:color="auto"/>
        <w:left w:val="none" w:sz="0" w:space="0" w:color="auto"/>
        <w:bottom w:val="none" w:sz="0" w:space="0" w:color="auto"/>
        <w:right w:val="none" w:sz="0" w:space="0" w:color="auto"/>
      </w:divBdr>
    </w:div>
    <w:div w:id="578756272">
      <w:bodyDiv w:val="1"/>
      <w:marLeft w:val="0"/>
      <w:marRight w:val="0"/>
      <w:marTop w:val="0"/>
      <w:marBottom w:val="0"/>
      <w:divBdr>
        <w:top w:val="none" w:sz="0" w:space="0" w:color="auto"/>
        <w:left w:val="none" w:sz="0" w:space="0" w:color="auto"/>
        <w:bottom w:val="none" w:sz="0" w:space="0" w:color="auto"/>
        <w:right w:val="none" w:sz="0" w:space="0" w:color="auto"/>
      </w:divBdr>
    </w:div>
    <w:div w:id="579557332">
      <w:bodyDiv w:val="1"/>
      <w:marLeft w:val="0"/>
      <w:marRight w:val="0"/>
      <w:marTop w:val="0"/>
      <w:marBottom w:val="0"/>
      <w:divBdr>
        <w:top w:val="none" w:sz="0" w:space="0" w:color="auto"/>
        <w:left w:val="none" w:sz="0" w:space="0" w:color="auto"/>
        <w:bottom w:val="none" w:sz="0" w:space="0" w:color="auto"/>
        <w:right w:val="none" w:sz="0" w:space="0" w:color="auto"/>
      </w:divBdr>
    </w:div>
    <w:div w:id="579942955">
      <w:bodyDiv w:val="1"/>
      <w:marLeft w:val="0"/>
      <w:marRight w:val="0"/>
      <w:marTop w:val="0"/>
      <w:marBottom w:val="0"/>
      <w:divBdr>
        <w:top w:val="none" w:sz="0" w:space="0" w:color="auto"/>
        <w:left w:val="none" w:sz="0" w:space="0" w:color="auto"/>
        <w:bottom w:val="none" w:sz="0" w:space="0" w:color="auto"/>
        <w:right w:val="none" w:sz="0" w:space="0" w:color="auto"/>
      </w:divBdr>
    </w:div>
    <w:div w:id="583270945">
      <w:bodyDiv w:val="1"/>
      <w:marLeft w:val="0"/>
      <w:marRight w:val="0"/>
      <w:marTop w:val="0"/>
      <w:marBottom w:val="0"/>
      <w:divBdr>
        <w:top w:val="none" w:sz="0" w:space="0" w:color="auto"/>
        <w:left w:val="none" w:sz="0" w:space="0" w:color="auto"/>
        <w:bottom w:val="none" w:sz="0" w:space="0" w:color="auto"/>
        <w:right w:val="none" w:sz="0" w:space="0" w:color="auto"/>
      </w:divBdr>
    </w:div>
    <w:div w:id="588857309">
      <w:bodyDiv w:val="1"/>
      <w:marLeft w:val="0"/>
      <w:marRight w:val="0"/>
      <w:marTop w:val="0"/>
      <w:marBottom w:val="0"/>
      <w:divBdr>
        <w:top w:val="none" w:sz="0" w:space="0" w:color="auto"/>
        <w:left w:val="none" w:sz="0" w:space="0" w:color="auto"/>
        <w:bottom w:val="none" w:sz="0" w:space="0" w:color="auto"/>
        <w:right w:val="none" w:sz="0" w:space="0" w:color="auto"/>
      </w:divBdr>
    </w:div>
    <w:div w:id="590313815">
      <w:bodyDiv w:val="1"/>
      <w:marLeft w:val="0"/>
      <w:marRight w:val="0"/>
      <w:marTop w:val="0"/>
      <w:marBottom w:val="0"/>
      <w:divBdr>
        <w:top w:val="none" w:sz="0" w:space="0" w:color="auto"/>
        <w:left w:val="none" w:sz="0" w:space="0" w:color="auto"/>
        <w:bottom w:val="none" w:sz="0" w:space="0" w:color="auto"/>
        <w:right w:val="none" w:sz="0" w:space="0" w:color="auto"/>
      </w:divBdr>
    </w:div>
    <w:div w:id="591742100">
      <w:bodyDiv w:val="1"/>
      <w:marLeft w:val="0"/>
      <w:marRight w:val="0"/>
      <w:marTop w:val="0"/>
      <w:marBottom w:val="0"/>
      <w:divBdr>
        <w:top w:val="none" w:sz="0" w:space="0" w:color="auto"/>
        <w:left w:val="none" w:sz="0" w:space="0" w:color="auto"/>
        <w:bottom w:val="none" w:sz="0" w:space="0" w:color="auto"/>
        <w:right w:val="none" w:sz="0" w:space="0" w:color="auto"/>
      </w:divBdr>
    </w:div>
    <w:div w:id="592786425">
      <w:bodyDiv w:val="1"/>
      <w:marLeft w:val="0"/>
      <w:marRight w:val="0"/>
      <w:marTop w:val="0"/>
      <w:marBottom w:val="0"/>
      <w:divBdr>
        <w:top w:val="none" w:sz="0" w:space="0" w:color="auto"/>
        <w:left w:val="none" w:sz="0" w:space="0" w:color="auto"/>
        <w:bottom w:val="none" w:sz="0" w:space="0" w:color="auto"/>
        <w:right w:val="none" w:sz="0" w:space="0" w:color="auto"/>
      </w:divBdr>
    </w:div>
    <w:div w:id="594558181">
      <w:bodyDiv w:val="1"/>
      <w:marLeft w:val="0"/>
      <w:marRight w:val="0"/>
      <w:marTop w:val="0"/>
      <w:marBottom w:val="0"/>
      <w:divBdr>
        <w:top w:val="none" w:sz="0" w:space="0" w:color="auto"/>
        <w:left w:val="none" w:sz="0" w:space="0" w:color="auto"/>
        <w:bottom w:val="none" w:sz="0" w:space="0" w:color="auto"/>
        <w:right w:val="none" w:sz="0" w:space="0" w:color="auto"/>
      </w:divBdr>
    </w:div>
    <w:div w:id="599947934">
      <w:bodyDiv w:val="1"/>
      <w:marLeft w:val="0"/>
      <w:marRight w:val="0"/>
      <w:marTop w:val="0"/>
      <w:marBottom w:val="0"/>
      <w:divBdr>
        <w:top w:val="none" w:sz="0" w:space="0" w:color="auto"/>
        <w:left w:val="none" w:sz="0" w:space="0" w:color="auto"/>
        <w:bottom w:val="none" w:sz="0" w:space="0" w:color="auto"/>
        <w:right w:val="none" w:sz="0" w:space="0" w:color="auto"/>
      </w:divBdr>
    </w:div>
    <w:div w:id="601376558">
      <w:bodyDiv w:val="1"/>
      <w:marLeft w:val="0"/>
      <w:marRight w:val="0"/>
      <w:marTop w:val="0"/>
      <w:marBottom w:val="0"/>
      <w:divBdr>
        <w:top w:val="none" w:sz="0" w:space="0" w:color="auto"/>
        <w:left w:val="none" w:sz="0" w:space="0" w:color="auto"/>
        <w:bottom w:val="none" w:sz="0" w:space="0" w:color="auto"/>
        <w:right w:val="none" w:sz="0" w:space="0" w:color="auto"/>
      </w:divBdr>
    </w:div>
    <w:div w:id="602811305">
      <w:bodyDiv w:val="1"/>
      <w:marLeft w:val="0"/>
      <w:marRight w:val="0"/>
      <w:marTop w:val="0"/>
      <w:marBottom w:val="0"/>
      <w:divBdr>
        <w:top w:val="none" w:sz="0" w:space="0" w:color="auto"/>
        <w:left w:val="none" w:sz="0" w:space="0" w:color="auto"/>
        <w:bottom w:val="none" w:sz="0" w:space="0" w:color="auto"/>
        <w:right w:val="none" w:sz="0" w:space="0" w:color="auto"/>
      </w:divBdr>
    </w:div>
    <w:div w:id="604075433">
      <w:bodyDiv w:val="1"/>
      <w:marLeft w:val="0"/>
      <w:marRight w:val="0"/>
      <w:marTop w:val="0"/>
      <w:marBottom w:val="0"/>
      <w:divBdr>
        <w:top w:val="none" w:sz="0" w:space="0" w:color="auto"/>
        <w:left w:val="none" w:sz="0" w:space="0" w:color="auto"/>
        <w:bottom w:val="none" w:sz="0" w:space="0" w:color="auto"/>
        <w:right w:val="none" w:sz="0" w:space="0" w:color="auto"/>
      </w:divBdr>
    </w:div>
    <w:div w:id="607126634">
      <w:bodyDiv w:val="1"/>
      <w:marLeft w:val="0"/>
      <w:marRight w:val="0"/>
      <w:marTop w:val="0"/>
      <w:marBottom w:val="0"/>
      <w:divBdr>
        <w:top w:val="none" w:sz="0" w:space="0" w:color="auto"/>
        <w:left w:val="none" w:sz="0" w:space="0" w:color="auto"/>
        <w:bottom w:val="none" w:sz="0" w:space="0" w:color="auto"/>
        <w:right w:val="none" w:sz="0" w:space="0" w:color="auto"/>
      </w:divBdr>
    </w:div>
    <w:div w:id="607657826">
      <w:bodyDiv w:val="1"/>
      <w:marLeft w:val="0"/>
      <w:marRight w:val="0"/>
      <w:marTop w:val="0"/>
      <w:marBottom w:val="0"/>
      <w:divBdr>
        <w:top w:val="none" w:sz="0" w:space="0" w:color="auto"/>
        <w:left w:val="none" w:sz="0" w:space="0" w:color="auto"/>
        <w:bottom w:val="none" w:sz="0" w:space="0" w:color="auto"/>
        <w:right w:val="none" w:sz="0" w:space="0" w:color="auto"/>
      </w:divBdr>
    </w:div>
    <w:div w:id="610360248">
      <w:bodyDiv w:val="1"/>
      <w:marLeft w:val="0"/>
      <w:marRight w:val="0"/>
      <w:marTop w:val="0"/>
      <w:marBottom w:val="0"/>
      <w:divBdr>
        <w:top w:val="none" w:sz="0" w:space="0" w:color="auto"/>
        <w:left w:val="none" w:sz="0" w:space="0" w:color="auto"/>
        <w:bottom w:val="none" w:sz="0" w:space="0" w:color="auto"/>
        <w:right w:val="none" w:sz="0" w:space="0" w:color="auto"/>
      </w:divBdr>
    </w:div>
    <w:div w:id="611013832">
      <w:bodyDiv w:val="1"/>
      <w:marLeft w:val="0"/>
      <w:marRight w:val="0"/>
      <w:marTop w:val="0"/>
      <w:marBottom w:val="0"/>
      <w:divBdr>
        <w:top w:val="none" w:sz="0" w:space="0" w:color="auto"/>
        <w:left w:val="none" w:sz="0" w:space="0" w:color="auto"/>
        <w:bottom w:val="none" w:sz="0" w:space="0" w:color="auto"/>
        <w:right w:val="none" w:sz="0" w:space="0" w:color="auto"/>
      </w:divBdr>
    </w:div>
    <w:div w:id="612708503">
      <w:bodyDiv w:val="1"/>
      <w:marLeft w:val="0"/>
      <w:marRight w:val="0"/>
      <w:marTop w:val="0"/>
      <w:marBottom w:val="0"/>
      <w:divBdr>
        <w:top w:val="none" w:sz="0" w:space="0" w:color="auto"/>
        <w:left w:val="none" w:sz="0" w:space="0" w:color="auto"/>
        <w:bottom w:val="none" w:sz="0" w:space="0" w:color="auto"/>
        <w:right w:val="none" w:sz="0" w:space="0" w:color="auto"/>
      </w:divBdr>
    </w:div>
    <w:div w:id="615408232">
      <w:bodyDiv w:val="1"/>
      <w:marLeft w:val="0"/>
      <w:marRight w:val="0"/>
      <w:marTop w:val="0"/>
      <w:marBottom w:val="0"/>
      <w:divBdr>
        <w:top w:val="none" w:sz="0" w:space="0" w:color="auto"/>
        <w:left w:val="none" w:sz="0" w:space="0" w:color="auto"/>
        <w:bottom w:val="none" w:sz="0" w:space="0" w:color="auto"/>
        <w:right w:val="none" w:sz="0" w:space="0" w:color="auto"/>
      </w:divBdr>
    </w:div>
    <w:div w:id="616906685">
      <w:bodyDiv w:val="1"/>
      <w:marLeft w:val="0"/>
      <w:marRight w:val="0"/>
      <w:marTop w:val="0"/>
      <w:marBottom w:val="0"/>
      <w:divBdr>
        <w:top w:val="none" w:sz="0" w:space="0" w:color="auto"/>
        <w:left w:val="none" w:sz="0" w:space="0" w:color="auto"/>
        <w:bottom w:val="none" w:sz="0" w:space="0" w:color="auto"/>
        <w:right w:val="none" w:sz="0" w:space="0" w:color="auto"/>
      </w:divBdr>
    </w:div>
    <w:div w:id="620696168">
      <w:bodyDiv w:val="1"/>
      <w:marLeft w:val="0"/>
      <w:marRight w:val="0"/>
      <w:marTop w:val="0"/>
      <w:marBottom w:val="0"/>
      <w:divBdr>
        <w:top w:val="none" w:sz="0" w:space="0" w:color="auto"/>
        <w:left w:val="none" w:sz="0" w:space="0" w:color="auto"/>
        <w:bottom w:val="none" w:sz="0" w:space="0" w:color="auto"/>
        <w:right w:val="none" w:sz="0" w:space="0" w:color="auto"/>
      </w:divBdr>
    </w:div>
    <w:div w:id="625504056">
      <w:bodyDiv w:val="1"/>
      <w:marLeft w:val="0"/>
      <w:marRight w:val="0"/>
      <w:marTop w:val="0"/>
      <w:marBottom w:val="0"/>
      <w:divBdr>
        <w:top w:val="none" w:sz="0" w:space="0" w:color="auto"/>
        <w:left w:val="none" w:sz="0" w:space="0" w:color="auto"/>
        <w:bottom w:val="none" w:sz="0" w:space="0" w:color="auto"/>
        <w:right w:val="none" w:sz="0" w:space="0" w:color="auto"/>
      </w:divBdr>
    </w:div>
    <w:div w:id="631138008">
      <w:bodyDiv w:val="1"/>
      <w:marLeft w:val="0"/>
      <w:marRight w:val="0"/>
      <w:marTop w:val="0"/>
      <w:marBottom w:val="0"/>
      <w:divBdr>
        <w:top w:val="none" w:sz="0" w:space="0" w:color="auto"/>
        <w:left w:val="none" w:sz="0" w:space="0" w:color="auto"/>
        <w:bottom w:val="none" w:sz="0" w:space="0" w:color="auto"/>
        <w:right w:val="none" w:sz="0" w:space="0" w:color="auto"/>
      </w:divBdr>
    </w:div>
    <w:div w:id="631836594">
      <w:bodyDiv w:val="1"/>
      <w:marLeft w:val="0"/>
      <w:marRight w:val="0"/>
      <w:marTop w:val="0"/>
      <w:marBottom w:val="0"/>
      <w:divBdr>
        <w:top w:val="none" w:sz="0" w:space="0" w:color="auto"/>
        <w:left w:val="none" w:sz="0" w:space="0" w:color="auto"/>
        <w:bottom w:val="none" w:sz="0" w:space="0" w:color="auto"/>
        <w:right w:val="none" w:sz="0" w:space="0" w:color="auto"/>
      </w:divBdr>
    </w:div>
    <w:div w:id="635333508">
      <w:bodyDiv w:val="1"/>
      <w:marLeft w:val="0"/>
      <w:marRight w:val="0"/>
      <w:marTop w:val="0"/>
      <w:marBottom w:val="0"/>
      <w:divBdr>
        <w:top w:val="none" w:sz="0" w:space="0" w:color="auto"/>
        <w:left w:val="none" w:sz="0" w:space="0" w:color="auto"/>
        <w:bottom w:val="none" w:sz="0" w:space="0" w:color="auto"/>
        <w:right w:val="none" w:sz="0" w:space="0" w:color="auto"/>
      </w:divBdr>
    </w:div>
    <w:div w:id="639771055">
      <w:bodyDiv w:val="1"/>
      <w:marLeft w:val="0"/>
      <w:marRight w:val="0"/>
      <w:marTop w:val="0"/>
      <w:marBottom w:val="0"/>
      <w:divBdr>
        <w:top w:val="none" w:sz="0" w:space="0" w:color="auto"/>
        <w:left w:val="none" w:sz="0" w:space="0" w:color="auto"/>
        <w:bottom w:val="none" w:sz="0" w:space="0" w:color="auto"/>
        <w:right w:val="none" w:sz="0" w:space="0" w:color="auto"/>
      </w:divBdr>
    </w:div>
    <w:div w:id="640622804">
      <w:bodyDiv w:val="1"/>
      <w:marLeft w:val="0"/>
      <w:marRight w:val="0"/>
      <w:marTop w:val="0"/>
      <w:marBottom w:val="0"/>
      <w:divBdr>
        <w:top w:val="none" w:sz="0" w:space="0" w:color="auto"/>
        <w:left w:val="none" w:sz="0" w:space="0" w:color="auto"/>
        <w:bottom w:val="none" w:sz="0" w:space="0" w:color="auto"/>
        <w:right w:val="none" w:sz="0" w:space="0" w:color="auto"/>
      </w:divBdr>
    </w:div>
    <w:div w:id="642777551">
      <w:bodyDiv w:val="1"/>
      <w:marLeft w:val="0"/>
      <w:marRight w:val="0"/>
      <w:marTop w:val="0"/>
      <w:marBottom w:val="0"/>
      <w:divBdr>
        <w:top w:val="none" w:sz="0" w:space="0" w:color="auto"/>
        <w:left w:val="none" w:sz="0" w:space="0" w:color="auto"/>
        <w:bottom w:val="none" w:sz="0" w:space="0" w:color="auto"/>
        <w:right w:val="none" w:sz="0" w:space="0" w:color="auto"/>
      </w:divBdr>
    </w:div>
    <w:div w:id="646319773">
      <w:bodyDiv w:val="1"/>
      <w:marLeft w:val="0"/>
      <w:marRight w:val="0"/>
      <w:marTop w:val="0"/>
      <w:marBottom w:val="0"/>
      <w:divBdr>
        <w:top w:val="none" w:sz="0" w:space="0" w:color="auto"/>
        <w:left w:val="none" w:sz="0" w:space="0" w:color="auto"/>
        <w:bottom w:val="none" w:sz="0" w:space="0" w:color="auto"/>
        <w:right w:val="none" w:sz="0" w:space="0" w:color="auto"/>
      </w:divBdr>
    </w:div>
    <w:div w:id="646324281">
      <w:bodyDiv w:val="1"/>
      <w:marLeft w:val="0"/>
      <w:marRight w:val="0"/>
      <w:marTop w:val="0"/>
      <w:marBottom w:val="0"/>
      <w:divBdr>
        <w:top w:val="none" w:sz="0" w:space="0" w:color="auto"/>
        <w:left w:val="none" w:sz="0" w:space="0" w:color="auto"/>
        <w:bottom w:val="none" w:sz="0" w:space="0" w:color="auto"/>
        <w:right w:val="none" w:sz="0" w:space="0" w:color="auto"/>
      </w:divBdr>
    </w:div>
    <w:div w:id="646740599">
      <w:bodyDiv w:val="1"/>
      <w:marLeft w:val="0"/>
      <w:marRight w:val="0"/>
      <w:marTop w:val="0"/>
      <w:marBottom w:val="0"/>
      <w:divBdr>
        <w:top w:val="none" w:sz="0" w:space="0" w:color="auto"/>
        <w:left w:val="none" w:sz="0" w:space="0" w:color="auto"/>
        <w:bottom w:val="none" w:sz="0" w:space="0" w:color="auto"/>
        <w:right w:val="none" w:sz="0" w:space="0" w:color="auto"/>
      </w:divBdr>
    </w:div>
    <w:div w:id="647246065">
      <w:bodyDiv w:val="1"/>
      <w:marLeft w:val="0"/>
      <w:marRight w:val="0"/>
      <w:marTop w:val="0"/>
      <w:marBottom w:val="0"/>
      <w:divBdr>
        <w:top w:val="none" w:sz="0" w:space="0" w:color="auto"/>
        <w:left w:val="none" w:sz="0" w:space="0" w:color="auto"/>
        <w:bottom w:val="none" w:sz="0" w:space="0" w:color="auto"/>
        <w:right w:val="none" w:sz="0" w:space="0" w:color="auto"/>
      </w:divBdr>
    </w:div>
    <w:div w:id="647855375">
      <w:bodyDiv w:val="1"/>
      <w:marLeft w:val="0"/>
      <w:marRight w:val="0"/>
      <w:marTop w:val="0"/>
      <w:marBottom w:val="0"/>
      <w:divBdr>
        <w:top w:val="none" w:sz="0" w:space="0" w:color="auto"/>
        <w:left w:val="none" w:sz="0" w:space="0" w:color="auto"/>
        <w:bottom w:val="none" w:sz="0" w:space="0" w:color="auto"/>
        <w:right w:val="none" w:sz="0" w:space="0" w:color="auto"/>
      </w:divBdr>
    </w:div>
    <w:div w:id="647904720">
      <w:bodyDiv w:val="1"/>
      <w:marLeft w:val="0"/>
      <w:marRight w:val="0"/>
      <w:marTop w:val="0"/>
      <w:marBottom w:val="0"/>
      <w:divBdr>
        <w:top w:val="none" w:sz="0" w:space="0" w:color="auto"/>
        <w:left w:val="none" w:sz="0" w:space="0" w:color="auto"/>
        <w:bottom w:val="none" w:sz="0" w:space="0" w:color="auto"/>
        <w:right w:val="none" w:sz="0" w:space="0" w:color="auto"/>
      </w:divBdr>
    </w:div>
    <w:div w:id="649166021">
      <w:bodyDiv w:val="1"/>
      <w:marLeft w:val="0"/>
      <w:marRight w:val="0"/>
      <w:marTop w:val="0"/>
      <w:marBottom w:val="0"/>
      <w:divBdr>
        <w:top w:val="none" w:sz="0" w:space="0" w:color="auto"/>
        <w:left w:val="none" w:sz="0" w:space="0" w:color="auto"/>
        <w:bottom w:val="none" w:sz="0" w:space="0" w:color="auto"/>
        <w:right w:val="none" w:sz="0" w:space="0" w:color="auto"/>
      </w:divBdr>
    </w:div>
    <w:div w:id="653870648">
      <w:bodyDiv w:val="1"/>
      <w:marLeft w:val="0"/>
      <w:marRight w:val="0"/>
      <w:marTop w:val="0"/>
      <w:marBottom w:val="0"/>
      <w:divBdr>
        <w:top w:val="none" w:sz="0" w:space="0" w:color="auto"/>
        <w:left w:val="none" w:sz="0" w:space="0" w:color="auto"/>
        <w:bottom w:val="none" w:sz="0" w:space="0" w:color="auto"/>
        <w:right w:val="none" w:sz="0" w:space="0" w:color="auto"/>
      </w:divBdr>
    </w:div>
    <w:div w:id="656955075">
      <w:bodyDiv w:val="1"/>
      <w:marLeft w:val="0"/>
      <w:marRight w:val="0"/>
      <w:marTop w:val="0"/>
      <w:marBottom w:val="0"/>
      <w:divBdr>
        <w:top w:val="none" w:sz="0" w:space="0" w:color="auto"/>
        <w:left w:val="none" w:sz="0" w:space="0" w:color="auto"/>
        <w:bottom w:val="none" w:sz="0" w:space="0" w:color="auto"/>
        <w:right w:val="none" w:sz="0" w:space="0" w:color="auto"/>
      </w:divBdr>
    </w:div>
    <w:div w:id="659305978">
      <w:bodyDiv w:val="1"/>
      <w:marLeft w:val="0"/>
      <w:marRight w:val="0"/>
      <w:marTop w:val="0"/>
      <w:marBottom w:val="0"/>
      <w:divBdr>
        <w:top w:val="none" w:sz="0" w:space="0" w:color="auto"/>
        <w:left w:val="none" w:sz="0" w:space="0" w:color="auto"/>
        <w:bottom w:val="none" w:sz="0" w:space="0" w:color="auto"/>
        <w:right w:val="none" w:sz="0" w:space="0" w:color="auto"/>
      </w:divBdr>
    </w:div>
    <w:div w:id="661466795">
      <w:bodyDiv w:val="1"/>
      <w:marLeft w:val="0"/>
      <w:marRight w:val="0"/>
      <w:marTop w:val="0"/>
      <w:marBottom w:val="0"/>
      <w:divBdr>
        <w:top w:val="none" w:sz="0" w:space="0" w:color="auto"/>
        <w:left w:val="none" w:sz="0" w:space="0" w:color="auto"/>
        <w:bottom w:val="none" w:sz="0" w:space="0" w:color="auto"/>
        <w:right w:val="none" w:sz="0" w:space="0" w:color="auto"/>
      </w:divBdr>
    </w:div>
    <w:div w:id="663583597">
      <w:bodyDiv w:val="1"/>
      <w:marLeft w:val="0"/>
      <w:marRight w:val="0"/>
      <w:marTop w:val="0"/>
      <w:marBottom w:val="0"/>
      <w:divBdr>
        <w:top w:val="none" w:sz="0" w:space="0" w:color="auto"/>
        <w:left w:val="none" w:sz="0" w:space="0" w:color="auto"/>
        <w:bottom w:val="none" w:sz="0" w:space="0" w:color="auto"/>
        <w:right w:val="none" w:sz="0" w:space="0" w:color="auto"/>
      </w:divBdr>
    </w:div>
    <w:div w:id="664285430">
      <w:bodyDiv w:val="1"/>
      <w:marLeft w:val="0"/>
      <w:marRight w:val="0"/>
      <w:marTop w:val="0"/>
      <w:marBottom w:val="0"/>
      <w:divBdr>
        <w:top w:val="none" w:sz="0" w:space="0" w:color="auto"/>
        <w:left w:val="none" w:sz="0" w:space="0" w:color="auto"/>
        <w:bottom w:val="none" w:sz="0" w:space="0" w:color="auto"/>
        <w:right w:val="none" w:sz="0" w:space="0" w:color="auto"/>
      </w:divBdr>
    </w:div>
    <w:div w:id="668141182">
      <w:bodyDiv w:val="1"/>
      <w:marLeft w:val="0"/>
      <w:marRight w:val="0"/>
      <w:marTop w:val="0"/>
      <w:marBottom w:val="0"/>
      <w:divBdr>
        <w:top w:val="none" w:sz="0" w:space="0" w:color="auto"/>
        <w:left w:val="none" w:sz="0" w:space="0" w:color="auto"/>
        <w:bottom w:val="none" w:sz="0" w:space="0" w:color="auto"/>
        <w:right w:val="none" w:sz="0" w:space="0" w:color="auto"/>
      </w:divBdr>
    </w:div>
    <w:div w:id="669917623">
      <w:bodyDiv w:val="1"/>
      <w:marLeft w:val="0"/>
      <w:marRight w:val="0"/>
      <w:marTop w:val="0"/>
      <w:marBottom w:val="0"/>
      <w:divBdr>
        <w:top w:val="none" w:sz="0" w:space="0" w:color="auto"/>
        <w:left w:val="none" w:sz="0" w:space="0" w:color="auto"/>
        <w:bottom w:val="none" w:sz="0" w:space="0" w:color="auto"/>
        <w:right w:val="none" w:sz="0" w:space="0" w:color="auto"/>
      </w:divBdr>
    </w:div>
    <w:div w:id="676269697">
      <w:bodyDiv w:val="1"/>
      <w:marLeft w:val="0"/>
      <w:marRight w:val="0"/>
      <w:marTop w:val="0"/>
      <w:marBottom w:val="0"/>
      <w:divBdr>
        <w:top w:val="none" w:sz="0" w:space="0" w:color="auto"/>
        <w:left w:val="none" w:sz="0" w:space="0" w:color="auto"/>
        <w:bottom w:val="none" w:sz="0" w:space="0" w:color="auto"/>
        <w:right w:val="none" w:sz="0" w:space="0" w:color="auto"/>
      </w:divBdr>
    </w:div>
    <w:div w:id="684526484">
      <w:bodyDiv w:val="1"/>
      <w:marLeft w:val="0"/>
      <w:marRight w:val="0"/>
      <w:marTop w:val="0"/>
      <w:marBottom w:val="0"/>
      <w:divBdr>
        <w:top w:val="none" w:sz="0" w:space="0" w:color="auto"/>
        <w:left w:val="none" w:sz="0" w:space="0" w:color="auto"/>
        <w:bottom w:val="none" w:sz="0" w:space="0" w:color="auto"/>
        <w:right w:val="none" w:sz="0" w:space="0" w:color="auto"/>
      </w:divBdr>
    </w:div>
    <w:div w:id="686097198">
      <w:bodyDiv w:val="1"/>
      <w:marLeft w:val="0"/>
      <w:marRight w:val="0"/>
      <w:marTop w:val="0"/>
      <w:marBottom w:val="0"/>
      <w:divBdr>
        <w:top w:val="none" w:sz="0" w:space="0" w:color="auto"/>
        <w:left w:val="none" w:sz="0" w:space="0" w:color="auto"/>
        <w:bottom w:val="none" w:sz="0" w:space="0" w:color="auto"/>
        <w:right w:val="none" w:sz="0" w:space="0" w:color="auto"/>
      </w:divBdr>
    </w:div>
    <w:div w:id="686710310">
      <w:bodyDiv w:val="1"/>
      <w:marLeft w:val="0"/>
      <w:marRight w:val="0"/>
      <w:marTop w:val="0"/>
      <w:marBottom w:val="0"/>
      <w:divBdr>
        <w:top w:val="none" w:sz="0" w:space="0" w:color="auto"/>
        <w:left w:val="none" w:sz="0" w:space="0" w:color="auto"/>
        <w:bottom w:val="none" w:sz="0" w:space="0" w:color="auto"/>
        <w:right w:val="none" w:sz="0" w:space="0" w:color="auto"/>
      </w:divBdr>
    </w:div>
    <w:div w:id="689798022">
      <w:bodyDiv w:val="1"/>
      <w:marLeft w:val="0"/>
      <w:marRight w:val="0"/>
      <w:marTop w:val="0"/>
      <w:marBottom w:val="0"/>
      <w:divBdr>
        <w:top w:val="none" w:sz="0" w:space="0" w:color="auto"/>
        <w:left w:val="none" w:sz="0" w:space="0" w:color="auto"/>
        <w:bottom w:val="none" w:sz="0" w:space="0" w:color="auto"/>
        <w:right w:val="none" w:sz="0" w:space="0" w:color="auto"/>
      </w:divBdr>
    </w:div>
    <w:div w:id="691028663">
      <w:bodyDiv w:val="1"/>
      <w:marLeft w:val="0"/>
      <w:marRight w:val="0"/>
      <w:marTop w:val="0"/>
      <w:marBottom w:val="0"/>
      <w:divBdr>
        <w:top w:val="none" w:sz="0" w:space="0" w:color="auto"/>
        <w:left w:val="none" w:sz="0" w:space="0" w:color="auto"/>
        <w:bottom w:val="none" w:sz="0" w:space="0" w:color="auto"/>
        <w:right w:val="none" w:sz="0" w:space="0" w:color="auto"/>
      </w:divBdr>
    </w:div>
    <w:div w:id="695083486">
      <w:bodyDiv w:val="1"/>
      <w:marLeft w:val="0"/>
      <w:marRight w:val="0"/>
      <w:marTop w:val="0"/>
      <w:marBottom w:val="0"/>
      <w:divBdr>
        <w:top w:val="none" w:sz="0" w:space="0" w:color="auto"/>
        <w:left w:val="none" w:sz="0" w:space="0" w:color="auto"/>
        <w:bottom w:val="none" w:sz="0" w:space="0" w:color="auto"/>
        <w:right w:val="none" w:sz="0" w:space="0" w:color="auto"/>
      </w:divBdr>
    </w:div>
    <w:div w:id="699863893">
      <w:bodyDiv w:val="1"/>
      <w:marLeft w:val="0"/>
      <w:marRight w:val="0"/>
      <w:marTop w:val="0"/>
      <w:marBottom w:val="0"/>
      <w:divBdr>
        <w:top w:val="none" w:sz="0" w:space="0" w:color="auto"/>
        <w:left w:val="none" w:sz="0" w:space="0" w:color="auto"/>
        <w:bottom w:val="none" w:sz="0" w:space="0" w:color="auto"/>
        <w:right w:val="none" w:sz="0" w:space="0" w:color="auto"/>
      </w:divBdr>
    </w:div>
    <w:div w:id="702099247">
      <w:bodyDiv w:val="1"/>
      <w:marLeft w:val="0"/>
      <w:marRight w:val="0"/>
      <w:marTop w:val="0"/>
      <w:marBottom w:val="0"/>
      <w:divBdr>
        <w:top w:val="none" w:sz="0" w:space="0" w:color="auto"/>
        <w:left w:val="none" w:sz="0" w:space="0" w:color="auto"/>
        <w:bottom w:val="none" w:sz="0" w:space="0" w:color="auto"/>
        <w:right w:val="none" w:sz="0" w:space="0" w:color="auto"/>
      </w:divBdr>
    </w:div>
    <w:div w:id="703679823">
      <w:bodyDiv w:val="1"/>
      <w:marLeft w:val="0"/>
      <w:marRight w:val="0"/>
      <w:marTop w:val="0"/>
      <w:marBottom w:val="0"/>
      <w:divBdr>
        <w:top w:val="none" w:sz="0" w:space="0" w:color="auto"/>
        <w:left w:val="none" w:sz="0" w:space="0" w:color="auto"/>
        <w:bottom w:val="none" w:sz="0" w:space="0" w:color="auto"/>
        <w:right w:val="none" w:sz="0" w:space="0" w:color="auto"/>
      </w:divBdr>
    </w:div>
    <w:div w:id="705250275">
      <w:bodyDiv w:val="1"/>
      <w:marLeft w:val="0"/>
      <w:marRight w:val="0"/>
      <w:marTop w:val="0"/>
      <w:marBottom w:val="0"/>
      <w:divBdr>
        <w:top w:val="none" w:sz="0" w:space="0" w:color="auto"/>
        <w:left w:val="none" w:sz="0" w:space="0" w:color="auto"/>
        <w:bottom w:val="none" w:sz="0" w:space="0" w:color="auto"/>
        <w:right w:val="none" w:sz="0" w:space="0" w:color="auto"/>
      </w:divBdr>
    </w:div>
    <w:div w:id="705644791">
      <w:bodyDiv w:val="1"/>
      <w:marLeft w:val="0"/>
      <w:marRight w:val="0"/>
      <w:marTop w:val="0"/>
      <w:marBottom w:val="0"/>
      <w:divBdr>
        <w:top w:val="none" w:sz="0" w:space="0" w:color="auto"/>
        <w:left w:val="none" w:sz="0" w:space="0" w:color="auto"/>
        <w:bottom w:val="none" w:sz="0" w:space="0" w:color="auto"/>
        <w:right w:val="none" w:sz="0" w:space="0" w:color="auto"/>
      </w:divBdr>
    </w:div>
    <w:div w:id="710807048">
      <w:bodyDiv w:val="1"/>
      <w:marLeft w:val="0"/>
      <w:marRight w:val="0"/>
      <w:marTop w:val="0"/>
      <w:marBottom w:val="0"/>
      <w:divBdr>
        <w:top w:val="none" w:sz="0" w:space="0" w:color="auto"/>
        <w:left w:val="none" w:sz="0" w:space="0" w:color="auto"/>
        <w:bottom w:val="none" w:sz="0" w:space="0" w:color="auto"/>
        <w:right w:val="none" w:sz="0" w:space="0" w:color="auto"/>
      </w:divBdr>
    </w:div>
    <w:div w:id="711350316">
      <w:bodyDiv w:val="1"/>
      <w:marLeft w:val="0"/>
      <w:marRight w:val="0"/>
      <w:marTop w:val="0"/>
      <w:marBottom w:val="0"/>
      <w:divBdr>
        <w:top w:val="none" w:sz="0" w:space="0" w:color="auto"/>
        <w:left w:val="none" w:sz="0" w:space="0" w:color="auto"/>
        <w:bottom w:val="none" w:sz="0" w:space="0" w:color="auto"/>
        <w:right w:val="none" w:sz="0" w:space="0" w:color="auto"/>
      </w:divBdr>
    </w:div>
    <w:div w:id="714619331">
      <w:bodyDiv w:val="1"/>
      <w:marLeft w:val="0"/>
      <w:marRight w:val="0"/>
      <w:marTop w:val="0"/>
      <w:marBottom w:val="0"/>
      <w:divBdr>
        <w:top w:val="none" w:sz="0" w:space="0" w:color="auto"/>
        <w:left w:val="none" w:sz="0" w:space="0" w:color="auto"/>
        <w:bottom w:val="none" w:sz="0" w:space="0" w:color="auto"/>
        <w:right w:val="none" w:sz="0" w:space="0" w:color="auto"/>
      </w:divBdr>
    </w:div>
    <w:div w:id="730471171">
      <w:bodyDiv w:val="1"/>
      <w:marLeft w:val="0"/>
      <w:marRight w:val="0"/>
      <w:marTop w:val="0"/>
      <w:marBottom w:val="0"/>
      <w:divBdr>
        <w:top w:val="none" w:sz="0" w:space="0" w:color="auto"/>
        <w:left w:val="none" w:sz="0" w:space="0" w:color="auto"/>
        <w:bottom w:val="none" w:sz="0" w:space="0" w:color="auto"/>
        <w:right w:val="none" w:sz="0" w:space="0" w:color="auto"/>
      </w:divBdr>
    </w:div>
    <w:div w:id="732892111">
      <w:bodyDiv w:val="1"/>
      <w:marLeft w:val="0"/>
      <w:marRight w:val="0"/>
      <w:marTop w:val="0"/>
      <w:marBottom w:val="0"/>
      <w:divBdr>
        <w:top w:val="none" w:sz="0" w:space="0" w:color="auto"/>
        <w:left w:val="none" w:sz="0" w:space="0" w:color="auto"/>
        <w:bottom w:val="none" w:sz="0" w:space="0" w:color="auto"/>
        <w:right w:val="none" w:sz="0" w:space="0" w:color="auto"/>
      </w:divBdr>
    </w:div>
    <w:div w:id="735592311">
      <w:bodyDiv w:val="1"/>
      <w:marLeft w:val="0"/>
      <w:marRight w:val="0"/>
      <w:marTop w:val="0"/>
      <w:marBottom w:val="0"/>
      <w:divBdr>
        <w:top w:val="none" w:sz="0" w:space="0" w:color="auto"/>
        <w:left w:val="none" w:sz="0" w:space="0" w:color="auto"/>
        <w:bottom w:val="none" w:sz="0" w:space="0" w:color="auto"/>
        <w:right w:val="none" w:sz="0" w:space="0" w:color="auto"/>
      </w:divBdr>
    </w:div>
    <w:div w:id="738334371">
      <w:bodyDiv w:val="1"/>
      <w:marLeft w:val="0"/>
      <w:marRight w:val="0"/>
      <w:marTop w:val="0"/>
      <w:marBottom w:val="0"/>
      <w:divBdr>
        <w:top w:val="none" w:sz="0" w:space="0" w:color="auto"/>
        <w:left w:val="none" w:sz="0" w:space="0" w:color="auto"/>
        <w:bottom w:val="none" w:sz="0" w:space="0" w:color="auto"/>
        <w:right w:val="none" w:sz="0" w:space="0" w:color="auto"/>
      </w:divBdr>
    </w:div>
    <w:div w:id="739140368">
      <w:bodyDiv w:val="1"/>
      <w:marLeft w:val="0"/>
      <w:marRight w:val="0"/>
      <w:marTop w:val="0"/>
      <w:marBottom w:val="0"/>
      <w:divBdr>
        <w:top w:val="none" w:sz="0" w:space="0" w:color="auto"/>
        <w:left w:val="none" w:sz="0" w:space="0" w:color="auto"/>
        <w:bottom w:val="none" w:sz="0" w:space="0" w:color="auto"/>
        <w:right w:val="none" w:sz="0" w:space="0" w:color="auto"/>
      </w:divBdr>
    </w:div>
    <w:div w:id="742216741">
      <w:bodyDiv w:val="1"/>
      <w:marLeft w:val="0"/>
      <w:marRight w:val="0"/>
      <w:marTop w:val="0"/>
      <w:marBottom w:val="0"/>
      <w:divBdr>
        <w:top w:val="none" w:sz="0" w:space="0" w:color="auto"/>
        <w:left w:val="none" w:sz="0" w:space="0" w:color="auto"/>
        <w:bottom w:val="none" w:sz="0" w:space="0" w:color="auto"/>
        <w:right w:val="none" w:sz="0" w:space="0" w:color="auto"/>
      </w:divBdr>
    </w:div>
    <w:div w:id="743070438">
      <w:bodyDiv w:val="1"/>
      <w:marLeft w:val="0"/>
      <w:marRight w:val="0"/>
      <w:marTop w:val="0"/>
      <w:marBottom w:val="0"/>
      <w:divBdr>
        <w:top w:val="none" w:sz="0" w:space="0" w:color="auto"/>
        <w:left w:val="none" w:sz="0" w:space="0" w:color="auto"/>
        <w:bottom w:val="none" w:sz="0" w:space="0" w:color="auto"/>
        <w:right w:val="none" w:sz="0" w:space="0" w:color="auto"/>
      </w:divBdr>
    </w:div>
    <w:div w:id="743796844">
      <w:bodyDiv w:val="1"/>
      <w:marLeft w:val="0"/>
      <w:marRight w:val="0"/>
      <w:marTop w:val="0"/>
      <w:marBottom w:val="0"/>
      <w:divBdr>
        <w:top w:val="none" w:sz="0" w:space="0" w:color="auto"/>
        <w:left w:val="none" w:sz="0" w:space="0" w:color="auto"/>
        <w:bottom w:val="none" w:sz="0" w:space="0" w:color="auto"/>
        <w:right w:val="none" w:sz="0" w:space="0" w:color="auto"/>
      </w:divBdr>
    </w:div>
    <w:div w:id="748314156">
      <w:bodyDiv w:val="1"/>
      <w:marLeft w:val="0"/>
      <w:marRight w:val="0"/>
      <w:marTop w:val="0"/>
      <w:marBottom w:val="0"/>
      <w:divBdr>
        <w:top w:val="none" w:sz="0" w:space="0" w:color="auto"/>
        <w:left w:val="none" w:sz="0" w:space="0" w:color="auto"/>
        <w:bottom w:val="none" w:sz="0" w:space="0" w:color="auto"/>
        <w:right w:val="none" w:sz="0" w:space="0" w:color="auto"/>
      </w:divBdr>
    </w:div>
    <w:div w:id="755829996">
      <w:bodyDiv w:val="1"/>
      <w:marLeft w:val="0"/>
      <w:marRight w:val="0"/>
      <w:marTop w:val="0"/>
      <w:marBottom w:val="0"/>
      <w:divBdr>
        <w:top w:val="none" w:sz="0" w:space="0" w:color="auto"/>
        <w:left w:val="none" w:sz="0" w:space="0" w:color="auto"/>
        <w:bottom w:val="none" w:sz="0" w:space="0" w:color="auto"/>
        <w:right w:val="none" w:sz="0" w:space="0" w:color="auto"/>
      </w:divBdr>
    </w:div>
    <w:div w:id="756174235">
      <w:bodyDiv w:val="1"/>
      <w:marLeft w:val="0"/>
      <w:marRight w:val="0"/>
      <w:marTop w:val="0"/>
      <w:marBottom w:val="0"/>
      <w:divBdr>
        <w:top w:val="none" w:sz="0" w:space="0" w:color="auto"/>
        <w:left w:val="none" w:sz="0" w:space="0" w:color="auto"/>
        <w:bottom w:val="none" w:sz="0" w:space="0" w:color="auto"/>
        <w:right w:val="none" w:sz="0" w:space="0" w:color="auto"/>
      </w:divBdr>
    </w:div>
    <w:div w:id="758715102">
      <w:bodyDiv w:val="1"/>
      <w:marLeft w:val="0"/>
      <w:marRight w:val="0"/>
      <w:marTop w:val="0"/>
      <w:marBottom w:val="0"/>
      <w:divBdr>
        <w:top w:val="none" w:sz="0" w:space="0" w:color="auto"/>
        <w:left w:val="none" w:sz="0" w:space="0" w:color="auto"/>
        <w:bottom w:val="none" w:sz="0" w:space="0" w:color="auto"/>
        <w:right w:val="none" w:sz="0" w:space="0" w:color="auto"/>
      </w:divBdr>
    </w:div>
    <w:div w:id="763458980">
      <w:bodyDiv w:val="1"/>
      <w:marLeft w:val="0"/>
      <w:marRight w:val="0"/>
      <w:marTop w:val="0"/>
      <w:marBottom w:val="0"/>
      <w:divBdr>
        <w:top w:val="none" w:sz="0" w:space="0" w:color="auto"/>
        <w:left w:val="none" w:sz="0" w:space="0" w:color="auto"/>
        <w:bottom w:val="none" w:sz="0" w:space="0" w:color="auto"/>
        <w:right w:val="none" w:sz="0" w:space="0" w:color="auto"/>
      </w:divBdr>
    </w:div>
    <w:div w:id="768700091">
      <w:bodyDiv w:val="1"/>
      <w:marLeft w:val="0"/>
      <w:marRight w:val="0"/>
      <w:marTop w:val="0"/>
      <w:marBottom w:val="0"/>
      <w:divBdr>
        <w:top w:val="none" w:sz="0" w:space="0" w:color="auto"/>
        <w:left w:val="none" w:sz="0" w:space="0" w:color="auto"/>
        <w:bottom w:val="none" w:sz="0" w:space="0" w:color="auto"/>
        <w:right w:val="none" w:sz="0" w:space="0" w:color="auto"/>
      </w:divBdr>
    </w:div>
    <w:div w:id="769007868">
      <w:bodyDiv w:val="1"/>
      <w:marLeft w:val="0"/>
      <w:marRight w:val="0"/>
      <w:marTop w:val="0"/>
      <w:marBottom w:val="0"/>
      <w:divBdr>
        <w:top w:val="none" w:sz="0" w:space="0" w:color="auto"/>
        <w:left w:val="none" w:sz="0" w:space="0" w:color="auto"/>
        <w:bottom w:val="none" w:sz="0" w:space="0" w:color="auto"/>
        <w:right w:val="none" w:sz="0" w:space="0" w:color="auto"/>
      </w:divBdr>
    </w:div>
    <w:div w:id="769811384">
      <w:bodyDiv w:val="1"/>
      <w:marLeft w:val="0"/>
      <w:marRight w:val="0"/>
      <w:marTop w:val="0"/>
      <w:marBottom w:val="0"/>
      <w:divBdr>
        <w:top w:val="none" w:sz="0" w:space="0" w:color="auto"/>
        <w:left w:val="none" w:sz="0" w:space="0" w:color="auto"/>
        <w:bottom w:val="none" w:sz="0" w:space="0" w:color="auto"/>
        <w:right w:val="none" w:sz="0" w:space="0" w:color="auto"/>
      </w:divBdr>
    </w:div>
    <w:div w:id="770246445">
      <w:bodyDiv w:val="1"/>
      <w:marLeft w:val="0"/>
      <w:marRight w:val="0"/>
      <w:marTop w:val="0"/>
      <w:marBottom w:val="0"/>
      <w:divBdr>
        <w:top w:val="none" w:sz="0" w:space="0" w:color="auto"/>
        <w:left w:val="none" w:sz="0" w:space="0" w:color="auto"/>
        <w:bottom w:val="none" w:sz="0" w:space="0" w:color="auto"/>
        <w:right w:val="none" w:sz="0" w:space="0" w:color="auto"/>
      </w:divBdr>
    </w:div>
    <w:div w:id="775489000">
      <w:bodyDiv w:val="1"/>
      <w:marLeft w:val="0"/>
      <w:marRight w:val="0"/>
      <w:marTop w:val="0"/>
      <w:marBottom w:val="0"/>
      <w:divBdr>
        <w:top w:val="none" w:sz="0" w:space="0" w:color="auto"/>
        <w:left w:val="none" w:sz="0" w:space="0" w:color="auto"/>
        <w:bottom w:val="none" w:sz="0" w:space="0" w:color="auto"/>
        <w:right w:val="none" w:sz="0" w:space="0" w:color="auto"/>
      </w:divBdr>
    </w:div>
    <w:div w:id="777142510">
      <w:bodyDiv w:val="1"/>
      <w:marLeft w:val="0"/>
      <w:marRight w:val="0"/>
      <w:marTop w:val="0"/>
      <w:marBottom w:val="0"/>
      <w:divBdr>
        <w:top w:val="none" w:sz="0" w:space="0" w:color="auto"/>
        <w:left w:val="none" w:sz="0" w:space="0" w:color="auto"/>
        <w:bottom w:val="none" w:sz="0" w:space="0" w:color="auto"/>
        <w:right w:val="none" w:sz="0" w:space="0" w:color="auto"/>
      </w:divBdr>
    </w:div>
    <w:div w:id="778454044">
      <w:bodyDiv w:val="1"/>
      <w:marLeft w:val="0"/>
      <w:marRight w:val="0"/>
      <w:marTop w:val="0"/>
      <w:marBottom w:val="0"/>
      <w:divBdr>
        <w:top w:val="none" w:sz="0" w:space="0" w:color="auto"/>
        <w:left w:val="none" w:sz="0" w:space="0" w:color="auto"/>
        <w:bottom w:val="none" w:sz="0" w:space="0" w:color="auto"/>
        <w:right w:val="none" w:sz="0" w:space="0" w:color="auto"/>
      </w:divBdr>
    </w:div>
    <w:div w:id="780681560">
      <w:bodyDiv w:val="1"/>
      <w:marLeft w:val="0"/>
      <w:marRight w:val="0"/>
      <w:marTop w:val="0"/>
      <w:marBottom w:val="0"/>
      <w:divBdr>
        <w:top w:val="none" w:sz="0" w:space="0" w:color="auto"/>
        <w:left w:val="none" w:sz="0" w:space="0" w:color="auto"/>
        <w:bottom w:val="none" w:sz="0" w:space="0" w:color="auto"/>
        <w:right w:val="none" w:sz="0" w:space="0" w:color="auto"/>
      </w:divBdr>
    </w:div>
    <w:div w:id="781268789">
      <w:bodyDiv w:val="1"/>
      <w:marLeft w:val="0"/>
      <w:marRight w:val="0"/>
      <w:marTop w:val="0"/>
      <w:marBottom w:val="0"/>
      <w:divBdr>
        <w:top w:val="none" w:sz="0" w:space="0" w:color="auto"/>
        <w:left w:val="none" w:sz="0" w:space="0" w:color="auto"/>
        <w:bottom w:val="none" w:sz="0" w:space="0" w:color="auto"/>
        <w:right w:val="none" w:sz="0" w:space="0" w:color="auto"/>
      </w:divBdr>
    </w:div>
    <w:div w:id="782577677">
      <w:bodyDiv w:val="1"/>
      <w:marLeft w:val="0"/>
      <w:marRight w:val="0"/>
      <w:marTop w:val="0"/>
      <w:marBottom w:val="0"/>
      <w:divBdr>
        <w:top w:val="none" w:sz="0" w:space="0" w:color="auto"/>
        <w:left w:val="none" w:sz="0" w:space="0" w:color="auto"/>
        <w:bottom w:val="none" w:sz="0" w:space="0" w:color="auto"/>
        <w:right w:val="none" w:sz="0" w:space="0" w:color="auto"/>
      </w:divBdr>
    </w:div>
    <w:div w:id="784467686">
      <w:bodyDiv w:val="1"/>
      <w:marLeft w:val="0"/>
      <w:marRight w:val="0"/>
      <w:marTop w:val="0"/>
      <w:marBottom w:val="0"/>
      <w:divBdr>
        <w:top w:val="none" w:sz="0" w:space="0" w:color="auto"/>
        <w:left w:val="none" w:sz="0" w:space="0" w:color="auto"/>
        <w:bottom w:val="none" w:sz="0" w:space="0" w:color="auto"/>
        <w:right w:val="none" w:sz="0" w:space="0" w:color="auto"/>
      </w:divBdr>
    </w:div>
    <w:div w:id="784615769">
      <w:bodyDiv w:val="1"/>
      <w:marLeft w:val="0"/>
      <w:marRight w:val="0"/>
      <w:marTop w:val="0"/>
      <w:marBottom w:val="0"/>
      <w:divBdr>
        <w:top w:val="none" w:sz="0" w:space="0" w:color="auto"/>
        <w:left w:val="none" w:sz="0" w:space="0" w:color="auto"/>
        <w:bottom w:val="none" w:sz="0" w:space="0" w:color="auto"/>
        <w:right w:val="none" w:sz="0" w:space="0" w:color="auto"/>
      </w:divBdr>
    </w:div>
    <w:div w:id="788284599">
      <w:bodyDiv w:val="1"/>
      <w:marLeft w:val="0"/>
      <w:marRight w:val="0"/>
      <w:marTop w:val="0"/>
      <w:marBottom w:val="0"/>
      <w:divBdr>
        <w:top w:val="none" w:sz="0" w:space="0" w:color="auto"/>
        <w:left w:val="none" w:sz="0" w:space="0" w:color="auto"/>
        <w:bottom w:val="none" w:sz="0" w:space="0" w:color="auto"/>
        <w:right w:val="none" w:sz="0" w:space="0" w:color="auto"/>
      </w:divBdr>
    </w:div>
    <w:div w:id="790900122">
      <w:bodyDiv w:val="1"/>
      <w:marLeft w:val="0"/>
      <w:marRight w:val="0"/>
      <w:marTop w:val="0"/>
      <w:marBottom w:val="0"/>
      <w:divBdr>
        <w:top w:val="none" w:sz="0" w:space="0" w:color="auto"/>
        <w:left w:val="none" w:sz="0" w:space="0" w:color="auto"/>
        <w:bottom w:val="none" w:sz="0" w:space="0" w:color="auto"/>
        <w:right w:val="none" w:sz="0" w:space="0" w:color="auto"/>
      </w:divBdr>
    </w:div>
    <w:div w:id="794369379">
      <w:bodyDiv w:val="1"/>
      <w:marLeft w:val="0"/>
      <w:marRight w:val="0"/>
      <w:marTop w:val="0"/>
      <w:marBottom w:val="0"/>
      <w:divBdr>
        <w:top w:val="none" w:sz="0" w:space="0" w:color="auto"/>
        <w:left w:val="none" w:sz="0" w:space="0" w:color="auto"/>
        <w:bottom w:val="none" w:sz="0" w:space="0" w:color="auto"/>
        <w:right w:val="none" w:sz="0" w:space="0" w:color="auto"/>
      </w:divBdr>
    </w:div>
    <w:div w:id="801966272">
      <w:bodyDiv w:val="1"/>
      <w:marLeft w:val="0"/>
      <w:marRight w:val="0"/>
      <w:marTop w:val="0"/>
      <w:marBottom w:val="0"/>
      <w:divBdr>
        <w:top w:val="none" w:sz="0" w:space="0" w:color="auto"/>
        <w:left w:val="none" w:sz="0" w:space="0" w:color="auto"/>
        <w:bottom w:val="none" w:sz="0" w:space="0" w:color="auto"/>
        <w:right w:val="none" w:sz="0" w:space="0" w:color="auto"/>
      </w:divBdr>
    </w:div>
    <w:div w:id="803960929">
      <w:bodyDiv w:val="1"/>
      <w:marLeft w:val="0"/>
      <w:marRight w:val="0"/>
      <w:marTop w:val="0"/>
      <w:marBottom w:val="0"/>
      <w:divBdr>
        <w:top w:val="none" w:sz="0" w:space="0" w:color="auto"/>
        <w:left w:val="none" w:sz="0" w:space="0" w:color="auto"/>
        <w:bottom w:val="none" w:sz="0" w:space="0" w:color="auto"/>
        <w:right w:val="none" w:sz="0" w:space="0" w:color="auto"/>
      </w:divBdr>
    </w:div>
    <w:div w:id="804352258">
      <w:bodyDiv w:val="1"/>
      <w:marLeft w:val="0"/>
      <w:marRight w:val="0"/>
      <w:marTop w:val="0"/>
      <w:marBottom w:val="0"/>
      <w:divBdr>
        <w:top w:val="none" w:sz="0" w:space="0" w:color="auto"/>
        <w:left w:val="none" w:sz="0" w:space="0" w:color="auto"/>
        <w:bottom w:val="none" w:sz="0" w:space="0" w:color="auto"/>
        <w:right w:val="none" w:sz="0" w:space="0" w:color="auto"/>
      </w:divBdr>
    </w:div>
    <w:div w:id="807817854">
      <w:bodyDiv w:val="1"/>
      <w:marLeft w:val="0"/>
      <w:marRight w:val="0"/>
      <w:marTop w:val="0"/>
      <w:marBottom w:val="0"/>
      <w:divBdr>
        <w:top w:val="none" w:sz="0" w:space="0" w:color="auto"/>
        <w:left w:val="none" w:sz="0" w:space="0" w:color="auto"/>
        <w:bottom w:val="none" w:sz="0" w:space="0" w:color="auto"/>
        <w:right w:val="none" w:sz="0" w:space="0" w:color="auto"/>
      </w:divBdr>
    </w:div>
    <w:div w:id="809859412">
      <w:bodyDiv w:val="1"/>
      <w:marLeft w:val="0"/>
      <w:marRight w:val="0"/>
      <w:marTop w:val="0"/>
      <w:marBottom w:val="0"/>
      <w:divBdr>
        <w:top w:val="none" w:sz="0" w:space="0" w:color="auto"/>
        <w:left w:val="none" w:sz="0" w:space="0" w:color="auto"/>
        <w:bottom w:val="none" w:sz="0" w:space="0" w:color="auto"/>
        <w:right w:val="none" w:sz="0" w:space="0" w:color="auto"/>
      </w:divBdr>
    </w:div>
    <w:div w:id="817574661">
      <w:bodyDiv w:val="1"/>
      <w:marLeft w:val="0"/>
      <w:marRight w:val="0"/>
      <w:marTop w:val="0"/>
      <w:marBottom w:val="0"/>
      <w:divBdr>
        <w:top w:val="none" w:sz="0" w:space="0" w:color="auto"/>
        <w:left w:val="none" w:sz="0" w:space="0" w:color="auto"/>
        <w:bottom w:val="none" w:sz="0" w:space="0" w:color="auto"/>
        <w:right w:val="none" w:sz="0" w:space="0" w:color="auto"/>
      </w:divBdr>
    </w:div>
    <w:div w:id="819006645">
      <w:bodyDiv w:val="1"/>
      <w:marLeft w:val="0"/>
      <w:marRight w:val="0"/>
      <w:marTop w:val="0"/>
      <w:marBottom w:val="0"/>
      <w:divBdr>
        <w:top w:val="none" w:sz="0" w:space="0" w:color="auto"/>
        <w:left w:val="none" w:sz="0" w:space="0" w:color="auto"/>
        <w:bottom w:val="none" w:sz="0" w:space="0" w:color="auto"/>
        <w:right w:val="none" w:sz="0" w:space="0" w:color="auto"/>
      </w:divBdr>
    </w:div>
    <w:div w:id="827552887">
      <w:bodyDiv w:val="1"/>
      <w:marLeft w:val="0"/>
      <w:marRight w:val="0"/>
      <w:marTop w:val="0"/>
      <w:marBottom w:val="0"/>
      <w:divBdr>
        <w:top w:val="none" w:sz="0" w:space="0" w:color="auto"/>
        <w:left w:val="none" w:sz="0" w:space="0" w:color="auto"/>
        <w:bottom w:val="none" w:sz="0" w:space="0" w:color="auto"/>
        <w:right w:val="none" w:sz="0" w:space="0" w:color="auto"/>
      </w:divBdr>
    </w:div>
    <w:div w:id="831028074">
      <w:bodyDiv w:val="1"/>
      <w:marLeft w:val="0"/>
      <w:marRight w:val="0"/>
      <w:marTop w:val="0"/>
      <w:marBottom w:val="0"/>
      <w:divBdr>
        <w:top w:val="none" w:sz="0" w:space="0" w:color="auto"/>
        <w:left w:val="none" w:sz="0" w:space="0" w:color="auto"/>
        <w:bottom w:val="none" w:sz="0" w:space="0" w:color="auto"/>
        <w:right w:val="none" w:sz="0" w:space="0" w:color="auto"/>
      </w:divBdr>
    </w:div>
    <w:div w:id="831221066">
      <w:bodyDiv w:val="1"/>
      <w:marLeft w:val="0"/>
      <w:marRight w:val="0"/>
      <w:marTop w:val="0"/>
      <w:marBottom w:val="0"/>
      <w:divBdr>
        <w:top w:val="none" w:sz="0" w:space="0" w:color="auto"/>
        <w:left w:val="none" w:sz="0" w:space="0" w:color="auto"/>
        <w:bottom w:val="none" w:sz="0" w:space="0" w:color="auto"/>
        <w:right w:val="none" w:sz="0" w:space="0" w:color="auto"/>
      </w:divBdr>
    </w:div>
    <w:div w:id="837498919">
      <w:bodyDiv w:val="1"/>
      <w:marLeft w:val="0"/>
      <w:marRight w:val="0"/>
      <w:marTop w:val="0"/>
      <w:marBottom w:val="0"/>
      <w:divBdr>
        <w:top w:val="none" w:sz="0" w:space="0" w:color="auto"/>
        <w:left w:val="none" w:sz="0" w:space="0" w:color="auto"/>
        <w:bottom w:val="none" w:sz="0" w:space="0" w:color="auto"/>
        <w:right w:val="none" w:sz="0" w:space="0" w:color="auto"/>
      </w:divBdr>
    </w:div>
    <w:div w:id="847448031">
      <w:bodyDiv w:val="1"/>
      <w:marLeft w:val="0"/>
      <w:marRight w:val="0"/>
      <w:marTop w:val="0"/>
      <w:marBottom w:val="0"/>
      <w:divBdr>
        <w:top w:val="none" w:sz="0" w:space="0" w:color="auto"/>
        <w:left w:val="none" w:sz="0" w:space="0" w:color="auto"/>
        <w:bottom w:val="none" w:sz="0" w:space="0" w:color="auto"/>
        <w:right w:val="none" w:sz="0" w:space="0" w:color="auto"/>
      </w:divBdr>
    </w:div>
    <w:div w:id="848831261">
      <w:bodyDiv w:val="1"/>
      <w:marLeft w:val="0"/>
      <w:marRight w:val="0"/>
      <w:marTop w:val="0"/>
      <w:marBottom w:val="0"/>
      <w:divBdr>
        <w:top w:val="none" w:sz="0" w:space="0" w:color="auto"/>
        <w:left w:val="none" w:sz="0" w:space="0" w:color="auto"/>
        <w:bottom w:val="none" w:sz="0" w:space="0" w:color="auto"/>
        <w:right w:val="none" w:sz="0" w:space="0" w:color="auto"/>
      </w:divBdr>
    </w:div>
    <w:div w:id="853543319">
      <w:bodyDiv w:val="1"/>
      <w:marLeft w:val="0"/>
      <w:marRight w:val="0"/>
      <w:marTop w:val="0"/>
      <w:marBottom w:val="0"/>
      <w:divBdr>
        <w:top w:val="none" w:sz="0" w:space="0" w:color="auto"/>
        <w:left w:val="none" w:sz="0" w:space="0" w:color="auto"/>
        <w:bottom w:val="none" w:sz="0" w:space="0" w:color="auto"/>
        <w:right w:val="none" w:sz="0" w:space="0" w:color="auto"/>
      </w:divBdr>
    </w:div>
    <w:div w:id="854808663">
      <w:bodyDiv w:val="1"/>
      <w:marLeft w:val="0"/>
      <w:marRight w:val="0"/>
      <w:marTop w:val="0"/>
      <w:marBottom w:val="0"/>
      <w:divBdr>
        <w:top w:val="none" w:sz="0" w:space="0" w:color="auto"/>
        <w:left w:val="none" w:sz="0" w:space="0" w:color="auto"/>
        <w:bottom w:val="none" w:sz="0" w:space="0" w:color="auto"/>
        <w:right w:val="none" w:sz="0" w:space="0" w:color="auto"/>
      </w:divBdr>
    </w:div>
    <w:div w:id="855268987">
      <w:bodyDiv w:val="1"/>
      <w:marLeft w:val="0"/>
      <w:marRight w:val="0"/>
      <w:marTop w:val="0"/>
      <w:marBottom w:val="0"/>
      <w:divBdr>
        <w:top w:val="none" w:sz="0" w:space="0" w:color="auto"/>
        <w:left w:val="none" w:sz="0" w:space="0" w:color="auto"/>
        <w:bottom w:val="none" w:sz="0" w:space="0" w:color="auto"/>
        <w:right w:val="none" w:sz="0" w:space="0" w:color="auto"/>
      </w:divBdr>
    </w:div>
    <w:div w:id="857160556">
      <w:bodyDiv w:val="1"/>
      <w:marLeft w:val="0"/>
      <w:marRight w:val="0"/>
      <w:marTop w:val="0"/>
      <w:marBottom w:val="0"/>
      <w:divBdr>
        <w:top w:val="none" w:sz="0" w:space="0" w:color="auto"/>
        <w:left w:val="none" w:sz="0" w:space="0" w:color="auto"/>
        <w:bottom w:val="none" w:sz="0" w:space="0" w:color="auto"/>
        <w:right w:val="none" w:sz="0" w:space="0" w:color="auto"/>
      </w:divBdr>
    </w:div>
    <w:div w:id="861746684">
      <w:bodyDiv w:val="1"/>
      <w:marLeft w:val="0"/>
      <w:marRight w:val="0"/>
      <w:marTop w:val="0"/>
      <w:marBottom w:val="0"/>
      <w:divBdr>
        <w:top w:val="none" w:sz="0" w:space="0" w:color="auto"/>
        <w:left w:val="none" w:sz="0" w:space="0" w:color="auto"/>
        <w:bottom w:val="none" w:sz="0" w:space="0" w:color="auto"/>
        <w:right w:val="none" w:sz="0" w:space="0" w:color="auto"/>
      </w:divBdr>
    </w:div>
    <w:div w:id="863909329">
      <w:bodyDiv w:val="1"/>
      <w:marLeft w:val="0"/>
      <w:marRight w:val="0"/>
      <w:marTop w:val="0"/>
      <w:marBottom w:val="0"/>
      <w:divBdr>
        <w:top w:val="none" w:sz="0" w:space="0" w:color="auto"/>
        <w:left w:val="none" w:sz="0" w:space="0" w:color="auto"/>
        <w:bottom w:val="none" w:sz="0" w:space="0" w:color="auto"/>
        <w:right w:val="none" w:sz="0" w:space="0" w:color="auto"/>
      </w:divBdr>
    </w:div>
    <w:div w:id="864827891">
      <w:bodyDiv w:val="1"/>
      <w:marLeft w:val="0"/>
      <w:marRight w:val="0"/>
      <w:marTop w:val="0"/>
      <w:marBottom w:val="0"/>
      <w:divBdr>
        <w:top w:val="none" w:sz="0" w:space="0" w:color="auto"/>
        <w:left w:val="none" w:sz="0" w:space="0" w:color="auto"/>
        <w:bottom w:val="none" w:sz="0" w:space="0" w:color="auto"/>
        <w:right w:val="none" w:sz="0" w:space="0" w:color="auto"/>
      </w:divBdr>
    </w:div>
    <w:div w:id="868841084">
      <w:bodyDiv w:val="1"/>
      <w:marLeft w:val="0"/>
      <w:marRight w:val="0"/>
      <w:marTop w:val="0"/>
      <w:marBottom w:val="0"/>
      <w:divBdr>
        <w:top w:val="none" w:sz="0" w:space="0" w:color="auto"/>
        <w:left w:val="none" w:sz="0" w:space="0" w:color="auto"/>
        <w:bottom w:val="none" w:sz="0" w:space="0" w:color="auto"/>
        <w:right w:val="none" w:sz="0" w:space="0" w:color="auto"/>
      </w:divBdr>
    </w:div>
    <w:div w:id="872770926">
      <w:bodyDiv w:val="1"/>
      <w:marLeft w:val="0"/>
      <w:marRight w:val="0"/>
      <w:marTop w:val="0"/>
      <w:marBottom w:val="0"/>
      <w:divBdr>
        <w:top w:val="none" w:sz="0" w:space="0" w:color="auto"/>
        <w:left w:val="none" w:sz="0" w:space="0" w:color="auto"/>
        <w:bottom w:val="none" w:sz="0" w:space="0" w:color="auto"/>
        <w:right w:val="none" w:sz="0" w:space="0" w:color="auto"/>
      </w:divBdr>
    </w:div>
    <w:div w:id="875772273">
      <w:bodyDiv w:val="1"/>
      <w:marLeft w:val="0"/>
      <w:marRight w:val="0"/>
      <w:marTop w:val="0"/>
      <w:marBottom w:val="0"/>
      <w:divBdr>
        <w:top w:val="none" w:sz="0" w:space="0" w:color="auto"/>
        <w:left w:val="none" w:sz="0" w:space="0" w:color="auto"/>
        <w:bottom w:val="none" w:sz="0" w:space="0" w:color="auto"/>
        <w:right w:val="none" w:sz="0" w:space="0" w:color="auto"/>
      </w:divBdr>
    </w:div>
    <w:div w:id="878201519">
      <w:bodyDiv w:val="1"/>
      <w:marLeft w:val="0"/>
      <w:marRight w:val="0"/>
      <w:marTop w:val="0"/>
      <w:marBottom w:val="0"/>
      <w:divBdr>
        <w:top w:val="none" w:sz="0" w:space="0" w:color="auto"/>
        <w:left w:val="none" w:sz="0" w:space="0" w:color="auto"/>
        <w:bottom w:val="none" w:sz="0" w:space="0" w:color="auto"/>
        <w:right w:val="none" w:sz="0" w:space="0" w:color="auto"/>
      </w:divBdr>
    </w:div>
    <w:div w:id="895747797">
      <w:bodyDiv w:val="1"/>
      <w:marLeft w:val="0"/>
      <w:marRight w:val="0"/>
      <w:marTop w:val="0"/>
      <w:marBottom w:val="0"/>
      <w:divBdr>
        <w:top w:val="none" w:sz="0" w:space="0" w:color="auto"/>
        <w:left w:val="none" w:sz="0" w:space="0" w:color="auto"/>
        <w:bottom w:val="none" w:sz="0" w:space="0" w:color="auto"/>
        <w:right w:val="none" w:sz="0" w:space="0" w:color="auto"/>
      </w:divBdr>
    </w:div>
    <w:div w:id="895821394">
      <w:bodyDiv w:val="1"/>
      <w:marLeft w:val="0"/>
      <w:marRight w:val="0"/>
      <w:marTop w:val="0"/>
      <w:marBottom w:val="0"/>
      <w:divBdr>
        <w:top w:val="none" w:sz="0" w:space="0" w:color="auto"/>
        <w:left w:val="none" w:sz="0" w:space="0" w:color="auto"/>
        <w:bottom w:val="none" w:sz="0" w:space="0" w:color="auto"/>
        <w:right w:val="none" w:sz="0" w:space="0" w:color="auto"/>
      </w:divBdr>
    </w:div>
    <w:div w:id="897086755">
      <w:bodyDiv w:val="1"/>
      <w:marLeft w:val="0"/>
      <w:marRight w:val="0"/>
      <w:marTop w:val="0"/>
      <w:marBottom w:val="0"/>
      <w:divBdr>
        <w:top w:val="none" w:sz="0" w:space="0" w:color="auto"/>
        <w:left w:val="none" w:sz="0" w:space="0" w:color="auto"/>
        <w:bottom w:val="none" w:sz="0" w:space="0" w:color="auto"/>
        <w:right w:val="none" w:sz="0" w:space="0" w:color="auto"/>
      </w:divBdr>
    </w:div>
    <w:div w:id="898899626">
      <w:bodyDiv w:val="1"/>
      <w:marLeft w:val="0"/>
      <w:marRight w:val="0"/>
      <w:marTop w:val="0"/>
      <w:marBottom w:val="0"/>
      <w:divBdr>
        <w:top w:val="none" w:sz="0" w:space="0" w:color="auto"/>
        <w:left w:val="none" w:sz="0" w:space="0" w:color="auto"/>
        <w:bottom w:val="none" w:sz="0" w:space="0" w:color="auto"/>
        <w:right w:val="none" w:sz="0" w:space="0" w:color="auto"/>
      </w:divBdr>
    </w:div>
    <w:div w:id="899748695">
      <w:bodyDiv w:val="1"/>
      <w:marLeft w:val="0"/>
      <w:marRight w:val="0"/>
      <w:marTop w:val="0"/>
      <w:marBottom w:val="0"/>
      <w:divBdr>
        <w:top w:val="none" w:sz="0" w:space="0" w:color="auto"/>
        <w:left w:val="none" w:sz="0" w:space="0" w:color="auto"/>
        <w:bottom w:val="none" w:sz="0" w:space="0" w:color="auto"/>
        <w:right w:val="none" w:sz="0" w:space="0" w:color="auto"/>
      </w:divBdr>
    </w:div>
    <w:div w:id="900484424">
      <w:bodyDiv w:val="1"/>
      <w:marLeft w:val="0"/>
      <w:marRight w:val="0"/>
      <w:marTop w:val="0"/>
      <w:marBottom w:val="0"/>
      <w:divBdr>
        <w:top w:val="none" w:sz="0" w:space="0" w:color="auto"/>
        <w:left w:val="none" w:sz="0" w:space="0" w:color="auto"/>
        <w:bottom w:val="none" w:sz="0" w:space="0" w:color="auto"/>
        <w:right w:val="none" w:sz="0" w:space="0" w:color="auto"/>
      </w:divBdr>
    </w:div>
    <w:div w:id="900671712">
      <w:bodyDiv w:val="1"/>
      <w:marLeft w:val="0"/>
      <w:marRight w:val="0"/>
      <w:marTop w:val="0"/>
      <w:marBottom w:val="0"/>
      <w:divBdr>
        <w:top w:val="none" w:sz="0" w:space="0" w:color="auto"/>
        <w:left w:val="none" w:sz="0" w:space="0" w:color="auto"/>
        <w:bottom w:val="none" w:sz="0" w:space="0" w:color="auto"/>
        <w:right w:val="none" w:sz="0" w:space="0" w:color="auto"/>
      </w:divBdr>
    </w:div>
    <w:div w:id="903249801">
      <w:bodyDiv w:val="1"/>
      <w:marLeft w:val="0"/>
      <w:marRight w:val="0"/>
      <w:marTop w:val="0"/>
      <w:marBottom w:val="0"/>
      <w:divBdr>
        <w:top w:val="none" w:sz="0" w:space="0" w:color="auto"/>
        <w:left w:val="none" w:sz="0" w:space="0" w:color="auto"/>
        <w:bottom w:val="none" w:sz="0" w:space="0" w:color="auto"/>
        <w:right w:val="none" w:sz="0" w:space="0" w:color="auto"/>
      </w:divBdr>
    </w:div>
    <w:div w:id="903561916">
      <w:bodyDiv w:val="1"/>
      <w:marLeft w:val="0"/>
      <w:marRight w:val="0"/>
      <w:marTop w:val="0"/>
      <w:marBottom w:val="0"/>
      <w:divBdr>
        <w:top w:val="none" w:sz="0" w:space="0" w:color="auto"/>
        <w:left w:val="none" w:sz="0" w:space="0" w:color="auto"/>
        <w:bottom w:val="none" w:sz="0" w:space="0" w:color="auto"/>
        <w:right w:val="none" w:sz="0" w:space="0" w:color="auto"/>
      </w:divBdr>
    </w:div>
    <w:div w:id="905989540">
      <w:bodyDiv w:val="1"/>
      <w:marLeft w:val="0"/>
      <w:marRight w:val="0"/>
      <w:marTop w:val="0"/>
      <w:marBottom w:val="0"/>
      <w:divBdr>
        <w:top w:val="none" w:sz="0" w:space="0" w:color="auto"/>
        <w:left w:val="none" w:sz="0" w:space="0" w:color="auto"/>
        <w:bottom w:val="none" w:sz="0" w:space="0" w:color="auto"/>
        <w:right w:val="none" w:sz="0" w:space="0" w:color="auto"/>
      </w:divBdr>
    </w:div>
    <w:div w:id="907033066">
      <w:bodyDiv w:val="1"/>
      <w:marLeft w:val="0"/>
      <w:marRight w:val="0"/>
      <w:marTop w:val="0"/>
      <w:marBottom w:val="0"/>
      <w:divBdr>
        <w:top w:val="none" w:sz="0" w:space="0" w:color="auto"/>
        <w:left w:val="none" w:sz="0" w:space="0" w:color="auto"/>
        <w:bottom w:val="none" w:sz="0" w:space="0" w:color="auto"/>
        <w:right w:val="none" w:sz="0" w:space="0" w:color="auto"/>
      </w:divBdr>
    </w:div>
    <w:div w:id="909848711">
      <w:bodyDiv w:val="1"/>
      <w:marLeft w:val="0"/>
      <w:marRight w:val="0"/>
      <w:marTop w:val="0"/>
      <w:marBottom w:val="0"/>
      <w:divBdr>
        <w:top w:val="none" w:sz="0" w:space="0" w:color="auto"/>
        <w:left w:val="none" w:sz="0" w:space="0" w:color="auto"/>
        <w:bottom w:val="none" w:sz="0" w:space="0" w:color="auto"/>
        <w:right w:val="none" w:sz="0" w:space="0" w:color="auto"/>
      </w:divBdr>
    </w:div>
    <w:div w:id="911234513">
      <w:bodyDiv w:val="1"/>
      <w:marLeft w:val="0"/>
      <w:marRight w:val="0"/>
      <w:marTop w:val="0"/>
      <w:marBottom w:val="0"/>
      <w:divBdr>
        <w:top w:val="none" w:sz="0" w:space="0" w:color="auto"/>
        <w:left w:val="none" w:sz="0" w:space="0" w:color="auto"/>
        <w:bottom w:val="none" w:sz="0" w:space="0" w:color="auto"/>
        <w:right w:val="none" w:sz="0" w:space="0" w:color="auto"/>
      </w:divBdr>
    </w:div>
    <w:div w:id="915936008">
      <w:bodyDiv w:val="1"/>
      <w:marLeft w:val="0"/>
      <w:marRight w:val="0"/>
      <w:marTop w:val="0"/>
      <w:marBottom w:val="0"/>
      <w:divBdr>
        <w:top w:val="none" w:sz="0" w:space="0" w:color="auto"/>
        <w:left w:val="none" w:sz="0" w:space="0" w:color="auto"/>
        <w:bottom w:val="none" w:sz="0" w:space="0" w:color="auto"/>
        <w:right w:val="none" w:sz="0" w:space="0" w:color="auto"/>
      </w:divBdr>
    </w:div>
    <w:div w:id="921447254">
      <w:bodyDiv w:val="1"/>
      <w:marLeft w:val="0"/>
      <w:marRight w:val="0"/>
      <w:marTop w:val="0"/>
      <w:marBottom w:val="0"/>
      <w:divBdr>
        <w:top w:val="none" w:sz="0" w:space="0" w:color="auto"/>
        <w:left w:val="none" w:sz="0" w:space="0" w:color="auto"/>
        <w:bottom w:val="none" w:sz="0" w:space="0" w:color="auto"/>
        <w:right w:val="none" w:sz="0" w:space="0" w:color="auto"/>
      </w:divBdr>
    </w:div>
    <w:div w:id="925577315">
      <w:bodyDiv w:val="1"/>
      <w:marLeft w:val="0"/>
      <w:marRight w:val="0"/>
      <w:marTop w:val="0"/>
      <w:marBottom w:val="0"/>
      <w:divBdr>
        <w:top w:val="none" w:sz="0" w:space="0" w:color="auto"/>
        <w:left w:val="none" w:sz="0" w:space="0" w:color="auto"/>
        <w:bottom w:val="none" w:sz="0" w:space="0" w:color="auto"/>
        <w:right w:val="none" w:sz="0" w:space="0" w:color="auto"/>
      </w:divBdr>
    </w:div>
    <w:div w:id="927732066">
      <w:bodyDiv w:val="1"/>
      <w:marLeft w:val="0"/>
      <w:marRight w:val="0"/>
      <w:marTop w:val="0"/>
      <w:marBottom w:val="0"/>
      <w:divBdr>
        <w:top w:val="none" w:sz="0" w:space="0" w:color="auto"/>
        <w:left w:val="none" w:sz="0" w:space="0" w:color="auto"/>
        <w:bottom w:val="none" w:sz="0" w:space="0" w:color="auto"/>
        <w:right w:val="none" w:sz="0" w:space="0" w:color="auto"/>
      </w:divBdr>
    </w:div>
    <w:div w:id="931012231">
      <w:bodyDiv w:val="1"/>
      <w:marLeft w:val="0"/>
      <w:marRight w:val="0"/>
      <w:marTop w:val="0"/>
      <w:marBottom w:val="0"/>
      <w:divBdr>
        <w:top w:val="none" w:sz="0" w:space="0" w:color="auto"/>
        <w:left w:val="none" w:sz="0" w:space="0" w:color="auto"/>
        <w:bottom w:val="none" w:sz="0" w:space="0" w:color="auto"/>
        <w:right w:val="none" w:sz="0" w:space="0" w:color="auto"/>
      </w:divBdr>
    </w:div>
    <w:div w:id="934634654">
      <w:bodyDiv w:val="1"/>
      <w:marLeft w:val="0"/>
      <w:marRight w:val="0"/>
      <w:marTop w:val="0"/>
      <w:marBottom w:val="0"/>
      <w:divBdr>
        <w:top w:val="none" w:sz="0" w:space="0" w:color="auto"/>
        <w:left w:val="none" w:sz="0" w:space="0" w:color="auto"/>
        <w:bottom w:val="none" w:sz="0" w:space="0" w:color="auto"/>
        <w:right w:val="none" w:sz="0" w:space="0" w:color="auto"/>
      </w:divBdr>
    </w:div>
    <w:div w:id="941838227">
      <w:bodyDiv w:val="1"/>
      <w:marLeft w:val="0"/>
      <w:marRight w:val="0"/>
      <w:marTop w:val="0"/>
      <w:marBottom w:val="0"/>
      <w:divBdr>
        <w:top w:val="none" w:sz="0" w:space="0" w:color="auto"/>
        <w:left w:val="none" w:sz="0" w:space="0" w:color="auto"/>
        <w:bottom w:val="none" w:sz="0" w:space="0" w:color="auto"/>
        <w:right w:val="none" w:sz="0" w:space="0" w:color="auto"/>
      </w:divBdr>
    </w:div>
    <w:div w:id="942952198">
      <w:bodyDiv w:val="1"/>
      <w:marLeft w:val="0"/>
      <w:marRight w:val="0"/>
      <w:marTop w:val="0"/>
      <w:marBottom w:val="0"/>
      <w:divBdr>
        <w:top w:val="none" w:sz="0" w:space="0" w:color="auto"/>
        <w:left w:val="none" w:sz="0" w:space="0" w:color="auto"/>
        <w:bottom w:val="none" w:sz="0" w:space="0" w:color="auto"/>
        <w:right w:val="none" w:sz="0" w:space="0" w:color="auto"/>
      </w:divBdr>
    </w:div>
    <w:div w:id="947204542">
      <w:bodyDiv w:val="1"/>
      <w:marLeft w:val="0"/>
      <w:marRight w:val="0"/>
      <w:marTop w:val="0"/>
      <w:marBottom w:val="0"/>
      <w:divBdr>
        <w:top w:val="none" w:sz="0" w:space="0" w:color="auto"/>
        <w:left w:val="none" w:sz="0" w:space="0" w:color="auto"/>
        <w:bottom w:val="none" w:sz="0" w:space="0" w:color="auto"/>
        <w:right w:val="none" w:sz="0" w:space="0" w:color="auto"/>
      </w:divBdr>
    </w:div>
    <w:div w:id="949707296">
      <w:bodyDiv w:val="1"/>
      <w:marLeft w:val="0"/>
      <w:marRight w:val="0"/>
      <w:marTop w:val="0"/>
      <w:marBottom w:val="0"/>
      <w:divBdr>
        <w:top w:val="none" w:sz="0" w:space="0" w:color="auto"/>
        <w:left w:val="none" w:sz="0" w:space="0" w:color="auto"/>
        <w:bottom w:val="none" w:sz="0" w:space="0" w:color="auto"/>
        <w:right w:val="none" w:sz="0" w:space="0" w:color="auto"/>
      </w:divBdr>
    </w:div>
    <w:div w:id="952982465">
      <w:bodyDiv w:val="1"/>
      <w:marLeft w:val="0"/>
      <w:marRight w:val="0"/>
      <w:marTop w:val="0"/>
      <w:marBottom w:val="0"/>
      <w:divBdr>
        <w:top w:val="none" w:sz="0" w:space="0" w:color="auto"/>
        <w:left w:val="none" w:sz="0" w:space="0" w:color="auto"/>
        <w:bottom w:val="none" w:sz="0" w:space="0" w:color="auto"/>
        <w:right w:val="none" w:sz="0" w:space="0" w:color="auto"/>
      </w:divBdr>
    </w:div>
    <w:div w:id="953363628">
      <w:bodyDiv w:val="1"/>
      <w:marLeft w:val="0"/>
      <w:marRight w:val="0"/>
      <w:marTop w:val="0"/>
      <w:marBottom w:val="0"/>
      <w:divBdr>
        <w:top w:val="none" w:sz="0" w:space="0" w:color="auto"/>
        <w:left w:val="none" w:sz="0" w:space="0" w:color="auto"/>
        <w:bottom w:val="none" w:sz="0" w:space="0" w:color="auto"/>
        <w:right w:val="none" w:sz="0" w:space="0" w:color="auto"/>
      </w:divBdr>
    </w:div>
    <w:div w:id="955793281">
      <w:bodyDiv w:val="1"/>
      <w:marLeft w:val="0"/>
      <w:marRight w:val="0"/>
      <w:marTop w:val="0"/>
      <w:marBottom w:val="0"/>
      <w:divBdr>
        <w:top w:val="none" w:sz="0" w:space="0" w:color="auto"/>
        <w:left w:val="none" w:sz="0" w:space="0" w:color="auto"/>
        <w:bottom w:val="none" w:sz="0" w:space="0" w:color="auto"/>
        <w:right w:val="none" w:sz="0" w:space="0" w:color="auto"/>
      </w:divBdr>
    </w:div>
    <w:div w:id="958343423">
      <w:bodyDiv w:val="1"/>
      <w:marLeft w:val="0"/>
      <w:marRight w:val="0"/>
      <w:marTop w:val="0"/>
      <w:marBottom w:val="0"/>
      <w:divBdr>
        <w:top w:val="none" w:sz="0" w:space="0" w:color="auto"/>
        <w:left w:val="none" w:sz="0" w:space="0" w:color="auto"/>
        <w:bottom w:val="none" w:sz="0" w:space="0" w:color="auto"/>
        <w:right w:val="none" w:sz="0" w:space="0" w:color="auto"/>
      </w:divBdr>
    </w:div>
    <w:div w:id="961620584">
      <w:bodyDiv w:val="1"/>
      <w:marLeft w:val="0"/>
      <w:marRight w:val="0"/>
      <w:marTop w:val="0"/>
      <w:marBottom w:val="0"/>
      <w:divBdr>
        <w:top w:val="none" w:sz="0" w:space="0" w:color="auto"/>
        <w:left w:val="none" w:sz="0" w:space="0" w:color="auto"/>
        <w:bottom w:val="none" w:sz="0" w:space="0" w:color="auto"/>
        <w:right w:val="none" w:sz="0" w:space="0" w:color="auto"/>
      </w:divBdr>
    </w:div>
    <w:div w:id="973213418">
      <w:bodyDiv w:val="1"/>
      <w:marLeft w:val="0"/>
      <w:marRight w:val="0"/>
      <w:marTop w:val="0"/>
      <w:marBottom w:val="0"/>
      <w:divBdr>
        <w:top w:val="none" w:sz="0" w:space="0" w:color="auto"/>
        <w:left w:val="none" w:sz="0" w:space="0" w:color="auto"/>
        <w:bottom w:val="none" w:sz="0" w:space="0" w:color="auto"/>
        <w:right w:val="none" w:sz="0" w:space="0" w:color="auto"/>
      </w:divBdr>
    </w:div>
    <w:div w:id="975988208">
      <w:bodyDiv w:val="1"/>
      <w:marLeft w:val="0"/>
      <w:marRight w:val="0"/>
      <w:marTop w:val="0"/>
      <w:marBottom w:val="0"/>
      <w:divBdr>
        <w:top w:val="none" w:sz="0" w:space="0" w:color="auto"/>
        <w:left w:val="none" w:sz="0" w:space="0" w:color="auto"/>
        <w:bottom w:val="none" w:sz="0" w:space="0" w:color="auto"/>
        <w:right w:val="none" w:sz="0" w:space="0" w:color="auto"/>
      </w:divBdr>
    </w:div>
    <w:div w:id="984627949">
      <w:bodyDiv w:val="1"/>
      <w:marLeft w:val="0"/>
      <w:marRight w:val="0"/>
      <w:marTop w:val="0"/>
      <w:marBottom w:val="0"/>
      <w:divBdr>
        <w:top w:val="none" w:sz="0" w:space="0" w:color="auto"/>
        <w:left w:val="none" w:sz="0" w:space="0" w:color="auto"/>
        <w:bottom w:val="none" w:sz="0" w:space="0" w:color="auto"/>
        <w:right w:val="none" w:sz="0" w:space="0" w:color="auto"/>
      </w:divBdr>
    </w:div>
    <w:div w:id="988367019">
      <w:bodyDiv w:val="1"/>
      <w:marLeft w:val="0"/>
      <w:marRight w:val="0"/>
      <w:marTop w:val="0"/>
      <w:marBottom w:val="0"/>
      <w:divBdr>
        <w:top w:val="none" w:sz="0" w:space="0" w:color="auto"/>
        <w:left w:val="none" w:sz="0" w:space="0" w:color="auto"/>
        <w:bottom w:val="none" w:sz="0" w:space="0" w:color="auto"/>
        <w:right w:val="none" w:sz="0" w:space="0" w:color="auto"/>
      </w:divBdr>
    </w:div>
    <w:div w:id="994528930">
      <w:bodyDiv w:val="1"/>
      <w:marLeft w:val="0"/>
      <w:marRight w:val="0"/>
      <w:marTop w:val="0"/>
      <w:marBottom w:val="0"/>
      <w:divBdr>
        <w:top w:val="none" w:sz="0" w:space="0" w:color="auto"/>
        <w:left w:val="none" w:sz="0" w:space="0" w:color="auto"/>
        <w:bottom w:val="none" w:sz="0" w:space="0" w:color="auto"/>
        <w:right w:val="none" w:sz="0" w:space="0" w:color="auto"/>
      </w:divBdr>
    </w:div>
    <w:div w:id="995190098">
      <w:bodyDiv w:val="1"/>
      <w:marLeft w:val="0"/>
      <w:marRight w:val="0"/>
      <w:marTop w:val="0"/>
      <w:marBottom w:val="0"/>
      <w:divBdr>
        <w:top w:val="none" w:sz="0" w:space="0" w:color="auto"/>
        <w:left w:val="none" w:sz="0" w:space="0" w:color="auto"/>
        <w:bottom w:val="none" w:sz="0" w:space="0" w:color="auto"/>
        <w:right w:val="none" w:sz="0" w:space="0" w:color="auto"/>
      </w:divBdr>
    </w:div>
    <w:div w:id="995720347">
      <w:bodyDiv w:val="1"/>
      <w:marLeft w:val="0"/>
      <w:marRight w:val="0"/>
      <w:marTop w:val="0"/>
      <w:marBottom w:val="0"/>
      <w:divBdr>
        <w:top w:val="none" w:sz="0" w:space="0" w:color="auto"/>
        <w:left w:val="none" w:sz="0" w:space="0" w:color="auto"/>
        <w:bottom w:val="none" w:sz="0" w:space="0" w:color="auto"/>
        <w:right w:val="none" w:sz="0" w:space="0" w:color="auto"/>
      </w:divBdr>
    </w:div>
    <w:div w:id="1000232178">
      <w:bodyDiv w:val="1"/>
      <w:marLeft w:val="0"/>
      <w:marRight w:val="0"/>
      <w:marTop w:val="0"/>
      <w:marBottom w:val="0"/>
      <w:divBdr>
        <w:top w:val="none" w:sz="0" w:space="0" w:color="auto"/>
        <w:left w:val="none" w:sz="0" w:space="0" w:color="auto"/>
        <w:bottom w:val="none" w:sz="0" w:space="0" w:color="auto"/>
        <w:right w:val="none" w:sz="0" w:space="0" w:color="auto"/>
      </w:divBdr>
    </w:div>
    <w:div w:id="1005666629">
      <w:bodyDiv w:val="1"/>
      <w:marLeft w:val="0"/>
      <w:marRight w:val="0"/>
      <w:marTop w:val="0"/>
      <w:marBottom w:val="0"/>
      <w:divBdr>
        <w:top w:val="none" w:sz="0" w:space="0" w:color="auto"/>
        <w:left w:val="none" w:sz="0" w:space="0" w:color="auto"/>
        <w:bottom w:val="none" w:sz="0" w:space="0" w:color="auto"/>
        <w:right w:val="none" w:sz="0" w:space="0" w:color="auto"/>
      </w:divBdr>
    </w:div>
    <w:div w:id="1015840765">
      <w:bodyDiv w:val="1"/>
      <w:marLeft w:val="0"/>
      <w:marRight w:val="0"/>
      <w:marTop w:val="0"/>
      <w:marBottom w:val="0"/>
      <w:divBdr>
        <w:top w:val="none" w:sz="0" w:space="0" w:color="auto"/>
        <w:left w:val="none" w:sz="0" w:space="0" w:color="auto"/>
        <w:bottom w:val="none" w:sz="0" w:space="0" w:color="auto"/>
        <w:right w:val="none" w:sz="0" w:space="0" w:color="auto"/>
      </w:divBdr>
    </w:div>
    <w:div w:id="1017075414">
      <w:bodyDiv w:val="1"/>
      <w:marLeft w:val="0"/>
      <w:marRight w:val="0"/>
      <w:marTop w:val="0"/>
      <w:marBottom w:val="0"/>
      <w:divBdr>
        <w:top w:val="none" w:sz="0" w:space="0" w:color="auto"/>
        <w:left w:val="none" w:sz="0" w:space="0" w:color="auto"/>
        <w:bottom w:val="none" w:sz="0" w:space="0" w:color="auto"/>
        <w:right w:val="none" w:sz="0" w:space="0" w:color="auto"/>
      </w:divBdr>
    </w:div>
    <w:div w:id="1020813434">
      <w:bodyDiv w:val="1"/>
      <w:marLeft w:val="0"/>
      <w:marRight w:val="0"/>
      <w:marTop w:val="0"/>
      <w:marBottom w:val="0"/>
      <w:divBdr>
        <w:top w:val="none" w:sz="0" w:space="0" w:color="auto"/>
        <w:left w:val="none" w:sz="0" w:space="0" w:color="auto"/>
        <w:bottom w:val="none" w:sz="0" w:space="0" w:color="auto"/>
        <w:right w:val="none" w:sz="0" w:space="0" w:color="auto"/>
      </w:divBdr>
    </w:div>
    <w:div w:id="1027683747">
      <w:bodyDiv w:val="1"/>
      <w:marLeft w:val="0"/>
      <w:marRight w:val="0"/>
      <w:marTop w:val="0"/>
      <w:marBottom w:val="0"/>
      <w:divBdr>
        <w:top w:val="none" w:sz="0" w:space="0" w:color="auto"/>
        <w:left w:val="none" w:sz="0" w:space="0" w:color="auto"/>
        <w:bottom w:val="none" w:sz="0" w:space="0" w:color="auto"/>
        <w:right w:val="none" w:sz="0" w:space="0" w:color="auto"/>
      </w:divBdr>
    </w:div>
    <w:div w:id="1029255928">
      <w:bodyDiv w:val="1"/>
      <w:marLeft w:val="0"/>
      <w:marRight w:val="0"/>
      <w:marTop w:val="0"/>
      <w:marBottom w:val="0"/>
      <w:divBdr>
        <w:top w:val="none" w:sz="0" w:space="0" w:color="auto"/>
        <w:left w:val="none" w:sz="0" w:space="0" w:color="auto"/>
        <w:bottom w:val="none" w:sz="0" w:space="0" w:color="auto"/>
        <w:right w:val="none" w:sz="0" w:space="0" w:color="auto"/>
      </w:divBdr>
    </w:div>
    <w:div w:id="1031493631">
      <w:bodyDiv w:val="1"/>
      <w:marLeft w:val="0"/>
      <w:marRight w:val="0"/>
      <w:marTop w:val="0"/>
      <w:marBottom w:val="0"/>
      <w:divBdr>
        <w:top w:val="none" w:sz="0" w:space="0" w:color="auto"/>
        <w:left w:val="none" w:sz="0" w:space="0" w:color="auto"/>
        <w:bottom w:val="none" w:sz="0" w:space="0" w:color="auto"/>
        <w:right w:val="none" w:sz="0" w:space="0" w:color="auto"/>
      </w:divBdr>
    </w:div>
    <w:div w:id="1037395127">
      <w:bodyDiv w:val="1"/>
      <w:marLeft w:val="0"/>
      <w:marRight w:val="0"/>
      <w:marTop w:val="0"/>
      <w:marBottom w:val="0"/>
      <w:divBdr>
        <w:top w:val="none" w:sz="0" w:space="0" w:color="auto"/>
        <w:left w:val="none" w:sz="0" w:space="0" w:color="auto"/>
        <w:bottom w:val="none" w:sz="0" w:space="0" w:color="auto"/>
        <w:right w:val="none" w:sz="0" w:space="0" w:color="auto"/>
      </w:divBdr>
    </w:div>
    <w:div w:id="1037898628">
      <w:bodyDiv w:val="1"/>
      <w:marLeft w:val="0"/>
      <w:marRight w:val="0"/>
      <w:marTop w:val="0"/>
      <w:marBottom w:val="0"/>
      <w:divBdr>
        <w:top w:val="none" w:sz="0" w:space="0" w:color="auto"/>
        <w:left w:val="none" w:sz="0" w:space="0" w:color="auto"/>
        <w:bottom w:val="none" w:sz="0" w:space="0" w:color="auto"/>
        <w:right w:val="none" w:sz="0" w:space="0" w:color="auto"/>
      </w:divBdr>
    </w:div>
    <w:div w:id="1038239043">
      <w:bodyDiv w:val="1"/>
      <w:marLeft w:val="0"/>
      <w:marRight w:val="0"/>
      <w:marTop w:val="0"/>
      <w:marBottom w:val="0"/>
      <w:divBdr>
        <w:top w:val="none" w:sz="0" w:space="0" w:color="auto"/>
        <w:left w:val="none" w:sz="0" w:space="0" w:color="auto"/>
        <w:bottom w:val="none" w:sz="0" w:space="0" w:color="auto"/>
        <w:right w:val="none" w:sz="0" w:space="0" w:color="auto"/>
      </w:divBdr>
    </w:div>
    <w:div w:id="1038318810">
      <w:bodyDiv w:val="1"/>
      <w:marLeft w:val="0"/>
      <w:marRight w:val="0"/>
      <w:marTop w:val="0"/>
      <w:marBottom w:val="0"/>
      <w:divBdr>
        <w:top w:val="none" w:sz="0" w:space="0" w:color="auto"/>
        <w:left w:val="none" w:sz="0" w:space="0" w:color="auto"/>
        <w:bottom w:val="none" w:sz="0" w:space="0" w:color="auto"/>
        <w:right w:val="none" w:sz="0" w:space="0" w:color="auto"/>
      </w:divBdr>
    </w:div>
    <w:div w:id="1039166095">
      <w:bodyDiv w:val="1"/>
      <w:marLeft w:val="0"/>
      <w:marRight w:val="0"/>
      <w:marTop w:val="0"/>
      <w:marBottom w:val="0"/>
      <w:divBdr>
        <w:top w:val="none" w:sz="0" w:space="0" w:color="auto"/>
        <w:left w:val="none" w:sz="0" w:space="0" w:color="auto"/>
        <w:bottom w:val="none" w:sz="0" w:space="0" w:color="auto"/>
        <w:right w:val="none" w:sz="0" w:space="0" w:color="auto"/>
      </w:divBdr>
    </w:div>
    <w:div w:id="1040981022">
      <w:bodyDiv w:val="1"/>
      <w:marLeft w:val="0"/>
      <w:marRight w:val="0"/>
      <w:marTop w:val="0"/>
      <w:marBottom w:val="0"/>
      <w:divBdr>
        <w:top w:val="none" w:sz="0" w:space="0" w:color="auto"/>
        <w:left w:val="none" w:sz="0" w:space="0" w:color="auto"/>
        <w:bottom w:val="none" w:sz="0" w:space="0" w:color="auto"/>
        <w:right w:val="none" w:sz="0" w:space="0" w:color="auto"/>
      </w:divBdr>
    </w:div>
    <w:div w:id="1043284366">
      <w:bodyDiv w:val="1"/>
      <w:marLeft w:val="0"/>
      <w:marRight w:val="0"/>
      <w:marTop w:val="0"/>
      <w:marBottom w:val="0"/>
      <w:divBdr>
        <w:top w:val="none" w:sz="0" w:space="0" w:color="auto"/>
        <w:left w:val="none" w:sz="0" w:space="0" w:color="auto"/>
        <w:bottom w:val="none" w:sz="0" w:space="0" w:color="auto"/>
        <w:right w:val="none" w:sz="0" w:space="0" w:color="auto"/>
      </w:divBdr>
    </w:div>
    <w:div w:id="1050572893">
      <w:bodyDiv w:val="1"/>
      <w:marLeft w:val="0"/>
      <w:marRight w:val="0"/>
      <w:marTop w:val="0"/>
      <w:marBottom w:val="0"/>
      <w:divBdr>
        <w:top w:val="none" w:sz="0" w:space="0" w:color="auto"/>
        <w:left w:val="none" w:sz="0" w:space="0" w:color="auto"/>
        <w:bottom w:val="none" w:sz="0" w:space="0" w:color="auto"/>
        <w:right w:val="none" w:sz="0" w:space="0" w:color="auto"/>
      </w:divBdr>
    </w:div>
    <w:div w:id="1051811753">
      <w:bodyDiv w:val="1"/>
      <w:marLeft w:val="0"/>
      <w:marRight w:val="0"/>
      <w:marTop w:val="0"/>
      <w:marBottom w:val="0"/>
      <w:divBdr>
        <w:top w:val="none" w:sz="0" w:space="0" w:color="auto"/>
        <w:left w:val="none" w:sz="0" w:space="0" w:color="auto"/>
        <w:bottom w:val="none" w:sz="0" w:space="0" w:color="auto"/>
        <w:right w:val="none" w:sz="0" w:space="0" w:color="auto"/>
      </w:divBdr>
    </w:div>
    <w:div w:id="1052004232">
      <w:bodyDiv w:val="1"/>
      <w:marLeft w:val="0"/>
      <w:marRight w:val="0"/>
      <w:marTop w:val="0"/>
      <w:marBottom w:val="0"/>
      <w:divBdr>
        <w:top w:val="none" w:sz="0" w:space="0" w:color="auto"/>
        <w:left w:val="none" w:sz="0" w:space="0" w:color="auto"/>
        <w:bottom w:val="none" w:sz="0" w:space="0" w:color="auto"/>
        <w:right w:val="none" w:sz="0" w:space="0" w:color="auto"/>
      </w:divBdr>
    </w:div>
    <w:div w:id="1054701081">
      <w:bodyDiv w:val="1"/>
      <w:marLeft w:val="0"/>
      <w:marRight w:val="0"/>
      <w:marTop w:val="0"/>
      <w:marBottom w:val="0"/>
      <w:divBdr>
        <w:top w:val="none" w:sz="0" w:space="0" w:color="auto"/>
        <w:left w:val="none" w:sz="0" w:space="0" w:color="auto"/>
        <w:bottom w:val="none" w:sz="0" w:space="0" w:color="auto"/>
        <w:right w:val="none" w:sz="0" w:space="0" w:color="auto"/>
      </w:divBdr>
    </w:div>
    <w:div w:id="1057624413">
      <w:bodyDiv w:val="1"/>
      <w:marLeft w:val="0"/>
      <w:marRight w:val="0"/>
      <w:marTop w:val="0"/>
      <w:marBottom w:val="0"/>
      <w:divBdr>
        <w:top w:val="none" w:sz="0" w:space="0" w:color="auto"/>
        <w:left w:val="none" w:sz="0" w:space="0" w:color="auto"/>
        <w:bottom w:val="none" w:sz="0" w:space="0" w:color="auto"/>
        <w:right w:val="none" w:sz="0" w:space="0" w:color="auto"/>
      </w:divBdr>
    </w:div>
    <w:div w:id="1059550792">
      <w:bodyDiv w:val="1"/>
      <w:marLeft w:val="0"/>
      <w:marRight w:val="0"/>
      <w:marTop w:val="0"/>
      <w:marBottom w:val="0"/>
      <w:divBdr>
        <w:top w:val="none" w:sz="0" w:space="0" w:color="auto"/>
        <w:left w:val="none" w:sz="0" w:space="0" w:color="auto"/>
        <w:bottom w:val="none" w:sz="0" w:space="0" w:color="auto"/>
        <w:right w:val="none" w:sz="0" w:space="0" w:color="auto"/>
      </w:divBdr>
    </w:div>
    <w:div w:id="1062604446">
      <w:bodyDiv w:val="1"/>
      <w:marLeft w:val="0"/>
      <w:marRight w:val="0"/>
      <w:marTop w:val="0"/>
      <w:marBottom w:val="0"/>
      <w:divBdr>
        <w:top w:val="none" w:sz="0" w:space="0" w:color="auto"/>
        <w:left w:val="none" w:sz="0" w:space="0" w:color="auto"/>
        <w:bottom w:val="none" w:sz="0" w:space="0" w:color="auto"/>
        <w:right w:val="none" w:sz="0" w:space="0" w:color="auto"/>
      </w:divBdr>
    </w:div>
    <w:div w:id="1067534076">
      <w:bodyDiv w:val="1"/>
      <w:marLeft w:val="0"/>
      <w:marRight w:val="0"/>
      <w:marTop w:val="0"/>
      <w:marBottom w:val="0"/>
      <w:divBdr>
        <w:top w:val="none" w:sz="0" w:space="0" w:color="auto"/>
        <w:left w:val="none" w:sz="0" w:space="0" w:color="auto"/>
        <w:bottom w:val="none" w:sz="0" w:space="0" w:color="auto"/>
        <w:right w:val="none" w:sz="0" w:space="0" w:color="auto"/>
      </w:divBdr>
    </w:div>
    <w:div w:id="1069228990">
      <w:bodyDiv w:val="1"/>
      <w:marLeft w:val="0"/>
      <w:marRight w:val="0"/>
      <w:marTop w:val="0"/>
      <w:marBottom w:val="0"/>
      <w:divBdr>
        <w:top w:val="none" w:sz="0" w:space="0" w:color="auto"/>
        <w:left w:val="none" w:sz="0" w:space="0" w:color="auto"/>
        <w:bottom w:val="none" w:sz="0" w:space="0" w:color="auto"/>
        <w:right w:val="none" w:sz="0" w:space="0" w:color="auto"/>
      </w:divBdr>
    </w:div>
    <w:div w:id="1079257141">
      <w:bodyDiv w:val="1"/>
      <w:marLeft w:val="0"/>
      <w:marRight w:val="0"/>
      <w:marTop w:val="0"/>
      <w:marBottom w:val="0"/>
      <w:divBdr>
        <w:top w:val="none" w:sz="0" w:space="0" w:color="auto"/>
        <w:left w:val="none" w:sz="0" w:space="0" w:color="auto"/>
        <w:bottom w:val="none" w:sz="0" w:space="0" w:color="auto"/>
        <w:right w:val="none" w:sz="0" w:space="0" w:color="auto"/>
      </w:divBdr>
    </w:div>
    <w:div w:id="1079912253">
      <w:bodyDiv w:val="1"/>
      <w:marLeft w:val="0"/>
      <w:marRight w:val="0"/>
      <w:marTop w:val="0"/>
      <w:marBottom w:val="0"/>
      <w:divBdr>
        <w:top w:val="none" w:sz="0" w:space="0" w:color="auto"/>
        <w:left w:val="none" w:sz="0" w:space="0" w:color="auto"/>
        <w:bottom w:val="none" w:sz="0" w:space="0" w:color="auto"/>
        <w:right w:val="none" w:sz="0" w:space="0" w:color="auto"/>
      </w:divBdr>
    </w:div>
    <w:div w:id="1082917876">
      <w:bodyDiv w:val="1"/>
      <w:marLeft w:val="0"/>
      <w:marRight w:val="0"/>
      <w:marTop w:val="0"/>
      <w:marBottom w:val="0"/>
      <w:divBdr>
        <w:top w:val="none" w:sz="0" w:space="0" w:color="auto"/>
        <w:left w:val="none" w:sz="0" w:space="0" w:color="auto"/>
        <w:bottom w:val="none" w:sz="0" w:space="0" w:color="auto"/>
        <w:right w:val="none" w:sz="0" w:space="0" w:color="auto"/>
      </w:divBdr>
    </w:div>
    <w:div w:id="1090931009">
      <w:bodyDiv w:val="1"/>
      <w:marLeft w:val="0"/>
      <w:marRight w:val="0"/>
      <w:marTop w:val="0"/>
      <w:marBottom w:val="0"/>
      <w:divBdr>
        <w:top w:val="none" w:sz="0" w:space="0" w:color="auto"/>
        <w:left w:val="none" w:sz="0" w:space="0" w:color="auto"/>
        <w:bottom w:val="none" w:sz="0" w:space="0" w:color="auto"/>
        <w:right w:val="none" w:sz="0" w:space="0" w:color="auto"/>
      </w:divBdr>
    </w:div>
    <w:div w:id="1096748366">
      <w:bodyDiv w:val="1"/>
      <w:marLeft w:val="0"/>
      <w:marRight w:val="0"/>
      <w:marTop w:val="0"/>
      <w:marBottom w:val="0"/>
      <w:divBdr>
        <w:top w:val="none" w:sz="0" w:space="0" w:color="auto"/>
        <w:left w:val="none" w:sz="0" w:space="0" w:color="auto"/>
        <w:bottom w:val="none" w:sz="0" w:space="0" w:color="auto"/>
        <w:right w:val="none" w:sz="0" w:space="0" w:color="auto"/>
      </w:divBdr>
    </w:div>
    <w:div w:id="1101530541">
      <w:bodyDiv w:val="1"/>
      <w:marLeft w:val="0"/>
      <w:marRight w:val="0"/>
      <w:marTop w:val="0"/>
      <w:marBottom w:val="0"/>
      <w:divBdr>
        <w:top w:val="none" w:sz="0" w:space="0" w:color="auto"/>
        <w:left w:val="none" w:sz="0" w:space="0" w:color="auto"/>
        <w:bottom w:val="none" w:sz="0" w:space="0" w:color="auto"/>
        <w:right w:val="none" w:sz="0" w:space="0" w:color="auto"/>
      </w:divBdr>
    </w:div>
    <w:div w:id="1101678138">
      <w:bodyDiv w:val="1"/>
      <w:marLeft w:val="0"/>
      <w:marRight w:val="0"/>
      <w:marTop w:val="0"/>
      <w:marBottom w:val="0"/>
      <w:divBdr>
        <w:top w:val="none" w:sz="0" w:space="0" w:color="auto"/>
        <w:left w:val="none" w:sz="0" w:space="0" w:color="auto"/>
        <w:bottom w:val="none" w:sz="0" w:space="0" w:color="auto"/>
        <w:right w:val="none" w:sz="0" w:space="0" w:color="auto"/>
      </w:divBdr>
    </w:div>
    <w:div w:id="1103039280">
      <w:bodyDiv w:val="1"/>
      <w:marLeft w:val="0"/>
      <w:marRight w:val="0"/>
      <w:marTop w:val="0"/>
      <w:marBottom w:val="0"/>
      <w:divBdr>
        <w:top w:val="none" w:sz="0" w:space="0" w:color="auto"/>
        <w:left w:val="none" w:sz="0" w:space="0" w:color="auto"/>
        <w:bottom w:val="none" w:sz="0" w:space="0" w:color="auto"/>
        <w:right w:val="none" w:sz="0" w:space="0" w:color="auto"/>
      </w:divBdr>
    </w:div>
    <w:div w:id="1103763380">
      <w:bodyDiv w:val="1"/>
      <w:marLeft w:val="0"/>
      <w:marRight w:val="0"/>
      <w:marTop w:val="0"/>
      <w:marBottom w:val="0"/>
      <w:divBdr>
        <w:top w:val="none" w:sz="0" w:space="0" w:color="auto"/>
        <w:left w:val="none" w:sz="0" w:space="0" w:color="auto"/>
        <w:bottom w:val="none" w:sz="0" w:space="0" w:color="auto"/>
        <w:right w:val="none" w:sz="0" w:space="0" w:color="auto"/>
      </w:divBdr>
    </w:div>
    <w:div w:id="1113944110">
      <w:bodyDiv w:val="1"/>
      <w:marLeft w:val="0"/>
      <w:marRight w:val="0"/>
      <w:marTop w:val="0"/>
      <w:marBottom w:val="0"/>
      <w:divBdr>
        <w:top w:val="none" w:sz="0" w:space="0" w:color="auto"/>
        <w:left w:val="none" w:sz="0" w:space="0" w:color="auto"/>
        <w:bottom w:val="none" w:sz="0" w:space="0" w:color="auto"/>
        <w:right w:val="none" w:sz="0" w:space="0" w:color="auto"/>
      </w:divBdr>
    </w:div>
    <w:div w:id="1115634420">
      <w:bodyDiv w:val="1"/>
      <w:marLeft w:val="0"/>
      <w:marRight w:val="0"/>
      <w:marTop w:val="0"/>
      <w:marBottom w:val="0"/>
      <w:divBdr>
        <w:top w:val="none" w:sz="0" w:space="0" w:color="auto"/>
        <w:left w:val="none" w:sz="0" w:space="0" w:color="auto"/>
        <w:bottom w:val="none" w:sz="0" w:space="0" w:color="auto"/>
        <w:right w:val="none" w:sz="0" w:space="0" w:color="auto"/>
      </w:divBdr>
    </w:div>
    <w:div w:id="1119300784">
      <w:bodyDiv w:val="1"/>
      <w:marLeft w:val="0"/>
      <w:marRight w:val="0"/>
      <w:marTop w:val="0"/>
      <w:marBottom w:val="0"/>
      <w:divBdr>
        <w:top w:val="none" w:sz="0" w:space="0" w:color="auto"/>
        <w:left w:val="none" w:sz="0" w:space="0" w:color="auto"/>
        <w:bottom w:val="none" w:sz="0" w:space="0" w:color="auto"/>
        <w:right w:val="none" w:sz="0" w:space="0" w:color="auto"/>
      </w:divBdr>
    </w:div>
    <w:div w:id="1123382452">
      <w:bodyDiv w:val="1"/>
      <w:marLeft w:val="0"/>
      <w:marRight w:val="0"/>
      <w:marTop w:val="0"/>
      <w:marBottom w:val="0"/>
      <w:divBdr>
        <w:top w:val="none" w:sz="0" w:space="0" w:color="auto"/>
        <w:left w:val="none" w:sz="0" w:space="0" w:color="auto"/>
        <w:bottom w:val="none" w:sz="0" w:space="0" w:color="auto"/>
        <w:right w:val="none" w:sz="0" w:space="0" w:color="auto"/>
      </w:divBdr>
    </w:div>
    <w:div w:id="1128478185">
      <w:bodyDiv w:val="1"/>
      <w:marLeft w:val="0"/>
      <w:marRight w:val="0"/>
      <w:marTop w:val="0"/>
      <w:marBottom w:val="0"/>
      <w:divBdr>
        <w:top w:val="none" w:sz="0" w:space="0" w:color="auto"/>
        <w:left w:val="none" w:sz="0" w:space="0" w:color="auto"/>
        <w:bottom w:val="none" w:sz="0" w:space="0" w:color="auto"/>
        <w:right w:val="none" w:sz="0" w:space="0" w:color="auto"/>
      </w:divBdr>
    </w:div>
    <w:div w:id="1131217261">
      <w:bodyDiv w:val="1"/>
      <w:marLeft w:val="0"/>
      <w:marRight w:val="0"/>
      <w:marTop w:val="0"/>
      <w:marBottom w:val="0"/>
      <w:divBdr>
        <w:top w:val="none" w:sz="0" w:space="0" w:color="auto"/>
        <w:left w:val="none" w:sz="0" w:space="0" w:color="auto"/>
        <w:bottom w:val="none" w:sz="0" w:space="0" w:color="auto"/>
        <w:right w:val="none" w:sz="0" w:space="0" w:color="auto"/>
      </w:divBdr>
    </w:div>
    <w:div w:id="1133254561">
      <w:bodyDiv w:val="1"/>
      <w:marLeft w:val="0"/>
      <w:marRight w:val="0"/>
      <w:marTop w:val="0"/>
      <w:marBottom w:val="0"/>
      <w:divBdr>
        <w:top w:val="none" w:sz="0" w:space="0" w:color="auto"/>
        <w:left w:val="none" w:sz="0" w:space="0" w:color="auto"/>
        <w:bottom w:val="none" w:sz="0" w:space="0" w:color="auto"/>
        <w:right w:val="none" w:sz="0" w:space="0" w:color="auto"/>
      </w:divBdr>
    </w:div>
    <w:div w:id="1133325280">
      <w:bodyDiv w:val="1"/>
      <w:marLeft w:val="0"/>
      <w:marRight w:val="0"/>
      <w:marTop w:val="0"/>
      <w:marBottom w:val="0"/>
      <w:divBdr>
        <w:top w:val="none" w:sz="0" w:space="0" w:color="auto"/>
        <w:left w:val="none" w:sz="0" w:space="0" w:color="auto"/>
        <w:bottom w:val="none" w:sz="0" w:space="0" w:color="auto"/>
        <w:right w:val="none" w:sz="0" w:space="0" w:color="auto"/>
      </w:divBdr>
    </w:div>
    <w:div w:id="1135367111">
      <w:bodyDiv w:val="1"/>
      <w:marLeft w:val="0"/>
      <w:marRight w:val="0"/>
      <w:marTop w:val="0"/>
      <w:marBottom w:val="0"/>
      <w:divBdr>
        <w:top w:val="none" w:sz="0" w:space="0" w:color="auto"/>
        <w:left w:val="none" w:sz="0" w:space="0" w:color="auto"/>
        <w:bottom w:val="none" w:sz="0" w:space="0" w:color="auto"/>
        <w:right w:val="none" w:sz="0" w:space="0" w:color="auto"/>
      </w:divBdr>
    </w:div>
    <w:div w:id="1136751768">
      <w:bodyDiv w:val="1"/>
      <w:marLeft w:val="0"/>
      <w:marRight w:val="0"/>
      <w:marTop w:val="0"/>
      <w:marBottom w:val="0"/>
      <w:divBdr>
        <w:top w:val="none" w:sz="0" w:space="0" w:color="auto"/>
        <w:left w:val="none" w:sz="0" w:space="0" w:color="auto"/>
        <w:bottom w:val="none" w:sz="0" w:space="0" w:color="auto"/>
        <w:right w:val="none" w:sz="0" w:space="0" w:color="auto"/>
      </w:divBdr>
    </w:div>
    <w:div w:id="1140073687">
      <w:bodyDiv w:val="1"/>
      <w:marLeft w:val="0"/>
      <w:marRight w:val="0"/>
      <w:marTop w:val="0"/>
      <w:marBottom w:val="0"/>
      <w:divBdr>
        <w:top w:val="none" w:sz="0" w:space="0" w:color="auto"/>
        <w:left w:val="none" w:sz="0" w:space="0" w:color="auto"/>
        <w:bottom w:val="none" w:sz="0" w:space="0" w:color="auto"/>
        <w:right w:val="none" w:sz="0" w:space="0" w:color="auto"/>
      </w:divBdr>
    </w:div>
    <w:div w:id="1141655975">
      <w:bodyDiv w:val="1"/>
      <w:marLeft w:val="0"/>
      <w:marRight w:val="0"/>
      <w:marTop w:val="0"/>
      <w:marBottom w:val="0"/>
      <w:divBdr>
        <w:top w:val="none" w:sz="0" w:space="0" w:color="auto"/>
        <w:left w:val="none" w:sz="0" w:space="0" w:color="auto"/>
        <w:bottom w:val="none" w:sz="0" w:space="0" w:color="auto"/>
        <w:right w:val="none" w:sz="0" w:space="0" w:color="auto"/>
      </w:divBdr>
    </w:div>
    <w:div w:id="1145273813">
      <w:bodyDiv w:val="1"/>
      <w:marLeft w:val="0"/>
      <w:marRight w:val="0"/>
      <w:marTop w:val="0"/>
      <w:marBottom w:val="0"/>
      <w:divBdr>
        <w:top w:val="none" w:sz="0" w:space="0" w:color="auto"/>
        <w:left w:val="none" w:sz="0" w:space="0" w:color="auto"/>
        <w:bottom w:val="none" w:sz="0" w:space="0" w:color="auto"/>
        <w:right w:val="none" w:sz="0" w:space="0" w:color="auto"/>
      </w:divBdr>
    </w:div>
    <w:div w:id="1145972061">
      <w:bodyDiv w:val="1"/>
      <w:marLeft w:val="0"/>
      <w:marRight w:val="0"/>
      <w:marTop w:val="0"/>
      <w:marBottom w:val="0"/>
      <w:divBdr>
        <w:top w:val="none" w:sz="0" w:space="0" w:color="auto"/>
        <w:left w:val="none" w:sz="0" w:space="0" w:color="auto"/>
        <w:bottom w:val="none" w:sz="0" w:space="0" w:color="auto"/>
        <w:right w:val="none" w:sz="0" w:space="0" w:color="auto"/>
      </w:divBdr>
    </w:div>
    <w:div w:id="1147740255">
      <w:bodyDiv w:val="1"/>
      <w:marLeft w:val="0"/>
      <w:marRight w:val="0"/>
      <w:marTop w:val="0"/>
      <w:marBottom w:val="0"/>
      <w:divBdr>
        <w:top w:val="none" w:sz="0" w:space="0" w:color="auto"/>
        <w:left w:val="none" w:sz="0" w:space="0" w:color="auto"/>
        <w:bottom w:val="none" w:sz="0" w:space="0" w:color="auto"/>
        <w:right w:val="none" w:sz="0" w:space="0" w:color="auto"/>
      </w:divBdr>
    </w:div>
    <w:div w:id="1160579017">
      <w:bodyDiv w:val="1"/>
      <w:marLeft w:val="0"/>
      <w:marRight w:val="0"/>
      <w:marTop w:val="0"/>
      <w:marBottom w:val="0"/>
      <w:divBdr>
        <w:top w:val="none" w:sz="0" w:space="0" w:color="auto"/>
        <w:left w:val="none" w:sz="0" w:space="0" w:color="auto"/>
        <w:bottom w:val="none" w:sz="0" w:space="0" w:color="auto"/>
        <w:right w:val="none" w:sz="0" w:space="0" w:color="auto"/>
      </w:divBdr>
    </w:div>
    <w:div w:id="1166825565">
      <w:bodyDiv w:val="1"/>
      <w:marLeft w:val="0"/>
      <w:marRight w:val="0"/>
      <w:marTop w:val="0"/>
      <w:marBottom w:val="0"/>
      <w:divBdr>
        <w:top w:val="none" w:sz="0" w:space="0" w:color="auto"/>
        <w:left w:val="none" w:sz="0" w:space="0" w:color="auto"/>
        <w:bottom w:val="none" w:sz="0" w:space="0" w:color="auto"/>
        <w:right w:val="none" w:sz="0" w:space="0" w:color="auto"/>
      </w:divBdr>
    </w:div>
    <w:div w:id="1170943349">
      <w:bodyDiv w:val="1"/>
      <w:marLeft w:val="0"/>
      <w:marRight w:val="0"/>
      <w:marTop w:val="0"/>
      <w:marBottom w:val="0"/>
      <w:divBdr>
        <w:top w:val="none" w:sz="0" w:space="0" w:color="auto"/>
        <w:left w:val="none" w:sz="0" w:space="0" w:color="auto"/>
        <w:bottom w:val="none" w:sz="0" w:space="0" w:color="auto"/>
        <w:right w:val="none" w:sz="0" w:space="0" w:color="auto"/>
      </w:divBdr>
    </w:div>
    <w:div w:id="1178695807">
      <w:bodyDiv w:val="1"/>
      <w:marLeft w:val="0"/>
      <w:marRight w:val="0"/>
      <w:marTop w:val="0"/>
      <w:marBottom w:val="0"/>
      <w:divBdr>
        <w:top w:val="none" w:sz="0" w:space="0" w:color="auto"/>
        <w:left w:val="none" w:sz="0" w:space="0" w:color="auto"/>
        <w:bottom w:val="none" w:sz="0" w:space="0" w:color="auto"/>
        <w:right w:val="none" w:sz="0" w:space="0" w:color="auto"/>
      </w:divBdr>
    </w:div>
    <w:div w:id="1179853899">
      <w:bodyDiv w:val="1"/>
      <w:marLeft w:val="0"/>
      <w:marRight w:val="0"/>
      <w:marTop w:val="0"/>
      <w:marBottom w:val="0"/>
      <w:divBdr>
        <w:top w:val="none" w:sz="0" w:space="0" w:color="auto"/>
        <w:left w:val="none" w:sz="0" w:space="0" w:color="auto"/>
        <w:bottom w:val="none" w:sz="0" w:space="0" w:color="auto"/>
        <w:right w:val="none" w:sz="0" w:space="0" w:color="auto"/>
      </w:divBdr>
    </w:div>
    <w:div w:id="1180660314">
      <w:bodyDiv w:val="1"/>
      <w:marLeft w:val="0"/>
      <w:marRight w:val="0"/>
      <w:marTop w:val="0"/>
      <w:marBottom w:val="0"/>
      <w:divBdr>
        <w:top w:val="none" w:sz="0" w:space="0" w:color="auto"/>
        <w:left w:val="none" w:sz="0" w:space="0" w:color="auto"/>
        <w:bottom w:val="none" w:sz="0" w:space="0" w:color="auto"/>
        <w:right w:val="none" w:sz="0" w:space="0" w:color="auto"/>
      </w:divBdr>
    </w:div>
    <w:div w:id="1183855567">
      <w:bodyDiv w:val="1"/>
      <w:marLeft w:val="0"/>
      <w:marRight w:val="0"/>
      <w:marTop w:val="0"/>
      <w:marBottom w:val="0"/>
      <w:divBdr>
        <w:top w:val="none" w:sz="0" w:space="0" w:color="auto"/>
        <w:left w:val="none" w:sz="0" w:space="0" w:color="auto"/>
        <w:bottom w:val="none" w:sz="0" w:space="0" w:color="auto"/>
        <w:right w:val="none" w:sz="0" w:space="0" w:color="auto"/>
      </w:divBdr>
    </w:div>
    <w:div w:id="1183939271">
      <w:bodyDiv w:val="1"/>
      <w:marLeft w:val="0"/>
      <w:marRight w:val="0"/>
      <w:marTop w:val="0"/>
      <w:marBottom w:val="0"/>
      <w:divBdr>
        <w:top w:val="none" w:sz="0" w:space="0" w:color="auto"/>
        <w:left w:val="none" w:sz="0" w:space="0" w:color="auto"/>
        <w:bottom w:val="none" w:sz="0" w:space="0" w:color="auto"/>
        <w:right w:val="none" w:sz="0" w:space="0" w:color="auto"/>
      </w:divBdr>
    </w:div>
    <w:div w:id="1186599620">
      <w:bodyDiv w:val="1"/>
      <w:marLeft w:val="0"/>
      <w:marRight w:val="0"/>
      <w:marTop w:val="0"/>
      <w:marBottom w:val="0"/>
      <w:divBdr>
        <w:top w:val="none" w:sz="0" w:space="0" w:color="auto"/>
        <w:left w:val="none" w:sz="0" w:space="0" w:color="auto"/>
        <w:bottom w:val="none" w:sz="0" w:space="0" w:color="auto"/>
        <w:right w:val="none" w:sz="0" w:space="0" w:color="auto"/>
      </w:divBdr>
    </w:div>
    <w:div w:id="1187911420">
      <w:bodyDiv w:val="1"/>
      <w:marLeft w:val="0"/>
      <w:marRight w:val="0"/>
      <w:marTop w:val="0"/>
      <w:marBottom w:val="0"/>
      <w:divBdr>
        <w:top w:val="none" w:sz="0" w:space="0" w:color="auto"/>
        <w:left w:val="none" w:sz="0" w:space="0" w:color="auto"/>
        <w:bottom w:val="none" w:sz="0" w:space="0" w:color="auto"/>
        <w:right w:val="none" w:sz="0" w:space="0" w:color="auto"/>
      </w:divBdr>
    </w:div>
    <w:div w:id="1199313581">
      <w:bodyDiv w:val="1"/>
      <w:marLeft w:val="0"/>
      <w:marRight w:val="0"/>
      <w:marTop w:val="0"/>
      <w:marBottom w:val="0"/>
      <w:divBdr>
        <w:top w:val="none" w:sz="0" w:space="0" w:color="auto"/>
        <w:left w:val="none" w:sz="0" w:space="0" w:color="auto"/>
        <w:bottom w:val="none" w:sz="0" w:space="0" w:color="auto"/>
        <w:right w:val="none" w:sz="0" w:space="0" w:color="auto"/>
      </w:divBdr>
    </w:div>
    <w:div w:id="1199515795">
      <w:bodyDiv w:val="1"/>
      <w:marLeft w:val="0"/>
      <w:marRight w:val="0"/>
      <w:marTop w:val="0"/>
      <w:marBottom w:val="0"/>
      <w:divBdr>
        <w:top w:val="none" w:sz="0" w:space="0" w:color="auto"/>
        <w:left w:val="none" w:sz="0" w:space="0" w:color="auto"/>
        <w:bottom w:val="none" w:sz="0" w:space="0" w:color="auto"/>
        <w:right w:val="none" w:sz="0" w:space="0" w:color="auto"/>
      </w:divBdr>
    </w:div>
    <w:div w:id="1203589821">
      <w:bodyDiv w:val="1"/>
      <w:marLeft w:val="0"/>
      <w:marRight w:val="0"/>
      <w:marTop w:val="0"/>
      <w:marBottom w:val="0"/>
      <w:divBdr>
        <w:top w:val="none" w:sz="0" w:space="0" w:color="auto"/>
        <w:left w:val="none" w:sz="0" w:space="0" w:color="auto"/>
        <w:bottom w:val="none" w:sz="0" w:space="0" w:color="auto"/>
        <w:right w:val="none" w:sz="0" w:space="0" w:color="auto"/>
      </w:divBdr>
    </w:div>
    <w:div w:id="1203635768">
      <w:bodyDiv w:val="1"/>
      <w:marLeft w:val="0"/>
      <w:marRight w:val="0"/>
      <w:marTop w:val="0"/>
      <w:marBottom w:val="0"/>
      <w:divBdr>
        <w:top w:val="none" w:sz="0" w:space="0" w:color="auto"/>
        <w:left w:val="none" w:sz="0" w:space="0" w:color="auto"/>
        <w:bottom w:val="none" w:sz="0" w:space="0" w:color="auto"/>
        <w:right w:val="none" w:sz="0" w:space="0" w:color="auto"/>
      </w:divBdr>
    </w:div>
    <w:div w:id="1206715340">
      <w:bodyDiv w:val="1"/>
      <w:marLeft w:val="0"/>
      <w:marRight w:val="0"/>
      <w:marTop w:val="0"/>
      <w:marBottom w:val="0"/>
      <w:divBdr>
        <w:top w:val="none" w:sz="0" w:space="0" w:color="auto"/>
        <w:left w:val="none" w:sz="0" w:space="0" w:color="auto"/>
        <w:bottom w:val="none" w:sz="0" w:space="0" w:color="auto"/>
        <w:right w:val="none" w:sz="0" w:space="0" w:color="auto"/>
      </w:divBdr>
    </w:div>
    <w:div w:id="1209075416">
      <w:bodyDiv w:val="1"/>
      <w:marLeft w:val="0"/>
      <w:marRight w:val="0"/>
      <w:marTop w:val="0"/>
      <w:marBottom w:val="0"/>
      <w:divBdr>
        <w:top w:val="none" w:sz="0" w:space="0" w:color="auto"/>
        <w:left w:val="none" w:sz="0" w:space="0" w:color="auto"/>
        <w:bottom w:val="none" w:sz="0" w:space="0" w:color="auto"/>
        <w:right w:val="none" w:sz="0" w:space="0" w:color="auto"/>
      </w:divBdr>
    </w:div>
    <w:div w:id="1209949658">
      <w:bodyDiv w:val="1"/>
      <w:marLeft w:val="0"/>
      <w:marRight w:val="0"/>
      <w:marTop w:val="0"/>
      <w:marBottom w:val="0"/>
      <w:divBdr>
        <w:top w:val="none" w:sz="0" w:space="0" w:color="auto"/>
        <w:left w:val="none" w:sz="0" w:space="0" w:color="auto"/>
        <w:bottom w:val="none" w:sz="0" w:space="0" w:color="auto"/>
        <w:right w:val="none" w:sz="0" w:space="0" w:color="auto"/>
      </w:divBdr>
    </w:div>
    <w:div w:id="1218476005">
      <w:bodyDiv w:val="1"/>
      <w:marLeft w:val="0"/>
      <w:marRight w:val="0"/>
      <w:marTop w:val="0"/>
      <w:marBottom w:val="0"/>
      <w:divBdr>
        <w:top w:val="none" w:sz="0" w:space="0" w:color="auto"/>
        <w:left w:val="none" w:sz="0" w:space="0" w:color="auto"/>
        <w:bottom w:val="none" w:sz="0" w:space="0" w:color="auto"/>
        <w:right w:val="none" w:sz="0" w:space="0" w:color="auto"/>
      </w:divBdr>
    </w:div>
    <w:div w:id="1220819546">
      <w:bodyDiv w:val="1"/>
      <w:marLeft w:val="0"/>
      <w:marRight w:val="0"/>
      <w:marTop w:val="0"/>
      <w:marBottom w:val="0"/>
      <w:divBdr>
        <w:top w:val="none" w:sz="0" w:space="0" w:color="auto"/>
        <w:left w:val="none" w:sz="0" w:space="0" w:color="auto"/>
        <w:bottom w:val="none" w:sz="0" w:space="0" w:color="auto"/>
        <w:right w:val="none" w:sz="0" w:space="0" w:color="auto"/>
      </w:divBdr>
    </w:div>
    <w:div w:id="1225917200">
      <w:bodyDiv w:val="1"/>
      <w:marLeft w:val="0"/>
      <w:marRight w:val="0"/>
      <w:marTop w:val="0"/>
      <w:marBottom w:val="0"/>
      <w:divBdr>
        <w:top w:val="none" w:sz="0" w:space="0" w:color="auto"/>
        <w:left w:val="none" w:sz="0" w:space="0" w:color="auto"/>
        <w:bottom w:val="none" w:sz="0" w:space="0" w:color="auto"/>
        <w:right w:val="none" w:sz="0" w:space="0" w:color="auto"/>
      </w:divBdr>
    </w:div>
    <w:div w:id="1225986117">
      <w:bodyDiv w:val="1"/>
      <w:marLeft w:val="0"/>
      <w:marRight w:val="0"/>
      <w:marTop w:val="0"/>
      <w:marBottom w:val="0"/>
      <w:divBdr>
        <w:top w:val="none" w:sz="0" w:space="0" w:color="auto"/>
        <w:left w:val="none" w:sz="0" w:space="0" w:color="auto"/>
        <w:bottom w:val="none" w:sz="0" w:space="0" w:color="auto"/>
        <w:right w:val="none" w:sz="0" w:space="0" w:color="auto"/>
      </w:divBdr>
    </w:div>
    <w:div w:id="1226644223">
      <w:bodyDiv w:val="1"/>
      <w:marLeft w:val="0"/>
      <w:marRight w:val="0"/>
      <w:marTop w:val="0"/>
      <w:marBottom w:val="0"/>
      <w:divBdr>
        <w:top w:val="none" w:sz="0" w:space="0" w:color="auto"/>
        <w:left w:val="none" w:sz="0" w:space="0" w:color="auto"/>
        <w:bottom w:val="none" w:sz="0" w:space="0" w:color="auto"/>
        <w:right w:val="none" w:sz="0" w:space="0" w:color="auto"/>
      </w:divBdr>
    </w:div>
    <w:div w:id="1231186232">
      <w:bodyDiv w:val="1"/>
      <w:marLeft w:val="0"/>
      <w:marRight w:val="0"/>
      <w:marTop w:val="0"/>
      <w:marBottom w:val="0"/>
      <w:divBdr>
        <w:top w:val="none" w:sz="0" w:space="0" w:color="auto"/>
        <w:left w:val="none" w:sz="0" w:space="0" w:color="auto"/>
        <w:bottom w:val="none" w:sz="0" w:space="0" w:color="auto"/>
        <w:right w:val="none" w:sz="0" w:space="0" w:color="auto"/>
      </w:divBdr>
    </w:div>
    <w:div w:id="1242594394">
      <w:bodyDiv w:val="1"/>
      <w:marLeft w:val="0"/>
      <w:marRight w:val="0"/>
      <w:marTop w:val="0"/>
      <w:marBottom w:val="0"/>
      <w:divBdr>
        <w:top w:val="none" w:sz="0" w:space="0" w:color="auto"/>
        <w:left w:val="none" w:sz="0" w:space="0" w:color="auto"/>
        <w:bottom w:val="none" w:sz="0" w:space="0" w:color="auto"/>
        <w:right w:val="none" w:sz="0" w:space="0" w:color="auto"/>
      </w:divBdr>
    </w:div>
    <w:div w:id="1242717478">
      <w:bodyDiv w:val="1"/>
      <w:marLeft w:val="0"/>
      <w:marRight w:val="0"/>
      <w:marTop w:val="0"/>
      <w:marBottom w:val="0"/>
      <w:divBdr>
        <w:top w:val="none" w:sz="0" w:space="0" w:color="auto"/>
        <w:left w:val="none" w:sz="0" w:space="0" w:color="auto"/>
        <w:bottom w:val="none" w:sz="0" w:space="0" w:color="auto"/>
        <w:right w:val="none" w:sz="0" w:space="0" w:color="auto"/>
      </w:divBdr>
    </w:div>
    <w:div w:id="1244922615">
      <w:bodyDiv w:val="1"/>
      <w:marLeft w:val="0"/>
      <w:marRight w:val="0"/>
      <w:marTop w:val="0"/>
      <w:marBottom w:val="0"/>
      <w:divBdr>
        <w:top w:val="none" w:sz="0" w:space="0" w:color="auto"/>
        <w:left w:val="none" w:sz="0" w:space="0" w:color="auto"/>
        <w:bottom w:val="none" w:sz="0" w:space="0" w:color="auto"/>
        <w:right w:val="none" w:sz="0" w:space="0" w:color="auto"/>
      </w:divBdr>
    </w:div>
    <w:div w:id="1250189682">
      <w:bodyDiv w:val="1"/>
      <w:marLeft w:val="0"/>
      <w:marRight w:val="0"/>
      <w:marTop w:val="0"/>
      <w:marBottom w:val="0"/>
      <w:divBdr>
        <w:top w:val="none" w:sz="0" w:space="0" w:color="auto"/>
        <w:left w:val="none" w:sz="0" w:space="0" w:color="auto"/>
        <w:bottom w:val="none" w:sz="0" w:space="0" w:color="auto"/>
        <w:right w:val="none" w:sz="0" w:space="0" w:color="auto"/>
      </w:divBdr>
    </w:div>
    <w:div w:id="1252156702">
      <w:bodyDiv w:val="1"/>
      <w:marLeft w:val="0"/>
      <w:marRight w:val="0"/>
      <w:marTop w:val="0"/>
      <w:marBottom w:val="0"/>
      <w:divBdr>
        <w:top w:val="none" w:sz="0" w:space="0" w:color="auto"/>
        <w:left w:val="none" w:sz="0" w:space="0" w:color="auto"/>
        <w:bottom w:val="none" w:sz="0" w:space="0" w:color="auto"/>
        <w:right w:val="none" w:sz="0" w:space="0" w:color="auto"/>
      </w:divBdr>
    </w:div>
    <w:div w:id="1255821860">
      <w:bodyDiv w:val="1"/>
      <w:marLeft w:val="0"/>
      <w:marRight w:val="0"/>
      <w:marTop w:val="0"/>
      <w:marBottom w:val="0"/>
      <w:divBdr>
        <w:top w:val="none" w:sz="0" w:space="0" w:color="auto"/>
        <w:left w:val="none" w:sz="0" w:space="0" w:color="auto"/>
        <w:bottom w:val="none" w:sz="0" w:space="0" w:color="auto"/>
        <w:right w:val="none" w:sz="0" w:space="0" w:color="auto"/>
      </w:divBdr>
    </w:div>
    <w:div w:id="1261645834">
      <w:bodyDiv w:val="1"/>
      <w:marLeft w:val="0"/>
      <w:marRight w:val="0"/>
      <w:marTop w:val="0"/>
      <w:marBottom w:val="0"/>
      <w:divBdr>
        <w:top w:val="none" w:sz="0" w:space="0" w:color="auto"/>
        <w:left w:val="none" w:sz="0" w:space="0" w:color="auto"/>
        <w:bottom w:val="none" w:sz="0" w:space="0" w:color="auto"/>
        <w:right w:val="none" w:sz="0" w:space="0" w:color="auto"/>
      </w:divBdr>
    </w:div>
    <w:div w:id="1263337625">
      <w:bodyDiv w:val="1"/>
      <w:marLeft w:val="0"/>
      <w:marRight w:val="0"/>
      <w:marTop w:val="0"/>
      <w:marBottom w:val="0"/>
      <w:divBdr>
        <w:top w:val="none" w:sz="0" w:space="0" w:color="auto"/>
        <w:left w:val="none" w:sz="0" w:space="0" w:color="auto"/>
        <w:bottom w:val="none" w:sz="0" w:space="0" w:color="auto"/>
        <w:right w:val="none" w:sz="0" w:space="0" w:color="auto"/>
      </w:divBdr>
    </w:div>
    <w:div w:id="1267345671">
      <w:bodyDiv w:val="1"/>
      <w:marLeft w:val="0"/>
      <w:marRight w:val="0"/>
      <w:marTop w:val="0"/>
      <w:marBottom w:val="0"/>
      <w:divBdr>
        <w:top w:val="none" w:sz="0" w:space="0" w:color="auto"/>
        <w:left w:val="none" w:sz="0" w:space="0" w:color="auto"/>
        <w:bottom w:val="none" w:sz="0" w:space="0" w:color="auto"/>
        <w:right w:val="none" w:sz="0" w:space="0" w:color="auto"/>
      </w:divBdr>
    </w:div>
    <w:div w:id="1273198126">
      <w:bodyDiv w:val="1"/>
      <w:marLeft w:val="0"/>
      <w:marRight w:val="0"/>
      <w:marTop w:val="0"/>
      <w:marBottom w:val="0"/>
      <w:divBdr>
        <w:top w:val="none" w:sz="0" w:space="0" w:color="auto"/>
        <w:left w:val="none" w:sz="0" w:space="0" w:color="auto"/>
        <w:bottom w:val="none" w:sz="0" w:space="0" w:color="auto"/>
        <w:right w:val="none" w:sz="0" w:space="0" w:color="auto"/>
      </w:divBdr>
    </w:div>
    <w:div w:id="1278870295">
      <w:bodyDiv w:val="1"/>
      <w:marLeft w:val="0"/>
      <w:marRight w:val="0"/>
      <w:marTop w:val="0"/>
      <w:marBottom w:val="0"/>
      <w:divBdr>
        <w:top w:val="none" w:sz="0" w:space="0" w:color="auto"/>
        <w:left w:val="none" w:sz="0" w:space="0" w:color="auto"/>
        <w:bottom w:val="none" w:sz="0" w:space="0" w:color="auto"/>
        <w:right w:val="none" w:sz="0" w:space="0" w:color="auto"/>
      </w:divBdr>
    </w:div>
    <w:div w:id="1280868338">
      <w:bodyDiv w:val="1"/>
      <w:marLeft w:val="0"/>
      <w:marRight w:val="0"/>
      <w:marTop w:val="0"/>
      <w:marBottom w:val="0"/>
      <w:divBdr>
        <w:top w:val="none" w:sz="0" w:space="0" w:color="auto"/>
        <w:left w:val="none" w:sz="0" w:space="0" w:color="auto"/>
        <w:bottom w:val="none" w:sz="0" w:space="0" w:color="auto"/>
        <w:right w:val="none" w:sz="0" w:space="0" w:color="auto"/>
      </w:divBdr>
    </w:div>
    <w:div w:id="1289317862">
      <w:bodyDiv w:val="1"/>
      <w:marLeft w:val="0"/>
      <w:marRight w:val="0"/>
      <w:marTop w:val="0"/>
      <w:marBottom w:val="0"/>
      <w:divBdr>
        <w:top w:val="none" w:sz="0" w:space="0" w:color="auto"/>
        <w:left w:val="none" w:sz="0" w:space="0" w:color="auto"/>
        <w:bottom w:val="none" w:sz="0" w:space="0" w:color="auto"/>
        <w:right w:val="none" w:sz="0" w:space="0" w:color="auto"/>
      </w:divBdr>
    </w:div>
    <w:div w:id="1291669901">
      <w:bodyDiv w:val="1"/>
      <w:marLeft w:val="0"/>
      <w:marRight w:val="0"/>
      <w:marTop w:val="0"/>
      <w:marBottom w:val="0"/>
      <w:divBdr>
        <w:top w:val="none" w:sz="0" w:space="0" w:color="auto"/>
        <w:left w:val="none" w:sz="0" w:space="0" w:color="auto"/>
        <w:bottom w:val="none" w:sz="0" w:space="0" w:color="auto"/>
        <w:right w:val="none" w:sz="0" w:space="0" w:color="auto"/>
      </w:divBdr>
    </w:div>
    <w:div w:id="1296595607">
      <w:bodyDiv w:val="1"/>
      <w:marLeft w:val="0"/>
      <w:marRight w:val="0"/>
      <w:marTop w:val="0"/>
      <w:marBottom w:val="0"/>
      <w:divBdr>
        <w:top w:val="none" w:sz="0" w:space="0" w:color="auto"/>
        <w:left w:val="none" w:sz="0" w:space="0" w:color="auto"/>
        <w:bottom w:val="none" w:sz="0" w:space="0" w:color="auto"/>
        <w:right w:val="none" w:sz="0" w:space="0" w:color="auto"/>
      </w:divBdr>
    </w:div>
    <w:div w:id="1302271669">
      <w:bodyDiv w:val="1"/>
      <w:marLeft w:val="0"/>
      <w:marRight w:val="0"/>
      <w:marTop w:val="0"/>
      <w:marBottom w:val="0"/>
      <w:divBdr>
        <w:top w:val="none" w:sz="0" w:space="0" w:color="auto"/>
        <w:left w:val="none" w:sz="0" w:space="0" w:color="auto"/>
        <w:bottom w:val="none" w:sz="0" w:space="0" w:color="auto"/>
        <w:right w:val="none" w:sz="0" w:space="0" w:color="auto"/>
      </w:divBdr>
    </w:div>
    <w:div w:id="1305818566">
      <w:bodyDiv w:val="1"/>
      <w:marLeft w:val="0"/>
      <w:marRight w:val="0"/>
      <w:marTop w:val="0"/>
      <w:marBottom w:val="0"/>
      <w:divBdr>
        <w:top w:val="none" w:sz="0" w:space="0" w:color="auto"/>
        <w:left w:val="none" w:sz="0" w:space="0" w:color="auto"/>
        <w:bottom w:val="none" w:sz="0" w:space="0" w:color="auto"/>
        <w:right w:val="none" w:sz="0" w:space="0" w:color="auto"/>
      </w:divBdr>
    </w:div>
    <w:div w:id="1307317928">
      <w:bodyDiv w:val="1"/>
      <w:marLeft w:val="0"/>
      <w:marRight w:val="0"/>
      <w:marTop w:val="0"/>
      <w:marBottom w:val="0"/>
      <w:divBdr>
        <w:top w:val="none" w:sz="0" w:space="0" w:color="auto"/>
        <w:left w:val="none" w:sz="0" w:space="0" w:color="auto"/>
        <w:bottom w:val="none" w:sz="0" w:space="0" w:color="auto"/>
        <w:right w:val="none" w:sz="0" w:space="0" w:color="auto"/>
      </w:divBdr>
    </w:div>
    <w:div w:id="1310523652">
      <w:bodyDiv w:val="1"/>
      <w:marLeft w:val="0"/>
      <w:marRight w:val="0"/>
      <w:marTop w:val="0"/>
      <w:marBottom w:val="0"/>
      <w:divBdr>
        <w:top w:val="none" w:sz="0" w:space="0" w:color="auto"/>
        <w:left w:val="none" w:sz="0" w:space="0" w:color="auto"/>
        <w:bottom w:val="none" w:sz="0" w:space="0" w:color="auto"/>
        <w:right w:val="none" w:sz="0" w:space="0" w:color="auto"/>
      </w:divBdr>
    </w:div>
    <w:div w:id="1311445886">
      <w:bodyDiv w:val="1"/>
      <w:marLeft w:val="0"/>
      <w:marRight w:val="0"/>
      <w:marTop w:val="0"/>
      <w:marBottom w:val="0"/>
      <w:divBdr>
        <w:top w:val="none" w:sz="0" w:space="0" w:color="auto"/>
        <w:left w:val="none" w:sz="0" w:space="0" w:color="auto"/>
        <w:bottom w:val="none" w:sz="0" w:space="0" w:color="auto"/>
        <w:right w:val="none" w:sz="0" w:space="0" w:color="auto"/>
      </w:divBdr>
    </w:div>
    <w:div w:id="1313018860">
      <w:bodyDiv w:val="1"/>
      <w:marLeft w:val="0"/>
      <w:marRight w:val="0"/>
      <w:marTop w:val="0"/>
      <w:marBottom w:val="0"/>
      <w:divBdr>
        <w:top w:val="none" w:sz="0" w:space="0" w:color="auto"/>
        <w:left w:val="none" w:sz="0" w:space="0" w:color="auto"/>
        <w:bottom w:val="none" w:sz="0" w:space="0" w:color="auto"/>
        <w:right w:val="none" w:sz="0" w:space="0" w:color="auto"/>
      </w:divBdr>
    </w:div>
    <w:div w:id="1317077111">
      <w:bodyDiv w:val="1"/>
      <w:marLeft w:val="0"/>
      <w:marRight w:val="0"/>
      <w:marTop w:val="0"/>
      <w:marBottom w:val="0"/>
      <w:divBdr>
        <w:top w:val="none" w:sz="0" w:space="0" w:color="auto"/>
        <w:left w:val="none" w:sz="0" w:space="0" w:color="auto"/>
        <w:bottom w:val="none" w:sz="0" w:space="0" w:color="auto"/>
        <w:right w:val="none" w:sz="0" w:space="0" w:color="auto"/>
      </w:divBdr>
    </w:div>
    <w:div w:id="1319193411">
      <w:bodyDiv w:val="1"/>
      <w:marLeft w:val="0"/>
      <w:marRight w:val="0"/>
      <w:marTop w:val="0"/>
      <w:marBottom w:val="0"/>
      <w:divBdr>
        <w:top w:val="none" w:sz="0" w:space="0" w:color="auto"/>
        <w:left w:val="none" w:sz="0" w:space="0" w:color="auto"/>
        <w:bottom w:val="none" w:sz="0" w:space="0" w:color="auto"/>
        <w:right w:val="none" w:sz="0" w:space="0" w:color="auto"/>
      </w:divBdr>
    </w:div>
    <w:div w:id="1321884950">
      <w:bodyDiv w:val="1"/>
      <w:marLeft w:val="0"/>
      <w:marRight w:val="0"/>
      <w:marTop w:val="0"/>
      <w:marBottom w:val="0"/>
      <w:divBdr>
        <w:top w:val="none" w:sz="0" w:space="0" w:color="auto"/>
        <w:left w:val="none" w:sz="0" w:space="0" w:color="auto"/>
        <w:bottom w:val="none" w:sz="0" w:space="0" w:color="auto"/>
        <w:right w:val="none" w:sz="0" w:space="0" w:color="auto"/>
      </w:divBdr>
    </w:div>
    <w:div w:id="1324239807">
      <w:bodyDiv w:val="1"/>
      <w:marLeft w:val="0"/>
      <w:marRight w:val="0"/>
      <w:marTop w:val="0"/>
      <w:marBottom w:val="0"/>
      <w:divBdr>
        <w:top w:val="none" w:sz="0" w:space="0" w:color="auto"/>
        <w:left w:val="none" w:sz="0" w:space="0" w:color="auto"/>
        <w:bottom w:val="none" w:sz="0" w:space="0" w:color="auto"/>
        <w:right w:val="none" w:sz="0" w:space="0" w:color="auto"/>
      </w:divBdr>
    </w:div>
    <w:div w:id="1329553515">
      <w:bodyDiv w:val="1"/>
      <w:marLeft w:val="0"/>
      <w:marRight w:val="0"/>
      <w:marTop w:val="0"/>
      <w:marBottom w:val="0"/>
      <w:divBdr>
        <w:top w:val="none" w:sz="0" w:space="0" w:color="auto"/>
        <w:left w:val="none" w:sz="0" w:space="0" w:color="auto"/>
        <w:bottom w:val="none" w:sz="0" w:space="0" w:color="auto"/>
        <w:right w:val="none" w:sz="0" w:space="0" w:color="auto"/>
      </w:divBdr>
    </w:div>
    <w:div w:id="1331525841">
      <w:bodyDiv w:val="1"/>
      <w:marLeft w:val="0"/>
      <w:marRight w:val="0"/>
      <w:marTop w:val="0"/>
      <w:marBottom w:val="0"/>
      <w:divBdr>
        <w:top w:val="none" w:sz="0" w:space="0" w:color="auto"/>
        <w:left w:val="none" w:sz="0" w:space="0" w:color="auto"/>
        <w:bottom w:val="none" w:sz="0" w:space="0" w:color="auto"/>
        <w:right w:val="none" w:sz="0" w:space="0" w:color="auto"/>
      </w:divBdr>
    </w:div>
    <w:div w:id="1333951764">
      <w:bodyDiv w:val="1"/>
      <w:marLeft w:val="0"/>
      <w:marRight w:val="0"/>
      <w:marTop w:val="0"/>
      <w:marBottom w:val="0"/>
      <w:divBdr>
        <w:top w:val="none" w:sz="0" w:space="0" w:color="auto"/>
        <w:left w:val="none" w:sz="0" w:space="0" w:color="auto"/>
        <w:bottom w:val="none" w:sz="0" w:space="0" w:color="auto"/>
        <w:right w:val="none" w:sz="0" w:space="0" w:color="auto"/>
      </w:divBdr>
    </w:div>
    <w:div w:id="1334190123">
      <w:bodyDiv w:val="1"/>
      <w:marLeft w:val="0"/>
      <w:marRight w:val="0"/>
      <w:marTop w:val="0"/>
      <w:marBottom w:val="0"/>
      <w:divBdr>
        <w:top w:val="none" w:sz="0" w:space="0" w:color="auto"/>
        <w:left w:val="none" w:sz="0" w:space="0" w:color="auto"/>
        <w:bottom w:val="none" w:sz="0" w:space="0" w:color="auto"/>
        <w:right w:val="none" w:sz="0" w:space="0" w:color="auto"/>
      </w:divBdr>
    </w:div>
    <w:div w:id="1334408966">
      <w:bodyDiv w:val="1"/>
      <w:marLeft w:val="0"/>
      <w:marRight w:val="0"/>
      <w:marTop w:val="0"/>
      <w:marBottom w:val="0"/>
      <w:divBdr>
        <w:top w:val="none" w:sz="0" w:space="0" w:color="auto"/>
        <w:left w:val="none" w:sz="0" w:space="0" w:color="auto"/>
        <w:bottom w:val="none" w:sz="0" w:space="0" w:color="auto"/>
        <w:right w:val="none" w:sz="0" w:space="0" w:color="auto"/>
      </w:divBdr>
    </w:div>
    <w:div w:id="1336952576">
      <w:bodyDiv w:val="1"/>
      <w:marLeft w:val="0"/>
      <w:marRight w:val="0"/>
      <w:marTop w:val="0"/>
      <w:marBottom w:val="0"/>
      <w:divBdr>
        <w:top w:val="none" w:sz="0" w:space="0" w:color="auto"/>
        <w:left w:val="none" w:sz="0" w:space="0" w:color="auto"/>
        <w:bottom w:val="none" w:sz="0" w:space="0" w:color="auto"/>
        <w:right w:val="none" w:sz="0" w:space="0" w:color="auto"/>
      </w:divBdr>
    </w:div>
    <w:div w:id="1338387906">
      <w:bodyDiv w:val="1"/>
      <w:marLeft w:val="0"/>
      <w:marRight w:val="0"/>
      <w:marTop w:val="0"/>
      <w:marBottom w:val="0"/>
      <w:divBdr>
        <w:top w:val="none" w:sz="0" w:space="0" w:color="auto"/>
        <w:left w:val="none" w:sz="0" w:space="0" w:color="auto"/>
        <w:bottom w:val="none" w:sz="0" w:space="0" w:color="auto"/>
        <w:right w:val="none" w:sz="0" w:space="0" w:color="auto"/>
      </w:divBdr>
    </w:div>
    <w:div w:id="1343315216">
      <w:bodyDiv w:val="1"/>
      <w:marLeft w:val="0"/>
      <w:marRight w:val="0"/>
      <w:marTop w:val="0"/>
      <w:marBottom w:val="0"/>
      <w:divBdr>
        <w:top w:val="none" w:sz="0" w:space="0" w:color="auto"/>
        <w:left w:val="none" w:sz="0" w:space="0" w:color="auto"/>
        <w:bottom w:val="none" w:sz="0" w:space="0" w:color="auto"/>
        <w:right w:val="none" w:sz="0" w:space="0" w:color="auto"/>
      </w:divBdr>
    </w:div>
    <w:div w:id="1345938938">
      <w:bodyDiv w:val="1"/>
      <w:marLeft w:val="0"/>
      <w:marRight w:val="0"/>
      <w:marTop w:val="0"/>
      <w:marBottom w:val="0"/>
      <w:divBdr>
        <w:top w:val="none" w:sz="0" w:space="0" w:color="auto"/>
        <w:left w:val="none" w:sz="0" w:space="0" w:color="auto"/>
        <w:bottom w:val="none" w:sz="0" w:space="0" w:color="auto"/>
        <w:right w:val="none" w:sz="0" w:space="0" w:color="auto"/>
      </w:divBdr>
    </w:div>
    <w:div w:id="1347635941">
      <w:bodyDiv w:val="1"/>
      <w:marLeft w:val="0"/>
      <w:marRight w:val="0"/>
      <w:marTop w:val="0"/>
      <w:marBottom w:val="0"/>
      <w:divBdr>
        <w:top w:val="none" w:sz="0" w:space="0" w:color="auto"/>
        <w:left w:val="none" w:sz="0" w:space="0" w:color="auto"/>
        <w:bottom w:val="none" w:sz="0" w:space="0" w:color="auto"/>
        <w:right w:val="none" w:sz="0" w:space="0" w:color="auto"/>
      </w:divBdr>
    </w:div>
    <w:div w:id="1350793141">
      <w:bodyDiv w:val="1"/>
      <w:marLeft w:val="0"/>
      <w:marRight w:val="0"/>
      <w:marTop w:val="0"/>
      <w:marBottom w:val="0"/>
      <w:divBdr>
        <w:top w:val="none" w:sz="0" w:space="0" w:color="auto"/>
        <w:left w:val="none" w:sz="0" w:space="0" w:color="auto"/>
        <w:bottom w:val="none" w:sz="0" w:space="0" w:color="auto"/>
        <w:right w:val="none" w:sz="0" w:space="0" w:color="auto"/>
      </w:divBdr>
    </w:div>
    <w:div w:id="1352343030">
      <w:bodyDiv w:val="1"/>
      <w:marLeft w:val="0"/>
      <w:marRight w:val="0"/>
      <w:marTop w:val="0"/>
      <w:marBottom w:val="0"/>
      <w:divBdr>
        <w:top w:val="none" w:sz="0" w:space="0" w:color="auto"/>
        <w:left w:val="none" w:sz="0" w:space="0" w:color="auto"/>
        <w:bottom w:val="none" w:sz="0" w:space="0" w:color="auto"/>
        <w:right w:val="none" w:sz="0" w:space="0" w:color="auto"/>
      </w:divBdr>
    </w:div>
    <w:div w:id="1353606876">
      <w:bodyDiv w:val="1"/>
      <w:marLeft w:val="0"/>
      <w:marRight w:val="0"/>
      <w:marTop w:val="0"/>
      <w:marBottom w:val="0"/>
      <w:divBdr>
        <w:top w:val="none" w:sz="0" w:space="0" w:color="auto"/>
        <w:left w:val="none" w:sz="0" w:space="0" w:color="auto"/>
        <w:bottom w:val="none" w:sz="0" w:space="0" w:color="auto"/>
        <w:right w:val="none" w:sz="0" w:space="0" w:color="auto"/>
      </w:divBdr>
    </w:div>
    <w:div w:id="1359895743">
      <w:bodyDiv w:val="1"/>
      <w:marLeft w:val="0"/>
      <w:marRight w:val="0"/>
      <w:marTop w:val="0"/>
      <w:marBottom w:val="0"/>
      <w:divBdr>
        <w:top w:val="none" w:sz="0" w:space="0" w:color="auto"/>
        <w:left w:val="none" w:sz="0" w:space="0" w:color="auto"/>
        <w:bottom w:val="none" w:sz="0" w:space="0" w:color="auto"/>
        <w:right w:val="none" w:sz="0" w:space="0" w:color="auto"/>
      </w:divBdr>
    </w:div>
    <w:div w:id="1367951505">
      <w:bodyDiv w:val="1"/>
      <w:marLeft w:val="0"/>
      <w:marRight w:val="0"/>
      <w:marTop w:val="0"/>
      <w:marBottom w:val="0"/>
      <w:divBdr>
        <w:top w:val="none" w:sz="0" w:space="0" w:color="auto"/>
        <w:left w:val="none" w:sz="0" w:space="0" w:color="auto"/>
        <w:bottom w:val="none" w:sz="0" w:space="0" w:color="auto"/>
        <w:right w:val="none" w:sz="0" w:space="0" w:color="auto"/>
      </w:divBdr>
    </w:div>
    <w:div w:id="1372413188">
      <w:bodyDiv w:val="1"/>
      <w:marLeft w:val="0"/>
      <w:marRight w:val="0"/>
      <w:marTop w:val="0"/>
      <w:marBottom w:val="0"/>
      <w:divBdr>
        <w:top w:val="none" w:sz="0" w:space="0" w:color="auto"/>
        <w:left w:val="none" w:sz="0" w:space="0" w:color="auto"/>
        <w:bottom w:val="none" w:sz="0" w:space="0" w:color="auto"/>
        <w:right w:val="none" w:sz="0" w:space="0" w:color="auto"/>
      </w:divBdr>
    </w:div>
    <w:div w:id="1373269472">
      <w:bodyDiv w:val="1"/>
      <w:marLeft w:val="0"/>
      <w:marRight w:val="0"/>
      <w:marTop w:val="0"/>
      <w:marBottom w:val="0"/>
      <w:divBdr>
        <w:top w:val="none" w:sz="0" w:space="0" w:color="auto"/>
        <w:left w:val="none" w:sz="0" w:space="0" w:color="auto"/>
        <w:bottom w:val="none" w:sz="0" w:space="0" w:color="auto"/>
        <w:right w:val="none" w:sz="0" w:space="0" w:color="auto"/>
      </w:divBdr>
    </w:div>
    <w:div w:id="1375733819">
      <w:bodyDiv w:val="1"/>
      <w:marLeft w:val="0"/>
      <w:marRight w:val="0"/>
      <w:marTop w:val="0"/>
      <w:marBottom w:val="0"/>
      <w:divBdr>
        <w:top w:val="none" w:sz="0" w:space="0" w:color="auto"/>
        <w:left w:val="none" w:sz="0" w:space="0" w:color="auto"/>
        <w:bottom w:val="none" w:sz="0" w:space="0" w:color="auto"/>
        <w:right w:val="none" w:sz="0" w:space="0" w:color="auto"/>
      </w:divBdr>
    </w:div>
    <w:div w:id="1379623119">
      <w:bodyDiv w:val="1"/>
      <w:marLeft w:val="0"/>
      <w:marRight w:val="0"/>
      <w:marTop w:val="0"/>
      <w:marBottom w:val="0"/>
      <w:divBdr>
        <w:top w:val="none" w:sz="0" w:space="0" w:color="auto"/>
        <w:left w:val="none" w:sz="0" w:space="0" w:color="auto"/>
        <w:bottom w:val="none" w:sz="0" w:space="0" w:color="auto"/>
        <w:right w:val="none" w:sz="0" w:space="0" w:color="auto"/>
      </w:divBdr>
    </w:div>
    <w:div w:id="1380058397">
      <w:bodyDiv w:val="1"/>
      <w:marLeft w:val="0"/>
      <w:marRight w:val="0"/>
      <w:marTop w:val="0"/>
      <w:marBottom w:val="0"/>
      <w:divBdr>
        <w:top w:val="none" w:sz="0" w:space="0" w:color="auto"/>
        <w:left w:val="none" w:sz="0" w:space="0" w:color="auto"/>
        <w:bottom w:val="none" w:sz="0" w:space="0" w:color="auto"/>
        <w:right w:val="none" w:sz="0" w:space="0" w:color="auto"/>
      </w:divBdr>
    </w:div>
    <w:div w:id="1380743433">
      <w:bodyDiv w:val="1"/>
      <w:marLeft w:val="0"/>
      <w:marRight w:val="0"/>
      <w:marTop w:val="0"/>
      <w:marBottom w:val="0"/>
      <w:divBdr>
        <w:top w:val="none" w:sz="0" w:space="0" w:color="auto"/>
        <w:left w:val="none" w:sz="0" w:space="0" w:color="auto"/>
        <w:bottom w:val="none" w:sz="0" w:space="0" w:color="auto"/>
        <w:right w:val="none" w:sz="0" w:space="0" w:color="auto"/>
      </w:divBdr>
    </w:div>
    <w:div w:id="1386758574">
      <w:bodyDiv w:val="1"/>
      <w:marLeft w:val="0"/>
      <w:marRight w:val="0"/>
      <w:marTop w:val="0"/>
      <w:marBottom w:val="0"/>
      <w:divBdr>
        <w:top w:val="none" w:sz="0" w:space="0" w:color="auto"/>
        <w:left w:val="none" w:sz="0" w:space="0" w:color="auto"/>
        <w:bottom w:val="none" w:sz="0" w:space="0" w:color="auto"/>
        <w:right w:val="none" w:sz="0" w:space="0" w:color="auto"/>
      </w:divBdr>
    </w:div>
    <w:div w:id="1391924736">
      <w:bodyDiv w:val="1"/>
      <w:marLeft w:val="0"/>
      <w:marRight w:val="0"/>
      <w:marTop w:val="0"/>
      <w:marBottom w:val="0"/>
      <w:divBdr>
        <w:top w:val="none" w:sz="0" w:space="0" w:color="auto"/>
        <w:left w:val="none" w:sz="0" w:space="0" w:color="auto"/>
        <w:bottom w:val="none" w:sz="0" w:space="0" w:color="auto"/>
        <w:right w:val="none" w:sz="0" w:space="0" w:color="auto"/>
      </w:divBdr>
    </w:div>
    <w:div w:id="1392076660">
      <w:bodyDiv w:val="1"/>
      <w:marLeft w:val="0"/>
      <w:marRight w:val="0"/>
      <w:marTop w:val="0"/>
      <w:marBottom w:val="0"/>
      <w:divBdr>
        <w:top w:val="none" w:sz="0" w:space="0" w:color="auto"/>
        <w:left w:val="none" w:sz="0" w:space="0" w:color="auto"/>
        <w:bottom w:val="none" w:sz="0" w:space="0" w:color="auto"/>
        <w:right w:val="none" w:sz="0" w:space="0" w:color="auto"/>
      </w:divBdr>
    </w:div>
    <w:div w:id="1392190778">
      <w:bodyDiv w:val="1"/>
      <w:marLeft w:val="0"/>
      <w:marRight w:val="0"/>
      <w:marTop w:val="0"/>
      <w:marBottom w:val="0"/>
      <w:divBdr>
        <w:top w:val="none" w:sz="0" w:space="0" w:color="auto"/>
        <w:left w:val="none" w:sz="0" w:space="0" w:color="auto"/>
        <w:bottom w:val="none" w:sz="0" w:space="0" w:color="auto"/>
        <w:right w:val="none" w:sz="0" w:space="0" w:color="auto"/>
      </w:divBdr>
    </w:div>
    <w:div w:id="1397901482">
      <w:bodyDiv w:val="1"/>
      <w:marLeft w:val="0"/>
      <w:marRight w:val="0"/>
      <w:marTop w:val="0"/>
      <w:marBottom w:val="0"/>
      <w:divBdr>
        <w:top w:val="none" w:sz="0" w:space="0" w:color="auto"/>
        <w:left w:val="none" w:sz="0" w:space="0" w:color="auto"/>
        <w:bottom w:val="none" w:sz="0" w:space="0" w:color="auto"/>
        <w:right w:val="none" w:sz="0" w:space="0" w:color="auto"/>
      </w:divBdr>
    </w:div>
    <w:div w:id="1398824456">
      <w:bodyDiv w:val="1"/>
      <w:marLeft w:val="0"/>
      <w:marRight w:val="0"/>
      <w:marTop w:val="0"/>
      <w:marBottom w:val="0"/>
      <w:divBdr>
        <w:top w:val="none" w:sz="0" w:space="0" w:color="auto"/>
        <w:left w:val="none" w:sz="0" w:space="0" w:color="auto"/>
        <w:bottom w:val="none" w:sz="0" w:space="0" w:color="auto"/>
        <w:right w:val="none" w:sz="0" w:space="0" w:color="auto"/>
      </w:divBdr>
    </w:div>
    <w:div w:id="1400589135">
      <w:bodyDiv w:val="1"/>
      <w:marLeft w:val="0"/>
      <w:marRight w:val="0"/>
      <w:marTop w:val="0"/>
      <w:marBottom w:val="0"/>
      <w:divBdr>
        <w:top w:val="none" w:sz="0" w:space="0" w:color="auto"/>
        <w:left w:val="none" w:sz="0" w:space="0" w:color="auto"/>
        <w:bottom w:val="none" w:sz="0" w:space="0" w:color="auto"/>
        <w:right w:val="none" w:sz="0" w:space="0" w:color="auto"/>
      </w:divBdr>
    </w:div>
    <w:div w:id="1401515803">
      <w:bodyDiv w:val="1"/>
      <w:marLeft w:val="0"/>
      <w:marRight w:val="0"/>
      <w:marTop w:val="0"/>
      <w:marBottom w:val="0"/>
      <w:divBdr>
        <w:top w:val="none" w:sz="0" w:space="0" w:color="auto"/>
        <w:left w:val="none" w:sz="0" w:space="0" w:color="auto"/>
        <w:bottom w:val="none" w:sz="0" w:space="0" w:color="auto"/>
        <w:right w:val="none" w:sz="0" w:space="0" w:color="auto"/>
      </w:divBdr>
    </w:div>
    <w:div w:id="1408767904">
      <w:bodyDiv w:val="1"/>
      <w:marLeft w:val="0"/>
      <w:marRight w:val="0"/>
      <w:marTop w:val="0"/>
      <w:marBottom w:val="0"/>
      <w:divBdr>
        <w:top w:val="none" w:sz="0" w:space="0" w:color="auto"/>
        <w:left w:val="none" w:sz="0" w:space="0" w:color="auto"/>
        <w:bottom w:val="none" w:sz="0" w:space="0" w:color="auto"/>
        <w:right w:val="none" w:sz="0" w:space="0" w:color="auto"/>
      </w:divBdr>
    </w:div>
    <w:div w:id="1413316165">
      <w:bodyDiv w:val="1"/>
      <w:marLeft w:val="0"/>
      <w:marRight w:val="0"/>
      <w:marTop w:val="0"/>
      <w:marBottom w:val="0"/>
      <w:divBdr>
        <w:top w:val="none" w:sz="0" w:space="0" w:color="auto"/>
        <w:left w:val="none" w:sz="0" w:space="0" w:color="auto"/>
        <w:bottom w:val="none" w:sz="0" w:space="0" w:color="auto"/>
        <w:right w:val="none" w:sz="0" w:space="0" w:color="auto"/>
      </w:divBdr>
    </w:div>
    <w:div w:id="1414814805">
      <w:bodyDiv w:val="1"/>
      <w:marLeft w:val="0"/>
      <w:marRight w:val="0"/>
      <w:marTop w:val="0"/>
      <w:marBottom w:val="0"/>
      <w:divBdr>
        <w:top w:val="none" w:sz="0" w:space="0" w:color="auto"/>
        <w:left w:val="none" w:sz="0" w:space="0" w:color="auto"/>
        <w:bottom w:val="none" w:sz="0" w:space="0" w:color="auto"/>
        <w:right w:val="none" w:sz="0" w:space="0" w:color="auto"/>
      </w:divBdr>
    </w:div>
    <w:div w:id="1416705564">
      <w:bodyDiv w:val="1"/>
      <w:marLeft w:val="0"/>
      <w:marRight w:val="0"/>
      <w:marTop w:val="0"/>
      <w:marBottom w:val="0"/>
      <w:divBdr>
        <w:top w:val="none" w:sz="0" w:space="0" w:color="auto"/>
        <w:left w:val="none" w:sz="0" w:space="0" w:color="auto"/>
        <w:bottom w:val="none" w:sz="0" w:space="0" w:color="auto"/>
        <w:right w:val="none" w:sz="0" w:space="0" w:color="auto"/>
      </w:divBdr>
    </w:div>
    <w:div w:id="1423648345">
      <w:bodyDiv w:val="1"/>
      <w:marLeft w:val="0"/>
      <w:marRight w:val="0"/>
      <w:marTop w:val="0"/>
      <w:marBottom w:val="0"/>
      <w:divBdr>
        <w:top w:val="none" w:sz="0" w:space="0" w:color="auto"/>
        <w:left w:val="none" w:sz="0" w:space="0" w:color="auto"/>
        <w:bottom w:val="none" w:sz="0" w:space="0" w:color="auto"/>
        <w:right w:val="none" w:sz="0" w:space="0" w:color="auto"/>
      </w:divBdr>
    </w:div>
    <w:div w:id="1424257159">
      <w:bodyDiv w:val="1"/>
      <w:marLeft w:val="0"/>
      <w:marRight w:val="0"/>
      <w:marTop w:val="0"/>
      <w:marBottom w:val="0"/>
      <w:divBdr>
        <w:top w:val="none" w:sz="0" w:space="0" w:color="auto"/>
        <w:left w:val="none" w:sz="0" w:space="0" w:color="auto"/>
        <w:bottom w:val="none" w:sz="0" w:space="0" w:color="auto"/>
        <w:right w:val="none" w:sz="0" w:space="0" w:color="auto"/>
      </w:divBdr>
    </w:div>
    <w:div w:id="1424300757">
      <w:bodyDiv w:val="1"/>
      <w:marLeft w:val="0"/>
      <w:marRight w:val="0"/>
      <w:marTop w:val="0"/>
      <w:marBottom w:val="0"/>
      <w:divBdr>
        <w:top w:val="none" w:sz="0" w:space="0" w:color="auto"/>
        <w:left w:val="none" w:sz="0" w:space="0" w:color="auto"/>
        <w:bottom w:val="none" w:sz="0" w:space="0" w:color="auto"/>
        <w:right w:val="none" w:sz="0" w:space="0" w:color="auto"/>
      </w:divBdr>
    </w:div>
    <w:div w:id="1425302433">
      <w:bodyDiv w:val="1"/>
      <w:marLeft w:val="0"/>
      <w:marRight w:val="0"/>
      <w:marTop w:val="0"/>
      <w:marBottom w:val="0"/>
      <w:divBdr>
        <w:top w:val="none" w:sz="0" w:space="0" w:color="auto"/>
        <w:left w:val="none" w:sz="0" w:space="0" w:color="auto"/>
        <w:bottom w:val="none" w:sz="0" w:space="0" w:color="auto"/>
        <w:right w:val="none" w:sz="0" w:space="0" w:color="auto"/>
      </w:divBdr>
    </w:div>
    <w:div w:id="1426264500">
      <w:bodyDiv w:val="1"/>
      <w:marLeft w:val="0"/>
      <w:marRight w:val="0"/>
      <w:marTop w:val="0"/>
      <w:marBottom w:val="0"/>
      <w:divBdr>
        <w:top w:val="none" w:sz="0" w:space="0" w:color="auto"/>
        <w:left w:val="none" w:sz="0" w:space="0" w:color="auto"/>
        <w:bottom w:val="none" w:sz="0" w:space="0" w:color="auto"/>
        <w:right w:val="none" w:sz="0" w:space="0" w:color="auto"/>
      </w:divBdr>
    </w:div>
    <w:div w:id="1437092013">
      <w:bodyDiv w:val="1"/>
      <w:marLeft w:val="0"/>
      <w:marRight w:val="0"/>
      <w:marTop w:val="0"/>
      <w:marBottom w:val="0"/>
      <w:divBdr>
        <w:top w:val="none" w:sz="0" w:space="0" w:color="auto"/>
        <w:left w:val="none" w:sz="0" w:space="0" w:color="auto"/>
        <w:bottom w:val="none" w:sz="0" w:space="0" w:color="auto"/>
        <w:right w:val="none" w:sz="0" w:space="0" w:color="auto"/>
      </w:divBdr>
    </w:div>
    <w:div w:id="1447506489">
      <w:bodyDiv w:val="1"/>
      <w:marLeft w:val="0"/>
      <w:marRight w:val="0"/>
      <w:marTop w:val="0"/>
      <w:marBottom w:val="0"/>
      <w:divBdr>
        <w:top w:val="none" w:sz="0" w:space="0" w:color="auto"/>
        <w:left w:val="none" w:sz="0" w:space="0" w:color="auto"/>
        <w:bottom w:val="none" w:sz="0" w:space="0" w:color="auto"/>
        <w:right w:val="none" w:sz="0" w:space="0" w:color="auto"/>
      </w:divBdr>
    </w:div>
    <w:div w:id="1450931260">
      <w:bodyDiv w:val="1"/>
      <w:marLeft w:val="0"/>
      <w:marRight w:val="0"/>
      <w:marTop w:val="0"/>
      <w:marBottom w:val="0"/>
      <w:divBdr>
        <w:top w:val="none" w:sz="0" w:space="0" w:color="auto"/>
        <w:left w:val="none" w:sz="0" w:space="0" w:color="auto"/>
        <w:bottom w:val="none" w:sz="0" w:space="0" w:color="auto"/>
        <w:right w:val="none" w:sz="0" w:space="0" w:color="auto"/>
      </w:divBdr>
    </w:div>
    <w:div w:id="1454396589">
      <w:bodyDiv w:val="1"/>
      <w:marLeft w:val="0"/>
      <w:marRight w:val="0"/>
      <w:marTop w:val="0"/>
      <w:marBottom w:val="0"/>
      <w:divBdr>
        <w:top w:val="none" w:sz="0" w:space="0" w:color="auto"/>
        <w:left w:val="none" w:sz="0" w:space="0" w:color="auto"/>
        <w:bottom w:val="none" w:sz="0" w:space="0" w:color="auto"/>
        <w:right w:val="none" w:sz="0" w:space="0" w:color="auto"/>
      </w:divBdr>
    </w:div>
    <w:div w:id="1455514615">
      <w:bodyDiv w:val="1"/>
      <w:marLeft w:val="0"/>
      <w:marRight w:val="0"/>
      <w:marTop w:val="0"/>
      <w:marBottom w:val="0"/>
      <w:divBdr>
        <w:top w:val="none" w:sz="0" w:space="0" w:color="auto"/>
        <w:left w:val="none" w:sz="0" w:space="0" w:color="auto"/>
        <w:bottom w:val="none" w:sz="0" w:space="0" w:color="auto"/>
        <w:right w:val="none" w:sz="0" w:space="0" w:color="auto"/>
      </w:divBdr>
    </w:div>
    <w:div w:id="1459059470">
      <w:bodyDiv w:val="1"/>
      <w:marLeft w:val="0"/>
      <w:marRight w:val="0"/>
      <w:marTop w:val="0"/>
      <w:marBottom w:val="0"/>
      <w:divBdr>
        <w:top w:val="none" w:sz="0" w:space="0" w:color="auto"/>
        <w:left w:val="none" w:sz="0" w:space="0" w:color="auto"/>
        <w:bottom w:val="none" w:sz="0" w:space="0" w:color="auto"/>
        <w:right w:val="none" w:sz="0" w:space="0" w:color="auto"/>
      </w:divBdr>
    </w:div>
    <w:div w:id="1462337479">
      <w:bodyDiv w:val="1"/>
      <w:marLeft w:val="0"/>
      <w:marRight w:val="0"/>
      <w:marTop w:val="0"/>
      <w:marBottom w:val="0"/>
      <w:divBdr>
        <w:top w:val="none" w:sz="0" w:space="0" w:color="auto"/>
        <w:left w:val="none" w:sz="0" w:space="0" w:color="auto"/>
        <w:bottom w:val="none" w:sz="0" w:space="0" w:color="auto"/>
        <w:right w:val="none" w:sz="0" w:space="0" w:color="auto"/>
      </w:divBdr>
    </w:div>
    <w:div w:id="1463574027">
      <w:bodyDiv w:val="1"/>
      <w:marLeft w:val="0"/>
      <w:marRight w:val="0"/>
      <w:marTop w:val="0"/>
      <w:marBottom w:val="0"/>
      <w:divBdr>
        <w:top w:val="none" w:sz="0" w:space="0" w:color="auto"/>
        <w:left w:val="none" w:sz="0" w:space="0" w:color="auto"/>
        <w:bottom w:val="none" w:sz="0" w:space="0" w:color="auto"/>
        <w:right w:val="none" w:sz="0" w:space="0" w:color="auto"/>
      </w:divBdr>
    </w:div>
    <w:div w:id="1464233389">
      <w:bodyDiv w:val="1"/>
      <w:marLeft w:val="0"/>
      <w:marRight w:val="0"/>
      <w:marTop w:val="0"/>
      <w:marBottom w:val="0"/>
      <w:divBdr>
        <w:top w:val="none" w:sz="0" w:space="0" w:color="auto"/>
        <w:left w:val="none" w:sz="0" w:space="0" w:color="auto"/>
        <w:bottom w:val="none" w:sz="0" w:space="0" w:color="auto"/>
        <w:right w:val="none" w:sz="0" w:space="0" w:color="auto"/>
      </w:divBdr>
    </w:div>
    <w:div w:id="1464619303">
      <w:bodyDiv w:val="1"/>
      <w:marLeft w:val="0"/>
      <w:marRight w:val="0"/>
      <w:marTop w:val="0"/>
      <w:marBottom w:val="0"/>
      <w:divBdr>
        <w:top w:val="none" w:sz="0" w:space="0" w:color="auto"/>
        <w:left w:val="none" w:sz="0" w:space="0" w:color="auto"/>
        <w:bottom w:val="none" w:sz="0" w:space="0" w:color="auto"/>
        <w:right w:val="none" w:sz="0" w:space="0" w:color="auto"/>
      </w:divBdr>
    </w:div>
    <w:div w:id="1467242002">
      <w:bodyDiv w:val="1"/>
      <w:marLeft w:val="0"/>
      <w:marRight w:val="0"/>
      <w:marTop w:val="0"/>
      <w:marBottom w:val="0"/>
      <w:divBdr>
        <w:top w:val="none" w:sz="0" w:space="0" w:color="auto"/>
        <w:left w:val="none" w:sz="0" w:space="0" w:color="auto"/>
        <w:bottom w:val="none" w:sz="0" w:space="0" w:color="auto"/>
        <w:right w:val="none" w:sz="0" w:space="0" w:color="auto"/>
      </w:divBdr>
    </w:div>
    <w:div w:id="1475416487">
      <w:bodyDiv w:val="1"/>
      <w:marLeft w:val="0"/>
      <w:marRight w:val="0"/>
      <w:marTop w:val="0"/>
      <w:marBottom w:val="0"/>
      <w:divBdr>
        <w:top w:val="none" w:sz="0" w:space="0" w:color="auto"/>
        <w:left w:val="none" w:sz="0" w:space="0" w:color="auto"/>
        <w:bottom w:val="none" w:sz="0" w:space="0" w:color="auto"/>
        <w:right w:val="none" w:sz="0" w:space="0" w:color="auto"/>
      </w:divBdr>
    </w:div>
    <w:div w:id="1476988962">
      <w:bodyDiv w:val="1"/>
      <w:marLeft w:val="0"/>
      <w:marRight w:val="0"/>
      <w:marTop w:val="0"/>
      <w:marBottom w:val="0"/>
      <w:divBdr>
        <w:top w:val="none" w:sz="0" w:space="0" w:color="auto"/>
        <w:left w:val="none" w:sz="0" w:space="0" w:color="auto"/>
        <w:bottom w:val="none" w:sz="0" w:space="0" w:color="auto"/>
        <w:right w:val="none" w:sz="0" w:space="0" w:color="auto"/>
      </w:divBdr>
    </w:div>
    <w:div w:id="1480918625">
      <w:bodyDiv w:val="1"/>
      <w:marLeft w:val="0"/>
      <w:marRight w:val="0"/>
      <w:marTop w:val="0"/>
      <w:marBottom w:val="0"/>
      <w:divBdr>
        <w:top w:val="none" w:sz="0" w:space="0" w:color="auto"/>
        <w:left w:val="none" w:sz="0" w:space="0" w:color="auto"/>
        <w:bottom w:val="none" w:sz="0" w:space="0" w:color="auto"/>
        <w:right w:val="none" w:sz="0" w:space="0" w:color="auto"/>
      </w:divBdr>
    </w:div>
    <w:div w:id="1483040478">
      <w:bodyDiv w:val="1"/>
      <w:marLeft w:val="0"/>
      <w:marRight w:val="0"/>
      <w:marTop w:val="0"/>
      <w:marBottom w:val="0"/>
      <w:divBdr>
        <w:top w:val="none" w:sz="0" w:space="0" w:color="auto"/>
        <w:left w:val="none" w:sz="0" w:space="0" w:color="auto"/>
        <w:bottom w:val="none" w:sz="0" w:space="0" w:color="auto"/>
        <w:right w:val="none" w:sz="0" w:space="0" w:color="auto"/>
      </w:divBdr>
    </w:div>
    <w:div w:id="1488783853">
      <w:bodyDiv w:val="1"/>
      <w:marLeft w:val="0"/>
      <w:marRight w:val="0"/>
      <w:marTop w:val="0"/>
      <w:marBottom w:val="0"/>
      <w:divBdr>
        <w:top w:val="none" w:sz="0" w:space="0" w:color="auto"/>
        <w:left w:val="none" w:sz="0" w:space="0" w:color="auto"/>
        <w:bottom w:val="none" w:sz="0" w:space="0" w:color="auto"/>
        <w:right w:val="none" w:sz="0" w:space="0" w:color="auto"/>
      </w:divBdr>
    </w:div>
    <w:div w:id="1490948655">
      <w:bodyDiv w:val="1"/>
      <w:marLeft w:val="0"/>
      <w:marRight w:val="0"/>
      <w:marTop w:val="0"/>
      <w:marBottom w:val="0"/>
      <w:divBdr>
        <w:top w:val="none" w:sz="0" w:space="0" w:color="auto"/>
        <w:left w:val="none" w:sz="0" w:space="0" w:color="auto"/>
        <w:bottom w:val="none" w:sz="0" w:space="0" w:color="auto"/>
        <w:right w:val="none" w:sz="0" w:space="0" w:color="auto"/>
      </w:divBdr>
    </w:div>
    <w:div w:id="1494373337">
      <w:bodyDiv w:val="1"/>
      <w:marLeft w:val="0"/>
      <w:marRight w:val="0"/>
      <w:marTop w:val="0"/>
      <w:marBottom w:val="0"/>
      <w:divBdr>
        <w:top w:val="none" w:sz="0" w:space="0" w:color="auto"/>
        <w:left w:val="none" w:sz="0" w:space="0" w:color="auto"/>
        <w:bottom w:val="none" w:sz="0" w:space="0" w:color="auto"/>
        <w:right w:val="none" w:sz="0" w:space="0" w:color="auto"/>
      </w:divBdr>
    </w:div>
    <w:div w:id="1508910615">
      <w:bodyDiv w:val="1"/>
      <w:marLeft w:val="0"/>
      <w:marRight w:val="0"/>
      <w:marTop w:val="0"/>
      <w:marBottom w:val="0"/>
      <w:divBdr>
        <w:top w:val="none" w:sz="0" w:space="0" w:color="auto"/>
        <w:left w:val="none" w:sz="0" w:space="0" w:color="auto"/>
        <w:bottom w:val="none" w:sz="0" w:space="0" w:color="auto"/>
        <w:right w:val="none" w:sz="0" w:space="0" w:color="auto"/>
      </w:divBdr>
    </w:div>
    <w:div w:id="1509365224">
      <w:bodyDiv w:val="1"/>
      <w:marLeft w:val="0"/>
      <w:marRight w:val="0"/>
      <w:marTop w:val="0"/>
      <w:marBottom w:val="0"/>
      <w:divBdr>
        <w:top w:val="none" w:sz="0" w:space="0" w:color="auto"/>
        <w:left w:val="none" w:sz="0" w:space="0" w:color="auto"/>
        <w:bottom w:val="none" w:sz="0" w:space="0" w:color="auto"/>
        <w:right w:val="none" w:sz="0" w:space="0" w:color="auto"/>
      </w:divBdr>
    </w:div>
    <w:div w:id="1510367709">
      <w:bodyDiv w:val="1"/>
      <w:marLeft w:val="0"/>
      <w:marRight w:val="0"/>
      <w:marTop w:val="0"/>
      <w:marBottom w:val="0"/>
      <w:divBdr>
        <w:top w:val="none" w:sz="0" w:space="0" w:color="auto"/>
        <w:left w:val="none" w:sz="0" w:space="0" w:color="auto"/>
        <w:bottom w:val="none" w:sz="0" w:space="0" w:color="auto"/>
        <w:right w:val="none" w:sz="0" w:space="0" w:color="auto"/>
      </w:divBdr>
    </w:div>
    <w:div w:id="1517576970">
      <w:bodyDiv w:val="1"/>
      <w:marLeft w:val="0"/>
      <w:marRight w:val="0"/>
      <w:marTop w:val="0"/>
      <w:marBottom w:val="0"/>
      <w:divBdr>
        <w:top w:val="none" w:sz="0" w:space="0" w:color="auto"/>
        <w:left w:val="none" w:sz="0" w:space="0" w:color="auto"/>
        <w:bottom w:val="none" w:sz="0" w:space="0" w:color="auto"/>
        <w:right w:val="none" w:sz="0" w:space="0" w:color="auto"/>
      </w:divBdr>
    </w:div>
    <w:div w:id="1518428522">
      <w:bodyDiv w:val="1"/>
      <w:marLeft w:val="0"/>
      <w:marRight w:val="0"/>
      <w:marTop w:val="0"/>
      <w:marBottom w:val="0"/>
      <w:divBdr>
        <w:top w:val="none" w:sz="0" w:space="0" w:color="auto"/>
        <w:left w:val="none" w:sz="0" w:space="0" w:color="auto"/>
        <w:bottom w:val="none" w:sz="0" w:space="0" w:color="auto"/>
        <w:right w:val="none" w:sz="0" w:space="0" w:color="auto"/>
      </w:divBdr>
    </w:div>
    <w:div w:id="1520653886">
      <w:bodyDiv w:val="1"/>
      <w:marLeft w:val="0"/>
      <w:marRight w:val="0"/>
      <w:marTop w:val="0"/>
      <w:marBottom w:val="0"/>
      <w:divBdr>
        <w:top w:val="none" w:sz="0" w:space="0" w:color="auto"/>
        <w:left w:val="none" w:sz="0" w:space="0" w:color="auto"/>
        <w:bottom w:val="none" w:sz="0" w:space="0" w:color="auto"/>
        <w:right w:val="none" w:sz="0" w:space="0" w:color="auto"/>
      </w:divBdr>
    </w:div>
    <w:div w:id="1521048204">
      <w:bodyDiv w:val="1"/>
      <w:marLeft w:val="0"/>
      <w:marRight w:val="0"/>
      <w:marTop w:val="0"/>
      <w:marBottom w:val="0"/>
      <w:divBdr>
        <w:top w:val="none" w:sz="0" w:space="0" w:color="auto"/>
        <w:left w:val="none" w:sz="0" w:space="0" w:color="auto"/>
        <w:bottom w:val="none" w:sz="0" w:space="0" w:color="auto"/>
        <w:right w:val="none" w:sz="0" w:space="0" w:color="auto"/>
      </w:divBdr>
    </w:div>
    <w:div w:id="1524394054">
      <w:bodyDiv w:val="1"/>
      <w:marLeft w:val="0"/>
      <w:marRight w:val="0"/>
      <w:marTop w:val="0"/>
      <w:marBottom w:val="0"/>
      <w:divBdr>
        <w:top w:val="none" w:sz="0" w:space="0" w:color="auto"/>
        <w:left w:val="none" w:sz="0" w:space="0" w:color="auto"/>
        <w:bottom w:val="none" w:sz="0" w:space="0" w:color="auto"/>
        <w:right w:val="none" w:sz="0" w:space="0" w:color="auto"/>
      </w:divBdr>
    </w:div>
    <w:div w:id="1532376262">
      <w:bodyDiv w:val="1"/>
      <w:marLeft w:val="0"/>
      <w:marRight w:val="0"/>
      <w:marTop w:val="0"/>
      <w:marBottom w:val="0"/>
      <w:divBdr>
        <w:top w:val="none" w:sz="0" w:space="0" w:color="auto"/>
        <w:left w:val="none" w:sz="0" w:space="0" w:color="auto"/>
        <w:bottom w:val="none" w:sz="0" w:space="0" w:color="auto"/>
        <w:right w:val="none" w:sz="0" w:space="0" w:color="auto"/>
      </w:divBdr>
    </w:div>
    <w:div w:id="1537542663">
      <w:bodyDiv w:val="1"/>
      <w:marLeft w:val="0"/>
      <w:marRight w:val="0"/>
      <w:marTop w:val="0"/>
      <w:marBottom w:val="0"/>
      <w:divBdr>
        <w:top w:val="none" w:sz="0" w:space="0" w:color="auto"/>
        <w:left w:val="none" w:sz="0" w:space="0" w:color="auto"/>
        <w:bottom w:val="none" w:sz="0" w:space="0" w:color="auto"/>
        <w:right w:val="none" w:sz="0" w:space="0" w:color="auto"/>
      </w:divBdr>
    </w:div>
    <w:div w:id="1543709082">
      <w:bodyDiv w:val="1"/>
      <w:marLeft w:val="0"/>
      <w:marRight w:val="0"/>
      <w:marTop w:val="0"/>
      <w:marBottom w:val="0"/>
      <w:divBdr>
        <w:top w:val="none" w:sz="0" w:space="0" w:color="auto"/>
        <w:left w:val="none" w:sz="0" w:space="0" w:color="auto"/>
        <w:bottom w:val="none" w:sz="0" w:space="0" w:color="auto"/>
        <w:right w:val="none" w:sz="0" w:space="0" w:color="auto"/>
      </w:divBdr>
    </w:div>
    <w:div w:id="1545481091">
      <w:bodyDiv w:val="1"/>
      <w:marLeft w:val="0"/>
      <w:marRight w:val="0"/>
      <w:marTop w:val="0"/>
      <w:marBottom w:val="0"/>
      <w:divBdr>
        <w:top w:val="none" w:sz="0" w:space="0" w:color="auto"/>
        <w:left w:val="none" w:sz="0" w:space="0" w:color="auto"/>
        <w:bottom w:val="none" w:sz="0" w:space="0" w:color="auto"/>
        <w:right w:val="none" w:sz="0" w:space="0" w:color="auto"/>
      </w:divBdr>
    </w:div>
    <w:div w:id="1547255049">
      <w:bodyDiv w:val="1"/>
      <w:marLeft w:val="0"/>
      <w:marRight w:val="0"/>
      <w:marTop w:val="0"/>
      <w:marBottom w:val="0"/>
      <w:divBdr>
        <w:top w:val="none" w:sz="0" w:space="0" w:color="auto"/>
        <w:left w:val="none" w:sz="0" w:space="0" w:color="auto"/>
        <w:bottom w:val="none" w:sz="0" w:space="0" w:color="auto"/>
        <w:right w:val="none" w:sz="0" w:space="0" w:color="auto"/>
      </w:divBdr>
    </w:div>
    <w:div w:id="1556040842">
      <w:bodyDiv w:val="1"/>
      <w:marLeft w:val="0"/>
      <w:marRight w:val="0"/>
      <w:marTop w:val="0"/>
      <w:marBottom w:val="0"/>
      <w:divBdr>
        <w:top w:val="none" w:sz="0" w:space="0" w:color="auto"/>
        <w:left w:val="none" w:sz="0" w:space="0" w:color="auto"/>
        <w:bottom w:val="none" w:sz="0" w:space="0" w:color="auto"/>
        <w:right w:val="none" w:sz="0" w:space="0" w:color="auto"/>
      </w:divBdr>
    </w:div>
    <w:div w:id="1556427274">
      <w:bodyDiv w:val="1"/>
      <w:marLeft w:val="0"/>
      <w:marRight w:val="0"/>
      <w:marTop w:val="0"/>
      <w:marBottom w:val="0"/>
      <w:divBdr>
        <w:top w:val="none" w:sz="0" w:space="0" w:color="auto"/>
        <w:left w:val="none" w:sz="0" w:space="0" w:color="auto"/>
        <w:bottom w:val="none" w:sz="0" w:space="0" w:color="auto"/>
        <w:right w:val="none" w:sz="0" w:space="0" w:color="auto"/>
      </w:divBdr>
    </w:div>
    <w:div w:id="1558780519">
      <w:bodyDiv w:val="1"/>
      <w:marLeft w:val="0"/>
      <w:marRight w:val="0"/>
      <w:marTop w:val="0"/>
      <w:marBottom w:val="0"/>
      <w:divBdr>
        <w:top w:val="none" w:sz="0" w:space="0" w:color="auto"/>
        <w:left w:val="none" w:sz="0" w:space="0" w:color="auto"/>
        <w:bottom w:val="none" w:sz="0" w:space="0" w:color="auto"/>
        <w:right w:val="none" w:sz="0" w:space="0" w:color="auto"/>
      </w:divBdr>
    </w:div>
    <w:div w:id="1561087491">
      <w:bodyDiv w:val="1"/>
      <w:marLeft w:val="0"/>
      <w:marRight w:val="0"/>
      <w:marTop w:val="0"/>
      <w:marBottom w:val="0"/>
      <w:divBdr>
        <w:top w:val="none" w:sz="0" w:space="0" w:color="auto"/>
        <w:left w:val="none" w:sz="0" w:space="0" w:color="auto"/>
        <w:bottom w:val="none" w:sz="0" w:space="0" w:color="auto"/>
        <w:right w:val="none" w:sz="0" w:space="0" w:color="auto"/>
      </w:divBdr>
    </w:div>
    <w:div w:id="1562204319">
      <w:bodyDiv w:val="1"/>
      <w:marLeft w:val="0"/>
      <w:marRight w:val="0"/>
      <w:marTop w:val="0"/>
      <w:marBottom w:val="0"/>
      <w:divBdr>
        <w:top w:val="none" w:sz="0" w:space="0" w:color="auto"/>
        <w:left w:val="none" w:sz="0" w:space="0" w:color="auto"/>
        <w:bottom w:val="none" w:sz="0" w:space="0" w:color="auto"/>
        <w:right w:val="none" w:sz="0" w:space="0" w:color="auto"/>
      </w:divBdr>
    </w:div>
    <w:div w:id="1568959928">
      <w:bodyDiv w:val="1"/>
      <w:marLeft w:val="0"/>
      <w:marRight w:val="0"/>
      <w:marTop w:val="0"/>
      <w:marBottom w:val="0"/>
      <w:divBdr>
        <w:top w:val="none" w:sz="0" w:space="0" w:color="auto"/>
        <w:left w:val="none" w:sz="0" w:space="0" w:color="auto"/>
        <w:bottom w:val="none" w:sz="0" w:space="0" w:color="auto"/>
        <w:right w:val="none" w:sz="0" w:space="0" w:color="auto"/>
      </w:divBdr>
    </w:div>
    <w:div w:id="1570263339">
      <w:bodyDiv w:val="1"/>
      <w:marLeft w:val="0"/>
      <w:marRight w:val="0"/>
      <w:marTop w:val="0"/>
      <w:marBottom w:val="0"/>
      <w:divBdr>
        <w:top w:val="none" w:sz="0" w:space="0" w:color="auto"/>
        <w:left w:val="none" w:sz="0" w:space="0" w:color="auto"/>
        <w:bottom w:val="none" w:sz="0" w:space="0" w:color="auto"/>
        <w:right w:val="none" w:sz="0" w:space="0" w:color="auto"/>
      </w:divBdr>
    </w:div>
    <w:div w:id="1575168235">
      <w:bodyDiv w:val="1"/>
      <w:marLeft w:val="0"/>
      <w:marRight w:val="0"/>
      <w:marTop w:val="0"/>
      <w:marBottom w:val="0"/>
      <w:divBdr>
        <w:top w:val="none" w:sz="0" w:space="0" w:color="auto"/>
        <w:left w:val="none" w:sz="0" w:space="0" w:color="auto"/>
        <w:bottom w:val="none" w:sz="0" w:space="0" w:color="auto"/>
        <w:right w:val="none" w:sz="0" w:space="0" w:color="auto"/>
      </w:divBdr>
    </w:div>
    <w:div w:id="1580365605">
      <w:bodyDiv w:val="1"/>
      <w:marLeft w:val="0"/>
      <w:marRight w:val="0"/>
      <w:marTop w:val="0"/>
      <w:marBottom w:val="0"/>
      <w:divBdr>
        <w:top w:val="none" w:sz="0" w:space="0" w:color="auto"/>
        <w:left w:val="none" w:sz="0" w:space="0" w:color="auto"/>
        <w:bottom w:val="none" w:sz="0" w:space="0" w:color="auto"/>
        <w:right w:val="none" w:sz="0" w:space="0" w:color="auto"/>
      </w:divBdr>
    </w:div>
    <w:div w:id="1581863378">
      <w:bodyDiv w:val="1"/>
      <w:marLeft w:val="0"/>
      <w:marRight w:val="0"/>
      <w:marTop w:val="0"/>
      <w:marBottom w:val="0"/>
      <w:divBdr>
        <w:top w:val="none" w:sz="0" w:space="0" w:color="auto"/>
        <w:left w:val="none" w:sz="0" w:space="0" w:color="auto"/>
        <w:bottom w:val="none" w:sz="0" w:space="0" w:color="auto"/>
        <w:right w:val="none" w:sz="0" w:space="0" w:color="auto"/>
      </w:divBdr>
    </w:div>
    <w:div w:id="1582371270">
      <w:bodyDiv w:val="1"/>
      <w:marLeft w:val="0"/>
      <w:marRight w:val="0"/>
      <w:marTop w:val="0"/>
      <w:marBottom w:val="0"/>
      <w:divBdr>
        <w:top w:val="none" w:sz="0" w:space="0" w:color="auto"/>
        <w:left w:val="none" w:sz="0" w:space="0" w:color="auto"/>
        <w:bottom w:val="none" w:sz="0" w:space="0" w:color="auto"/>
        <w:right w:val="none" w:sz="0" w:space="0" w:color="auto"/>
      </w:divBdr>
    </w:div>
    <w:div w:id="1582837778">
      <w:bodyDiv w:val="1"/>
      <w:marLeft w:val="0"/>
      <w:marRight w:val="0"/>
      <w:marTop w:val="0"/>
      <w:marBottom w:val="0"/>
      <w:divBdr>
        <w:top w:val="none" w:sz="0" w:space="0" w:color="auto"/>
        <w:left w:val="none" w:sz="0" w:space="0" w:color="auto"/>
        <w:bottom w:val="none" w:sz="0" w:space="0" w:color="auto"/>
        <w:right w:val="none" w:sz="0" w:space="0" w:color="auto"/>
      </w:divBdr>
    </w:div>
    <w:div w:id="1588659373">
      <w:bodyDiv w:val="1"/>
      <w:marLeft w:val="0"/>
      <w:marRight w:val="0"/>
      <w:marTop w:val="0"/>
      <w:marBottom w:val="0"/>
      <w:divBdr>
        <w:top w:val="none" w:sz="0" w:space="0" w:color="auto"/>
        <w:left w:val="none" w:sz="0" w:space="0" w:color="auto"/>
        <w:bottom w:val="none" w:sz="0" w:space="0" w:color="auto"/>
        <w:right w:val="none" w:sz="0" w:space="0" w:color="auto"/>
      </w:divBdr>
    </w:div>
    <w:div w:id="1591740602">
      <w:bodyDiv w:val="1"/>
      <w:marLeft w:val="0"/>
      <w:marRight w:val="0"/>
      <w:marTop w:val="0"/>
      <w:marBottom w:val="0"/>
      <w:divBdr>
        <w:top w:val="none" w:sz="0" w:space="0" w:color="auto"/>
        <w:left w:val="none" w:sz="0" w:space="0" w:color="auto"/>
        <w:bottom w:val="none" w:sz="0" w:space="0" w:color="auto"/>
        <w:right w:val="none" w:sz="0" w:space="0" w:color="auto"/>
      </w:divBdr>
    </w:div>
    <w:div w:id="1592740910">
      <w:bodyDiv w:val="1"/>
      <w:marLeft w:val="0"/>
      <w:marRight w:val="0"/>
      <w:marTop w:val="0"/>
      <w:marBottom w:val="0"/>
      <w:divBdr>
        <w:top w:val="none" w:sz="0" w:space="0" w:color="auto"/>
        <w:left w:val="none" w:sz="0" w:space="0" w:color="auto"/>
        <w:bottom w:val="none" w:sz="0" w:space="0" w:color="auto"/>
        <w:right w:val="none" w:sz="0" w:space="0" w:color="auto"/>
      </w:divBdr>
    </w:div>
    <w:div w:id="1594897089">
      <w:bodyDiv w:val="1"/>
      <w:marLeft w:val="0"/>
      <w:marRight w:val="0"/>
      <w:marTop w:val="0"/>
      <w:marBottom w:val="0"/>
      <w:divBdr>
        <w:top w:val="none" w:sz="0" w:space="0" w:color="auto"/>
        <w:left w:val="none" w:sz="0" w:space="0" w:color="auto"/>
        <w:bottom w:val="none" w:sz="0" w:space="0" w:color="auto"/>
        <w:right w:val="none" w:sz="0" w:space="0" w:color="auto"/>
      </w:divBdr>
    </w:div>
    <w:div w:id="1598950111">
      <w:bodyDiv w:val="1"/>
      <w:marLeft w:val="0"/>
      <w:marRight w:val="0"/>
      <w:marTop w:val="0"/>
      <w:marBottom w:val="0"/>
      <w:divBdr>
        <w:top w:val="none" w:sz="0" w:space="0" w:color="auto"/>
        <w:left w:val="none" w:sz="0" w:space="0" w:color="auto"/>
        <w:bottom w:val="none" w:sz="0" w:space="0" w:color="auto"/>
        <w:right w:val="none" w:sz="0" w:space="0" w:color="auto"/>
      </w:divBdr>
    </w:div>
    <w:div w:id="1602369054">
      <w:bodyDiv w:val="1"/>
      <w:marLeft w:val="0"/>
      <w:marRight w:val="0"/>
      <w:marTop w:val="0"/>
      <w:marBottom w:val="0"/>
      <w:divBdr>
        <w:top w:val="none" w:sz="0" w:space="0" w:color="auto"/>
        <w:left w:val="none" w:sz="0" w:space="0" w:color="auto"/>
        <w:bottom w:val="none" w:sz="0" w:space="0" w:color="auto"/>
        <w:right w:val="none" w:sz="0" w:space="0" w:color="auto"/>
      </w:divBdr>
    </w:div>
    <w:div w:id="1608924890">
      <w:bodyDiv w:val="1"/>
      <w:marLeft w:val="0"/>
      <w:marRight w:val="0"/>
      <w:marTop w:val="0"/>
      <w:marBottom w:val="0"/>
      <w:divBdr>
        <w:top w:val="none" w:sz="0" w:space="0" w:color="auto"/>
        <w:left w:val="none" w:sz="0" w:space="0" w:color="auto"/>
        <w:bottom w:val="none" w:sz="0" w:space="0" w:color="auto"/>
        <w:right w:val="none" w:sz="0" w:space="0" w:color="auto"/>
      </w:divBdr>
    </w:div>
    <w:div w:id="1609390706">
      <w:bodyDiv w:val="1"/>
      <w:marLeft w:val="0"/>
      <w:marRight w:val="0"/>
      <w:marTop w:val="0"/>
      <w:marBottom w:val="0"/>
      <w:divBdr>
        <w:top w:val="none" w:sz="0" w:space="0" w:color="auto"/>
        <w:left w:val="none" w:sz="0" w:space="0" w:color="auto"/>
        <w:bottom w:val="none" w:sz="0" w:space="0" w:color="auto"/>
        <w:right w:val="none" w:sz="0" w:space="0" w:color="auto"/>
      </w:divBdr>
    </w:div>
    <w:div w:id="1610427995">
      <w:bodyDiv w:val="1"/>
      <w:marLeft w:val="0"/>
      <w:marRight w:val="0"/>
      <w:marTop w:val="0"/>
      <w:marBottom w:val="0"/>
      <w:divBdr>
        <w:top w:val="none" w:sz="0" w:space="0" w:color="auto"/>
        <w:left w:val="none" w:sz="0" w:space="0" w:color="auto"/>
        <w:bottom w:val="none" w:sz="0" w:space="0" w:color="auto"/>
        <w:right w:val="none" w:sz="0" w:space="0" w:color="auto"/>
      </w:divBdr>
    </w:div>
    <w:div w:id="1612205048">
      <w:bodyDiv w:val="1"/>
      <w:marLeft w:val="0"/>
      <w:marRight w:val="0"/>
      <w:marTop w:val="0"/>
      <w:marBottom w:val="0"/>
      <w:divBdr>
        <w:top w:val="none" w:sz="0" w:space="0" w:color="auto"/>
        <w:left w:val="none" w:sz="0" w:space="0" w:color="auto"/>
        <w:bottom w:val="none" w:sz="0" w:space="0" w:color="auto"/>
        <w:right w:val="none" w:sz="0" w:space="0" w:color="auto"/>
      </w:divBdr>
    </w:div>
    <w:div w:id="1612661418">
      <w:bodyDiv w:val="1"/>
      <w:marLeft w:val="0"/>
      <w:marRight w:val="0"/>
      <w:marTop w:val="0"/>
      <w:marBottom w:val="0"/>
      <w:divBdr>
        <w:top w:val="none" w:sz="0" w:space="0" w:color="auto"/>
        <w:left w:val="none" w:sz="0" w:space="0" w:color="auto"/>
        <w:bottom w:val="none" w:sz="0" w:space="0" w:color="auto"/>
        <w:right w:val="none" w:sz="0" w:space="0" w:color="auto"/>
      </w:divBdr>
    </w:div>
    <w:div w:id="1612710935">
      <w:bodyDiv w:val="1"/>
      <w:marLeft w:val="0"/>
      <w:marRight w:val="0"/>
      <w:marTop w:val="0"/>
      <w:marBottom w:val="0"/>
      <w:divBdr>
        <w:top w:val="none" w:sz="0" w:space="0" w:color="auto"/>
        <w:left w:val="none" w:sz="0" w:space="0" w:color="auto"/>
        <w:bottom w:val="none" w:sz="0" w:space="0" w:color="auto"/>
        <w:right w:val="none" w:sz="0" w:space="0" w:color="auto"/>
      </w:divBdr>
    </w:div>
    <w:div w:id="1613365720">
      <w:bodyDiv w:val="1"/>
      <w:marLeft w:val="0"/>
      <w:marRight w:val="0"/>
      <w:marTop w:val="0"/>
      <w:marBottom w:val="0"/>
      <w:divBdr>
        <w:top w:val="none" w:sz="0" w:space="0" w:color="auto"/>
        <w:left w:val="none" w:sz="0" w:space="0" w:color="auto"/>
        <w:bottom w:val="none" w:sz="0" w:space="0" w:color="auto"/>
        <w:right w:val="none" w:sz="0" w:space="0" w:color="auto"/>
      </w:divBdr>
    </w:div>
    <w:div w:id="1615551878">
      <w:bodyDiv w:val="1"/>
      <w:marLeft w:val="0"/>
      <w:marRight w:val="0"/>
      <w:marTop w:val="0"/>
      <w:marBottom w:val="0"/>
      <w:divBdr>
        <w:top w:val="none" w:sz="0" w:space="0" w:color="auto"/>
        <w:left w:val="none" w:sz="0" w:space="0" w:color="auto"/>
        <w:bottom w:val="none" w:sz="0" w:space="0" w:color="auto"/>
        <w:right w:val="none" w:sz="0" w:space="0" w:color="auto"/>
      </w:divBdr>
    </w:div>
    <w:div w:id="1621256373">
      <w:bodyDiv w:val="1"/>
      <w:marLeft w:val="0"/>
      <w:marRight w:val="0"/>
      <w:marTop w:val="0"/>
      <w:marBottom w:val="0"/>
      <w:divBdr>
        <w:top w:val="none" w:sz="0" w:space="0" w:color="auto"/>
        <w:left w:val="none" w:sz="0" w:space="0" w:color="auto"/>
        <w:bottom w:val="none" w:sz="0" w:space="0" w:color="auto"/>
        <w:right w:val="none" w:sz="0" w:space="0" w:color="auto"/>
      </w:divBdr>
    </w:div>
    <w:div w:id="1623681970">
      <w:bodyDiv w:val="1"/>
      <w:marLeft w:val="0"/>
      <w:marRight w:val="0"/>
      <w:marTop w:val="0"/>
      <w:marBottom w:val="0"/>
      <w:divBdr>
        <w:top w:val="none" w:sz="0" w:space="0" w:color="auto"/>
        <w:left w:val="none" w:sz="0" w:space="0" w:color="auto"/>
        <w:bottom w:val="none" w:sz="0" w:space="0" w:color="auto"/>
        <w:right w:val="none" w:sz="0" w:space="0" w:color="auto"/>
      </w:divBdr>
    </w:div>
    <w:div w:id="1627467123">
      <w:bodyDiv w:val="1"/>
      <w:marLeft w:val="0"/>
      <w:marRight w:val="0"/>
      <w:marTop w:val="0"/>
      <w:marBottom w:val="0"/>
      <w:divBdr>
        <w:top w:val="none" w:sz="0" w:space="0" w:color="auto"/>
        <w:left w:val="none" w:sz="0" w:space="0" w:color="auto"/>
        <w:bottom w:val="none" w:sz="0" w:space="0" w:color="auto"/>
        <w:right w:val="none" w:sz="0" w:space="0" w:color="auto"/>
      </w:divBdr>
    </w:div>
    <w:div w:id="1639218992">
      <w:bodyDiv w:val="1"/>
      <w:marLeft w:val="0"/>
      <w:marRight w:val="0"/>
      <w:marTop w:val="0"/>
      <w:marBottom w:val="0"/>
      <w:divBdr>
        <w:top w:val="none" w:sz="0" w:space="0" w:color="auto"/>
        <w:left w:val="none" w:sz="0" w:space="0" w:color="auto"/>
        <w:bottom w:val="none" w:sz="0" w:space="0" w:color="auto"/>
        <w:right w:val="none" w:sz="0" w:space="0" w:color="auto"/>
      </w:divBdr>
    </w:div>
    <w:div w:id="1639258177">
      <w:bodyDiv w:val="1"/>
      <w:marLeft w:val="0"/>
      <w:marRight w:val="0"/>
      <w:marTop w:val="0"/>
      <w:marBottom w:val="0"/>
      <w:divBdr>
        <w:top w:val="none" w:sz="0" w:space="0" w:color="auto"/>
        <w:left w:val="none" w:sz="0" w:space="0" w:color="auto"/>
        <w:bottom w:val="none" w:sz="0" w:space="0" w:color="auto"/>
        <w:right w:val="none" w:sz="0" w:space="0" w:color="auto"/>
      </w:divBdr>
    </w:div>
    <w:div w:id="1639719721">
      <w:bodyDiv w:val="1"/>
      <w:marLeft w:val="0"/>
      <w:marRight w:val="0"/>
      <w:marTop w:val="0"/>
      <w:marBottom w:val="0"/>
      <w:divBdr>
        <w:top w:val="none" w:sz="0" w:space="0" w:color="auto"/>
        <w:left w:val="none" w:sz="0" w:space="0" w:color="auto"/>
        <w:bottom w:val="none" w:sz="0" w:space="0" w:color="auto"/>
        <w:right w:val="none" w:sz="0" w:space="0" w:color="auto"/>
      </w:divBdr>
    </w:div>
    <w:div w:id="1654674808">
      <w:bodyDiv w:val="1"/>
      <w:marLeft w:val="0"/>
      <w:marRight w:val="0"/>
      <w:marTop w:val="0"/>
      <w:marBottom w:val="0"/>
      <w:divBdr>
        <w:top w:val="none" w:sz="0" w:space="0" w:color="auto"/>
        <w:left w:val="none" w:sz="0" w:space="0" w:color="auto"/>
        <w:bottom w:val="none" w:sz="0" w:space="0" w:color="auto"/>
        <w:right w:val="none" w:sz="0" w:space="0" w:color="auto"/>
      </w:divBdr>
    </w:div>
    <w:div w:id="1655598216">
      <w:bodyDiv w:val="1"/>
      <w:marLeft w:val="0"/>
      <w:marRight w:val="0"/>
      <w:marTop w:val="0"/>
      <w:marBottom w:val="0"/>
      <w:divBdr>
        <w:top w:val="none" w:sz="0" w:space="0" w:color="auto"/>
        <w:left w:val="none" w:sz="0" w:space="0" w:color="auto"/>
        <w:bottom w:val="none" w:sz="0" w:space="0" w:color="auto"/>
        <w:right w:val="none" w:sz="0" w:space="0" w:color="auto"/>
      </w:divBdr>
    </w:div>
    <w:div w:id="1658923057">
      <w:bodyDiv w:val="1"/>
      <w:marLeft w:val="0"/>
      <w:marRight w:val="0"/>
      <w:marTop w:val="0"/>
      <w:marBottom w:val="0"/>
      <w:divBdr>
        <w:top w:val="none" w:sz="0" w:space="0" w:color="auto"/>
        <w:left w:val="none" w:sz="0" w:space="0" w:color="auto"/>
        <w:bottom w:val="none" w:sz="0" w:space="0" w:color="auto"/>
        <w:right w:val="none" w:sz="0" w:space="0" w:color="auto"/>
      </w:divBdr>
    </w:div>
    <w:div w:id="1661034670">
      <w:bodyDiv w:val="1"/>
      <w:marLeft w:val="0"/>
      <w:marRight w:val="0"/>
      <w:marTop w:val="0"/>
      <w:marBottom w:val="0"/>
      <w:divBdr>
        <w:top w:val="none" w:sz="0" w:space="0" w:color="auto"/>
        <w:left w:val="none" w:sz="0" w:space="0" w:color="auto"/>
        <w:bottom w:val="none" w:sz="0" w:space="0" w:color="auto"/>
        <w:right w:val="none" w:sz="0" w:space="0" w:color="auto"/>
      </w:divBdr>
    </w:div>
    <w:div w:id="1666014424">
      <w:bodyDiv w:val="1"/>
      <w:marLeft w:val="0"/>
      <w:marRight w:val="0"/>
      <w:marTop w:val="0"/>
      <w:marBottom w:val="0"/>
      <w:divBdr>
        <w:top w:val="none" w:sz="0" w:space="0" w:color="auto"/>
        <w:left w:val="none" w:sz="0" w:space="0" w:color="auto"/>
        <w:bottom w:val="none" w:sz="0" w:space="0" w:color="auto"/>
        <w:right w:val="none" w:sz="0" w:space="0" w:color="auto"/>
      </w:divBdr>
    </w:div>
    <w:div w:id="1670062358">
      <w:bodyDiv w:val="1"/>
      <w:marLeft w:val="0"/>
      <w:marRight w:val="0"/>
      <w:marTop w:val="0"/>
      <w:marBottom w:val="0"/>
      <w:divBdr>
        <w:top w:val="none" w:sz="0" w:space="0" w:color="auto"/>
        <w:left w:val="none" w:sz="0" w:space="0" w:color="auto"/>
        <w:bottom w:val="none" w:sz="0" w:space="0" w:color="auto"/>
        <w:right w:val="none" w:sz="0" w:space="0" w:color="auto"/>
      </w:divBdr>
    </w:div>
    <w:div w:id="1673293226">
      <w:bodyDiv w:val="1"/>
      <w:marLeft w:val="0"/>
      <w:marRight w:val="0"/>
      <w:marTop w:val="0"/>
      <w:marBottom w:val="0"/>
      <w:divBdr>
        <w:top w:val="none" w:sz="0" w:space="0" w:color="auto"/>
        <w:left w:val="none" w:sz="0" w:space="0" w:color="auto"/>
        <w:bottom w:val="none" w:sz="0" w:space="0" w:color="auto"/>
        <w:right w:val="none" w:sz="0" w:space="0" w:color="auto"/>
      </w:divBdr>
    </w:div>
    <w:div w:id="1673682648">
      <w:bodyDiv w:val="1"/>
      <w:marLeft w:val="0"/>
      <w:marRight w:val="0"/>
      <w:marTop w:val="0"/>
      <w:marBottom w:val="0"/>
      <w:divBdr>
        <w:top w:val="none" w:sz="0" w:space="0" w:color="auto"/>
        <w:left w:val="none" w:sz="0" w:space="0" w:color="auto"/>
        <w:bottom w:val="none" w:sz="0" w:space="0" w:color="auto"/>
        <w:right w:val="none" w:sz="0" w:space="0" w:color="auto"/>
      </w:divBdr>
    </w:div>
    <w:div w:id="1680737136">
      <w:bodyDiv w:val="1"/>
      <w:marLeft w:val="0"/>
      <w:marRight w:val="0"/>
      <w:marTop w:val="0"/>
      <w:marBottom w:val="0"/>
      <w:divBdr>
        <w:top w:val="none" w:sz="0" w:space="0" w:color="auto"/>
        <w:left w:val="none" w:sz="0" w:space="0" w:color="auto"/>
        <w:bottom w:val="none" w:sz="0" w:space="0" w:color="auto"/>
        <w:right w:val="none" w:sz="0" w:space="0" w:color="auto"/>
      </w:divBdr>
    </w:div>
    <w:div w:id="1682316864">
      <w:bodyDiv w:val="1"/>
      <w:marLeft w:val="0"/>
      <w:marRight w:val="0"/>
      <w:marTop w:val="0"/>
      <w:marBottom w:val="0"/>
      <w:divBdr>
        <w:top w:val="none" w:sz="0" w:space="0" w:color="auto"/>
        <w:left w:val="none" w:sz="0" w:space="0" w:color="auto"/>
        <w:bottom w:val="none" w:sz="0" w:space="0" w:color="auto"/>
        <w:right w:val="none" w:sz="0" w:space="0" w:color="auto"/>
      </w:divBdr>
    </w:div>
    <w:div w:id="1690983220">
      <w:bodyDiv w:val="1"/>
      <w:marLeft w:val="0"/>
      <w:marRight w:val="0"/>
      <w:marTop w:val="0"/>
      <w:marBottom w:val="0"/>
      <w:divBdr>
        <w:top w:val="none" w:sz="0" w:space="0" w:color="auto"/>
        <w:left w:val="none" w:sz="0" w:space="0" w:color="auto"/>
        <w:bottom w:val="none" w:sz="0" w:space="0" w:color="auto"/>
        <w:right w:val="none" w:sz="0" w:space="0" w:color="auto"/>
      </w:divBdr>
    </w:div>
    <w:div w:id="1698123221">
      <w:bodyDiv w:val="1"/>
      <w:marLeft w:val="0"/>
      <w:marRight w:val="0"/>
      <w:marTop w:val="0"/>
      <w:marBottom w:val="0"/>
      <w:divBdr>
        <w:top w:val="none" w:sz="0" w:space="0" w:color="auto"/>
        <w:left w:val="none" w:sz="0" w:space="0" w:color="auto"/>
        <w:bottom w:val="none" w:sz="0" w:space="0" w:color="auto"/>
        <w:right w:val="none" w:sz="0" w:space="0" w:color="auto"/>
      </w:divBdr>
    </w:div>
    <w:div w:id="1700082014">
      <w:bodyDiv w:val="1"/>
      <w:marLeft w:val="0"/>
      <w:marRight w:val="0"/>
      <w:marTop w:val="0"/>
      <w:marBottom w:val="0"/>
      <w:divBdr>
        <w:top w:val="none" w:sz="0" w:space="0" w:color="auto"/>
        <w:left w:val="none" w:sz="0" w:space="0" w:color="auto"/>
        <w:bottom w:val="none" w:sz="0" w:space="0" w:color="auto"/>
        <w:right w:val="none" w:sz="0" w:space="0" w:color="auto"/>
      </w:divBdr>
    </w:div>
    <w:div w:id="1705594348">
      <w:bodyDiv w:val="1"/>
      <w:marLeft w:val="0"/>
      <w:marRight w:val="0"/>
      <w:marTop w:val="0"/>
      <w:marBottom w:val="0"/>
      <w:divBdr>
        <w:top w:val="none" w:sz="0" w:space="0" w:color="auto"/>
        <w:left w:val="none" w:sz="0" w:space="0" w:color="auto"/>
        <w:bottom w:val="none" w:sz="0" w:space="0" w:color="auto"/>
        <w:right w:val="none" w:sz="0" w:space="0" w:color="auto"/>
      </w:divBdr>
    </w:div>
    <w:div w:id="1705790427">
      <w:bodyDiv w:val="1"/>
      <w:marLeft w:val="0"/>
      <w:marRight w:val="0"/>
      <w:marTop w:val="0"/>
      <w:marBottom w:val="0"/>
      <w:divBdr>
        <w:top w:val="none" w:sz="0" w:space="0" w:color="auto"/>
        <w:left w:val="none" w:sz="0" w:space="0" w:color="auto"/>
        <w:bottom w:val="none" w:sz="0" w:space="0" w:color="auto"/>
        <w:right w:val="none" w:sz="0" w:space="0" w:color="auto"/>
      </w:divBdr>
    </w:div>
    <w:div w:id="1706130653">
      <w:bodyDiv w:val="1"/>
      <w:marLeft w:val="0"/>
      <w:marRight w:val="0"/>
      <w:marTop w:val="0"/>
      <w:marBottom w:val="0"/>
      <w:divBdr>
        <w:top w:val="none" w:sz="0" w:space="0" w:color="auto"/>
        <w:left w:val="none" w:sz="0" w:space="0" w:color="auto"/>
        <w:bottom w:val="none" w:sz="0" w:space="0" w:color="auto"/>
        <w:right w:val="none" w:sz="0" w:space="0" w:color="auto"/>
      </w:divBdr>
    </w:div>
    <w:div w:id="1707637242">
      <w:bodyDiv w:val="1"/>
      <w:marLeft w:val="0"/>
      <w:marRight w:val="0"/>
      <w:marTop w:val="0"/>
      <w:marBottom w:val="0"/>
      <w:divBdr>
        <w:top w:val="none" w:sz="0" w:space="0" w:color="auto"/>
        <w:left w:val="none" w:sz="0" w:space="0" w:color="auto"/>
        <w:bottom w:val="none" w:sz="0" w:space="0" w:color="auto"/>
        <w:right w:val="none" w:sz="0" w:space="0" w:color="auto"/>
      </w:divBdr>
    </w:div>
    <w:div w:id="1710376188">
      <w:bodyDiv w:val="1"/>
      <w:marLeft w:val="0"/>
      <w:marRight w:val="0"/>
      <w:marTop w:val="0"/>
      <w:marBottom w:val="0"/>
      <w:divBdr>
        <w:top w:val="none" w:sz="0" w:space="0" w:color="auto"/>
        <w:left w:val="none" w:sz="0" w:space="0" w:color="auto"/>
        <w:bottom w:val="none" w:sz="0" w:space="0" w:color="auto"/>
        <w:right w:val="none" w:sz="0" w:space="0" w:color="auto"/>
      </w:divBdr>
    </w:div>
    <w:div w:id="1713647818">
      <w:bodyDiv w:val="1"/>
      <w:marLeft w:val="0"/>
      <w:marRight w:val="0"/>
      <w:marTop w:val="0"/>
      <w:marBottom w:val="0"/>
      <w:divBdr>
        <w:top w:val="none" w:sz="0" w:space="0" w:color="auto"/>
        <w:left w:val="none" w:sz="0" w:space="0" w:color="auto"/>
        <w:bottom w:val="none" w:sz="0" w:space="0" w:color="auto"/>
        <w:right w:val="none" w:sz="0" w:space="0" w:color="auto"/>
      </w:divBdr>
    </w:div>
    <w:div w:id="1715229675">
      <w:bodyDiv w:val="1"/>
      <w:marLeft w:val="0"/>
      <w:marRight w:val="0"/>
      <w:marTop w:val="0"/>
      <w:marBottom w:val="0"/>
      <w:divBdr>
        <w:top w:val="none" w:sz="0" w:space="0" w:color="auto"/>
        <w:left w:val="none" w:sz="0" w:space="0" w:color="auto"/>
        <w:bottom w:val="none" w:sz="0" w:space="0" w:color="auto"/>
        <w:right w:val="none" w:sz="0" w:space="0" w:color="auto"/>
      </w:divBdr>
    </w:div>
    <w:div w:id="1717309795">
      <w:bodyDiv w:val="1"/>
      <w:marLeft w:val="0"/>
      <w:marRight w:val="0"/>
      <w:marTop w:val="0"/>
      <w:marBottom w:val="0"/>
      <w:divBdr>
        <w:top w:val="none" w:sz="0" w:space="0" w:color="auto"/>
        <w:left w:val="none" w:sz="0" w:space="0" w:color="auto"/>
        <w:bottom w:val="none" w:sz="0" w:space="0" w:color="auto"/>
        <w:right w:val="none" w:sz="0" w:space="0" w:color="auto"/>
      </w:divBdr>
    </w:div>
    <w:div w:id="1717776966">
      <w:bodyDiv w:val="1"/>
      <w:marLeft w:val="0"/>
      <w:marRight w:val="0"/>
      <w:marTop w:val="0"/>
      <w:marBottom w:val="0"/>
      <w:divBdr>
        <w:top w:val="none" w:sz="0" w:space="0" w:color="auto"/>
        <w:left w:val="none" w:sz="0" w:space="0" w:color="auto"/>
        <w:bottom w:val="none" w:sz="0" w:space="0" w:color="auto"/>
        <w:right w:val="none" w:sz="0" w:space="0" w:color="auto"/>
      </w:divBdr>
    </w:div>
    <w:div w:id="1718241513">
      <w:bodyDiv w:val="1"/>
      <w:marLeft w:val="0"/>
      <w:marRight w:val="0"/>
      <w:marTop w:val="0"/>
      <w:marBottom w:val="0"/>
      <w:divBdr>
        <w:top w:val="none" w:sz="0" w:space="0" w:color="auto"/>
        <w:left w:val="none" w:sz="0" w:space="0" w:color="auto"/>
        <w:bottom w:val="none" w:sz="0" w:space="0" w:color="auto"/>
        <w:right w:val="none" w:sz="0" w:space="0" w:color="auto"/>
      </w:divBdr>
    </w:div>
    <w:div w:id="1720980576">
      <w:bodyDiv w:val="1"/>
      <w:marLeft w:val="0"/>
      <w:marRight w:val="0"/>
      <w:marTop w:val="0"/>
      <w:marBottom w:val="0"/>
      <w:divBdr>
        <w:top w:val="none" w:sz="0" w:space="0" w:color="auto"/>
        <w:left w:val="none" w:sz="0" w:space="0" w:color="auto"/>
        <w:bottom w:val="none" w:sz="0" w:space="0" w:color="auto"/>
        <w:right w:val="none" w:sz="0" w:space="0" w:color="auto"/>
      </w:divBdr>
    </w:div>
    <w:div w:id="1723479128">
      <w:bodyDiv w:val="1"/>
      <w:marLeft w:val="0"/>
      <w:marRight w:val="0"/>
      <w:marTop w:val="0"/>
      <w:marBottom w:val="0"/>
      <w:divBdr>
        <w:top w:val="none" w:sz="0" w:space="0" w:color="auto"/>
        <w:left w:val="none" w:sz="0" w:space="0" w:color="auto"/>
        <w:bottom w:val="none" w:sz="0" w:space="0" w:color="auto"/>
        <w:right w:val="none" w:sz="0" w:space="0" w:color="auto"/>
      </w:divBdr>
    </w:div>
    <w:div w:id="1733387619">
      <w:bodyDiv w:val="1"/>
      <w:marLeft w:val="0"/>
      <w:marRight w:val="0"/>
      <w:marTop w:val="0"/>
      <w:marBottom w:val="0"/>
      <w:divBdr>
        <w:top w:val="none" w:sz="0" w:space="0" w:color="auto"/>
        <w:left w:val="none" w:sz="0" w:space="0" w:color="auto"/>
        <w:bottom w:val="none" w:sz="0" w:space="0" w:color="auto"/>
        <w:right w:val="none" w:sz="0" w:space="0" w:color="auto"/>
      </w:divBdr>
    </w:div>
    <w:div w:id="1734815258">
      <w:bodyDiv w:val="1"/>
      <w:marLeft w:val="0"/>
      <w:marRight w:val="0"/>
      <w:marTop w:val="0"/>
      <w:marBottom w:val="0"/>
      <w:divBdr>
        <w:top w:val="none" w:sz="0" w:space="0" w:color="auto"/>
        <w:left w:val="none" w:sz="0" w:space="0" w:color="auto"/>
        <w:bottom w:val="none" w:sz="0" w:space="0" w:color="auto"/>
        <w:right w:val="none" w:sz="0" w:space="0" w:color="auto"/>
      </w:divBdr>
    </w:div>
    <w:div w:id="1736857615">
      <w:bodyDiv w:val="1"/>
      <w:marLeft w:val="0"/>
      <w:marRight w:val="0"/>
      <w:marTop w:val="0"/>
      <w:marBottom w:val="0"/>
      <w:divBdr>
        <w:top w:val="none" w:sz="0" w:space="0" w:color="auto"/>
        <w:left w:val="none" w:sz="0" w:space="0" w:color="auto"/>
        <w:bottom w:val="none" w:sz="0" w:space="0" w:color="auto"/>
        <w:right w:val="none" w:sz="0" w:space="0" w:color="auto"/>
      </w:divBdr>
    </w:div>
    <w:div w:id="1743016925">
      <w:bodyDiv w:val="1"/>
      <w:marLeft w:val="0"/>
      <w:marRight w:val="0"/>
      <w:marTop w:val="0"/>
      <w:marBottom w:val="0"/>
      <w:divBdr>
        <w:top w:val="none" w:sz="0" w:space="0" w:color="auto"/>
        <w:left w:val="none" w:sz="0" w:space="0" w:color="auto"/>
        <w:bottom w:val="none" w:sz="0" w:space="0" w:color="auto"/>
        <w:right w:val="none" w:sz="0" w:space="0" w:color="auto"/>
      </w:divBdr>
    </w:div>
    <w:div w:id="1744913373">
      <w:bodyDiv w:val="1"/>
      <w:marLeft w:val="0"/>
      <w:marRight w:val="0"/>
      <w:marTop w:val="0"/>
      <w:marBottom w:val="0"/>
      <w:divBdr>
        <w:top w:val="none" w:sz="0" w:space="0" w:color="auto"/>
        <w:left w:val="none" w:sz="0" w:space="0" w:color="auto"/>
        <w:bottom w:val="none" w:sz="0" w:space="0" w:color="auto"/>
        <w:right w:val="none" w:sz="0" w:space="0" w:color="auto"/>
      </w:divBdr>
    </w:div>
    <w:div w:id="1752199040">
      <w:bodyDiv w:val="1"/>
      <w:marLeft w:val="0"/>
      <w:marRight w:val="0"/>
      <w:marTop w:val="0"/>
      <w:marBottom w:val="0"/>
      <w:divBdr>
        <w:top w:val="none" w:sz="0" w:space="0" w:color="auto"/>
        <w:left w:val="none" w:sz="0" w:space="0" w:color="auto"/>
        <w:bottom w:val="none" w:sz="0" w:space="0" w:color="auto"/>
        <w:right w:val="none" w:sz="0" w:space="0" w:color="auto"/>
      </w:divBdr>
    </w:div>
    <w:div w:id="1761833215">
      <w:bodyDiv w:val="1"/>
      <w:marLeft w:val="0"/>
      <w:marRight w:val="0"/>
      <w:marTop w:val="0"/>
      <w:marBottom w:val="0"/>
      <w:divBdr>
        <w:top w:val="none" w:sz="0" w:space="0" w:color="auto"/>
        <w:left w:val="none" w:sz="0" w:space="0" w:color="auto"/>
        <w:bottom w:val="none" w:sz="0" w:space="0" w:color="auto"/>
        <w:right w:val="none" w:sz="0" w:space="0" w:color="auto"/>
      </w:divBdr>
    </w:div>
    <w:div w:id="1773890899">
      <w:bodyDiv w:val="1"/>
      <w:marLeft w:val="0"/>
      <w:marRight w:val="0"/>
      <w:marTop w:val="0"/>
      <w:marBottom w:val="0"/>
      <w:divBdr>
        <w:top w:val="none" w:sz="0" w:space="0" w:color="auto"/>
        <w:left w:val="none" w:sz="0" w:space="0" w:color="auto"/>
        <w:bottom w:val="none" w:sz="0" w:space="0" w:color="auto"/>
        <w:right w:val="none" w:sz="0" w:space="0" w:color="auto"/>
      </w:divBdr>
    </w:div>
    <w:div w:id="1775439631">
      <w:bodyDiv w:val="1"/>
      <w:marLeft w:val="0"/>
      <w:marRight w:val="0"/>
      <w:marTop w:val="0"/>
      <w:marBottom w:val="0"/>
      <w:divBdr>
        <w:top w:val="none" w:sz="0" w:space="0" w:color="auto"/>
        <w:left w:val="none" w:sz="0" w:space="0" w:color="auto"/>
        <w:bottom w:val="none" w:sz="0" w:space="0" w:color="auto"/>
        <w:right w:val="none" w:sz="0" w:space="0" w:color="auto"/>
      </w:divBdr>
    </w:div>
    <w:div w:id="1787431664">
      <w:bodyDiv w:val="1"/>
      <w:marLeft w:val="0"/>
      <w:marRight w:val="0"/>
      <w:marTop w:val="0"/>
      <w:marBottom w:val="0"/>
      <w:divBdr>
        <w:top w:val="none" w:sz="0" w:space="0" w:color="auto"/>
        <w:left w:val="none" w:sz="0" w:space="0" w:color="auto"/>
        <w:bottom w:val="none" w:sz="0" w:space="0" w:color="auto"/>
        <w:right w:val="none" w:sz="0" w:space="0" w:color="auto"/>
      </w:divBdr>
    </w:div>
    <w:div w:id="1788624938">
      <w:bodyDiv w:val="1"/>
      <w:marLeft w:val="0"/>
      <w:marRight w:val="0"/>
      <w:marTop w:val="0"/>
      <w:marBottom w:val="0"/>
      <w:divBdr>
        <w:top w:val="none" w:sz="0" w:space="0" w:color="auto"/>
        <w:left w:val="none" w:sz="0" w:space="0" w:color="auto"/>
        <w:bottom w:val="none" w:sz="0" w:space="0" w:color="auto"/>
        <w:right w:val="none" w:sz="0" w:space="0" w:color="auto"/>
      </w:divBdr>
    </w:div>
    <w:div w:id="1790708099">
      <w:bodyDiv w:val="1"/>
      <w:marLeft w:val="0"/>
      <w:marRight w:val="0"/>
      <w:marTop w:val="0"/>
      <w:marBottom w:val="0"/>
      <w:divBdr>
        <w:top w:val="none" w:sz="0" w:space="0" w:color="auto"/>
        <w:left w:val="none" w:sz="0" w:space="0" w:color="auto"/>
        <w:bottom w:val="none" w:sz="0" w:space="0" w:color="auto"/>
        <w:right w:val="none" w:sz="0" w:space="0" w:color="auto"/>
      </w:divBdr>
    </w:div>
    <w:div w:id="1806578496">
      <w:bodyDiv w:val="1"/>
      <w:marLeft w:val="0"/>
      <w:marRight w:val="0"/>
      <w:marTop w:val="0"/>
      <w:marBottom w:val="0"/>
      <w:divBdr>
        <w:top w:val="none" w:sz="0" w:space="0" w:color="auto"/>
        <w:left w:val="none" w:sz="0" w:space="0" w:color="auto"/>
        <w:bottom w:val="none" w:sz="0" w:space="0" w:color="auto"/>
        <w:right w:val="none" w:sz="0" w:space="0" w:color="auto"/>
      </w:divBdr>
    </w:div>
    <w:div w:id="1808744946">
      <w:bodyDiv w:val="1"/>
      <w:marLeft w:val="0"/>
      <w:marRight w:val="0"/>
      <w:marTop w:val="0"/>
      <w:marBottom w:val="0"/>
      <w:divBdr>
        <w:top w:val="none" w:sz="0" w:space="0" w:color="auto"/>
        <w:left w:val="none" w:sz="0" w:space="0" w:color="auto"/>
        <w:bottom w:val="none" w:sz="0" w:space="0" w:color="auto"/>
        <w:right w:val="none" w:sz="0" w:space="0" w:color="auto"/>
      </w:divBdr>
    </w:div>
    <w:div w:id="1811895014">
      <w:bodyDiv w:val="1"/>
      <w:marLeft w:val="0"/>
      <w:marRight w:val="0"/>
      <w:marTop w:val="0"/>
      <w:marBottom w:val="0"/>
      <w:divBdr>
        <w:top w:val="none" w:sz="0" w:space="0" w:color="auto"/>
        <w:left w:val="none" w:sz="0" w:space="0" w:color="auto"/>
        <w:bottom w:val="none" w:sz="0" w:space="0" w:color="auto"/>
        <w:right w:val="none" w:sz="0" w:space="0" w:color="auto"/>
      </w:divBdr>
    </w:div>
    <w:div w:id="1813908450">
      <w:bodyDiv w:val="1"/>
      <w:marLeft w:val="0"/>
      <w:marRight w:val="0"/>
      <w:marTop w:val="0"/>
      <w:marBottom w:val="0"/>
      <w:divBdr>
        <w:top w:val="none" w:sz="0" w:space="0" w:color="auto"/>
        <w:left w:val="none" w:sz="0" w:space="0" w:color="auto"/>
        <w:bottom w:val="none" w:sz="0" w:space="0" w:color="auto"/>
        <w:right w:val="none" w:sz="0" w:space="0" w:color="auto"/>
      </w:divBdr>
    </w:div>
    <w:div w:id="1814785922">
      <w:bodyDiv w:val="1"/>
      <w:marLeft w:val="0"/>
      <w:marRight w:val="0"/>
      <w:marTop w:val="0"/>
      <w:marBottom w:val="0"/>
      <w:divBdr>
        <w:top w:val="none" w:sz="0" w:space="0" w:color="auto"/>
        <w:left w:val="none" w:sz="0" w:space="0" w:color="auto"/>
        <w:bottom w:val="none" w:sz="0" w:space="0" w:color="auto"/>
        <w:right w:val="none" w:sz="0" w:space="0" w:color="auto"/>
      </w:divBdr>
    </w:div>
    <w:div w:id="1814786640">
      <w:bodyDiv w:val="1"/>
      <w:marLeft w:val="0"/>
      <w:marRight w:val="0"/>
      <w:marTop w:val="0"/>
      <w:marBottom w:val="0"/>
      <w:divBdr>
        <w:top w:val="none" w:sz="0" w:space="0" w:color="auto"/>
        <w:left w:val="none" w:sz="0" w:space="0" w:color="auto"/>
        <w:bottom w:val="none" w:sz="0" w:space="0" w:color="auto"/>
        <w:right w:val="none" w:sz="0" w:space="0" w:color="auto"/>
      </w:divBdr>
    </w:div>
    <w:div w:id="1815679054">
      <w:bodyDiv w:val="1"/>
      <w:marLeft w:val="0"/>
      <w:marRight w:val="0"/>
      <w:marTop w:val="0"/>
      <w:marBottom w:val="0"/>
      <w:divBdr>
        <w:top w:val="none" w:sz="0" w:space="0" w:color="auto"/>
        <w:left w:val="none" w:sz="0" w:space="0" w:color="auto"/>
        <w:bottom w:val="none" w:sz="0" w:space="0" w:color="auto"/>
        <w:right w:val="none" w:sz="0" w:space="0" w:color="auto"/>
      </w:divBdr>
    </w:div>
    <w:div w:id="1820613965">
      <w:bodyDiv w:val="1"/>
      <w:marLeft w:val="0"/>
      <w:marRight w:val="0"/>
      <w:marTop w:val="0"/>
      <w:marBottom w:val="0"/>
      <w:divBdr>
        <w:top w:val="none" w:sz="0" w:space="0" w:color="auto"/>
        <w:left w:val="none" w:sz="0" w:space="0" w:color="auto"/>
        <w:bottom w:val="none" w:sz="0" w:space="0" w:color="auto"/>
        <w:right w:val="none" w:sz="0" w:space="0" w:color="auto"/>
      </w:divBdr>
    </w:div>
    <w:div w:id="1829249513">
      <w:bodyDiv w:val="1"/>
      <w:marLeft w:val="0"/>
      <w:marRight w:val="0"/>
      <w:marTop w:val="0"/>
      <w:marBottom w:val="0"/>
      <w:divBdr>
        <w:top w:val="none" w:sz="0" w:space="0" w:color="auto"/>
        <w:left w:val="none" w:sz="0" w:space="0" w:color="auto"/>
        <w:bottom w:val="none" w:sz="0" w:space="0" w:color="auto"/>
        <w:right w:val="none" w:sz="0" w:space="0" w:color="auto"/>
      </w:divBdr>
    </w:div>
    <w:div w:id="1829442462">
      <w:bodyDiv w:val="1"/>
      <w:marLeft w:val="0"/>
      <w:marRight w:val="0"/>
      <w:marTop w:val="0"/>
      <w:marBottom w:val="0"/>
      <w:divBdr>
        <w:top w:val="none" w:sz="0" w:space="0" w:color="auto"/>
        <w:left w:val="none" w:sz="0" w:space="0" w:color="auto"/>
        <w:bottom w:val="none" w:sz="0" w:space="0" w:color="auto"/>
        <w:right w:val="none" w:sz="0" w:space="0" w:color="auto"/>
      </w:divBdr>
    </w:div>
    <w:div w:id="1829712534">
      <w:bodyDiv w:val="1"/>
      <w:marLeft w:val="0"/>
      <w:marRight w:val="0"/>
      <w:marTop w:val="0"/>
      <w:marBottom w:val="0"/>
      <w:divBdr>
        <w:top w:val="none" w:sz="0" w:space="0" w:color="auto"/>
        <w:left w:val="none" w:sz="0" w:space="0" w:color="auto"/>
        <w:bottom w:val="none" w:sz="0" w:space="0" w:color="auto"/>
        <w:right w:val="none" w:sz="0" w:space="0" w:color="auto"/>
      </w:divBdr>
    </w:div>
    <w:div w:id="1831872290">
      <w:bodyDiv w:val="1"/>
      <w:marLeft w:val="0"/>
      <w:marRight w:val="0"/>
      <w:marTop w:val="0"/>
      <w:marBottom w:val="0"/>
      <w:divBdr>
        <w:top w:val="none" w:sz="0" w:space="0" w:color="auto"/>
        <w:left w:val="none" w:sz="0" w:space="0" w:color="auto"/>
        <w:bottom w:val="none" w:sz="0" w:space="0" w:color="auto"/>
        <w:right w:val="none" w:sz="0" w:space="0" w:color="auto"/>
      </w:divBdr>
    </w:div>
    <w:div w:id="1833909675">
      <w:bodyDiv w:val="1"/>
      <w:marLeft w:val="0"/>
      <w:marRight w:val="0"/>
      <w:marTop w:val="0"/>
      <w:marBottom w:val="0"/>
      <w:divBdr>
        <w:top w:val="none" w:sz="0" w:space="0" w:color="auto"/>
        <w:left w:val="none" w:sz="0" w:space="0" w:color="auto"/>
        <w:bottom w:val="none" w:sz="0" w:space="0" w:color="auto"/>
        <w:right w:val="none" w:sz="0" w:space="0" w:color="auto"/>
      </w:divBdr>
    </w:div>
    <w:div w:id="1834638231">
      <w:bodyDiv w:val="1"/>
      <w:marLeft w:val="0"/>
      <w:marRight w:val="0"/>
      <w:marTop w:val="0"/>
      <w:marBottom w:val="0"/>
      <w:divBdr>
        <w:top w:val="none" w:sz="0" w:space="0" w:color="auto"/>
        <w:left w:val="none" w:sz="0" w:space="0" w:color="auto"/>
        <w:bottom w:val="none" w:sz="0" w:space="0" w:color="auto"/>
        <w:right w:val="none" w:sz="0" w:space="0" w:color="auto"/>
      </w:divBdr>
    </w:div>
    <w:div w:id="1836454997">
      <w:bodyDiv w:val="1"/>
      <w:marLeft w:val="0"/>
      <w:marRight w:val="0"/>
      <w:marTop w:val="0"/>
      <w:marBottom w:val="0"/>
      <w:divBdr>
        <w:top w:val="none" w:sz="0" w:space="0" w:color="auto"/>
        <w:left w:val="none" w:sz="0" w:space="0" w:color="auto"/>
        <w:bottom w:val="none" w:sz="0" w:space="0" w:color="auto"/>
        <w:right w:val="none" w:sz="0" w:space="0" w:color="auto"/>
      </w:divBdr>
    </w:div>
    <w:div w:id="1836727738">
      <w:bodyDiv w:val="1"/>
      <w:marLeft w:val="0"/>
      <w:marRight w:val="0"/>
      <w:marTop w:val="0"/>
      <w:marBottom w:val="0"/>
      <w:divBdr>
        <w:top w:val="none" w:sz="0" w:space="0" w:color="auto"/>
        <w:left w:val="none" w:sz="0" w:space="0" w:color="auto"/>
        <w:bottom w:val="none" w:sz="0" w:space="0" w:color="auto"/>
        <w:right w:val="none" w:sz="0" w:space="0" w:color="auto"/>
      </w:divBdr>
    </w:div>
    <w:div w:id="1840270342">
      <w:bodyDiv w:val="1"/>
      <w:marLeft w:val="0"/>
      <w:marRight w:val="0"/>
      <w:marTop w:val="0"/>
      <w:marBottom w:val="0"/>
      <w:divBdr>
        <w:top w:val="none" w:sz="0" w:space="0" w:color="auto"/>
        <w:left w:val="none" w:sz="0" w:space="0" w:color="auto"/>
        <w:bottom w:val="none" w:sz="0" w:space="0" w:color="auto"/>
        <w:right w:val="none" w:sz="0" w:space="0" w:color="auto"/>
      </w:divBdr>
    </w:div>
    <w:div w:id="1841431573">
      <w:bodyDiv w:val="1"/>
      <w:marLeft w:val="0"/>
      <w:marRight w:val="0"/>
      <w:marTop w:val="0"/>
      <w:marBottom w:val="0"/>
      <w:divBdr>
        <w:top w:val="none" w:sz="0" w:space="0" w:color="auto"/>
        <w:left w:val="none" w:sz="0" w:space="0" w:color="auto"/>
        <w:bottom w:val="none" w:sz="0" w:space="0" w:color="auto"/>
        <w:right w:val="none" w:sz="0" w:space="0" w:color="auto"/>
      </w:divBdr>
    </w:div>
    <w:div w:id="1842623231">
      <w:bodyDiv w:val="1"/>
      <w:marLeft w:val="0"/>
      <w:marRight w:val="0"/>
      <w:marTop w:val="0"/>
      <w:marBottom w:val="0"/>
      <w:divBdr>
        <w:top w:val="none" w:sz="0" w:space="0" w:color="auto"/>
        <w:left w:val="none" w:sz="0" w:space="0" w:color="auto"/>
        <w:bottom w:val="none" w:sz="0" w:space="0" w:color="auto"/>
        <w:right w:val="none" w:sz="0" w:space="0" w:color="auto"/>
      </w:divBdr>
    </w:div>
    <w:div w:id="1843204087">
      <w:bodyDiv w:val="1"/>
      <w:marLeft w:val="0"/>
      <w:marRight w:val="0"/>
      <w:marTop w:val="0"/>
      <w:marBottom w:val="0"/>
      <w:divBdr>
        <w:top w:val="none" w:sz="0" w:space="0" w:color="auto"/>
        <w:left w:val="none" w:sz="0" w:space="0" w:color="auto"/>
        <w:bottom w:val="none" w:sz="0" w:space="0" w:color="auto"/>
        <w:right w:val="none" w:sz="0" w:space="0" w:color="auto"/>
      </w:divBdr>
    </w:div>
    <w:div w:id="1845894548">
      <w:bodyDiv w:val="1"/>
      <w:marLeft w:val="0"/>
      <w:marRight w:val="0"/>
      <w:marTop w:val="0"/>
      <w:marBottom w:val="0"/>
      <w:divBdr>
        <w:top w:val="none" w:sz="0" w:space="0" w:color="auto"/>
        <w:left w:val="none" w:sz="0" w:space="0" w:color="auto"/>
        <w:bottom w:val="none" w:sz="0" w:space="0" w:color="auto"/>
        <w:right w:val="none" w:sz="0" w:space="0" w:color="auto"/>
      </w:divBdr>
    </w:div>
    <w:div w:id="1857649593">
      <w:bodyDiv w:val="1"/>
      <w:marLeft w:val="0"/>
      <w:marRight w:val="0"/>
      <w:marTop w:val="0"/>
      <w:marBottom w:val="0"/>
      <w:divBdr>
        <w:top w:val="none" w:sz="0" w:space="0" w:color="auto"/>
        <w:left w:val="none" w:sz="0" w:space="0" w:color="auto"/>
        <w:bottom w:val="none" w:sz="0" w:space="0" w:color="auto"/>
        <w:right w:val="none" w:sz="0" w:space="0" w:color="auto"/>
      </w:divBdr>
    </w:div>
    <w:div w:id="1858883968">
      <w:bodyDiv w:val="1"/>
      <w:marLeft w:val="0"/>
      <w:marRight w:val="0"/>
      <w:marTop w:val="0"/>
      <w:marBottom w:val="0"/>
      <w:divBdr>
        <w:top w:val="none" w:sz="0" w:space="0" w:color="auto"/>
        <w:left w:val="none" w:sz="0" w:space="0" w:color="auto"/>
        <w:bottom w:val="none" w:sz="0" w:space="0" w:color="auto"/>
        <w:right w:val="none" w:sz="0" w:space="0" w:color="auto"/>
      </w:divBdr>
    </w:div>
    <w:div w:id="1866361425">
      <w:bodyDiv w:val="1"/>
      <w:marLeft w:val="0"/>
      <w:marRight w:val="0"/>
      <w:marTop w:val="0"/>
      <w:marBottom w:val="0"/>
      <w:divBdr>
        <w:top w:val="none" w:sz="0" w:space="0" w:color="auto"/>
        <w:left w:val="none" w:sz="0" w:space="0" w:color="auto"/>
        <w:bottom w:val="none" w:sz="0" w:space="0" w:color="auto"/>
        <w:right w:val="none" w:sz="0" w:space="0" w:color="auto"/>
      </w:divBdr>
    </w:div>
    <w:div w:id="1867408798">
      <w:bodyDiv w:val="1"/>
      <w:marLeft w:val="0"/>
      <w:marRight w:val="0"/>
      <w:marTop w:val="0"/>
      <w:marBottom w:val="0"/>
      <w:divBdr>
        <w:top w:val="none" w:sz="0" w:space="0" w:color="auto"/>
        <w:left w:val="none" w:sz="0" w:space="0" w:color="auto"/>
        <w:bottom w:val="none" w:sz="0" w:space="0" w:color="auto"/>
        <w:right w:val="none" w:sz="0" w:space="0" w:color="auto"/>
      </w:divBdr>
    </w:div>
    <w:div w:id="1871527096">
      <w:bodyDiv w:val="1"/>
      <w:marLeft w:val="0"/>
      <w:marRight w:val="0"/>
      <w:marTop w:val="0"/>
      <w:marBottom w:val="0"/>
      <w:divBdr>
        <w:top w:val="none" w:sz="0" w:space="0" w:color="auto"/>
        <w:left w:val="none" w:sz="0" w:space="0" w:color="auto"/>
        <w:bottom w:val="none" w:sz="0" w:space="0" w:color="auto"/>
        <w:right w:val="none" w:sz="0" w:space="0" w:color="auto"/>
      </w:divBdr>
    </w:div>
    <w:div w:id="1874689702">
      <w:bodyDiv w:val="1"/>
      <w:marLeft w:val="0"/>
      <w:marRight w:val="0"/>
      <w:marTop w:val="0"/>
      <w:marBottom w:val="0"/>
      <w:divBdr>
        <w:top w:val="none" w:sz="0" w:space="0" w:color="auto"/>
        <w:left w:val="none" w:sz="0" w:space="0" w:color="auto"/>
        <w:bottom w:val="none" w:sz="0" w:space="0" w:color="auto"/>
        <w:right w:val="none" w:sz="0" w:space="0" w:color="auto"/>
      </w:divBdr>
    </w:div>
    <w:div w:id="1874802043">
      <w:bodyDiv w:val="1"/>
      <w:marLeft w:val="0"/>
      <w:marRight w:val="0"/>
      <w:marTop w:val="0"/>
      <w:marBottom w:val="0"/>
      <w:divBdr>
        <w:top w:val="none" w:sz="0" w:space="0" w:color="auto"/>
        <w:left w:val="none" w:sz="0" w:space="0" w:color="auto"/>
        <w:bottom w:val="none" w:sz="0" w:space="0" w:color="auto"/>
        <w:right w:val="none" w:sz="0" w:space="0" w:color="auto"/>
      </w:divBdr>
    </w:div>
    <w:div w:id="1874926912">
      <w:bodyDiv w:val="1"/>
      <w:marLeft w:val="0"/>
      <w:marRight w:val="0"/>
      <w:marTop w:val="0"/>
      <w:marBottom w:val="0"/>
      <w:divBdr>
        <w:top w:val="none" w:sz="0" w:space="0" w:color="auto"/>
        <w:left w:val="none" w:sz="0" w:space="0" w:color="auto"/>
        <w:bottom w:val="none" w:sz="0" w:space="0" w:color="auto"/>
        <w:right w:val="none" w:sz="0" w:space="0" w:color="auto"/>
      </w:divBdr>
    </w:div>
    <w:div w:id="1880820942">
      <w:bodyDiv w:val="1"/>
      <w:marLeft w:val="0"/>
      <w:marRight w:val="0"/>
      <w:marTop w:val="0"/>
      <w:marBottom w:val="0"/>
      <w:divBdr>
        <w:top w:val="none" w:sz="0" w:space="0" w:color="auto"/>
        <w:left w:val="none" w:sz="0" w:space="0" w:color="auto"/>
        <w:bottom w:val="none" w:sz="0" w:space="0" w:color="auto"/>
        <w:right w:val="none" w:sz="0" w:space="0" w:color="auto"/>
      </w:divBdr>
    </w:div>
    <w:div w:id="1882862649">
      <w:bodyDiv w:val="1"/>
      <w:marLeft w:val="0"/>
      <w:marRight w:val="0"/>
      <w:marTop w:val="0"/>
      <w:marBottom w:val="0"/>
      <w:divBdr>
        <w:top w:val="none" w:sz="0" w:space="0" w:color="auto"/>
        <w:left w:val="none" w:sz="0" w:space="0" w:color="auto"/>
        <w:bottom w:val="none" w:sz="0" w:space="0" w:color="auto"/>
        <w:right w:val="none" w:sz="0" w:space="0" w:color="auto"/>
      </w:divBdr>
    </w:div>
    <w:div w:id="1890073044">
      <w:bodyDiv w:val="1"/>
      <w:marLeft w:val="0"/>
      <w:marRight w:val="0"/>
      <w:marTop w:val="0"/>
      <w:marBottom w:val="0"/>
      <w:divBdr>
        <w:top w:val="none" w:sz="0" w:space="0" w:color="auto"/>
        <w:left w:val="none" w:sz="0" w:space="0" w:color="auto"/>
        <w:bottom w:val="none" w:sz="0" w:space="0" w:color="auto"/>
        <w:right w:val="none" w:sz="0" w:space="0" w:color="auto"/>
      </w:divBdr>
    </w:div>
    <w:div w:id="1890648805">
      <w:bodyDiv w:val="1"/>
      <w:marLeft w:val="0"/>
      <w:marRight w:val="0"/>
      <w:marTop w:val="0"/>
      <w:marBottom w:val="0"/>
      <w:divBdr>
        <w:top w:val="none" w:sz="0" w:space="0" w:color="auto"/>
        <w:left w:val="none" w:sz="0" w:space="0" w:color="auto"/>
        <w:bottom w:val="none" w:sz="0" w:space="0" w:color="auto"/>
        <w:right w:val="none" w:sz="0" w:space="0" w:color="auto"/>
      </w:divBdr>
    </w:div>
    <w:div w:id="1891768437">
      <w:bodyDiv w:val="1"/>
      <w:marLeft w:val="0"/>
      <w:marRight w:val="0"/>
      <w:marTop w:val="0"/>
      <w:marBottom w:val="0"/>
      <w:divBdr>
        <w:top w:val="none" w:sz="0" w:space="0" w:color="auto"/>
        <w:left w:val="none" w:sz="0" w:space="0" w:color="auto"/>
        <w:bottom w:val="none" w:sz="0" w:space="0" w:color="auto"/>
        <w:right w:val="none" w:sz="0" w:space="0" w:color="auto"/>
      </w:divBdr>
    </w:div>
    <w:div w:id="1892156569">
      <w:bodyDiv w:val="1"/>
      <w:marLeft w:val="0"/>
      <w:marRight w:val="0"/>
      <w:marTop w:val="0"/>
      <w:marBottom w:val="0"/>
      <w:divBdr>
        <w:top w:val="none" w:sz="0" w:space="0" w:color="auto"/>
        <w:left w:val="none" w:sz="0" w:space="0" w:color="auto"/>
        <w:bottom w:val="none" w:sz="0" w:space="0" w:color="auto"/>
        <w:right w:val="none" w:sz="0" w:space="0" w:color="auto"/>
      </w:divBdr>
    </w:div>
    <w:div w:id="1895851921">
      <w:bodyDiv w:val="1"/>
      <w:marLeft w:val="0"/>
      <w:marRight w:val="0"/>
      <w:marTop w:val="0"/>
      <w:marBottom w:val="0"/>
      <w:divBdr>
        <w:top w:val="none" w:sz="0" w:space="0" w:color="auto"/>
        <w:left w:val="none" w:sz="0" w:space="0" w:color="auto"/>
        <w:bottom w:val="none" w:sz="0" w:space="0" w:color="auto"/>
        <w:right w:val="none" w:sz="0" w:space="0" w:color="auto"/>
      </w:divBdr>
    </w:div>
    <w:div w:id="1903904319">
      <w:bodyDiv w:val="1"/>
      <w:marLeft w:val="0"/>
      <w:marRight w:val="0"/>
      <w:marTop w:val="0"/>
      <w:marBottom w:val="0"/>
      <w:divBdr>
        <w:top w:val="none" w:sz="0" w:space="0" w:color="auto"/>
        <w:left w:val="none" w:sz="0" w:space="0" w:color="auto"/>
        <w:bottom w:val="none" w:sz="0" w:space="0" w:color="auto"/>
        <w:right w:val="none" w:sz="0" w:space="0" w:color="auto"/>
      </w:divBdr>
    </w:div>
    <w:div w:id="1904102202">
      <w:bodyDiv w:val="1"/>
      <w:marLeft w:val="0"/>
      <w:marRight w:val="0"/>
      <w:marTop w:val="0"/>
      <w:marBottom w:val="0"/>
      <w:divBdr>
        <w:top w:val="none" w:sz="0" w:space="0" w:color="auto"/>
        <w:left w:val="none" w:sz="0" w:space="0" w:color="auto"/>
        <w:bottom w:val="none" w:sz="0" w:space="0" w:color="auto"/>
        <w:right w:val="none" w:sz="0" w:space="0" w:color="auto"/>
      </w:divBdr>
    </w:div>
    <w:div w:id="1904439622">
      <w:bodyDiv w:val="1"/>
      <w:marLeft w:val="0"/>
      <w:marRight w:val="0"/>
      <w:marTop w:val="0"/>
      <w:marBottom w:val="0"/>
      <w:divBdr>
        <w:top w:val="none" w:sz="0" w:space="0" w:color="auto"/>
        <w:left w:val="none" w:sz="0" w:space="0" w:color="auto"/>
        <w:bottom w:val="none" w:sz="0" w:space="0" w:color="auto"/>
        <w:right w:val="none" w:sz="0" w:space="0" w:color="auto"/>
      </w:divBdr>
    </w:div>
    <w:div w:id="1905875001">
      <w:bodyDiv w:val="1"/>
      <w:marLeft w:val="0"/>
      <w:marRight w:val="0"/>
      <w:marTop w:val="0"/>
      <w:marBottom w:val="0"/>
      <w:divBdr>
        <w:top w:val="none" w:sz="0" w:space="0" w:color="auto"/>
        <w:left w:val="none" w:sz="0" w:space="0" w:color="auto"/>
        <w:bottom w:val="none" w:sz="0" w:space="0" w:color="auto"/>
        <w:right w:val="none" w:sz="0" w:space="0" w:color="auto"/>
      </w:divBdr>
    </w:div>
    <w:div w:id="1907957876">
      <w:bodyDiv w:val="1"/>
      <w:marLeft w:val="0"/>
      <w:marRight w:val="0"/>
      <w:marTop w:val="0"/>
      <w:marBottom w:val="0"/>
      <w:divBdr>
        <w:top w:val="none" w:sz="0" w:space="0" w:color="auto"/>
        <w:left w:val="none" w:sz="0" w:space="0" w:color="auto"/>
        <w:bottom w:val="none" w:sz="0" w:space="0" w:color="auto"/>
        <w:right w:val="none" w:sz="0" w:space="0" w:color="auto"/>
      </w:divBdr>
    </w:div>
    <w:div w:id="1908415043">
      <w:bodyDiv w:val="1"/>
      <w:marLeft w:val="0"/>
      <w:marRight w:val="0"/>
      <w:marTop w:val="0"/>
      <w:marBottom w:val="0"/>
      <w:divBdr>
        <w:top w:val="none" w:sz="0" w:space="0" w:color="auto"/>
        <w:left w:val="none" w:sz="0" w:space="0" w:color="auto"/>
        <w:bottom w:val="none" w:sz="0" w:space="0" w:color="auto"/>
        <w:right w:val="none" w:sz="0" w:space="0" w:color="auto"/>
      </w:divBdr>
    </w:div>
    <w:div w:id="1910384936">
      <w:bodyDiv w:val="1"/>
      <w:marLeft w:val="0"/>
      <w:marRight w:val="0"/>
      <w:marTop w:val="0"/>
      <w:marBottom w:val="0"/>
      <w:divBdr>
        <w:top w:val="none" w:sz="0" w:space="0" w:color="auto"/>
        <w:left w:val="none" w:sz="0" w:space="0" w:color="auto"/>
        <w:bottom w:val="none" w:sz="0" w:space="0" w:color="auto"/>
        <w:right w:val="none" w:sz="0" w:space="0" w:color="auto"/>
      </w:divBdr>
    </w:div>
    <w:div w:id="1910990972">
      <w:bodyDiv w:val="1"/>
      <w:marLeft w:val="0"/>
      <w:marRight w:val="0"/>
      <w:marTop w:val="0"/>
      <w:marBottom w:val="0"/>
      <w:divBdr>
        <w:top w:val="none" w:sz="0" w:space="0" w:color="auto"/>
        <w:left w:val="none" w:sz="0" w:space="0" w:color="auto"/>
        <w:bottom w:val="none" w:sz="0" w:space="0" w:color="auto"/>
        <w:right w:val="none" w:sz="0" w:space="0" w:color="auto"/>
      </w:divBdr>
    </w:div>
    <w:div w:id="1920020085">
      <w:bodyDiv w:val="1"/>
      <w:marLeft w:val="0"/>
      <w:marRight w:val="0"/>
      <w:marTop w:val="0"/>
      <w:marBottom w:val="0"/>
      <w:divBdr>
        <w:top w:val="none" w:sz="0" w:space="0" w:color="auto"/>
        <w:left w:val="none" w:sz="0" w:space="0" w:color="auto"/>
        <w:bottom w:val="none" w:sz="0" w:space="0" w:color="auto"/>
        <w:right w:val="none" w:sz="0" w:space="0" w:color="auto"/>
      </w:divBdr>
    </w:div>
    <w:div w:id="1920943807">
      <w:bodyDiv w:val="1"/>
      <w:marLeft w:val="0"/>
      <w:marRight w:val="0"/>
      <w:marTop w:val="0"/>
      <w:marBottom w:val="0"/>
      <w:divBdr>
        <w:top w:val="none" w:sz="0" w:space="0" w:color="auto"/>
        <w:left w:val="none" w:sz="0" w:space="0" w:color="auto"/>
        <w:bottom w:val="none" w:sz="0" w:space="0" w:color="auto"/>
        <w:right w:val="none" w:sz="0" w:space="0" w:color="auto"/>
      </w:divBdr>
    </w:div>
    <w:div w:id="1925648966">
      <w:bodyDiv w:val="1"/>
      <w:marLeft w:val="0"/>
      <w:marRight w:val="0"/>
      <w:marTop w:val="0"/>
      <w:marBottom w:val="0"/>
      <w:divBdr>
        <w:top w:val="none" w:sz="0" w:space="0" w:color="auto"/>
        <w:left w:val="none" w:sz="0" w:space="0" w:color="auto"/>
        <w:bottom w:val="none" w:sz="0" w:space="0" w:color="auto"/>
        <w:right w:val="none" w:sz="0" w:space="0" w:color="auto"/>
      </w:divBdr>
    </w:div>
    <w:div w:id="1929921801">
      <w:bodyDiv w:val="1"/>
      <w:marLeft w:val="0"/>
      <w:marRight w:val="0"/>
      <w:marTop w:val="0"/>
      <w:marBottom w:val="0"/>
      <w:divBdr>
        <w:top w:val="none" w:sz="0" w:space="0" w:color="auto"/>
        <w:left w:val="none" w:sz="0" w:space="0" w:color="auto"/>
        <w:bottom w:val="none" w:sz="0" w:space="0" w:color="auto"/>
        <w:right w:val="none" w:sz="0" w:space="0" w:color="auto"/>
      </w:divBdr>
    </w:div>
    <w:div w:id="1931888062">
      <w:bodyDiv w:val="1"/>
      <w:marLeft w:val="0"/>
      <w:marRight w:val="0"/>
      <w:marTop w:val="0"/>
      <w:marBottom w:val="0"/>
      <w:divBdr>
        <w:top w:val="none" w:sz="0" w:space="0" w:color="auto"/>
        <w:left w:val="none" w:sz="0" w:space="0" w:color="auto"/>
        <w:bottom w:val="none" w:sz="0" w:space="0" w:color="auto"/>
        <w:right w:val="none" w:sz="0" w:space="0" w:color="auto"/>
      </w:divBdr>
    </w:div>
    <w:div w:id="1933589625">
      <w:bodyDiv w:val="1"/>
      <w:marLeft w:val="0"/>
      <w:marRight w:val="0"/>
      <w:marTop w:val="0"/>
      <w:marBottom w:val="0"/>
      <w:divBdr>
        <w:top w:val="none" w:sz="0" w:space="0" w:color="auto"/>
        <w:left w:val="none" w:sz="0" w:space="0" w:color="auto"/>
        <w:bottom w:val="none" w:sz="0" w:space="0" w:color="auto"/>
        <w:right w:val="none" w:sz="0" w:space="0" w:color="auto"/>
      </w:divBdr>
    </w:div>
    <w:div w:id="1936786039">
      <w:bodyDiv w:val="1"/>
      <w:marLeft w:val="0"/>
      <w:marRight w:val="0"/>
      <w:marTop w:val="0"/>
      <w:marBottom w:val="0"/>
      <w:divBdr>
        <w:top w:val="none" w:sz="0" w:space="0" w:color="auto"/>
        <w:left w:val="none" w:sz="0" w:space="0" w:color="auto"/>
        <w:bottom w:val="none" w:sz="0" w:space="0" w:color="auto"/>
        <w:right w:val="none" w:sz="0" w:space="0" w:color="auto"/>
      </w:divBdr>
    </w:div>
    <w:div w:id="1941986410">
      <w:bodyDiv w:val="1"/>
      <w:marLeft w:val="0"/>
      <w:marRight w:val="0"/>
      <w:marTop w:val="0"/>
      <w:marBottom w:val="0"/>
      <w:divBdr>
        <w:top w:val="none" w:sz="0" w:space="0" w:color="auto"/>
        <w:left w:val="none" w:sz="0" w:space="0" w:color="auto"/>
        <w:bottom w:val="none" w:sz="0" w:space="0" w:color="auto"/>
        <w:right w:val="none" w:sz="0" w:space="0" w:color="auto"/>
      </w:divBdr>
    </w:div>
    <w:div w:id="1942250695">
      <w:bodyDiv w:val="1"/>
      <w:marLeft w:val="0"/>
      <w:marRight w:val="0"/>
      <w:marTop w:val="0"/>
      <w:marBottom w:val="0"/>
      <w:divBdr>
        <w:top w:val="none" w:sz="0" w:space="0" w:color="auto"/>
        <w:left w:val="none" w:sz="0" w:space="0" w:color="auto"/>
        <w:bottom w:val="none" w:sz="0" w:space="0" w:color="auto"/>
        <w:right w:val="none" w:sz="0" w:space="0" w:color="auto"/>
      </w:divBdr>
    </w:div>
    <w:div w:id="1943031824">
      <w:bodyDiv w:val="1"/>
      <w:marLeft w:val="0"/>
      <w:marRight w:val="0"/>
      <w:marTop w:val="0"/>
      <w:marBottom w:val="0"/>
      <w:divBdr>
        <w:top w:val="none" w:sz="0" w:space="0" w:color="auto"/>
        <w:left w:val="none" w:sz="0" w:space="0" w:color="auto"/>
        <w:bottom w:val="none" w:sz="0" w:space="0" w:color="auto"/>
        <w:right w:val="none" w:sz="0" w:space="0" w:color="auto"/>
      </w:divBdr>
    </w:div>
    <w:div w:id="1943151256">
      <w:bodyDiv w:val="1"/>
      <w:marLeft w:val="0"/>
      <w:marRight w:val="0"/>
      <w:marTop w:val="0"/>
      <w:marBottom w:val="0"/>
      <w:divBdr>
        <w:top w:val="none" w:sz="0" w:space="0" w:color="auto"/>
        <w:left w:val="none" w:sz="0" w:space="0" w:color="auto"/>
        <w:bottom w:val="none" w:sz="0" w:space="0" w:color="auto"/>
        <w:right w:val="none" w:sz="0" w:space="0" w:color="auto"/>
      </w:divBdr>
    </w:div>
    <w:div w:id="1943411256">
      <w:bodyDiv w:val="1"/>
      <w:marLeft w:val="0"/>
      <w:marRight w:val="0"/>
      <w:marTop w:val="0"/>
      <w:marBottom w:val="0"/>
      <w:divBdr>
        <w:top w:val="none" w:sz="0" w:space="0" w:color="auto"/>
        <w:left w:val="none" w:sz="0" w:space="0" w:color="auto"/>
        <w:bottom w:val="none" w:sz="0" w:space="0" w:color="auto"/>
        <w:right w:val="none" w:sz="0" w:space="0" w:color="auto"/>
      </w:divBdr>
    </w:div>
    <w:div w:id="1945844539">
      <w:bodyDiv w:val="1"/>
      <w:marLeft w:val="0"/>
      <w:marRight w:val="0"/>
      <w:marTop w:val="0"/>
      <w:marBottom w:val="0"/>
      <w:divBdr>
        <w:top w:val="none" w:sz="0" w:space="0" w:color="auto"/>
        <w:left w:val="none" w:sz="0" w:space="0" w:color="auto"/>
        <w:bottom w:val="none" w:sz="0" w:space="0" w:color="auto"/>
        <w:right w:val="none" w:sz="0" w:space="0" w:color="auto"/>
      </w:divBdr>
    </w:div>
    <w:div w:id="1953635364">
      <w:bodyDiv w:val="1"/>
      <w:marLeft w:val="0"/>
      <w:marRight w:val="0"/>
      <w:marTop w:val="0"/>
      <w:marBottom w:val="0"/>
      <w:divBdr>
        <w:top w:val="none" w:sz="0" w:space="0" w:color="auto"/>
        <w:left w:val="none" w:sz="0" w:space="0" w:color="auto"/>
        <w:bottom w:val="none" w:sz="0" w:space="0" w:color="auto"/>
        <w:right w:val="none" w:sz="0" w:space="0" w:color="auto"/>
      </w:divBdr>
    </w:div>
    <w:div w:id="1960986277">
      <w:bodyDiv w:val="1"/>
      <w:marLeft w:val="0"/>
      <w:marRight w:val="0"/>
      <w:marTop w:val="0"/>
      <w:marBottom w:val="0"/>
      <w:divBdr>
        <w:top w:val="none" w:sz="0" w:space="0" w:color="auto"/>
        <w:left w:val="none" w:sz="0" w:space="0" w:color="auto"/>
        <w:bottom w:val="none" w:sz="0" w:space="0" w:color="auto"/>
        <w:right w:val="none" w:sz="0" w:space="0" w:color="auto"/>
      </w:divBdr>
    </w:div>
    <w:div w:id="1962226270">
      <w:bodyDiv w:val="1"/>
      <w:marLeft w:val="0"/>
      <w:marRight w:val="0"/>
      <w:marTop w:val="0"/>
      <w:marBottom w:val="0"/>
      <w:divBdr>
        <w:top w:val="none" w:sz="0" w:space="0" w:color="auto"/>
        <w:left w:val="none" w:sz="0" w:space="0" w:color="auto"/>
        <w:bottom w:val="none" w:sz="0" w:space="0" w:color="auto"/>
        <w:right w:val="none" w:sz="0" w:space="0" w:color="auto"/>
      </w:divBdr>
    </w:div>
    <w:div w:id="1962298419">
      <w:bodyDiv w:val="1"/>
      <w:marLeft w:val="0"/>
      <w:marRight w:val="0"/>
      <w:marTop w:val="0"/>
      <w:marBottom w:val="0"/>
      <w:divBdr>
        <w:top w:val="none" w:sz="0" w:space="0" w:color="auto"/>
        <w:left w:val="none" w:sz="0" w:space="0" w:color="auto"/>
        <w:bottom w:val="none" w:sz="0" w:space="0" w:color="auto"/>
        <w:right w:val="none" w:sz="0" w:space="0" w:color="auto"/>
      </w:divBdr>
    </w:div>
    <w:div w:id="1962609979">
      <w:bodyDiv w:val="1"/>
      <w:marLeft w:val="0"/>
      <w:marRight w:val="0"/>
      <w:marTop w:val="0"/>
      <w:marBottom w:val="0"/>
      <w:divBdr>
        <w:top w:val="none" w:sz="0" w:space="0" w:color="auto"/>
        <w:left w:val="none" w:sz="0" w:space="0" w:color="auto"/>
        <w:bottom w:val="none" w:sz="0" w:space="0" w:color="auto"/>
        <w:right w:val="none" w:sz="0" w:space="0" w:color="auto"/>
      </w:divBdr>
    </w:div>
    <w:div w:id="1965112337">
      <w:bodyDiv w:val="1"/>
      <w:marLeft w:val="0"/>
      <w:marRight w:val="0"/>
      <w:marTop w:val="0"/>
      <w:marBottom w:val="0"/>
      <w:divBdr>
        <w:top w:val="none" w:sz="0" w:space="0" w:color="auto"/>
        <w:left w:val="none" w:sz="0" w:space="0" w:color="auto"/>
        <w:bottom w:val="none" w:sz="0" w:space="0" w:color="auto"/>
        <w:right w:val="none" w:sz="0" w:space="0" w:color="auto"/>
      </w:divBdr>
    </w:div>
    <w:div w:id="1966502371">
      <w:bodyDiv w:val="1"/>
      <w:marLeft w:val="0"/>
      <w:marRight w:val="0"/>
      <w:marTop w:val="0"/>
      <w:marBottom w:val="0"/>
      <w:divBdr>
        <w:top w:val="none" w:sz="0" w:space="0" w:color="auto"/>
        <w:left w:val="none" w:sz="0" w:space="0" w:color="auto"/>
        <w:bottom w:val="none" w:sz="0" w:space="0" w:color="auto"/>
        <w:right w:val="none" w:sz="0" w:space="0" w:color="auto"/>
      </w:divBdr>
    </w:div>
    <w:div w:id="1966962218">
      <w:bodyDiv w:val="1"/>
      <w:marLeft w:val="0"/>
      <w:marRight w:val="0"/>
      <w:marTop w:val="0"/>
      <w:marBottom w:val="0"/>
      <w:divBdr>
        <w:top w:val="none" w:sz="0" w:space="0" w:color="auto"/>
        <w:left w:val="none" w:sz="0" w:space="0" w:color="auto"/>
        <w:bottom w:val="none" w:sz="0" w:space="0" w:color="auto"/>
        <w:right w:val="none" w:sz="0" w:space="0" w:color="auto"/>
      </w:divBdr>
    </w:div>
    <w:div w:id="1969817198">
      <w:bodyDiv w:val="1"/>
      <w:marLeft w:val="0"/>
      <w:marRight w:val="0"/>
      <w:marTop w:val="0"/>
      <w:marBottom w:val="0"/>
      <w:divBdr>
        <w:top w:val="none" w:sz="0" w:space="0" w:color="auto"/>
        <w:left w:val="none" w:sz="0" w:space="0" w:color="auto"/>
        <w:bottom w:val="none" w:sz="0" w:space="0" w:color="auto"/>
        <w:right w:val="none" w:sz="0" w:space="0" w:color="auto"/>
      </w:divBdr>
    </w:div>
    <w:div w:id="1973437299">
      <w:bodyDiv w:val="1"/>
      <w:marLeft w:val="0"/>
      <w:marRight w:val="0"/>
      <w:marTop w:val="0"/>
      <w:marBottom w:val="0"/>
      <w:divBdr>
        <w:top w:val="none" w:sz="0" w:space="0" w:color="auto"/>
        <w:left w:val="none" w:sz="0" w:space="0" w:color="auto"/>
        <w:bottom w:val="none" w:sz="0" w:space="0" w:color="auto"/>
        <w:right w:val="none" w:sz="0" w:space="0" w:color="auto"/>
      </w:divBdr>
    </w:div>
    <w:div w:id="1974678623">
      <w:bodyDiv w:val="1"/>
      <w:marLeft w:val="0"/>
      <w:marRight w:val="0"/>
      <w:marTop w:val="0"/>
      <w:marBottom w:val="0"/>
      <w:divBdr>
        <w:top w:val="none" w:sz="0" w:space="0" w:color="auto"/>
        <w:left w:val="none" w:sz="0" w:space="0" w:color="auto"/>
        <w:bottom w:val="none" w:sz="0" w:space="0" w:color="auto"/>
        <w:right w:val="none" w:sz="0" w:space="0" w:color="auto"/>
      </w:divBdr>
    </w:div>
    <w:div w:id="1975134117">
      <w:bodyDiv w:val="1"/>
      <w:marLeft w:val="0"/>
      <w:marRight w:val="0"/>
      <w:marTop w:val="0"/>
      <w:marBottom w:val="0"/>
      <w:divBdr>
        <w:top w:val="none" w:sz="0" w:space="0" w:color="auto"/>
        <w:left w:val="none" w:sz="0" w:space="0" w:color="auto"/>
        <w:bottom w:val="none" w:sz="0" w:space="0" w:color="auto"/>
        <w:right w:val="none" w:sz="0" w:space="0" w:color="auto"/>
      </w:divBdr>
    </w:div>
    <w:div w:id="1986396469">
      <w:bodyDiv w:val="1"/>
      <w:marLeft w:val="0"/>
      <w:marRight w:val="0"/>
      <w:marTop w:val="0"/>
      <w:marBottom w:val="0"/>
      <w:divBdr>
        <w:top w:val="none" w:sz="0" w:space="0" w:color="auto"/>
        <w:left w:val="none" w:sz="0" w:space="0" w:color="auto"/>
        <w:bottom w:val="none" w:sz="0" w:space="0" w:color="auto"/>
        <w:right w:val="none" w:sz="0" w:space="0" w:color="auto"/>
      </w:divBdr>
    </w:div>
    <w:div w:id="1986617285">
      <w:bodyDiv w:val="1"/>
      <w:marLeft w:val="0"/>
      <w:marRight w:val="0"/>
      <w:marTop w:val="0"/>
      <w:marBottom w:val="0"/>
      <w:divBdr>
        <w:top w:val="none" w:sz="0" w:space="0" w:color="auto"/>
        <w:left w:val="none" w:sz="0" w:space="0" w:color="auto"/>
        <w:bottom w:val="none" w:sz="0" w:space="0" w:color="auto"/>
        <w:right w:val="none" w:sz="0" w:space="0" w:color="auto"/>
      </w:divBdr>
    </w:div>
    <w:div w:id="1986811150">
      <w:bodyDiv w:val="1"/>
      <w:marLeft w:val="0"/>
      <w:marRight w:val="0"/>
      <w:marTop w:val="0"/>
      <w:marBottom w:val="0"/>
      <w:divBdr>
        <w:top w:val="none" w:sz="0" w:space="0" w:color="auto"/>
        <w:left w:val="none" w:sz="0" w:space="0" w:color="auto"/>
        <w:bottom w:val="none" w:sz="0" w:space="0" w:color="auto"/>
        <w:right w:val="none" w:sz="0" w:space="0" w:color="auto"/>
      </w:divBdr>
    </w:div>
    <w:div w:id="1989430468">
      <w:bodyDiv w:val="1"/>
      <w:marLeft w:val="0"/>
      <w:marRight w:val="0"/>
      <w:marTop w:val="0"/>
      <w:marBottom w:val="0"/>
      <w:divBdr>
        <w:top w:val="none" w:sz="0" w:space="0" w:color="auto"/>
        <w:left w:val="none" w:sz="0" w:space="0" w:color="auto"/>
        <w:bottom w:val="none" w:sz="0" w:space="0" w:color="auto"/>
        <w:right w:val="none" w:sz="0" w:space="0" w:color="auto"/>
      </w:divBdr>
    </w:div>
    <w:div w:id="1991057585">
      <w:bodyDiv w:val="1"/>
      <w:marLeft w:val="0"/>
      <w:marRight w:val="0"/>
      <w:marTop w:val="0"/>
      <w:marBottom w:val="0"/>
      <w:divBdr>
        <w:top w:val="none" w:sz="0" w:space="0" w:color="auto"/>
        <w:left w:val="none" w:sz="0" w:space="0" w:color="auto"/>
        <w:bottom w:val="none" w:sz="0" w:space="0" w:color="auto"/>
        <w:right w:val="none" w:sz="0" w:space="0" w:color="auto"/>
      </w:divBdr>
    </w:div>
    <w:div w:id="1991058784">
      <w:bodyDiv w:val="1"/>
      <w:marLeft w:val="0"/>
      <w:marRight w:val="0"/>
      <w:marTop w:val="0"/>
      <w:marBottom w:val="0"/>
      <w:divBdr>
        <w:top w:val="none" w:sz="0" w:space="0" w:color="auto"/>
        <w:left w:val="none" w:sz="0" w:space="0" w:color="auto"/>
        <w:bottom w:val="none" w:sz="0" w:space="0" w:color="auto"/>
        <w:right w:val="none" w:sz="0" w:space="0" w:color="auto"/>
      </w:divBdr>
    </w:div>
    <w:div w:id="1992177839">
      <w:bodyDiv w:val="1"/>
      <w:marLeft w:val="0"/>
      <w:marRight w:val="0"/>
      <w:marTop w:val="0"/>
      <w:marBottom w:val="0"/>
      <w:divBdr>
        <w:top w:val="none" w:sz="0" w:space="0" w:color="auto"/>
        <w:left w:val="none" w:sz="0" w:space="0" w:color="auto"/>
        <w:bottom w:val="none" w:sz="0" w:space="0" w:color="auto"/>
        <w:right w:val="none" w:sz="0" w:space="0" w:color="auto"/>
      </w:divBdr>
    </w:div>
    <w:div w:id="1992561669">
      <w:bodyDiv w:val="1"/>
      <w:marLeft w:val="0"/>
      <w:marRight w:val="0"/>
      <w:marTop w:val="0"/>
      <w:marBottom w:val="0"/>
      <w:divBdr>
        <w:top w:val="none" w:sz="0" w:space="0" w:color="auto"/>
        <w:left w:val="none" w:sz="0" w:space="0" w:color="auto"/>
        <w:bottom w:val="none" w:sz="0" w:space="0" w:color="auto"/>
        <w:right w:val="none" w:sz="0" w:space="0" w:color="auto"/>
      </w:divBdr>
    </w:div>
    <w:div w:id="1992640552">
      <w:bodyDiv w:val="1"/>
      <w:marLeft w:val="0"/>
      <w:marRight w:val="0"/>
      <w:marTop w:val="0"/>
      <w:marBottom w:val="0"/>
      <w:divBdr>
        <w:top w:val="none" w:sz="0" w:space="0" w:color="auto"/>
        <w:left w:val="none" w:sz="0" w:space="0" w:color="auto"/>
        <w:bottom w:val="none" w:sz="0" w:space="0" w:color="auto"/>
        <w:right w:val="none" w:sz="0" w:space="0" w:color="auto"/>
      </w:divBdr>
    </w:div>
    <w:div w:id="2002274960">
      <w:bodyDiv w:val="1"/>
      <w:marLeft w:val="0"/>
      <w:marRight w:val="0"/>
      <w:marTop w:val="0"/>
      <w:marBottom w:val="0"/>
      <w:divBdr>
        <w:top w:val="none" w:sz="0" w:space="0" w:color="auto"/>
        <w:left w:val="none" w:sz="0" w:space="0" w:color="auto"/>
        <w:bottom w:val="none" w:sz="0" w:space="0" w:color="auto"/>
        <w:right w:val="none" w:sz="0" w:space="0" w:color="auto"/>
      </w:divBdr>
    </w:div>
    <w:div w:id="2011635089">
      <w:bodyDiv w:val="1"/>
      <w:marLeft w:val="0"/>
      <w:marRight w:val="0"/>
      <w:marTop w:val="0"/>
      <w:marBottom w:val="0"/>
      <w:divBdr>
        <w:top w:val="none" w:sz="0" w:space="0" w:color="auto"/>
        <w:left w:val="none" w:sz="0" w:space="0" w:color="auto"/>
        <w:bottom w:val="none" w:sz="0" w:space="0" w:color="auto"/>
        <w:right w:val="none" w:sz="0" w:space="0" w:color="auto"/>
      </w:divBdr>
    </w:div>
    <w:div w:id="2012247659">
      <w:bodyDiv w:val="1"/>
      <w:marLeft w:val="0"/>
      <w:marRight w:val="0"/>
      <w:marTop w:val="0"/>
      <w:marBottom w:val="0"/>
      <w:divBdr>
        <w:top w:val="none" w:sz="0" w:space="0" w:color="auto"/>
        <w:left w:val="none" w:sz="0" w:space="0" w:color="auto"/>
        <w:bottom w:val="none" w:sz="0" w:space="0" w:color="auto"/>
        <w:right w:val="none" w:sz="0" w:space="0" w:color="auto"/>
      </w:divBdr>
    </w:div>
    <w:div w:id="2013601685">
      <w:bodyDiv w:val="1"/>
      <w:marLeft w:val="0"/>
      <w:marRight w:val="0"/>
      <w:marTop w:val="0"/>
      <w:marBottom w:val="0"/>
      <w:divBdr>
        <w:top w:val="none" w:sz="0" w:space="0" w:color="auto"/>
        <w:left w:val="none" w:sz="0" w:space="0" w:color="auto"/>
        <w:bottom w:val="none" w:sz="0" w:space="0" w:color="auto"/>
        <w:right w:val="none" w:sz="0" w:space="0" w:color="auto"/>
      </w:divBdr>
    </w:div>
    <w:div w:id="2015061711">
      <w:bodyDiv w:val="1"/>
      <w:marLeft w:val="0"/>
      <w:marRight w:val="0"/>
      <w:marTop w:val="0"/>
      <w:marBottom w:val="0"/>
      <w:divBdr>
        <w:top w:val="none" w:sz="0" w:space="0" w:color="auto"/>
        <w:left w:val="none" w:sz="0" w:space="0" w:color="auto"/>
        <w:bottom w:val="none" w:sz="0" w:space="0" w:color="auto"/>
        <w:right w:val="none" w:sz="0" w:space="0" w:color="auto"/>
      </w:divBdr>
    </w:div>
    <w:div w:id="2015378879">
      <w:bodyDiv w:val="1"/>
      <w:marLeft w:val="0"/>
      <w:marRight w:val="0"/>
      <w:marTop w:val="0"/>
      <w:marBottom w:val="0"/>
      <w:divBdr>
        <w:top w:val="none" w:sz="0" w:space="0" w:color="auto"/>
        <w:left w:val="none" w:sz="0" w:space="0" w:color="auto"/>
        <w:bottom w:val="none" w:sz="0" w:space="0" w:color="auto"/>
        <w:right w:val="none" w:sz="0" w:space="0" w:color="auto"/>
      </w:divBdr>
    </w:div>
    <w:div w:id="2021615678">
      <w:bodyDiv w:val="1"/>
      <w:marLeft w:val="0"/>
      <w:marRight w:val="0"/>
      <w:marTop w:val="0"/>
      <w:marBottom w:val="0"/>
      <w:divBdr>
        <w:top w:val="none" w:sz="0" w:space="0" w:color="auto"/>
        <w:left w:val="none" w:sz="0" w:space="0" w:color="auto"/>
        <w:bottom w:val="none" w:sz="0" w:space="0" w:color="auto"/>
        <w:right w:val="none" w:sz="0" w:space="0" w:color="auto"/>
      </w:divBdr>
    </w:div>
    <w:div w:id="2022123247">
      <w:bodyDiv w:val="1"/>
      <w:marLeft w:val="0"/>
      <w:marRight w:val="0"/>
      <w:marTop w:val="0"/>
      <w:marBottom w:val="0"/>
      <w:divBdr>
        <w:top w:val="none" w:sz="0" w:space="0" w:color="auto"/>
        <w:left w:val="none" w:sz="0" w:space="0" w:color="auto"/>
        <w:bottom w:val="none" w:sz="0" w:space="0" w:color="auto"/>
        <w:right w:val="none" w:sz="0" w:space="0" w:color="auto"/>
      </w:divBdr>
    </w:div>
    <w:div w:id="2024236323">
      <w:bodyDiv w:val="1"/>
      <w:marLeft w:val="0"/>
      <w:marRight w:val="0"/>
      <w:marTop w:val="0"/>
      <w:marBottom w:val="0"/>
      <w:divBdr>
        <w:top w:val="none" w:sz="0" w:space="0" w:color="auto"/>
        <w:left w:val="none" w:sz="0" w:space="0" w:color="auto"/>
        <w:bottom w:val="none" w:sz="0" w:space="0" w:color="auto"/>
        <w:right w:val="none" w:sz="0" w:space="0" w:color="auto"/>
      </w:divBdr>
    </w:div>
    <w:div w:id="2025280420">
      <w:bodyDiv w:val="1"/>
      <w:marLeft w:val="0"/>
      <w:marRight w:val="0"/>
      <w:marTop w:val="0"/>
      <w:marBottom w:val="0"/>
      <w:divBdr>
        <w:top w:val="none" w:sz="0" w:space="0" w:color="auto"/>
        <w:left w:val="none" w:sz="0" w:space="0" w:color="auto"/>
        <w:bottom w:val="none" w:sz="0" w:space="0" w:color="auto"/>
        <w:right w:val="none" w:sz="0" w:space="0" w:color="auto"/>
      </w:divBdr>
    </w:div>
    <w:div w:id="2031756296">
      <w:bodyDiv w:val="1"/>
      <w:marLeft w:val="0"/>
      <w:marRight w:val="0"/>
      <w:marTop w:val="0"/>
      <w:marBottom w:val="0"/>
      <w:divBdr>
        <w:top w:val="none" w:sz="0" w:space="0" w:color="auto"/>
        <w:left w:val="none" w:sz="0" w:space="0" w:color="auto"/>
        <w:bottom w:val="none" w:sz="0" w:space="0" w:color="auto"/>
        <w:right w:val="none" w:sz="0" w:space="0" w:color="auto"/>
      </w:divBdr>
    </w:div>
    <w:div w:id="2031909686">
      <w:bodyDiv w:val="1"/>
      <w:marLeft w:val="0"/>
      <w:marRight w:val="0"/>
      <w:marTop w:val="0"/>
      <w:marBottom w:val="0"/>
      <w:divBdr>
        <w:top w:val="none" w:sz="0" w:space="0" w:color="auto"/>
        <w:left w:val="none" w:sz="0" w:space="0" w:color="auto"/>
        <w:bottom w:val="none" w:sz="0" w:space="0" w:color="auto"/>
        <w:right w:val="none" w:sz="0" w:space="0" w:color="auto"/>
      </w:divBdr>
    </w:div>
    <w:div w:id="2032415846">
      <w:bodyDiv w:val="1"/>
      <w:marLeft w:val="0"/>
      <w:marRight w:val="0"/>
      <w:marTop w:val="0"/>
      <w:marBottom w:val="0"/>
      <w:divBdr>
        <w:top w:val="none" w:sz="0" w:space="0" w:color="auto"/>
        <w:left w:val="none" w:sz="0" w:space="0" w:color="auto"/>
        <w:bottom w:val="none" w:sz="0" w:space="0" w:color="auto"/>
        <w:right w:val="none" w:sz="0" w:space="0" w:color="auto"/>
      </w:divBdr>
    </w:div>
    <w:div w:id="2036073931">
      <w:bodyDiv w:val="1"/>
      <w:marLeft w:val="0"/>
      <w:marRight w:val="0"/>
      <w:marTop w:val="0"/>
      <w:marBottom w:val="0"/>
      <w:divBdr>
        <w:top w:val="none" w:sz="0" w:space="0" w:color="auto"/>
        <w:left w:val="none" w:sz="0" w:space="0" w:color="auto"/>
        <w:bottom w:val="none" w:sz="0" w:space="0" w:color="auto"/>
        <w:right w:val="none" w:sz="0" w:space="0" w:color="auto"/>
      </w:divBdr>
    </w:div>
    <w:div w:id="2040930988">
      <w:bodyDiv w:val="1"/>
      <w:marLeft w:val="0"/>
      <w:marRight w:val="0"/>
      <w:marTop w:val="0"/>
      <w:marBottom w:val="0"/>
      <w:divBdr>
        <w:top w:val="none" w:sz="0" w:space="0" w:color="auto"/>
        <w:left w:val="none" w:sz="0" w:space="0" w:color="auto"/>
        <w:bottom w:val="none" w:sz="0" w:space="0" w:color="auto"/>
        <w:right w:val="none" w:sz="0" w:space="0" w:color="auto"/>
      </w:divBdr>
    </w:div>
    <w:div w:id="2048408710">
      <w:bodyDiv w:val="1"/>
      <w:marLeft w:val="0"/>
      <w:marRight w:val="0"/>
      <w:marTop w:val="0"/>
      <w:marBottom w:val="0"/>
      <w:divBdr>
        <w:top w:val="none" w:sz="0" w:space="0" w:color="auto"/>
        <w:left w:val="none" w:sz="0" w:space="0" w:color="auto"/>
        <w:bottom w:val="none" w:sz="0" w:space="0" w:color="auto"/>
        <w:right w:val="none" w:sz="0" w:space="0" w:color="auto"/>
      </w:divBdr>
    </w:div>
    <w:div w:id="2055616380">
      <w:bodyDiv w:val="1"/>
      <w:marLeft w:val="0"/>
      <w:marRight w:val="0"/>
      <w:marTop w:val="0"/>
      <w:marBottom w:val="0"/>
      <w:divBdr>
        <w:top w:val="none" w:sz="0" w:space="0" w:color="auto"/>
        <w:left w:val="none" w:sz="0" w:space="0" w:color="auto"/>
        <w:bottom w:val="none" w:sz="0" w:space="0" w:color="auto"/>
        <w:right w:val="none" w:sz="0" w:space="0" w:color="auto"/>
      </w:divBdr>
    </w:div>
    <w:div w:id="2058822130">
      <w:bodyDiv w:val="1"/>
      <w:marLeft w:val="0"/>
      <w:marRight w:val="0"/>
      <w:marTop w:val="0"/>
      <w:marBottom w:val="0"/>
      <w:divBdr>
        <w:top w:val="none" w:sz="0" w:space="0" w:color="auto"/>
        <w:left w:val="none" w:sz="0" w:space="0" w:color="auto"/>
        <w:bottom w:val="none" w:sz="0" w:space="0" w:color="auto"/>
        <w:right w:val="none" w:sz="0" w:space="0" w:color="auto"/>
      </w:divBdr>
    </w:div>
    <w:div w:id="2061586323">
      <w:bodyDiv w:val="1"/>
      <w:marLeft w:val="0"/>
      <w:marRight w:val="0"/>
      <w:marTop w:val="0"/>
      <w:marBottom w:val="0"/>
      <w:divBdr>
        <w:top w:val="none" w:sz="0" w:space="0" w:color="auto"/>
        <w:left w:val="none" w:sz="0" w:space="0" w:color="auto"/>
        <w:bottom w:val="none" w:sz="0" w:space="0" w:color="auto"/>
        <w:right w:val="none" w:sz="0" w:space="0" w:color="auto"/>
      </w:divBdr>
    </w:div>
    <w:div w:id="2067602918">
      <w:bodyDiv w:val="1"/>
      <w:marLeft w:val="0"/>
      <w:marRight w:val="0"/>
      <w:marTop w:val="0"/>
      <w:marBottom w:val="0"/>
      <w:divBdr>
        <w:top w:val="none" w:sz="0" w:space="0" w:color="auto"/>
        <w:left w:val="none" w:sz="0" w:space="0" w:color="auto"/>
        <w:bottom w:val="none" w:sz="0" w:space="0" w:color="auto"/>
        <w:right w:val="none" w:sz="0" w:space="0" w:color="auto"/>
      </w:divBdr>
    </w:div>
    <w:div w:id="2067757056">
      <w:bodyDiv w:val="1"/>
      <w:marLeft w:val="0"/>
      <w:marRight w:val="0"/>
      <w:marTop w:val="0"/>
      <w:marBottom w:val="0"/>
      <w:divBdr>
        <w:top w:val="none" w:sz="0" w:space="0" w:color="auto"/>
        <w:left w:val="none" w:sz="0" w:space="0" w:color="auto"/>
        <w:bottom w:val="none" w:sz="0" w:space="0" w:color="auto"/>
        <w:right w:val="none" w:sz="0" w:space="0" w:color="auto"/>
      </w:divBdr>
    </w:div>
    <w:div w:id="2080514295">
      <w:bodyDiv w:val="1"/>
      <w:marLeft w:val="0"/>
      <w:marRight w:val="0"/>
      <w:marTop w:val="0"/>
      <w:marBottom w:val="0"/>
      <w:divBdr>
        <w:top w:val="none" w:sz="0" w:space="0" w:color="auto"/>
        <w:left w:val="none" w:sz="0" w:space="0" w:color="auto"/>
        <w:bottom w:val="none" w:sz="0" w:space="0" w:color="auto"/>
        <w:right w:val="none" w:sz="0" w:space="0" w:color="auto"/>
      </w:divBdr>
    </w:div>
    <w:div w:id="2080708553">
      <w:bodyDiv w:val="1"/>
      <w:marLeft w:val="0"/>
      <w:marRight w:val="0"/>
      <w:marTop w:val="0"/>
      <w:marBottom w:val="0"/>
      <w:divBdr>
        <w:top w:val="none" w:sz="0" w:space="0" w:color="auto"/>
        <w:left w:val="none" w:sz="0" w:space="0" w:color="auto"/>
        <w:bottom w:val="none" w:sz="0" w:space="0" w:color="auto"/>
        <w:right w:val="none" w:sz="0" w:space="0" w:color="auto"/>
      </w:divBdr>
    </w:div>
    <w:div w:id="2082562135">
      <w:bodyDiv w:val="1"/>
      <w:marLeft w:val="0"/>
      <w:marRight w:val="0"/>
      <w:marTop w:val="0"/>
      <w:marBottom w:val="0"/>
      <w:divBdr>
        <w:top w:val="none" w:sz="0" w:space="0" w:color="auto"/>
        <w:left w:val="none" w:sz="0" w:space="0" w:color="auto"/>
        <w:bottom w:val="none" w:sz="0" w:space="0" w:color="auto"/>
        <w:right w:val="none" w:sz="0" w:space="0" w:color="auto"/>
      </w:divBdr>
    </w:div>
    <w:div w:id="2086370354">
      <w:bodyDiv w:val="1"/>
      <w:marLeft w:val="0"/>
      <w:marRight w:val="0"/>
      <w:marTop w:val="0"/>
      <w:marBottom w:val="0"/>
      <w:divBdr>
        <w:top w:val="none" w:sz="0" w:space="0" w:color="auto"/>
        <w:left w:val="none" w:sz="0" w:space="0" w:color="auto"/>
        <w:bottom w:val="none" w:sz="0" w:space="0" w:color="auto"/>
        <w:right w:val="none" w:sz="0" w:space="0" w:color="auto"/>
      </w:divBdr>
    </w:div>
    <w:div w:id="2088919525">
      <w:bodyDiv w:val="1"/>
      <w:marLeft w:val="0"/>
      <w:marRight w:val="0"/>
      <w:marTop w:val="0"/>
      <w:marBottom w:val="0"/>
      <w:divBdr>
        <w:top w:val="none" w:sz="0" w:space="0" w:color="auto"/>
        <w:left w:val="none" w:sz="0" w:space="0" w:color="auto"/>
        <w:bottom w:val="none" w:sz="0" w:space="0" w:color="auto"/>
        <w:right w:val="none" w:sz="0" w:space="0" w:color="auto"/>
      </w:divBdr>
    </w:div>
    <w:div w:id="2089419727">
      <w:bodyDiv w:val="1"/>
      <w:marLeft w:val="0"/>
      <w:marRight w:val="0"/>
      <w:marTop w:val="0"/>
      <w:marBottom w:val="0"/>
      <w:divBdr>
        <w:top w:val="none" w:sz="0" w:space="0" w:color="auto"/>
        <w:left w:val="none" w:sz="0" w:space="0" w:color="auto"/>
        <w:bottom w:val="none" w:sz="0" w:space="0" w:color="auto"/>
        <w:right w:val="none" w:sz="0" w:space="0" w:color="auto"/>
      </w:divBdr>
    </w:div>
    <w:div w:id="2093043140">
      <w:bodyDiv w:val="1"/>
      <w:marLeft w:val="0"/>
      <w:marRight w:val="0"/>
      <w:marTop w:val="0"/>
      <w:marBottom w:val="0"/>
      <w:divBdr>
        <w:top w:val="none" w:sz="0" w:space="0" w:color="auto"/>
        <w:left w:val="none" w:sz="0" w:space="0" w:color="auto"/>
        <w:bottom w:val="none" w:sz="0" w:space="0" w:color="auto"/>
        <w:right w:val="none" w:sz="0" w:space="0" w:color="auto"/>
      </w:divBdr>
    </w:div>
    <w:div w:id="2093887221">
      <w:bodyDiv w:val="1"/>
      <w:marLeft w:val="0"/>
      <w:marRight w:val="0"/>
      <w:marTop w:val="0"/>
      <w:marBottom w:val="0"/>
      <w:divBdr>
        <w:top w:val="none" w:sz="0" w:space="0" w:color="auto"/>
        <w:left w:val="none" w:sz="0" w:space="0" w:color="auto"/>
        <w:bottom w:val="none" w:sz="0" w:space="0" w:color="auto"/>
        <w:right w:val="none" w:sz="0" w:space="0" w:color="auto"/>
      </w:divBdr>
    </w:div>
    <w:div w:id="2096435032">
      <w:bodyDiv w:val="1"/>
      <w:marLeft w:val="0"/>
      <w:marRight w:val="0"/>
      <w:marTop w:val="0"/>
      <w:marBottom w:val="0"/>
      <w:divBdr>
        <w:top w:val="none" w:sz="0" w:space="0" w:color="auto"/>
        <w:left w:val="none" w:sz="0" w:space="0" w:color="auto"/>
        <w:bottom w:val="none" w:sz="0" w:space="0" w:color="auto"/>
        <w:right w:val="none" w:sz="0" w:space="0" w:color="auto"/>
      </w:divBdr>
    </w:div>
    <w:div w:id="2101636632">
      <w:bodyDiv w:val="1"/>
      <w:marLeft w:val="0"/>
      <w:marRight w:val="0"/>
      <w:marTop w:val="0"/>
      <w:marBottom w:val="0"/>
      <w:divBdr>
        <w:top w:val="none" w:sz="0" w:space="0" w:color="auto"/>
        <w:left w:val="none" w:sz="0" w:space="0" w:color="auto"/>
        <w:bottom w:val="none" w:sz="0" w:space="0" w:color="auto"/>
        <w:right w:val="none" w:sz="0" w:space="0" w:color="auto"/>
      </w:divBdr>
    </w:div>
    <w:div w:id="2105033130">
      <w:bodyDiv w:val="1"/>
      <w:marLeft w:val="0"/>
      <w:marRight w:val="0"/>
      <w:marTop w:val="0"/>
      <w:marBottom w:val="0"/>
      <w:divBdr>
        <w:top w:val="none" w:sz="0" w:space="0" w:color="auto"/>
        <w:left w:val="none" w:sz="0" w:space="0" w:color="auto"/>
        <w:bottom w:val="none" w:sz="0" w:space="0" w:color="auto"/>
        <w:right w:val="none" w:sz="0" w:space="0" w:color="auto"/>
      </w:divBdr>
    </w:div>
    <w:div w:id="2108380989">
      <w:bodyDiv w:val="1"/>
      <w:marLeft w:val="0"/>
      <w:marRight w:val="0"/>
      <w:marTop w:val="0"/>
      <w:marBottom w:val="0"/>
      <w:divBdr>
        <w:top w:val="none" w:sz="0" w:space="0" w:color="auto"/>
        <w:left w:val="none" w:sz="0" w:space="0" w:color="auto"/>
        <w:bottom w:val="none" w:sz="0" w:space="0" w:color="auto"/>
        <w:right w:val="none" w:sz="0" w:space="0" w:color="auto"/>
      </w:divBdr>
    </w:div>
    <w:div w:id="2111965208">
      <w:bodyDiv w:val="1"/>
      <w:marLeft w:val="0"/>
      <w:marRight w:val="0"/>
      <w:marTop w:val="0"/>
      <w:marBottom w:val="0"/>
      <w:divBdr>
        <w:top w:val="none" w:sz="0" w:space="0" w:color="auto"/>
        <w:left w:val="none" w:sz="0" w:space="0" w:color="auto"/>
        <w:bottom w:val="none" w:sz="0" w:space="0" w:color="auto"/>
        <w:right w:val="none" w:sz="0" w:space="0" w:color="auto"/>
      </w:divBdr>
    </w:div>
    <w:div w:id="2112388789">
      <w:bodyDiv w:val="1"/>
      <w:marLeft w:val="0"/>
      <w:marRight w:val="0"/>
      <w:marTop w:val="0"/>
      <w:marBottom w:val="0"/>
      <w:divBdr>
        <w:top w:val="none" w:sz="0" w:space="0" w:color="auto"/>
        <w:left w:val="none" w:sz="0" w:space="0" w:color="auto"/>
        <w:bottom w:val="none" w:sz="0" w:space="0" w:color="auto"/>
        <w:right w:val="none" w:sz="0" w:space="0" w:color="auto"/>
      </w:divBdr>
    </w:div>
    <w:div w:id="2112624355">
      <w:bodyDiv w:val="1"/>
      <w:marLeft w:val="0"/>
      <w:marRight w:val="0"/>
      <w:marTop w:val="0"/>
      <w:marBottom w:val="0"/>
      <w:divBdr>
        <w:top w:val="none" w:sz="0" w:space="0" w:color="auto"/>
        <w:left w:val="none" w:sz="0" w:space="0" w:color="auto"/>
        <w:bottom w:val="none" w:sz="0" w:space="0" w:color="auto"/>
        <w:right w:val="none" w:sz="0" w:space="0" w:color="auto"/>
      </w:divBdr>
    </w:div>
    <w:div w:id="2113625581">
      <w:bodyDiv w:val="1"/>
      <w:marLeft w:val="0"/>
      <w:marRight w:val="0"/>
      <w:marTop w:val="0"/>
      <w:marBottom w:val="0"/>
      <w:divBdr>
        <w:top w:val="none" w:sz="0" w:space="0" w:color="auto"/>
        <w:left w:val="none" w:sz="0" w:space="0" w:color="auto"/>
        <w:bottom w:val="none" w:sz="0" w:space="0" w:color="auto"/>
        <w:right w:val="none" w:sz="0" w:space="0" w:color="auto"/>
      </w:divBdr>
    </w:div>
    <w:div w:id="2114126998">
      <w:bodyDiv w:val="1"/>
      <w:marLeft w:val="0"/>
      <w:marRight w:val="0"/>
      <w:marTop w:val="0"/>
      <w:marBottom w:val="0"/>
      <w:divBdr>
        <w:top w:val="none" w:sz="0" w:space="0" w:color="auto"/>
        <w:left w:val="none" w:sz="0" w:space="0" w:color="auto"/>
        <w:bottom w:val="none" w:sz="0" w:space="0" w:color="auto"/>
        <w:right w:val="none" w:sz="0" w:space="0" w:color="auto"/>
      </w:divBdr>
    </w:div>
    <w:div w:id="2121485088">
      <w:bodyDiv w:val="1"/>
      <w:marLeft w:val="0"/>
      <w:marRight w:val="0"/>
      <w:marTop w:val="0"/>
      <w:marBottom w:val="0"/>
      <w:divBdr>
        <w:top w:val="none" w:sz="0" w:space="0" w:color="auto"/>
        <w:left w:val="none" w:sz="0" w:space="0" w:color="auto"/>
        <w:bottom w:val="none" w:sz="0" w:space="0" w:color="auto"/>
        <w:right w:val="none" w:sz="0" w:space="0" w:color="auto"/>
      </w:divBdr>
    </w:div>
    <w:div w:id="2127382059">
      <w:bodyDiv w:val="1"/>
      <w:marLeft w:val="0"/>
      <w:marRight w:val="0"/>
      <w:marTop w:val="0"/>
      <w:marBottom w:val="0"/>
      <w:divBdr>
        <w:top w:val="none" w:sz="0" w:space="0" w:color="auto"/>
        <w:left w:val="none" w:sz="0" w:space="0" w:color="auto"/>
        <w:bottom w:val="none" w:sz="0" w:space="0" w:color="auto"/>
        <w:right w:val="none" w:sz="0" w:space="0" w:color="auto"/>
      </w:divBdr>
    </w:div>
    <w:div w:id="2129624045">
      <w:bodyDiv w:val="1"/>
      <w:marLeft w:val="0"/>
      <w:marRight w:val="0"/>
      <w:marTop w:val="0"/>
      <w:marBottom w:val="0"/>
      <w:divBdr>
        <w:top w:val="none" w:sz="0" w:space="0" w:color="auto"/>
        <w:left w:val="none" w:sz="0" w:space="0" w:color="auto"/>
        <w:bottom w:val="none" w:sz="0" w:space="0" w:color="auto"/>
        <w:right w:val="none" w:sz="0" w:space="0" w:color="auto"/>
      </w:divBdr>
    </w:div>
    <w:div w:id="2136293258">
      <w:bodyDiv w:val="1"/>
      <w:marLeft w:val="0"/>
      <w:marRight w:val="0"/>
      <w:marTop w:val="0"/>
      <w:marBottom w:val="0"/>
      <w:divBdr>
        <w:top w:val="none" w:sz="0" w:space="0" w:color="auto"/>
        <w:left w:val="none" w:sz="0" w:space="0" w:color="auto"/>
        <w:bottom w:val="none" w:sz="0" w:space="0" w:color="auto"/>
        <w:right w:val="none" w:sz="0" w:space="0" w:color="auto"/>
      </w:divBdr>
    </w:div>
    <w:div w:id="2136756300">
      <w:bodyDiv w:val="1"/>
      <w:marLeft w:val="0"/>
      <w:marRight w:val="0"/>
      <w:marTop w:val="0"/>
      <w:marBottom w:val="0"/>
      <w:divBdr>
        <w:top w:val="none" w:sz="0" w:space="0" w:color="auto"/>
        <w:left w:val="none" w:sz="0" w:space="0" w:color="auto"/>
        <w:bottom w:val="none" w:sz="0" w:space="0" w:color="auto"/>
        <w:right w:val="none" w:sz="0" w:space="0" w:color="auto"/>
      </w:divBdr>
    </w:div>
    <w:div w:id="2141727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rouzkyprojihocech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rouzkyprojihocech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AFBE1-9AE8-4D4F-8D6B-26F809FE4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10655</TotalTime>
  <Pages>39</Pages>
  <Words>17930</Words>
  <Characters>105793</Characters>
  <Application>Microsoft Office Word</Application>
  <DocSecurity>0</DocSecurity>
  <Lines>881</Lines>
  <Paragraphs>246</Paragraphs>
  <ScaleCrop>false</ScaleCrop>
  <HeadingPairs>
    <vt:vector size="2" baseType="variant">
      <vt:variant>
        <vt:lpstr>Název</vt:lpstr>
      </vt:variant>
      <vt:variant>
        <vt:i4>1</vt:i4>
      </vt:variant>
    </vt:vector>
  </HeadingPairs>
  <TitlesOfParts>
    <vt:vector size="1" baseType="lpstr">
      <vt:lpstr>Zpráva o plnění usnesení Zastupitelstva Jihočeského kraje</vt:lpstr>
    </vt:vector>
  </TitlesOfParts>
  <Company>KUJC</Company>
  <LinksUpToDate>false</LinksUpToDate>
  <CharactersWithSpaces>123477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Zpráva o plnění usnesení Zastupitelstva Jihočeského kraje</dc:title>
  <dc:subject/>
  <dc:creator>mrazkova</dc:creator>
  <cp:keywords/>
  <dc:description/>
  <cp:lastModifiedBy>Mrázková Radmila</cp:lastModifiedBy>
  <cp:revision>227</cp:revision>
  <cp:lastPrinted>2025-03-04T09:19:00Z</cp:lastPrinted>
  <dcterms:created xsi:type="dcterms:W3CDTF">2024-08-30T07:40:00Z</dcterms:created>
  <dcterms:modified xsi:type="dcterms:W3CDTF">2025-09-02T07:38:00Z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