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23DAC" w14:paraId="3BCF5EE9" w14:textId="77777777" w:rsidTr="00B5514A">
        <w:trPr>
          <w:trHeight w:hRule="exact" w:val="397"/>
        </w:trPr>
        <w:tc>
          <w:tcPr>
            <w:tcW w:w="2376" w:type="dxa"/>
            <w:hideMark/>
          </w:tcPr>
          <w:p w14:paraId="77F8A6CF" w14:textId="77777777" w:rsidR="00723DAC" w:rsidRDefault="00723DA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924538E" w14:textId="77777777" w:rsidR="00723DAC" w:rsidRDefault="00723DAC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21A627E9" w14:textId="77777777" w:rsidR="00723DAC" w:rsidRDefault="00723DAC" w:rsidP="00970720">
            <w:pPr>
              <w:pStyle w:val="KUJKtucny"/>
            </w:pPr>
            <w:r>
              <w:t xml:space="preserve">Bod programu: </w:t>
            </w:r>
            <w:r w:rsidRPr="001262EA">
              <w:rPr>
                <w:sz w:val="28"/>
              </w:rPr>
              <w:t>47</w:t>
            </w:r>
          </w:p>
        </w:tc>
        <w:tc>
          <w:tcPr>
            <w:tcW w:w="850" w:type="dxa"/>
          </w:tcPr>
          <w:p w14:paraId="7E55C765" w14:textId="77777777" w:rsidR="00723DAC" w:rsidRDefault="00723DAC" w:rsidP="00970720">
            <w:pPr>
              <w:pStyle w:val="KUJKnormal"/>
            </w:pPr>
          </w:p>
        </w:tc>
      </w:tr>
      <w:tr w:rsidR="00723DAC" w14:paraId="397C0A69" w14:textId="77777777" w:rsidTr="00B5514A">
        <w:trPr>
          <w:cantSplit/>
          <w:trHeight w:hRule="exact" w:val="397"/>
        </w:trPr>
        <w:tc>
          <w:tcPr>
            <w:tcW w:w="2376" w:type="dxa"/>
            <w:hideMark/>
          </w:tcPr>
          <w:p w14:paraId="1D78D5CE" w14:textId="77777777" w:rsidR="00723DAC" w:rsidRDefault="00723DA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AF0C6A" w14:textId="77777777" w:rsidR="00723DAC" w:rsidRDefault="00723DAC" w:rsidP="00970720">
            <w:pPr>
              <w:pStyle w:val="KUJKnormal"/>
            </w:pPr>
            <w:r>
              <w:t>200/ZK/25</w:t>
            </w:r>
          </w:p>
        </w:tc>
      </w:tr>
      <w:tr w:rsidR="00723DAC" w14:paraId="42513ECD" w14:textId="77777777" w:rsidTr="00B5514A">
        <w:trPr>
          <w:trHeight w:val="397"/>
        </w:trPr>
        <w:tc>
          <w:tcPr>
            <w:tcW w:w="2376" w:type="dxa"/>
          </w:tcPr>
          <w:p w14:paraId="66A8380E" w14:textId="77777777" w:rsidR="00723DAC" w:rsidRDefault="00723DAC" w:rsidP="00970720"/>
          <w:p w14:paraId="5E7B7016" w14:textId="77777777" w:rsidR="00723DAC" w:rsidRDefault="00723DA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87F7A0" w14:textId="77777777" w:rsidR="00723DAC" w:rsidRDefault="00723DAC" w:rsidP="00970720"/>
          <w:p w14:paraId="3B3383BA" w14:textId="77777777" w:rsidR="00723DAC" w:rsidRDefault="00723DA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292/2023/ZK-28  ve věci realizace projektu předkládaného do IROP a jeho kofinancování a předfinancování výdajů z rozpočtu Jihočeského kraje – DDM, České Budějovice – Přední Výtoň</w:t>
            </w:r>
          </w:p>
        </w:tc>
      </w:tr>
    </w:tbl>
    <w:p w14:paraId="41E31C35" w14:textId="77777777" w:rsidR="00723DAC" w:rsidRDefault="00723DAC" w:rsidP="00B5514A">
      <w:pPr>
        <w:pStyle w:val="KUJKnormal"/>
        <w:rPr>
          <w:b/>
          <w:bCs/>
        </w:rPr>
      </w:pPr>
      <w:r>
        <w:rPr>
          <w:b/>
          <w:bCs/>
        </w:rPr>
        <w:pict w14:anchorId="1EA696EC">
          <v:rect id="_x0000_i1029" style="width:453.6pt;height:1.5pt" o:hralign="center" o:hrstd="t" o:hrnoshade="t" o:hr="t" fillcolor="black" stroked="f"/>
        </w:pict>
      </w:r>
    </w:p>
    <w:p w14:paraId="40BE0002" w14:textId="77777777" w:rsidR="00723DAC" w:rsidRDefault="00723DAC" w:rsidP="00B5514A">
      <w:pPr>
        <w:pStyle w:val="KUJKnormal"/>
      </w:pPr>
    </w:p>
    <w:p w14:paraId="54133600" w14:textId="77777777" w:rsidR="00723DAC" w:rsidRDefault="00723DAC" w:rsidP="00B5514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23DAC" w14:paraId="00887DBB" w14:textId="77777777" w:rsidTr="002559B8">
        <w:trPr>
          <w:trHeight w:val="397"/>
        </w:trPr>
        <w:tc>
          <w:tcPr>
            <w:tcW w:w="2350" w:type="dxa"/>
            <w:hideMark/>
          </w:tcPr>
          <w:p w14:paraId="000B7FB6" w14:textId="77777777" w:rsidR="00723DAC" w:rsidRDefault="00723DA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42F1732" w14:textId="77777777" w:rsidR="00723DAC" w:rsidRDefault="00723DAC" w:rsidP="002559B8">
            <w:pPr>
              <w:pStyle w:val="KUJKnormal"/>
            </w:pPr>
            <w:r>
              <w:t>Ing. David Štojdl</w:t>
            </w:r>
          </w:p>
          <w:p w14:paraId="2D99CE34" w14:textId="77777777" w:rsidR="00723DAC" w:rsidRDefault="00723DAC" w:rsidP="002559B8"/>
        </w:tc>
      </w:tr>
      <w:tr w:rsidR="00723DAC" w14:paraId="40DCA150" w14:textId="77777777" w:rsidTr="002559B8">
        <w:trPr>
          <w:trHeight w:val="397"/>
        </w:trPr>
        <w:tc>
          <w:tcPr>
            <w:tcW w:w="2350" w:type="dxa"/>
          </w:tcPr>
          <w:p w14:paraId="0F4C2470" w14:textId="77777777" w:rsidR="00723DAC" w:rsidRDefault="00723DAC" w:rsidP="002559B8">
            <w:pPr>
              <w:pStyle w:val="KUJKtucny"/>
            </w:pPr>
            <w:r>
              <w:t>Zpracoval:</w:t>
            </w:r>
          </w:p>
          <w:p w14:paraId="771E8453" w14:textId="77777777" w:rsidR="00723DAC" w:rsidRDefault="00723DAC" w:rsidP="002559B8"/>
        </w:tc>
        <w:tc>
          <w:tcPr>
            <w:tcW w:w="6862" w:type="dxa"/>
            <w:hideMark/>
          </w:tcPr>
          <w:p w14:paraId="68C74CDD" w14:textId="77777777" w:rsidR="00723DAC" w:rsidRDefault="00723DAC" w:rsidP="002559B8">
            <w:pPr>
              <w:pStyle w:val="KUJKnormal"/>
            </w:pPr>
            <w:r>
              <w:t>OSMT</w:t>
            </w:r>
          </w:p>
        </w:tc>
      </w:tr>
      <w:tr w:rsidR="00723DAC" w14:paraId="76990DA2" w14:textId="77777777" w:rsidTr="002559B8">
        <w:trPr>
          <w:trHeight w:val="397"/>
        </w:trPr>
        <w:tc>
          <w:tcPr>
            <w:tcW w:w="2350" w:type="dxa"/>
          </w:tcPr>
          <w:p w14:paraId="6B254A88" w14:textId="77777777" w:rsidR="00723DAC" w:rsidRPr="009715F9" w:rsidRDefault="00723DA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A946C2" w14:textId="77777777" w:rsidR="00723DAC" w:rsidRDefault="00723DAC" w:rsidP="002559B8"/>
        </w:tc>
        <w:tc>
          <w:tcPr>
            <w:tcW w:w="6862" w:type="dxa"/>
            <w:hideMark/>
          </w:tcPr>
          <w:p w14:paraId="490C43FD" w14:textId="77777777" w:rsidR="00723DAC" w:rsidRDefault="00723DAC" w:rsidP="002559B8">
            <w:pPr>
              <w:pStyle w:val="KUJKnormal"/>
            </w:pPr>
            <w:r>
              <w:t>Ing. Hana Šímová</w:t>
            </w:r>
          </w:p>
        </w:tc>
      </w:tr>
    </w:tbl>
    <w:p w14:paraId="68AD000D" w14:textId="77777777" w:rsidR="00723DAC" w:rsidRDefault="00723DAC" w:rsidP="00B5514A">
      <w:pPr>
        <w:pStyle w:val="KUJKnormal"/>
      </w:pPr>
    </w:p>
    <w:p w14:paraId="4FE7EAD5" w14:textId="77777777" w:rsidR="00723DAC" w:rsidRPr="0052161F" w:rsidRDefault="00723DAC" w:rsidP="00B5514A">
      <w:pPr>
        <w:pStyle w:val="KUJKtucny"/>
      </w:pPr>
      <w:r w:rsidRPr="0052161F">
        <w:t>NÁVRH USNESENÍ</w:t>
      </w:r>
    </w:p>
    <w:p w14:paraId="0F28CDBD" w14:textId="77777777" w:rsidR="00723DAC" w:rsidRDefault="00723DAC" w:rsidP="00B5514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B6995C4" w14:textId="77777777" w:rsidR="00723DAC" w:rsidRDefault="00723DAC" w:rsidP="00B5514A">
      <w:pPr>
        <w:pStyle w:val="KUJKPolozka"/>
        <w:spacing w:line="240" w:lineRule="auto"/>
      </w:pPr>
      <w:r w:rsidRPr="00841DFC">
        <w:t>Zastupitelstvo Jihočeského kraje</w:t>
      </w:r>
    </w:p>
    <w:p w14:paraId="0CA34C55" w14:textId="77777777" w:rsidR="00723DAC" w:rsidRPr="00A82EBA" w:rsidRDefault="00723DAC" w:rsidP="008A2662">
      <w:pPr>
        <w:pStyle w:val="KUJKdoplnek2"/>
        <w:spacing w:line="240" w:lineRule="auto"/>
      </w:pPr>
      <w:r w:rsidRPr="00A82EBA">
        <w:t>ruší</w:t>
      </w:r>
    </w:p>
    <w:p w14:paraId="6FB42155" w14:textId="77777777" w:rsidR="00723DAC" w:rsidRDefault="00723DAC" w:rsidP="008A2662">
      <w:pPr>
        <w:pStyle w:val="KUJKnormal"/>
      </w:pPr>
      <w:r w:rsidRPr="008A2662">
        <w:t>usnesení č. 292/2023/ZK-28 ze dne 21. 9. 2023 ve věci „Realizace projektu předkládaného do IROP a</w:t>
      </w:r>
      <w:r>
        <w:t> </w:t>
      </w:r>
      <w:r w:rsidRPr="008A2662">
        <w:t>jeho kofinancování a předfinancování z rozpočtu Jihočeského kraje – DDM, Č. Budějovice – Přední Výtoň“;</w:t>
      </w:r>
    </w:p>
    <w:p w14:paraId="6C6FAC84" w14:textId="77777777" w:rsidR="00723DAC" w:rsidRPr="00E10FE7" w:rsidRDefault="00723DAC" w:rsidP="008A2662">
      <w:pPr>
        <w:pStyle w:val="KUJKdoplnek2"/>
        <w:spacing w:line="240" w:lineRule="auto"/>
      </w:pPr>
      <w:r w:rsidRPr="00AF7BAE">
        <w:t>schvaluje</w:t>
      </w:r>
    </w:p>
    <w:p w14:paraId="133A40DD" w14:textId="77777777" w:rsidR="00723DAC" w:rsidRDefault="00723DAC" w:rsidP="008A2662">
      <w:pPr>
        <w:pStyle w:val="KUJKnormal"/>
      </w:pPr>
      <w:r>
        <w:t>1. realizaci projektu „Výstavba srubu v Přední Výtoni“ (žadatel: Dům dětí a mládeže, České Budějovice, U Zimního stadionu 1) a podání žádosti o podporu do Integrovaného regionálního operačního programu 2021–2027 s celkovými výdaji ve výši 19 477 483,83 Kč, z toho s celkovými způsobilými výdaji ve výši 13 239 125,66 Kč,</w:t>
      </w:r>
    </w:p>
    <w:p w14:paraId="3CD709F8" w14:textId="77777777" w:rsidR="00723DAC" w:rsidRDefault="00723DAC" w:rsidP="008A2662">
      <w:pPr>
        <w:pStyle w:val="KUJKnormal"/>
      </w:pPr>
      <w:r>
        <w:t>2. kofinancování projektu „Výstavba srubu v Přední Výtoni“ Jihočeským krajem ve výši 50 % z celkových způsobilých výdajů projektu, tj. 6 619 562,83 Kč, s podmínkou přidělení dotace z Integrovaného regionálního operačního programu 2021–2027 s čerpáním na základě Formuláře evropského projektu dle přílohy č. 1 návrhu č. 200/ZK/25,</w:t>
      </w:r>
    </w:p>
    <w:p w14:paraId="20A644F7" w14:textId="77777777" w:rsidR="00723DAC" w:rsidRDefault="00723DAC" w:rsidP="008A2662">
      <w:pPr>
        <w:pStyle w:val="KUJKnormal"/>
      </w:pPr>
      <w:r>
        <w:t>3. předfinancování projektu „Výstavba srubu v Přední Výtoni“ Jihočeským krajem ve výši 50 % z celkových způsobilých výdajů projektu, tj. 6 619 562,83 Kč, s podmínkou přidělení dotace z Integrovaného regionálního operačního programu 2021–2027 s čerpáním na základě Formuláře evropského projektu dle přílohy č. 1 návrhu č. 200/ZK/25,</w:t>
      </w:r>
    </w:p>
    <w:p w14:paraId="25B0715A" w14:textId="77777777" w:rsidR="00723DAC" w:rsidRDefault="00723DAC" w:rsidP="008A2662">
      <w:pPr>
        <w:pStyle w:val="KUJKnormal"/>
      </w:pPr>
      <w:r>
        <w:t>4. financování nezpůsobilých výdajů projektu „Výstavba srubu v Přední Výtoni“ Jihočeským krajem v celkové výši 6 238 358,17 Kč, s podmínkou přidělení dotace z Integrovaného regionálního operačního programu 2021–2027 s čerpáním na základě Formuláře evropského projektu dle přílohy č. 1 návrhu č. 200/ZK/25;</w:t>
      </w:r>
    </w:p>
    <w:p w14:paraId="7CF95751" w14:textId="77777777" w:rsidR="00723DAC" w:rsidRDefault="00723DAC" w:rsidP="008A2662">
      <w:pPr>
        <w:pStyle w:val="KUJKdoplnek2"/>
        <w:spacing w:line="240" w:lineRule="auto"/>
      </w:pPr>
      <w:r w:rsidRPr="0021676C">
        <w:t>ukládá</w:t>
      </w:r>
    </w:p>
    <w:p w14:paraId="0497C587" w14:textId="77777777" w:rsidR="00723DAC" w:rsidRDefault="00723DAC" w:rsidP="008A2662">
      <w:pPr>
        <w:pStyle w:val="KUJKnormal"/>
      </w:pPr>
      <w:r>
        <w:t>JUDr. Lukáši Glaserovi, LL.M., řediteli krajského úřadu, zajistit realizaci části II uvedeného usnesení.</w:t>
      </w:r>
    </w:p>
    <w:p w14:paraId="4D816C56" w14:textId="77777777" w:rsidR="00723DAC" w:rsidRDefault="00723DAC" w:rsidP="008A2662">
      <w:pPr>
        <w:pStyle w:val="KUJKnormal"/>
      </w:pPr>
      <w:r>
        <w:t>T: 31.12.2025</w:t>
      </w:r>
    </w:p>
    <w:p w14:paraId="79260418" w14:textId="77777777" w:rsidR="00723DAC" w:rsidRDefault="00723DAC" w:rsidP="008A2662">
      <w:pPr>
        <w:pStyle w:val="KUJKnormal"/>
      </w:pPr>
    </w:p>
    <w:p w14:paraId="4277F94A" w14:textId="77777777" w:rsidR="00723DAC" w:rsidRDefault="00723DAC" w:rsidP="008A2662">
      <w:pPr>
        <w:pStyle w:val="KUJKnormal"/>
      </w:pPr>
    </w:p>
    <w:p w14:paraId="0FA36D5E" w14:textId="77777777" w:rsidR="00723DAC" w:rsidRDefault="00723DAC" w:rsidP="008A2662">
      <w:pPr>
        <w:pStyle w:val="KUJKmezeraDZ"/>
      </w:pPr>
      <w:bookmarkStart w:id="1" w:name="US_DuvodZprava"/>
      <w:bookmarkEnd w:id="1"/>
    </w:p>
    <w:p w14:paraId="0BA76EB1" w14:textId="77777777" w:rsidR="00723DAC" w:rsidRDefault="00723DAC" w:rsidP="008A2662">
      <w:pPr>
        <w:pStyle w:val="KUJKnadpisDZ"/>
      </w:pPr>
      <w:r>
        <w:t>DŮVODOVÁ ZPRÁVA</w:t>
      </w:r>
    </w:p>
    <w:p w14:paraId="314E30FA" w14:textId="77777777" w:rsidR="00723DAC" w:rsidRPr="009B7B0B" w:rsidRDefault="00723DAC" w:rsidP="008A2662">
      <w:pPr>
        <w:pStyle w:val="KUJKmezeraDZ"/>
      </w:pPr>
    </w:p>
    <w:p w14:paraId="1FB9B4E6" w14:textId="77777777" w:rsidR="00723DAC" w:rsidRPr="000729AB" w:rsidRDefault="00723DAC" w:rsidP="000729AB">
      <w:pPr>
        <w:pStyle w:val="KUJKnormal"/>
      </w:pPr>
      <w:r w:rsidRPr="000729AB">
        <w:t>OŠMT předkládá návrh v souladu s § 36 zákona č. 129/2000 Sb., o krajích v platném znění, a v souladu se Směrnicí pro přípravu a realizaci evropských projektů (SM/115/ZK).</w:t>
      </w:r>
    </w:p>
    <w:p w14:paraId="325D995F" w14:textId="77777777" w:rsidR="00723DAC" w:rsidRPr="000729AB" w:rsidRDefault="00723DAC" w:rsidP="000729AB">
      <w:pPr>
        <w:pStyle w:val="KUJKnormal"/>
      </w:pPr>
    </w:p>
    <w:p w14:paraId="4BD1A5BB" w14:textId="77777777" w:rsidR="00723DAC" w:rsidRPr="00AA30D0" w:rsidRDefault="00723DAC" w:rsidP="00AA30D0">
      <w:pPr>
        <w:pStyle w:val="KUJKnormal"/>
      </w:pPr>
      <w:r w:rsidRPr="00AA30D0">
        <w:t xml:space="preserve">Zastupitelstvo Jihočeského kraje schválilo usnesením č. </w:t>
      </w:r>
      <w:r w:rsidRPr="00AA30D0">
        <w:rPr>
          <w:b/>
          <w:bCs/>
        </w:rPr>
        <w:t>202/2022/ZK-18 ze dne 16. 6. 2022</w:t>
      </w:r>
      <w:r w:rsidRPr="00AA30D0">
        <w:t xml:space="preserve"> realizaci projektu „Výstavba přírodní učebny v Přední Výtoni“ (žadatel: Dům dětí a mládeže, České Budějovice, U</w:t>
      </w:r>
      <w:r>
        <w:t> </w:t>
      </w:r>
      <w:r w:rsidRPr="00AA30D0">
        <w:t>Zimního stadionu 1) a podání žádosti o podporu do Integrovaného regionálního operačního programu  (IROP) s celkovými výdaji ve výši 16 900 000 Kč, kofinancováním projektu Jihočeským krajem ve výši 10</w:t>
      </w:r>
      <w:r>
        <w:t> </w:t>
      </w:r>
      <w:r w:rsidRPr="00AA30D0">
        <w:t xml:space="preserve">%, tj. 1 690 000 Kč a předfinancováním projektu ve výši 90 %, tj. 15 210 000 Kč, s podmínkou přidělení dotace z IROP. Po změně podmínek programu IROP, tedy změně struktury financování, kdy dotace byla snížena na 50 %, zastupitelstvo Jihočeského kraje schválilo usnesením č. </w:t>
      </w:r>
      <w:r w:rsidRPr="00AA30D0">
        <w:rPr>
          <w:b/>
        </w:rPr>
        <w:t xml:space="preserve">292/2023/ZK-28 ze dne 21. 9. 2023 </w:t>
      </w:r>
      <w:r w:rsidRPr="00AA30D0">
        <w:t>realizaci projektu „Výstavba srubu v Přední Výtoni“ a podání žádosti o podporu do IROP s celkovými výdaji ve výši 16 900 000 Kč, kofinancováním projektu Jihočeským krajem ve výši 50 %, tj. 8 450 000 Kč, předfinancováním projektu ve výši 8 450 000 Kč, s podmínkou přidělení dotace z IROP.</w:t>
      </w:r>
    </w:p>
    <w:p w14:paraId="44CFD711" w14:textId="77777777" w:rsidR="00723DAC" w:rsidRPr="000729AB" w:rsidRDefault="00723DAC" w:rsidP="000729AB">
      <w:pPr>
        <w:pStyle w:val="KUJKnormal"/>
      </w:pPr>
    </w:p>
    <w:p w14:paraId="747A82BC" w14:textId="77777777" w:rsidR="00723DAC" w:rsidRPr="000729AB" w:rsidRDefault="00723DAC" w:rsidP="000729AB">
      <w:pPr>
        <w:pStyle w:val="KUJKnormal"/>
      </w:pPr>
      <w:r w:rsidRPr="000729AB">
        <w:rPr>
          <w:b/>
        </w:rPr>
        <w:t>Předpokládané financování z rozpočtu JčK tedy činilo celkem 8 450 000 Kč</w:t>
      </w:r>
      <w:r w:rsidRPr="000729AB">
        <w:t>, předpokládaná dotace z IROP činila celkem 8 450 000 Kč.</w:t>
      </w:r>
    </w:p>
    <w:p w14:paraId="1AF66527" w14:textId="77777777" w:rsidR="00723DAC" w:rsidRPr="000729AB" w:rsidRDefault="00723DAC" w:rsidP="000729AB">
      <w:pPr>
        <w:pStyle w:val="KUJKnormal"/>
      </w:pPr>
      <w:r w:rsidRPr="000729AB">
        <w:t>Dne 17. 10. 2023 vyhlásilo Ministerstvo místního rozvoje (MMR) v rámci Specifického cíle Další vzdělávání – SC 4.1 Zlepšování rovného přístupu k inkluzivním a kvalitním službám v oblasti vzdělávání, odborné přípravy a celoživotního učení pomocí rozvoje přístupné infrastruktury, mimo jiné posilováním odolnosti pro distanční a online vzdělávání a odbornou přípravu výzvu č. 88 pro aktivitu Zájmové a neformální vzdělávání a celoživotní učení. Projekty předkládané do této výzvy musely být součástí seznamu investičních projektů s názvem Seznam projektů pro oblast zájmového a neformálního vzdělávání a celoživotního učení předkládaných do IROP, který zpracovával OŠMT. Příjem žádostí probíhal od 23. 4. 2024 do 22. 5. 2024, jednalo se o průběžnou výzvu.</w:t>
      </w:r>
    </w:p>
    <w:p w14:paraId="79935092" w14:textId="77777777" w:rsidR="00723DAC" w:rsidRPr="000729AB" w:rsidRDefault="00723DAC" w:rsidP="000729AB">
      <w:pPr>
        <w:pStyle w:val="KUJKnormal"/>
      </w:pPr>
      <w:r w:rsidRPr="000729AB">
        <w:t>Cílem 88. výzvy IROP je vybudování, modernizace a vybavení odborných učeben ve vazbě na přírodní vědy, polytechnické vzdělávání, cizí jazyky, práce s digitálními technologiemi v zařízeních pro zájmové a neformální vzdělávání a celoživotní učení. </w:t>
      </w:r>
    </w:p>
    <w:p w14:paraId="2386F537" w14:textId="77777777" w:rsidR="00723DAC" w:rsidRPr="000729AB" w:rsidRDefault="00723DAC" w:rsidP="000729AB">
      <w:pPr>
        <w:pStyle w:val="KUJKnormal"/>
      </w:pPr>
      <w:r w:rsidRPr="000729AB">
        <w:t>Cílem projektu je vybudování celoročně využívané přírodní základny – srubu s výukovými prostory pro cca 50 osob, srub bude využíván pro školy v přírodě, zájmové skupiny, tábory, kurzy, vzdělávací programy, zážitkovou pedagogiku a další.</w:t>
      </w:r>
    </w:p>
    <w:p w14:paraId="0B7A0258" w14:textId="77777777" w:rsidR="00723DAC" w:rsidRPr="000729AB" w:rsidRDefault="00723DAC" w:rsidP="000729AB">
      <w:pPr>
        <w:pStyle w:val="KUJKnormal"/>
      </w:pPr>
    </w:p>
    <w:p w14:paraId="62B8A8C2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t xml:space="preserve">DDM podal žádost o dotaci do výše popsané výzvy, ve které uspěl. Nyní již má projekt vydané Rozhodnutí o poskytnutí dotace (RoPD. Podle pravidel IROP nelze podpořit místnosti, které nejsou určeny pro zájmové vzdělávání, avšak z hlediska realizace se jedná o nezbytné zázemí pro celou táborovou základnu, jedná se o kuchyň a s ní související zázemí (šatna, WC pro kuchyň, sklad), dále o 4 pokoje pro zaměstnance a koupelny. Vzhledem k tomu, že projekt byl podán v roce 2024, došlo při tvorbě a dopracování PD do stupně pro provedení stavby k navýšení rozpočtových výdajů. Z výše uvedených důvodů došlo k rozdílům mezi částkami schválenými v usnesení ZK. </w:t>
      </w:r>
    </w:p>
    <w:p w14:paraId="612EFC8E" w14:textId="77777777" w:rsidR="00723DAC" w:rsidRPr="000729AB" w:rsidRDefault="00723DAC" w:rsidP="000729AB">
      <w:pPr>
        <w:pStyle w:val="KUJKnormal"/>
      </w:pPr>
      <w:r w:rsidRPr="000729AB">
        <w:t>Nyní proto předkládáme návrh na revokaci stávajícího usnesení, aby došlo k nápravě a částky odpovídaly výši skutečného kofinancování a nezpůsobilým výdajům.</w:t>
      </w:r>
    </w:p>
    <w:p w14:paraId="629BCADF" w14:textId="77777777" w:rsidR="00723DAC" w:rsidRPr="000729AB" w:rsidRDefault="00723DAC" w:rsidP="000729AB">
      <w:pPr>
        <w:pStyle w:val="KUJKnormal"/>
      </w:pPr>
    </w:p>
    <w:p w14:paraId="0DC2AD73" w14:textId="77777777" w:rsidR="00723DAC" w:rsidRPr="000729AB" w:rsidRDefault="00723DAC" w:rsidP="000729AB">
      <w:pPr>
        <w:pStyle w:val="KUJKnormal"/>
        <w:rPr>
          <w:bCs/>
        </w:rPr>
      </w:pPr>
      <w:r w:rsidRPr="000729AB">
        <w:rPr>
          <w:b/>
          <w:lang w:val="x-none"/>
        </w:rPr>
        <w:t>Celkov</w:t>
      </w:r>
      <w:r w:rsidRPr="000729AB">
        <w:rPr>
          <w:b/>
        </w:rPr>
        <w:t>é</w:t>
      </w:r>
      <w:r w:rsidRPr="000729AB">
        <w:rPr>
          <w:b/>
          <w:lang w:val="x-none"/>
        </w:rPr>
        <w:t xml:space="preserve"> </w:t>
      </w:r>
      <w:r w:rsidRPr="000729AB">
        <w:rPr>
          <w:b/>
        </w:rPr>
        <w:t xml:space="preserve">výdaje projektu </w:t>
      </w:r>
      <w:r w:rsidRPr="000729AB">
        <w:rPr>
          <w:b/>
          <w:lang w:val="x-none"/>
        </w:rPr>
        <w:t xml:space="preserve">činí </w:t>
      </w:r>
      <w:bookmarkStart w:id="2" w:name="_Hlk72932632"/>
      <w:r w:rsidRPr="000729AB">
        <w:rPr>
          <w:b/>
        </w:rPr>
        <w:t xml:space="preserve">celkem </w:t>
      </w:r>
      <w:bookmarkEnd w:id="2"/>
      <w:r w:rsidRPr="000729AB">
        <w:rPr>
          <w:b/>
        </w:rPr>
        <w:t>19 477 483,83 Kč</w:t>
      </w:r>
      <w:r w:rsidRPr="000729AB">
        <w:rPr>
          <w:b/>
          <w:lang w:val="x-none"/>
        </w:rPr>
        <w:t>. Celkov</w:t>
      </w:r>
      <w:r w:rsidRPr="000729AB">
        <w:rPr>
          <w:b/>
        </w:rPr>
        <w:t>á výše kofinancování z</w:t>
      </w:r>
      <w:r w:rsidRPr="000729AB">
        <w:rPr>
          <w:b/>
          <w:lang w:val="x-none"/>
        </w:rPr>
        <w:t xml:space="preserve"> rozpočtu JčK </w:t>
      </w:r>
      <w:r w:rsidRPr="000729AB">
        <w:rPr>
          <w:b/>
        </w:rPr>
        <w:t xml:space="preserve">v usnesení </w:t>
      </w:r>
      <w:r w:rsidRPr="000729AB">
        <w:rPr>
          <w:b/>
          <w:lang w:val="x-none"/>
        </w:rPr>
        <w:t xml:space="preserve">se snižuje </w:t>
      </w:r>
      <w:r w:rsidRPr="000729AB">
        <w:rPr>
          <w:b/>
        </w:rPr>
        <w:t xml:space="preserve">o 1 830 437,17 Kč na částku </w:t>
      </w:r>
      <w:bookmarkStart w:id="3" w:name="_Hlk198202174"/>
      <w:r w:rsidRPr="000729AB">
        <w:rPr>
          <w:b/>
        </w:rPr>
        <w:t>6 619 562,83 </w:t>
      </w:r>
      <w:bookmarkEnd w:id="3"/>
      <w:r w:rsidRPr="000729AB">
        <w:rPr>
          <w:b/>
          <w:lang w:val="x-none"/>
        </w:rPr>
        <w:t>Kč, připojuje se financování nezpůsobilých výdajů ve výši 6 238 358,17 Kč. Celkově se výdaje z rozpočtu Jihočeského kraje zvyšují o 4 789 125,66 Kč</w:t>
      </w:r>
      <w:r w:rsidRPr="000729AB">
        <w:rPr>
          <w:b/>
          <w:bCs/>
        </w:rPr>
        <w:t>.</w:t>
      </w:r>
    </w:p>
    <w:p w14:paraId="0084BF7E" w14:textId="77777777" w:rsidR="00723DAC" w:rsidRPr="000729AB" w:rsidRDefault="00723DAC" w:rsidP="000729AB">
      <w:pPr>
        <w:pStyle w:val="KUJKnormal"/>
      </w:pPr>
    </w:p>
    <w:p w14:paraId="7FB2E66A" w14:textId="77777777" w:rsidR="00723DAC" w:rsidRPr="000729AB" w:rsidRDefault="00723DAC" w:rsidP="000729AB">
      <w:pPr>
        <w:pStyle w:val="KUJKnormal"/>
      </w:pPr>
      <w:r w:rsidRPr="000729AB">
        <w:t>OŠMT doporučuje schválit kofinancování, předfinancování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0D3E5FB5" w14:textId="77777777" w:rsidR="00723DAC" w:rsidRPr="000729AB" w:rsidRDefault="00723DAC" w:rsidP="000729AB">
      <w:pPr>
        <w:pStyle w:val="KUJKnormal"/>
      </w:pPr>
    </w:p>
    <w:p w14:paraId="2CEA50B0" w14:textId="77777777" w:rsidR="00723DAC" w:rsidRPr="000729AB" w:rsidRDefault="00723DAC" w:rsidP="000729AB">
      <w:pPr>
        <w:pStyle w:val="KUJKnormal"/>
      </w:pPr>
      <w:r w:rsidRPr="000729AB">
        <w:t>OŠMT prověřil v souladu s čl. 3 směrnice SM/115/ZK možnou míru zapojení vlastních zdrojů organizace.</w:t>
      </w:r>
    </w:p>
    <w:p w14:paraId="342630AD" w14:textId="77777777" w:rsidR="00723DAC" w:rsidRPr="000729AB" w:rsidRDefault="00723DAC" w:rsidP="000729AB">
      <w:pPr>
        <w:pStyle w:val="KUJKnormal"/>
      </w:pPr>
    </w:p>
    <w:p w14:paraId="3826344A" w14:textId="77777777" w:rsidR="00723DAC" w:rsidRPr="000729AB" w:rsidRDefault="00723DAC" w:rsidP="000729AB">
      <w:pPr>
        <w:pStyle w:val="KUJKnormal"/>
        <w:rPr>
          <w:i/>
        </w:rPr>
      </w:pPr>
      <w:r w:rsidRPr="000729AB">
        <w:rPr>
          <w:i/>
        </w:rPr>
        <w:t>Usnesení Zastupitelstva Jihočeského kraje č. 292/2023/ZK-28 ze dne 21. 9. 2023</w:t>
      </w:r>
    </w:p>
    <w:p w14:paraId="2CB0D3C0" w14:textId="77777777" w:rsidR="00723DAC" w:rsidRPr="000729AB" w:rsidRDefault="00723DAC" w:rsidP="000729AB">
      <w:pPr>
        <w:pStyle w:val="KUJKnormal"/>
      </w:pPr>
    </w:p>
    <w:p w14:paraId="16B83090" w14:textId="77777777" w:rsidR="00723DAC" w:rsidRPr="000729AB" w:rsidRDefault="00723DAC" w:rsidP="000729AB">
      <w:pPr>
        <w:pStyle w:val="KUJKnormal"/>
        <w:rPr>
          <w:i/>
          <w:iCs/>
          <w:u w:val="single"/>
        </w:rPr>
      </w:pPr>
      <w:r w:rsidRPr="000729AB">
        <w:rPr>
          <w:i/>
          <w:iCs/>
          <w:u w:val="single"/>
        </w:rPr>
        <w:t xml:space="preserve">K bodu: Revokace usn. č. 202/2022/ZK-18 ve věci realizace projektu předkládaného do IROP a jeho kofinancování a předfinancování z rozpočtu Jihočeského kraje - DDM, Č. Budějovice – Přední Výtoň </w:t>
      </w:r>
    </w:p>
    <w:p w14:paraId="332BC68D" w14:textId="77777777" w:rsidR="00723DAC" w:rsidRPr="000729AB" w:rsidRDefault="00723DAC" w:rsidP="000729AB">
      <w:pPr>
        <w:pStyle w:val="KUJKnormal"/>
        <w:rPr>
          <w:i/>
          <w:iCs/>
        </w:rPr>
      </w:pPr>
    </w:p>
    <w:p w14:paraId="316CD894" w14:textId="77777777" w:rsidR="00723DAC" w:rsidRPr="000729AB" w:rsidRDefault="00723DAC" w:rsidP="000729AB">
      <w:pPr>
        <w:pStyle w:val="KUJKnormal"/>
        <w:rPr>
          <w:b/>
          <w:bCs/>
          <w:i/>
          <w:iCs/>
        </w:rPr>
      </w:pPr>
      <w:r w:rsidRPr="000729AB">
        <w:rPr>
          <w:b/>
          <w:bCs/>
          <w:i/>
          <w:iCs/>
        </w:rPr>
        <w:t xml:space="preserve">Zastupitelstvo Jihočeského kraje </w:t>
      </w:r>
    </w:p>
    <w:p w14:paraId="37BD78F0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rPr>
          <w:b/>
          <w:bCs/>
          <w:i/>
          <w:iCs/>
        </w:rPr>
        <w:t>I. ruší</w:t>
      </w:r>
      <w:r w:rsidRPr="000729AB">
        <w:rPr>
          <w:i/>
          <w:iCs/>
        </w:rPr>
        <w:t xml:space="preserve"> </w:t>
      </w:r>
    </w:p>
    <w:p w14:paraId="7AD55A7D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rPr>
          <w:i/>
          <w:iCs/>
        </w:rPr>
        <w:t xml:space="preserve">usnesení č. 202/2022/ZK-18 ze dne 16. 06. 2022 ve věci „Realizace projektu předkládaného do IROP a jeho kofinancování a předfinancování z rozpočtu Jihočeského kraje – DDM, Č. Budějovice – Přední Výtoň“, </w:t>
      </w:r>
    </w:p>
    <w:p w14:paraId="65FD5C4D" w14:textId="77777777" w:rsidR="00723DAC" w:rsidRPr="000729AB" w:rsidRDefault="00723DAC" w:rsidP="000729AB">
      <w:pPr>
        <w:pStyle w:val="KUJKnormal"/>
        <w:rPr>
          <w:b/>
          <w:bCs/>
          <w:i/>
          <w:iCs/>
        </w:rPr>
      </w:pPr>
      <w:r w:rsidRPr="000729AB">
        <w:rPr>
          <w:b/>
          <w:bCs/>
          <w:i/>
          <w:iCs/>
        </w:rPr>
        <w:t xml:space="preserve">II. schvaluje </w:t>
      </w:r>
    </w:p>
    <w:p w14:paraId="43CAEF95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rPr>
          <w:i/>
          <w:iCs/>
        </w:rPr>
        <w:t xml:space="preserve">1. realizaci projektu „Výstavba přírodní učebny v Přední Výtoni“ (žadatel: Dům dětí a mládeže, České Budějovice, U Zimního stadionu 1) a podání žádosti o podporu do Integrovaného regionálního operačního programu 2021–2027 s celkovými výdaji ve výši 16 900 000 Kč, z toho s celkovými způsobilými výdaji ve výši 16 900 000 Kč, </w:t>
      </w:r>
    </w:p>
    <w:p w14:paraId="5B55F966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rPr>
          <w:i/>
          <w:iCs/>
        </w:rPr>
        <w:t xml:space="preserve">2. kofinancování projektu „Výstavba přírodní učebny v Přední Výtoni“ Jihočeským krajem ve výši 50 % z celkových způsobilých výdajů projektu, tj. 8 450 000 Kč, s podmínkou přidělení dotace z Integrovaného regionálního operačního programu 2021–2027 s čerpáním na základě Formuláře evropského projektu dle přílohy č. 1 návrhu č. 300/ZK/23, </w:t>
      </w:r>
    </w:p>
    <w:p w14:paraId="0C4DA8D5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rPr>
          <w:i/>
          <w:iCs/>
        </w:rPr>
        <w:t xml:space="preserve">3. předfinancování projektu „Výstavba přírodní učebny v Přední Výtoni“ Jihočeským krajem ve výši 50 % z celkových způsobilých výdajů projektu, tj. 8 450 000 Kč, s podmínkou přidělení dotace z Integrovaného regionálního operačního programu 2021–2027 s čerpáním na základě Formuláře evropského projektu dle přílohy č. 1 návrhu č. 300/ZK/23; </w:t>
      </w:r>
    </w:p>
    <w:p w14:paraId="1A52A0A3" w14:textId="77777777" w:rsidR="00723DAC" w:rsidRPr="000729AB" w:rsidRDefault="00723DAC" w:rsidP="000729AB">
      <w:pPr>
        <w:pStyle w:val="KUJKnormal"/>
        <w:rPr>
          <w:b/>
          <w:bCs/>
          <w:i/>
          <w:iCs/>
        </w:rPr>
      </w:pPr>
      <w:r w:rsidRPr="000729AB">
        <w:rPr>
          <w:b/>
          <w:bCs/>
          <w:i/>
          <w:iCs/>
        </w:rPr>
        <w:t xml:space="preserve">III. ukládá </w:t>
      </w:r>
    </w:p>
    <w:p w14:paraId="6EE95BF6" w14:textId="77777777" w:rsidR="00723DAC" w:rsidRPr="000729AB" w:rsidRDefault="00723DAC" w:rsidP="000729AB">
      <w:pPr>
        <w:pStyle w:val="KUJKnormal"/>
        <w:rPr>
          <w:i/>
          <w:iCs/>
        </w:rPr>
      </w:pPr>
      <w:r w:rsidRPr="000729AB">
        <w:rPr>
          <w:i/>
          <w:iCs/>
        </w:rPr>
        <w:t>JUDr. Lukáši Glaserovi, řediteli krajského úřadu, zajistit realizaci části II. uvedeného usnesení. T: 31. 3. 2024</w:t>
      </w:r>
    </w:p>
    <w:p w14:paraId="0979E8E7" w14:textId="77777777" w:rsidR="00723DAC" w:rsidRPr="000729AB" w:rsidRDefault="00723DAC" w:rsidP="000729AB">
      <w:pPr>
        <w:pStyle w:val="KUJKnormal"/>
      </w:pPr>
    </w:p>
    <w:p w14:paraId="24E89533" w14:textId="77777777" w:rsidR="00723DAC" w:rsidRDefault="00723DAC" w:rsidP="00B5514A">
      <w:pPr>
        <w:pStyle w:val="KUJKnormal"/>
      </w:pPr>
    </w:p>
    <w:p w14:paraId="09B0909C" w14:textId="77777777" w:rsidR="00723DAC" w:rsidRDefault="00723DAC" w:rsidP="00B5514A">
      <w:pPr>
        <w:pStyle w:val="KUJKnormal"/>
      </w:pPr>
      <w:r>
        <w:t>Finanční nároky a krytí:</w:t>
      </w:r>
    </w:p>
    <w:p w14:paraId="55A8644C" w14:textId="77777777" w:rsidR="00723DAC" w:rsidRDefault="00723DAC" w:rsidP="00B5514A">
      <w:pPr>
        <w:pStyle w:val="KUJKnormal"/>
      </w:pPr>
      <w:r w:rsidRPr="000729AB">
        <w:t>Celkové požadované prostředky z rozpočtu JčK (ORJ 20) činí 12 857 921 Kč, z toho kofinancování činí 6</w:t>
      </w:r>
      <w:r>
        <w:t> </w:t>
      </w:r>
      <w:r w:rsidRPr="000729AB">
        <w:t>619 562,83 Kč a nezpůsobilé výdaje 6 238 358,17 Kč.</w:t>
      </w:r>
    </w:p>
    <w:p w14:paraId="381C9738" w14:textId="77777777" w:rsidR="00723DAC" w:rsidRDefault="00723DAC" w:rsidP="00B5514A">
      <w:pPr>
        <w:pStyle w:val="KUJKnormal"/>
      </w:pPr>
    </w:p>
    <w:p w14:paraId="3BE2107E" w14:textId="77777777" w:rsidR="00723DAC" w:rsidRDefault="00723DAC" w:rsidP="00B5514A">
      <w:pPr>
        <w:pStyle w:val="KUJKnormal"/>
      </w:pPr>
      <w:r>
        <w:t>Vyjádření správce rozpočtu:</w:t>
      </w:r>
    </w:p>
    <w:p w14:paraId="6A9F80BF" w14:textId="77777777" w:rsidR="00723DAC" w:rsidRDefault="00723DAC" w:rsidP="00274F08">
      <w:pPr>
        <w:pStyle w:val="KUJKnormal"/>
      </w:pP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Prostředky jsou součástí rozpočtu roku 2025 ORG 1492035401224 ORJ 2068, část bude přesunuta do návrhu rozpočtu roku 2026 a zbylé prostředky v rozpočtu roku 2025 budou použity na předfinancování jiných projektů OP ŽP v rámci revokací usnesení ZK.</w:t>
      </w:r>
    </w:p>
    <w:p w14:paraId="041B0A77" w14:textId="77777777" w:rsidR="00723DAC" w:rsidRDefault="00723DAC" w:rsidP="00B5514A">
      <w:pPr>
        <w:pStyle w:val="KUJKnormal"/>
      </w:pPr>
    </w:p>
    <w:p w14:paraId="1C6D1A00" w14:textId="77777777" w:rsidR="00723DAC" w:rsidRDefault="00723DAC" w:rsidP="00B5514A">
      <w:pPr>
        <w:pStyle w:val="KUJKnormal"/>
      </w:pPr>
      <w:r>
        <w:t xml:space="preserve">Návrh projednán (stanoviska): </w:t>
      </w:r>
      <w:r w:rsidRPr="00A742D4">
        <w:t xml:space="preserve">RK dne 5. 6. 2025, č. usn.: </w:t>
      </w:r>
      <w:r>
        <w:t>748</w:t>
      </w:r>
      <w:r w:rsidRPr="00A742D4">
        <w:t>/2025/RK-15, VVVZ dne 9. 6. 2025</w:t>
      </w:r>
    </w:p>
    <w:p w14:paraId="208B3045" w14:textId="77777777" w:rsidR="00723DAC" w:rsidRDefault="00723DAC" w:rsidP="00B5514A">
      <w:pPr>
        <w:pStyle w:val="KUJKnormal"/>
      </w:pPr>
    </w:p>
    <w:p w14:paraId="16C7785F" w14:textId="77777777" w:rsidR="00723DAC" w:rsidRDefault="00723DAC" w:rsidP="00B5514A">
      <w:pPr>
        <w:pStyle w:val="KUJKnormal"/>
      </w:pPr>
    </w:p>
    <w:p w14:paraId="7D619BEA" w14:textId="77777777" w:rsidR="00723DAC" w:rsidRDefault="00723DAC" w:rsidP="00B5514A">
      <w:pPr>
        <w:pStyle w:val="KUJKtucny"/>
      </w:pPr>
      <w:r w:rsidRPr="007939A8">
        <w:t>PŘÍLOHY:</w:t>
      </w:r>
    </w:p>
    <w:p w14:paraId="24A7642F" w14:textId="77777777" w:rsidR="00723DAC" w:rsidRPr="00B52AA9" w:rsidRDefault="00723DAC" w:rsidP="000729AB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ZK250619_200_Př1_Formulář projektu_DDM ČB_IROP_SRUB.xlsx</w:t>
      </w:r>
      <w:r w:rsidRPr="0081756D">
        <w:t>)</w:t>
      </w:r>
    </w:p>
    <w:p w14:paraId="44BB226F" w14:textId="77777777" w:rsidR="00723DAC" w:rsidRPr="00B52AA9" w:rsidRDefault="00723DAC" w:rsidP="000729AB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ZK250619_200_Př2_žádost_DDM ČB_IROP_SRUB.pdf</w:t>
      </w:r>
      <w:r w:rsidRPr="0081756D">
        <w:t>)</w:t>
      </w:r>
    </w:p>
    <w:p w14:paraId="5A24E17A" w14:textId="77777777" w:rsidR="00723DAC" w:rsidRPr="000729AB" w:rsidRDefault="00723DAC" w:rsidP="000729AB">
      <w:pPr>
        <w:pStyle w:val="KUJKnormal"/>
      </w:pPr>
    </w:p>
    <w:p w14:paraId="53EAE767" w14:textId="77777777" w:rsidR="00723DAC" w:rsidRPr="007C1EE7" w:rsidRDefault="00723DAC" w:rsidP="00B5514A">
      <w:pPr>
        <w:pStyle w:val="KUJKtucny"/>
      </w:pPr>
      <w:r w:rsidRPr="007C1EE7">
        <w:t>Zodpovídá:</w:t>
      </w:r>
      <w:r>
        <w:t xml:space="preserve"> </w:t>
      </w:r>
      <w:r w:rsidRPr="00A742D4">
        <w:rPr>
          <w:b w:val="0"/>
          <w:bCs/>
        </w:rPr>
        <w:t>vedoucí OŠMT – Ing. Hana Šímová</w:t>
      </w:r>
    </w:p>
    <w:p w14:paraId="75BC2B56" w14:textId="77777777" w:rsidR="00723DAC" w:rsidRDefault="00723DAC" w:rsidP="00B5514A">
      <w:pPr>
        <w:pStyle w:val="KUJKnormal"/>
      </w:pPr>
    </w:p>
    <w:p w14:paraId="4ED7890A" w14:textId="77777777" w:rsidR="00723DAC" w:rsidRDefault="00723DAC" w:rsidP="00B5514A">
      <w:pPr>
        <w:pStyle w:val="KUJKnormal"/>
      </w:pPr>
      <w:r>
        <w:t>Termín kontroly: 31.12.2025</w:t>
      </w:r>
    </w:p>
    <w:p w14:paraId="3DB115C8" w14:textId="77777777" w:rsidR="00723DAC" w:rsidRDefault="00723DAC" w:rsidP="00B5514A">
      <w:pPr>
        <w:pStyle w:val="KUJKnormal"/>
      </w:pPr>
      <w:r>
        <w:t>Termín splnění: 31.12.2025</w:t>
      </w:r>
    </w:p>
    <w:p w14:paraId="4D9D68A1" w14:textId="77777777" w:rsidR="00723DAC" w:rsidRPr="00BB6565" w:rsidRDefault="00723DA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7656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7656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1B68" w14:textId="77777777" w:rsidR="00723DAC" w:rsidRDefault="00723DAC" w:rsidP="00723DAC">
    <w:r>
      <w:rPr>
        <w:noProof/>
      </w:rPr>
      <w:pict w14:anchorId="55EB26A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A623E2F" w14:textId="77777777" w:rsidR="00723DAC" w:rsidRPr="00D405BE" w:rsidRDefault="00723DAC" w:rsidP="00723DAC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F85E07" w14:textId="77777777" w:rsidR="00723DAC" w:rsidRPr="00D405BE" w:rsidRDefault="00723DAC" w:rsidP="00723DAC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A73B00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334C479">
        <v:rect id="_x0000_i1026" style="width:481.9pt;height:2pt" o:hralign="center" o:hrstd="t" o:hrnoshade="t" o:hr="t" fillcolor="black" stroked="f"/>
      </w:pict>
    </w:r>
  </w:p>
  <w:p w14:paraId="63FAAA76" w14:textId="77777777" w:rsidR="00723DAC" w:rsidRPr="00723DAC" w:rsidRDefault="00723DAC" w:rsidP="00723D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A15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36F7A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3DAC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F77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6827337</vt:i4>
  </property>
  <property fmtid="{D5CDD505-2E9C-101B-9397-08002B2CF9AE}" pid="5" name="UlozitJako">
    <vt:lpwstr>C:\Users\mrazkova\AppData\Local\Temp\iU04529972\Zastupitelstvo\2025-06-19\Navrhy\200-ZK-25.</vt:lpwstr>
  </property>
  <property fmtid="{D5CDD505-2E9C-101B-9397-08002B2CF9AE}" pid="6" name="Zpracovat">
    <vt:bool>false</vt:bool>
  </property>
</Properties>
</file>