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94583" w14:paraId="292C7EE1" w14:textId="77777777" w:rsidTr="00C25D7A">
        <w:trPr>
          <w:trHeight w:hRule="exact" w:val="397"/>
        </w:trPr>
        <w:tc>
          <w:tcPr>
            <w:tcW w:w="2376" w:type="dxa"/>
            <w:hideMark/>
          </w:tcPr>
          <w:p w14:paraId="794DD54A" w14:textId="77777777" w:rsidR="00994583" w:rsidRDefault="0099458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FC66B4" w14:textId="77777777" w:rsidR="00994583" w:rsidRDefault="00994583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2FCD3BF" w14:textId="77777777" w:rsidR="00994583" w:rsidRPr="00997027" w:rsidRDefault="00994583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50</w:t>
            </w:r>
          </w:p>
        </w:tc>
        <w:tc>
          <w:tcPr>
            <w:tcW w:w="850" w:type="dxa"/>
          </w:tcPr>
          <w:p w14:paraId="5853FD62" w14:textId="77777777" w:rsidR="00994583" w:rsidRDefault="00994583" w:rsidP="00970720">
            <w:pPr>
              <w:pStyle w:val="KUJKnormal"/>
            </w:pPr>
          </w:p>
        </w:tc>
      </w:tr>
      <w:tr w:rsidR="00994583" w14:paraId="2012C178" w14:textId="77777777" w:rsidTr="00C25D7A">
        <w:trPr>
          <w:cantSplit/>
          <w:trHeight w:hRule="exact" w:val="397"/>
        </w:trPr>
        <w:tc>
          <w:tcPr>
            <w:tcW w:w="2376" w:type="dxa"/>
            <w:hideMark/>
          </w:tcPr>
          <w:p w14:paraId="2B0C5542" w14:textId="77777777" w:rsidR="00994583" w:rsidRDefault="0099458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2F7E73" w14:textId="77777777" w:rsidR="00994583" w:rsidRDefault="00994583" w:rsidP="00970720">
            <w:pPr>
              <w:pStyle w:val="KUJKnormal"/>
            </w:pPr>
            <w:r>
              <w:t>188/ZK/25</w:t>
            </w:r>
          </w:p>
        </w:tc>
      </w:tr>
      <w:tr w:rsidR="00994583" w14:paraId="181417EF" w14:textId="77777777" w:rsidTr="00C25D7A">
        <w:trPr>
          <w:trHeight w:val="397"/>
        </w:trPr>
        <w:tc>
          <w:tcPr>
            <w:tcW w:w="2376" w:type="dxa"/>
          </w:tcPr>
          <w:p w14:paraId="0A94DB35" w14:textId="77777777" w:rsidR="00994583" w:rsidRDefault="00994583" w:rsidP="00970720"/>
          <w:p w14:paraId="0BAA4617" w14:textId="77777777" w:rsidR="00994583" w:rsidRDefault="0099458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E4F9EEC" w14:textId="77777777" w:rsidR="00994583" w:rsidRDefault="00994583" w:rsidP="00970720"/>
          <w:p w14:paraId="6F9090E8" w14:textId="77777777" w:rsidR="00994583" w:rsidRDefault="0099458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198/2022/ZK-18 ve věci Realizace projektu předkládaného do OPŽP a jeho kofinancování, předfinancování a financování nezpůsobilých výdajů z rozpočtu Jihočeského kraje – Gymnázium, Č. Krumlov</w:t>
            </w:r>
          </w:p>
        </w:tc>
      </w:tr>
    </w:tbl>
    <w:p w14:paraId="55E6E4D8" w14:textId="77777777" w:rsidR="00994583" w:rsidRDefault="00994583" w:rsidP="00C25D7A">
      <w:pPr>
        <w:pStyle w:val="KUJKnormal"/>
        <w:rPr>
          <w:b/>
          <w:bCs/>
        </w:rPr>
      </w:pPr>
      <w:r>
        <w:rPr>
          <w:b/>
          <w:bCs/>
        </w:rPr>
        <w:pict w14:anchorId="05110733">
          <v:rect id="_x0000_i1029" style="width:453.6pt;height:1.5pt" o:hralign="center" o:hrstd="t" o:hrnoshade="t" o:hr="t" fillcolor="black" stroked="f"/>
        </w:pict>
      </w:r>
    </w:p>
    <w:p w14:paraId="15E61514" w14:textId="77777777" w:rsidR="00994583" w:rsidRDefault="00994583" w:rsidP="00C25D7A">
      <w:pPr>
        <w:pStyle w:val="KUJKnormal"/>
      </w:pPr>
    </w:p>
    <w:p w14:paraId="36C3553E" w14:textId="77777777" w:rsidR="00994583" w:rsidRDefault="00994583" w:rsidP="00C25D7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94583" w14:paraId="17D0D212" w14:textId="77777777" w:rsidTr="002559B8">
        <w:trPr>
          <w:trHeight w:val="397"/>
        </w:trPr>
        <w:tc>
          <w:tcPr>
            <w:tcW w:w="2350" w:type="dxa"/>
            <w:hideMark/>
          </w:tcPr>
          <w:p w14:paraId="7EA9EF1B" w14:textId="77777777" w:rsidR="00994583" w:rsidRDefault="0099458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46D8DE" w14:textId="77777777" w:rsidR="00994583" w:rsidRDefault="00994583" w:rsidP="002559B8">
            <w:pPr>
              <w:pStyle w:val="KUJKnormal"/>
            </w:pPr>
            <w:r>
              <w:t>Ing. David Štojdl</w:t>
            </w:r>
          </w:p>
          <w:p w14:paraId="30FA9271" w14:textId="77777777" w:rsidR="00994583" w:rsidRDefault="00994583" w:rsidP="002559B8"/>
        </w:tc>
      </w:tr>
      <w:tr w:rsidR="00994583" w14:paraId="7C40F5C7" w14:textId="77777777" w:rsidTr="002559B8">
        <w:trPr>
          <w:trHeight w:val="397"/>
        </w:trPr>
        <w:tc>
          <w:tcPr>
            <w:tcW w:w="2350" w:type="dxa"/>
          </w:tcPr>
          <w:p w14:paraId="4117A7EC" w14:textId="77777777" w:rsidR="00994583" w:rsidRDefault="00994583" w:rsidP="002559B8">
            <w:pPr>
              <w:pStyle w:val="KUJKtucny"/>
            </w:pPr>
            <w:r>
              <w:t>Zpracoval:</w:t>
            </w:r>
          </w:p>
          <w:p w14:paraId="4391E918" w14:textId="77777777" w:rsidR="00994583" w:rsidRDefault="00994583" w:rsidP="002559B8"/>
        </w:tc>
        <w:tc>
          <w:tcPr>
            <w:tcW w:w="6862" w:type="dxa"/>
            <w:hideMark/>
          </w:tcPr>
          <w:p w14:paraId="4FA807D2" w14:textId="77777777" w:rsidR="00994583" w:rsidRDefault="00994583" w:rsidP="002559B8">
            <w:pPr>
              <w:pStyle w:val="KUJKnormal"/>
            </w:pPr>
            <w:r>
              <w:t>OSMT</w:t>
            </w:r>
          </w:p>
        </w:tc>
      </w:tr>
      <w:tr w:rsidR="00994583" w14:paraId="69DC4FED" w14:textId="77777777" w:rsidTr="002559B8">
        <w:trPr>
          <w:trHeight w:val="397"/>
        </w:trPr>
        <w:tc>
          <w:tcPr>
            <w:tcW w:w="2350" w:type="dxa"/>
          </w:tcPr>
          <w:p w14:paraId="6321C21C" w14:textId="77777777" w:rsidR="00994583" w:rsidRPr="009715F9" w:rsidRDefault="0099458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209EE4" w14:textId="77777777" w:rsidR="00994583" w:rsidRDefault="00994583" w:rsidP="002559B8"/>
        </w:tc>
        <w:tc>
          <w:tcPr>
            <w:tcW w:w="6862" w:type="dxa"/>
            <w:hideMark/>
          </w:tcPr>
          <w:p w14:paraId="7B7C47D2" w14:textId="77777777" w:rsidR="00994583" w:rsidRDefault="00994583" w:rsidP="002559B8">
            <w:pPr>
              <w:pStyle w:val="KUJKnormal"/>
            </w:pPr>
            <w:r>
              <w:t>Ing. Hana Šímová</w:t>
            </w:r>
          </w:p>
        </w:tc>
      </w:tr>
    </w:tbl>
    <w:p w14:paraId="43F3350D" w14:textId="77777777" w:rsidR="00994583" w:rsidRDefault="00994583" w:rsidP="00C25D7A">
      <w:pPr>
        <w:pStyle w:val="KUJKnormal"/>
      </w:pPr>
    </w:p>
    <w:p w14:paraId="64471A86" w14:textId="77777777" w:rsidR="00994583" w:rsidRPr="0052161F" w:rsidRDefault="00994583" w:rsidP="00C25D7A">
      <w:pPr>
        <w:pStyle w:val="KUJKtucny"/>
      </w:pPr>
      <w:r w:rsidRPr="0052161F">
        <w:t>NÁVRH USNESENÍ</w:t>
      </w:r>
    </w:p>
    <w:p w14:paraId="16D1689D" w14:textId="77777777" w:rsidR="00994583" w:rsidRDefault="00994583" w:rsidP="00C25D7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A71205" w14:textId="77777777" w:rsidR="00994583" w:rsidRPr="00841DFC" w:rsidRDefault="00994583" w:rsidP="00C25D7A">
      <w:pPr>
        <w:pStyle w:val="KUJKPolozka"/>
        <w:spacing w:line="240" w:lineRule="auto"/>
      </w:pPr>
      <w:r w:rsidRPr="00841DFC">
        <w:t>Zastupitelstvo Jihočeského kraje</w:t>
      </w:r>
    </w:p>
    <w:p w14:paraId="766B327D" w14:textId="77777777" w:rsidR="00994583" w:rsidRPr="00827FC2" w:rsidRDefault="00994583" w:rsidP="00C315C6">
      <w:pPr>
        <w:pStyle w:val="KUJKdoplnek2"/>
        <w:spacing w:line="240" w:lineRule="auto"/>
      </w:pPr>
      <w:r w:rsidRPr="00D87405">
        <w:t>mění</w:t>
      </w:r>
    </w:p>
    <w:p w14:paraId="097CDC2D" w14:textId="77777777" w:rsidR="00994583" w:rsidRDefault="00994583" w:rsidP="00C315C6">
      <w:pPr>
        <w:pStyle w:val="KUJKnormal"/>
      </w:pPr>
      <w:r>
        <w:t>usnesení č. 198/2022/ZK-18 ze dne 16. 6. 2022 ve věci Realizace projektu předkládaného do OPŽP a jeho kofinancování, předfinancování a financování nezpůsobilých výdajů z rozpočtu Jihočeského kraje – Gymnázium, Č. Krumlov“ tak, že původní text usnesení v části I. „schvaluje“ se nahrazuje textem:</w:t>
      </w:r>
    </w:p>
    <w:p w14:paraId="16175A14" w14:textId="77777777" w:rsidR="00994583" w:rsidRDefault="00994583" w:rsidP="00C315C6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1. realizaci projektu „Novostavba domova mládeže a školní jídelny při gymnáziu Český Krumlov“ (žadatel: Gymnázium, Český Krumlov, Chvalšinská 112) a podání žádosti o podporu do Operačního programu Životní prostředí 2021–2027 s celkovými výdaji ve výši 375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192</w:t>
      </w:r>
      <w:r>
        <w:rPr>
          <w:rFonts w:cs="Arial"/>
          <w:bCs/>
          <w:noProof/>
          <w:szCs w:val="20"/>
        </w:rPr>
        <w:t> 556 459,66</w:t>
      </w:r>
      <w:r>
        <w:rPr>
          <w:rFonts w:cs="Arial"/>
          <w:szCs w:val="20"/>
        </w:rPr>
        <w:t> Kč,</w:t>
      </w:r>
    </w:p>
    <w:p w14:paraId="18E77FCB" w14:textId="77777777" w:rsidR="00994583" w:rsidRDefault="00994583" w:rsidP="00C315C6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2. kofinancování projektu „Novostavba domova mládeže a školní jídelny při gymnáziu Český Krumlov“ Jihočeským krajem ve výši 30 % z celkových způsobilých výdajů projektu, tj. 57 766</w:t>
      </w:r>
      <w:r>
        <w:rPr>
          <w:rFonts w:cs="Arial"/>
          <w:bCs/>
          <w:noProof/>
          <w:szCs w:val="20"/>
        </w:rPr>
        <w:t> 937,90</w:t>
      </w:r>
      <w:r>
        <w:rPr>
          <w:rFonts w:cs="Arial"/>
          <w:szCs w:val="20"/>
        </w:rPr>
        <w:t> Kč, s podmínkou přidělení dotace z Operačního programu Životní prostředí 2021–2027 s čerpáním na základě Formuláře evropského projektu dle přílohy č. 1 návrhu č. 188/ZK/25,</w:t>
      </w:r>
    </w:p>
    <w:p w14:paraId="041E5003" w14:textId="77777777" w:rsidR="00994583" w:rsidRDefault="00994583" w:rsidP="00C315C6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3. předfinancování projektu „Novostavba domova mládeže a školní jídelny při gymnáziu Český Krumlov“ Jihočeským krajem ve výši 15 % z celkových způsobilých výdajů projektu, tj. 28 883</w:t>
      </w:r>
      <w:r>
        <w:rPr>
          <w:rFonts w:cs="Arial"/>
          <w:bCs/>
          <w:noProof/>
          <w:szCs w:val="20"/>
        </w:rPr>
        <w:t> 468,95</w:t>
      </w:r>
      <w:r>
        <w:rPr>
          <w:rFonts w:cs="Arial"/>
          <w:szCs w:val="20"/>
        </w:rPr>
        <w:t> Kč, s podmínkou přidělení dotace z Operačního programu Životní prostředí 2021–2027 s čerpáním na základě Formuláře evropského projektu dle přílohy č. 1 návrhu č. 188/ZK/25,</w:t>
      </w:r>
    </w:p>
    <w:p w14:paraId="19F03E96" w14:textId="77777777" w:rsidR="00994583" w:rsidRDefault="00994583" w:rsidP="00C315C6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4. financování nezpůsobilých výdajů projektu „Novostavba domova mládeže a školní jídelny při gymnáziu Český Krumlov“ Jihočeským krajem ve výši 182 443 540,34 Kč, s podmínkou přidělení dotace z Operačního programu Životní prostředí 2021–2027 s čerpáním na základě Formuláře evropského projektu dle přílohy č. 1 návrhu č. 188/ZK/25;</w:t>
      </w:r>
    </w:p>
    <w:p w14:paraId="309DBC83" w14:textId="77777777" w:rsidR="00994583" w:rsidRDefault="00994583" w:rsidP="00C315C6">
      <w:pPr>
        <w:pStyle w:val="KUJKdoplnek2"/>
        <w:spacing w:line="240" w:lineRule="auto"/>
      </w:pPr>
      <w:r w:rsidRPr="0021676C">
        <w:t>ukládá</w:t>
      </w:r>
    </w:p>
    <w:p w14:paraId="2E55B406" w14:textId="77777777" w:rsidR="00994583" w:rsidRDefault="00994583" w:rsidP="00C315C6">
      <w:pPr>
        <w:pStyle w:val="KUJKnormal"/>
      </w:pPr>
      <w:r>
        <w:t>JUDr. Lukáši Glaserovi, LL.M., řediteli krajského úřadu, zajistit realizaci části I uvedeného usnesení.</w:t>
      </w:r>
    </w:p>
    <w:p w14:paraId="28E81A21" w14:textId="77777777" w:rsidR="00994583" w:rsidRDefault="00994583" w:rsidP="00C315C6">
      <w:pPr>
        <w:pStyle w:val="KUJKnormal"/>
      </w:pPr>
      <w:r>
        <w:t>T: 31.12.2025</w:t>
      </w:r>
    </w:p>
    <w:p w14:paraId="6B3F368F" w14:textId="77777777" w:rsidR="00994583" w:rsidRDefault="00994583" w:rsidP="00C315C6">
      <w:pPr>
        <w:pStyle w:val="KUJKnormal"/>
      </w:pPr>
    </w:p>
    <w:p w14:paraId="731CEC3B" w14:textId="77777777" w:rsidR="00994583" w:rsidRDefault="00994583" w:rsidP="00C315C6">
      <w:pPr>
        <w:pStyle w:val="KUJKnormal"/>
      </w:pPr>
    </w:p>
    <w:p w14:paraId="379F7D02" w14:textId="77777777" w:rsidR="00994583" w:rsidRDefault="00994583" w:rsidP="00C315C6">
      <w:pPr>
        <w:pStyle w:val="KUJKmezeraDZ"/>
      </w:pPr>
      <w:bookmarkStart w:id="1" w:name="US_DuvodZprava"/>
      <w:bookmarkEnd w:id="1"/>
    </w:p>
    <w:p w14:paraId="7C8B8D04" w14:textId="77777777" w:rsidR="00994583" w:rsidRDefault="00994583" w:rsidP="00C315C6">
      <w:pPr>
        <w:pStyle w:val="KUJKnadpisDZ"/>
      </w:pPr>
      <w:r>
        <w:t>DŮVODOVÁ ZPRÁVA</w:t>
      </w:r>
    </w:p>
    <w:p w14:paraId="10ADC3BF" w14:textId="77777777" w:rsidR="00994583" w:rsidRDefault="00994583" w:rsidP="00CB2807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753B4270" w14:textId="77777777" w:rsidR="00994583" w:rsidRDefault="00994583" w:rsidP="00CB2807">
      <w:pPr>
        <w:pStyle w:val="KUJKnormal"/>
      </w:pPr>
    </w:p>
    <w:p w14:paraId="7D70AA89" w14:textId="77777777" w:rsidR="00994583" w:rsidRDefault="00994583" w:rsidP="00CB2807">
      <w:pPr>
        <w:pStyle w:val="KUJKnormal"/>
        <w:rPr>
          <w:rFonts w:cs="Arial"/>
          <w:szCs w:val="20"/>
        </w:rPr>
      </w:pPr>
      <w:r>
        <w:t>Zastupitelstvo Jihočeského kraje schválilo usnesením č. 198/2022/ZK-18 ze dne 16. 6. 2022 realizaci projektu „</w:t>
      </w:r>
      <w:r>
        <w:rPr>
          <w:rFonts w:cs="Arial"/>
          <w:szCs w:val="20"/>
        </w:rPr>
        <w:t>Novostavba domova mládeže a školní jídelny při gymnáziu Český Krumlov“ (žadatel: Gymnázium, Český Krumlov, Chvalšinská 112) a podání žádosti o podporu do Operačního programu Životní prostředí 2021–2027 s celkovými výdaji ve výši 242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200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kofinancování projektu ve výši 30 % z celkových způsobilých výdajů projektu, tj. 60 000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předfinancování projektu ve výši 15 % z celkových způsobilých výdajů projektu, tj. 30 000 000  Kč a financování nezpůsobilých výdajů projektu v celkové výši 42 000 000 Kč.</w:t>
      </w:r>
    </w:p>
    <w:p w14:paraId="664B40AE" w14:textId="77777777" w:rsidR="00994583" w:rsidRDefault="00994583" w:rsidP="00CB2807">
      <w:pPr>
        <w:pStyle w:val="KUJKnormal"/>
      </w:pPr>
      <w:r>
        <w:t>Předpokládané financování z rozpočtu JčK tedy činilo celkem 132 000 000 Kč, předpokládaná dotace z OPŽP činila celkem 140 000 000 Kč.</w:t>
      </w:r>
    </w:p>
    <w:p w14:paraId="6FFD373D" w14:textId="77777777" w:rsidR="00994583" w:rsidRDefault="00994583" w:rsidP="00CB2807">
      <w:pPr>
        <w:pStyle w:val="KUJKnormal"/>
      </w:pPr>
    </w:p>
    <w:p w14:paraId="603D0BCE" w14:textId="77777777" w:rsidR="00994583" w:rsidRDefault="00994583" w:rsidP="00CB2807">
      <w:pPr>
        <w:pStyle w:val="KUJKnormal"/>
      </w:pPr>
      <w:r>
        <w:t>Projekt byl schválen v rámci 10. výzvy MŽP Veřejné budovy v pasivním standardu. Předmětem podpory je výstavba nového objektu domova mládeže a školní jídelny v plusovém energetickém standardu.</w:t>
      </w:r>
    </w:p>
    <w:p w14:paraId="20FAC65D" w14:textId="77777777" w:rsidR="00994583" w:rsidRDefault="00994583" w:rsidP="00CB2807">
      <w:pPr>
        <w:pStyle w:val="KUJKnormal"/>
        <w:rPr>
          <w:highlight w:val="yellow"/>
        </w:rPr>
      </w:pPr>
    </w:p>
    <w:p w14:paraId="4F98A02C" w14:textId="77777777" w:rsidR="00994583" w:rsidRDefault="00994583" w:rsidP="00CB2807">
      <w:pPr>
        <w:pStyle w:val="KUJKnormal"/>
        <w:rPr>
          <w:u w:val="single"/>
        </w:rPr>
      </w:pPr>
      <w:r>
        <w:t xml:space="preserve">Projekt má vydané RoPD a je v realizační fázi. Celkové výdaje projektu nyní činí 375 000 000 Kč, z toho celkové způsobilé výdaje činí 192 556 459,66 Kč a nezpůsobilé výdaje činí 182 443 540,34 Kč. Výše způsobilých výdajů je maximální možná, daná limitem ve výzvě. </w:t>
      </w:r>
      <w:r>
        <w:rPr>
          <w:u w:val="single"/>
        </w:rPr>
        <w:t>Veškeré další výdaje tak spadají nad limit podpory, a to i v případě, kdy by byly jinak způsobilé.</w:t>
      </w:r>
    </w:p>
    <w:p w14:paraId="2D458F47" w14:textId="77777777" w:rsidR="00994583" w:rsidRDefault="00994583" w:rsidP="00CB2807">
      <w:pPr>
        <w:pStyle w:val="KUJKnormal"/>
      </w:pPr>
      <w:r>
        <w:t xml:space="preserve">K nárůstu nezpůsobilých výdajů došlo především v souvislosti s aktualizací položkového rozpočtu pro provedení stavby. Původní cena na základě objemové studie z 5/2022 činila cca 199,305 mil. Kč bez DPH; realizační projekt z 8/2024 činil 269 mil. Kč bez DPH, čímž došlo k navýšení o 70 mil. Kč bez DPH (84,7 mil. Kč s DPH). </w:t>
      </w:r>
    </w:p>
    <w:p w14:paraId="609661B8" w14:textId="77777777" w:rsidR="00994583" w:rsidRDefault="00994583" w:rsidP="00CB2807">
      <w:pPr>
        <w:pStyle w:val="KUJKnormal"/>
      </w:pPr>
      <w:r>
        <w:t>Důvodem nárůstu ceny bylo jednak navýšení jednotkových cen, dále pak navýšení cen zakládání (zářez ve skalním podloží, založení na pilotách; rezerva pro odstřel), opěrné zdi ve větším rozsahu z betonu, zvýšení cen konstrukčních betonů, rozšíření zpevněných ploch (navýšení požadavku odboru dopravy na parkovací místa (v rozpočtu rezerva na podloží pod komunikacemi v případě nutnosti jejich výměny), vybavení kuchyně (původně odhad ceny, nově kompletní nacenění vybavení kuchyně i přepravních zařízení).</w:t>
      </w:r>
    </w:p>
    <w:p w14:paraId="042FC243" w14:textId="77777777" w:rsidR="00994583" w:rsidRDefault="00994583" w:rsidP="00CB2807">
      <w:pPr>
        <w:pStyle w:val="KUJKnormal"/>
      </w:pPr>
      <w:r>
        <w:t>Stavební práce byly vysoutěženy prostřednictvím aukce za 279 870 000 Kč bez DPH, tj. 338 642 700 Kč vč. DPH (realizuje firma Auböck s.r.o., Boršov nad Vltavou).</w:t>
      </w:r>
    </w:p>
    <w:p w14:paraId="373C45D4" w14:textId="77777777" w:rsidR="00994583" w:rsidRDefault="00994583" w:rsidP="00CB2807">
      <w:pPr>
        <w:pStyle w:val="KUJKnormal"/>
      </w:pPr>
      <w:r>
        <w:t>Na podzim 2025 proběhne ještě VZ na interiérové vybavení jídelny a pokojů.</w:t>
      </w:r>
    </w:p>
    <w:p w14:paraId="1E4FA66B" w14:textId="77777777" w:rsidR="00994583" w:rsidRDefault="00994583" w:rsidP="00CB2807">
      <w:pPr>
        <w:pStyle w:val="KUJKnormal"/>
      </w:pPr>
      <w:r>
        <w:t>Dalšími výdaji v rámci projektu jsou přeložka trafostanice (5,44 mil. Kč), náklady na PD (14,2 mil. Kč), TDI, BOZP (2,5 mil. Kč) a výdaje související s podáním žádosti a administrací projektu (cca 1 mil. Kč).</w:t>
      </w:r>
    </w:p>
    <w:p w14:paraId="70B00686" w14:textId="77777777" w:rsidR="00994583" w:rsidRDefault="00994583" w:rsidP="00CB2807">
      <w:pPr>
        <w:pStyle w:val="KUJKnormal"/>
        <w:rPr>
          <w:highlight w:val="yellow"/>
        </w:rPr>
      </w:pPr>
    </w:p>
    <w:p w14:paraId="2BF7309A" w14:textId="77777777" w:rsidR="00994583" w:rsidRDefault="00994583" w:rsidP="00CB2807">
      <w:pPr>
        <w:pStyle w:val="KUJKnormal"/>
      </w:pPr>
      <w:r>
        <w:t>Celkové výdaje projektu činí dle vydaného RoPD celkem 375 000 000 Kč. Celková výše financování z rozpočtu JčK v usnesení se zvyšuje o 137 093 947,19 Kč na částku 269 093 947,19 Kč. Kofinancování z rozpočtu Jihočeského kraje se snižuje celkem o 2 233 062,10 Kč na částku 57 766 937,90 Kč. Předfinancování z rozpočtu Jihočeského kraje se snižuje celkem o 1 116 531,05 na částku 28 883 468,95 Kč. Nezpůsobilé výdaje se zvyšují celkem o 140 443 540,34 Kč na částku 182 443 540,34 Kč.</w:t>
      </w:r>
    </w:p>
    <w:p w14:paraId="45104967" w14:textId="77777777" w:rsidR="00994583" w:rsidRDefault="00994583" w:rsidP="00CB2807">
      <w:pPr>
        <w:pStyle w:val="KUJKnormal"/>
      </w:pPr>
      <w:r>
        <w:t>Celkově se částka kofinancování a financování nezpůsobilých výdajů z rozpočtu Jihočeského kraje zvyšuje o 138 210 478,24 Kč.</w:t>
      </w:r>
    </w:p>
    <w:p w14:paraId="1CDCDCDF" w14:textId="77777777" w:rsidR="00994583" w:rsidRDefault="00994583" w:rsidP="00CB2807">
      <w:pPr>
        <w:pStyle w:val="KUJKnormal"/>
      </w:pPr>
    </w:p>
    <w:p w14:paraId="6012126E" w14:textId="77777777" w:rsidR="00994583" w:rsidRDefault="00994583" w:rsidP="00CB2807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3059E160" w14:textId="77777777" w:rsidR="00994583" w:rsidRDefault="00994583" w:rsidP="00CB2807">
      <w:pPr>
        <w:pStyle w:val="KUJKnormal"/>
      </w:pPr>
    </w:p>
    <w:p w14:paraId="0327EA6F" w14:textId="77777777" w:rsidR="00994583" w:rsidRDefault="00994583" w:rsidP="00CB2807">
      <w:pPr>
        <w:pStyle w:val="KUJKnormal"/>
      </w:pPr>
      <w:r>
        <w:t>OŠMT prověřil v souladu s čl. 3 směrnice SM/115/ZK možnou míru zapojení vlastních zdrojů organizace.</w:t>
      </w:r>
    </w:p>
    <w:p w14:paraId="2D594D89" w14:textId="77777777" w:rsidR="00994583" w:rsidRDefault="00994583" w:rsidP="00CB2807">
      <w:pPr>
        <w:pStyle w:val="KUJKnormal"/>
        <w:rPr>
          <w:i/>
        </w:rPr>
      </w:pPr>
      <w:r>
        <w:rPr>
          <w:i/>
        </w:rPr>
        <w:t>Usnesení Zastupitelstva Jihočeského kraje č. 198/2022/ZK-18 ze dne 16. 6. 2022</w:t>
      </w:r>
    </w:p>
    <w:p w14:paraId="560056DD" w14:textId="77777777" w:rsidR="00994583" w:rsidRDefault="00994583" w:rsidP="00CB2807">
      <w:pPr>
        <w:pStyle w:val="KUJKnormal"/>
        <w:rPr>
          <w:i/>
        </w:rPr>
      </w:pPr>
    </w:p>
    <w:p w14:paraId="661141D0" w14:textId="77777777" w:rsidR="00994583" w:rsidRDefault="00994583" w:rsidP="00CB2807">
      <w:pPr>
        <w:pStyle w:val="KUJKnormal"/>
        <w:rPr>
          <w:i/>
          <w:u w:val="single"/>
        </w:rPr>
      </w:pPr>
      <w:r>
        <w:rPr>
          <w:i/>
          <w:u w:val="single"/>
        </w:rPr>
        <w:t>K bodu: Realizace projektu předkládaného do OPŽP a jeho kofinancování, předfinancování a financování nezpůsobilých výdajů z rozpočtu Jihočeského kraje – Gymnázium, Č. Krumlov</w:t>
      </w:r>
    </w:p>
    <w:p w14:paraId="3F16A71F" w14:textId="77777777" w:rsidR="00994583" w:rsidRDefault="00994583" w:rsidP="00CB2807">
      <w:pPr>
        <w:pStyle w:val="KUJKnormal"/>
      </w:pPr>
    </w:p>
    <w:p w14:paraId="631632F1" w14:textId="77777777" w:rsidR="00994583" w:rsidRDefault="00994583" w:rsidP="00CB2807">
      <w:pPr>
        <w:pStyle w:val="KUJKnormal"/>
        <w:rPr>
          <w:i/>
          <w:iCs/>
        </w:rPr>
      </w:pPr>
      <w:r>
        <w:rPr>
          <w:b/>
          <w:i/>
          <w:iCs/>
        </w:rPr>
        <w:t>Usnesení č. 198/2022/ZK-18</w:t>
      </w:r>
    </w:p>
    <w:p w14:paraId="65AD29DB" w14:textId="77777777" w:rsidR="00994583" w:rsidRDefault="00994583" w:rsidP="00CB2807">
      <w:pPr>
        <w:pStyle w:val="KUJKnormal"/>
        <w:rPr>
          <w:i/>
          <w:iCs/>
        </w:rPr>
      </w:pPr>
    </w:p>
    <w:p w14:paraId="3F2B9C63" w14:textId="77777777" w:rsidR="00994583" w:rsidRDefault="00994583" w:rsidP="00994583">
      <w:pPr>
        <w:pStyle w:val="KUJKnormal"/>
        <w:numPr>
          <w:ilvl w:val="0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071B560A" w14:textId="77777777" w:rsidR="00994583" w:rsidRDefault="00994583" w:rsidP="00994583">
      <w:pPr>
        <w:pStyle w:val="KUJKnormal"/>
        <w:numPr>
          <w:ilvl w:val="1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schvaluje</w:t>
      </w:r>
    </w:p>
    <w:p w14:paraId="3EC06977" w14:textId="77777777" w:rsidR="00994583" w:rsidRDefault="00994583" w:rsidP="00CB2807">
      <w:pPr>
        <w:pStyle w:val="KUJKnormal"/>
        <w:rPr>
          <w:i/>
          <w:iCs/>
        </w:rPr>
      </w:pPr>
      <w:r>
        <w:rPr>
          <w:i/>
          <w:iCs/>
        </w:rPr>
        <w:t>1. realizaci projektu „Novostavba domova mládeže a školní jídelny při gymnáziu Český Krumlov“ (žadatel: Gymnázium, Český Krumlov, Chvalšinská 112) a podání žádosti o podporu do Operačního programu Životní prostředí 2021–2027 s celkovými výdaji ve výši 242</w:t>
      </w:r>
      <w:r>
        <w:rPr>
          <w:bCs/>
          <w:i/>
          <w:iCs/>
        </w:rPr>
        <w:t> 000 000</w:t>
      </w:r>
      <w:r>
        <w:rPr>
          <w:i/>
          <w:iCs/>
        </w:rPr>
        <w:t> Kč, z toho s celkovými způsobilými výdaji ve výši 200</w:t>
      </w:r>
      <w:r>
        <w:rPr>
          <w:bCs/>
          <w:i/>
          <w:iCs/>
        </w:rPr>
        <w:t> 000 000</w:t>
      </w:r>
      <w:r>
        <w:rPr>
          <w:i/>
          <w:iCs/>
        </w:rPr>
        <w:t> Kč,</w:t>
      </w:r>
    </w:p>
    <w:p w14:paraId="769ADE08" w14:textId="77777777" w:rsidR="00994583" w:rsidRDefault="00994583" w:rsidP="00CB2807">
      <w:pPr>
        <w:pStyle w:val="KUJKnormal"/>
        <w:rPr>
          <w:i/>
          <w:iCs/>
        </w:rPr>
      </w:pPr>
      <w:r>
        <w:rPr>
          <w:i/>
          <w:iCs/>
        </w:rPr>
        <w:t>2. kofinancování projektu „Novostavba domova mládeže a školní jídelny při gymnáziu Český Krumlov“ Jihočeským krajem ve výši 30 % z celkových způsobilých výdajů projektu, tj. 60 000</w:t>
      </w:r>
      <w:r>
        <w:rPr>
          <w:bCs/>
          <w:i/>
          <w:iCs/>
        </w:rPr>
        <w:t> 000</w:t>
      </w:r>
      <w:r>
        <w:rPr>
          <w:i/>
          <w:iCs/>
        </w:rPr>
        <w:t> Kč, s podmínkou přidělení dotace z Operačního programu Životní prostředí 2021–2027 s čerpáním na základě Formuláře evropského projektu dle přílohy návrhu č. 226/ZK/22,</w:t>
      </w:r>
    </w:p>
    <w:p w14:paraId="2E44D703" w14:textId="77777777" w:rsidR="00994583" w:rsidRDefault="00994583" w:rsidP="00CB2807">
      <w:pPr>
        <w:pStyle w:val="KUJKnormal"/>
        <w:rPr>
          <w:i/>
          <w:iCs/>
        </w:rPr>
      </w:pPr>
      <w:r>
        <w:rPr>
          <w:i/>
          <w:iCs/>
        </w:rPr>
        <w:t>3. předfinancování projektu „Novostavba domova mládeže a školní jídelny při gymnáziu Český Krumlov“ Jihočeským krajem ve výši 15 % z celkových způsobilých výdajů projektu, tj. 30 </w:t>
      </w:r>
      <w:r>
        <w:rPr>
          <w:bCs/>
          <w:i/>
          <w:iCs/>
        </w:rPr>
        <w:t>000 000</w:t>
      </w:r>
      <w:r>
        <w:rPr>
          <w:i/>
          <w:iCs/>
        </w:rPr>
        <w:t> Kč, s podmínkou přidělení dotace z Operačního programu Životní prostředí 2021–2027 s čerpáním na základě Formuláře evropského projektu dle přílohy návrhu č. 226/ZK/22,</w:t>
      </w:r>
    </w:p>
    <w:p w14:paraId="21F95C8B" w14:textId="77777777" w:rsidR="00994583" w:rsidRDefault="00994583" w:rsidP="00CB2807">
      <w:pPr>
        <w:pStyle w:val="KUJKnormal"/>
        <w:rPr>
          <w:i/>
          <w:iCs/>
        </w:rPr>
      </w:pPr>
      <w:r>
        <w:rPr>
          <w:i/>
          <w:iCs/>
        </w:rPr>
        <w:t>4. financování nezpůsobilých výdajů projektu „Novostavba domova mládeže a školní jídelny při gymnáziu Český Krumlov“ Jihočeským krajem ve výši 42 000 000 Kč, s podmínkou přidělení dotace z Operačního programu Životní prostředí 2021–2027 s čerpáním na základě Formuláře evropského projektu dle přílohy návrhu č. 226/ZK/22;</w:t>
      </w:r>
    </w:p>
    <w:p w14:paraId="765FFACA" w14:textId="77777777" w:rsidR="00994583" w:rsidRDefault="00994583" w:rsidP="00994583">
      <w:pPr>
        <w:pStyle w:val="KUJKnormal"/>
        <w:numPr>
          <w:ilvl w:val="1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ukládá</w:t>
      </w:r>
    </w:p>
    <w:p w14:paraId="5B24FD5C" w14:textId="77777777" w:rsidR="00994583" w:rsidRDefault="00994583" w:rsidP="00CB2807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35189481" w14:textId="77777777" w:rsidR="00994583" w:rsidRDefault="00994583" w:rsidP="00CB2807">
      <w:pPr>
        <w:pStyle w:val="KUJKnormal"/>
        <w:rPr>
          <w:i/>
          <w:iCs/>
        </w:rPr>
      </w:pPr>
      <w:r>
        <w:rPr>
          <w:i/>
          <w:iCs/>
        </w:rPr>
        <w:t>T: 31. 12. 2022</w:t>
      </w:r>
    </w:p>
    <w:p w14:paraId="0B05E9CA" w14:textId="77777777" w:rsidR="00994583" w:rsidRDefault="00994583" w:rsidP="00C315C6">
      <w:pPr>
        <w:pStyle w:val="KUJKnormal"/>
      </w:pPr>
    </w:p>
    <w:p w14:paraId="7CE6A473" w14:textId="77777777" w:rsidR="00994583" w:rsidRDefault="00994583" w:rsidP="00C25D7A">
      <w:pPr>
        <w:pStyle w:val="KUJKnormal"/>
      </w:pPr>
      <w:r>
        <w:t>Finanční nároky a krytí:</w:t>
      </w:r>
      <w:r w:rsidRPr="00CB2807">
        <w:rPr>
          <w:szCs w:val="22"/>
        </w:rPr>
        <w:t xml:space="preserve"> </w:t>
      </w:r>
      <w:r w:rsidRPr="00CB2807">
        <w:t>Celkové požadované prostředky z rozpočtu JčK (ORJ 20) činí 269 093 947,19 Kč, z toho kofinancování činí 57 766 937,90 Kč předfinancování 28 883 468,95 Kč a financování nezpůsobilých výdajů činí 182 443 540,34 Kč</w:t>
      </w:r>
    </w:p>
    <w:p w14:paraId="373FC737" w14:textId="77777777" w:rsidR="00994583" w:rsidRDefault="00994583" w:rsidP="00C25D7A">
      <w:pPr>
        <w:pStyle w:val="KUJKnormal"/>
      </w:pPr>
    </w:p>
    <w:p w14:paraId="24CA5123" w14:textId="77777777" w:rsidR="00994583" w:rsidRDefault="00994583" w:rsidP="00997027">
      <w:pPr>
        <w:pStyle w:val="KUJKnormal"/>
      </w:pPr>
      <w:r>
        <w:t>Vyjádření správce rozpočtu:</w:t>
      </w:r>
      <w:r w:rsidRPr="00997027">
        <w:t xml:space="preserve"> </w:t>
      </w:r>
      <w:r>
        <w:t>Ing. Michaela Kleinová Pešková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t xml:space="preserve"> jsou součástí rozpočtu roku 2025 ORG 1472001402201 ORJ 2066, zvýšená potřeba financování v roce 2025 ve výši 29,8 mil. Kč bude kryta z úspor projektů NPO Domova Libníč a Centra sociálních služeb Empatie ORG 1702003401601 a 1702005401601 a dále z projektu DDM ČB ORG 1492035401224, u kterého se část realizace přesouvá do roku 2026. Zvýšený požadavek v roce 2026 bude zahrnut do návrhu rozpočtu roku 2026. </w:t>
      </w:r>
    </w:p>
    <w:p w14:paraId="0097827C" w14:textId="77777777" w:rsidR="00994583" w:rsidRDefault="00994583" w:rsidP="00C25D7A">
      <w:pPr>
        <w:pStyle w:val="KUJKnormal"/>
      </w:pPr>
    </w:p>
    <w:p w14:paraId="4F758F8F" w14:textId="77777777" w:rsidR="00994583" w:rsidRDefault="00994583" w:rsidP="00C25D7A">
      <w:pPr>
        <w:pStyle w:val="KUJKnormal"/>
      </w:pPr>
      <w:r>
        <w:t>Návrh projednán (stanoviska): OEZI, RK dne 5. 6. 2025, č. usn.: 751/2025/RK-15, VVVZ dne 9. 6. 2025</w:t>
      </w:r>
    </w:p>
    <w:p w14:paraId="6C1149D9" w14:textId="77777777" w:rsidR="00994583" w:rsidRDefault="00994583" w:rsidP="00C25D7A">
      <w:pPr>
        <w:pStyle w:val="KUJKnormal"/>
      </w:pPr>
    </w:p>
    <w:p w14:paraId="6E4AFA86" w14:textId="77777777" w:rsidR="00994583" w:rsidRPr="007939A8" w:rsidRDefault="00994583" w:rsidP="00C25D7A">
      <w:pPr>
        <w:pStyle w:val="KUJKtucny"/>
      </w:pPr>
      <w:r w:rsidRPr="007939A8">
        <w:t>PŘÍLOHY:</w:t>
      </w:r>
    </w:p>
    <w:p w14:paraId="4D79C7B6" w14:textId="77777777" w:rsidR="00994583" w:rsidRPr="00B52AA9" w:rsidRDefault="00994583" w:rsidP="00CB2807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ZK250619_188_Př1_Formulář projektu_Gymnázium Č. Krumlov.xlsx</w:t>
      </w:r>
      <w:r w:rsidRPr="0081756D">
        <w:t>)</w:t>
      </w:r>
    </w:p>
    <w:p w14:paraId="53EF73A6" w14:textId="77777777" w:rsidR="00994583" w:rsidRPr="00B52AA9" w:rsidRDefault="00994583" w:rsidP="00CB2807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ZK250619_188_Př2_žádost_Gymnázium Č. Krumlov.pdf</w:t>
      </w:r>
      <w:r w:rsidRPr="0081756D">
        <w:t>)</w:t>
      </w:r>
    </w:p>
    <w:p w14:paraId="24347BAD" w14:textId="77777777" w:rsidR="00994583" w:rsidRDefault="00994583" w:rsidP="00C25D7A">
      <w:pPr>
        <w:pStyle w:val="KUJKnormal"/>
      </w:pPr>
    </w:p>
    <w:p w14:paraId="0C79638F" w14:textId="77777777" w:rsidR="00994583" w:rsidRDefault="00994583" w:rsidP="00C25D7A">
      <w:pPr>
        <w:pStyle w:val="KUJKnormal"/>
      </w:pPr>
    </w:p>
    <w:p w14:paraId="27ED11E8" w14:textId="77777777" w:rsidR="00994583" w:rsidRPr="007C1EE7" w:rsidRDefault="00994583" w:rsidP="00C25D7A">
      <w:pPr>
        <w:pStyle w:val="KUJKtucny"/>
      </w:pPr>
      <w:r w:rsidRPr="007C1EE7">
        <w:t>Zodpovídá:</w:t>
      </w:r>
      <w:r w:rsidRPr="00E074F6">
        <w:rPr>
          <w:b w:val="0"/>
          <w:bCs/>
          <w:szCs w:val="22"/>
        </w:rPr>
        <w:t xml:space="preserve"> </w:t>
      </w:r>
      <w:r w:rsidRPr="00E074F6">
        <w:rPr>
          <w:b w:val="0"/>
        </w:rPr>
        <w:t>vedoucí OŠMT – Ing. Hana Šímová</w:t>
      </w:r>
    </w:p>
    <w:p w14:paraId="4CD4CA85" w14:textId="77777777" w:rsidR="00994583" w:rsidRDefault="00994583" w:rsidP="00C25D7A">
      <w:pPr>
        <w:pStyle w:val="KUJKnormal"/>
      </w:pPr>
    </w:p>
    <w:p w14:paraId="1A6A36F9" w14:textId="77777777" w:rsidR="00994583" w:rsidRDefault="00994583" w:rsidP="00C25D7A">
      <w:pPr>
        <w:pStyle w:val="KUJKnormal"/>
      </w:pPr>
      <w:r>
        <w:t>Termín kontroly: 31.12.2025</w:t>
      </w:r>
    </w:p>
    <w:p w14:paraId="77CB9C16" w14:textId="77777777" w:rsidR="00994583" w:rsidRDefault="00994583" w:rsidP="00C25D7A">
      <w:pPr>
        <w:pStyle w:val="KUJKnormal"/>
      </w:pPr>
      <w:r>
        <w:t>Termín splnění: 31.12.2025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A59C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A59C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8FE" w14:textId="77777777" w:rsidR="00994583" w:rsidRDefault="00994583" w:rsidP="00994583">
    <w:r>
      <w:rPr>
        <w:noProof/>
      </w:rPr>
      <w:pict w14:anchorId="23B5187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7905EB" w14:textId="77777777" w:rsidR="00994583" w:rsidRPr="00D405BE" w:rsidRDefault="00994583" w:rsidP="0099458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AE4E941" w14:textId="77777777" w:rsidR="00994583" w:rsidRPr="00D405BE" w:rsidRDefault="00994583" w:rsidP="0099458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145F23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6980A5">
        <v:rect id="_x0000_i1026" style="width:481.9pt;height:2pt" o:hralign="center" o:hrstd="t" o:hrnoshade="t" o:hr="t" fillcolor="black" stroked="f"/>
      </w:pict>
    </w:r>
  </w:p>
  <w:p w14:paraId="40F5B446" w14:textId="77777777" w:rsidR="00994583" w:rsidRPr="00994583" w:rsidRDefault="00994583" w:rsidP="009945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14120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07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6F95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1E9B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4583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2025-06-20T10:40:00Z</dcterms:created>
  <dcterms:modified xsi:type="dcterms:W3CDTF">2025-06-20T10:40:00Z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6825958</vt:i4>
  </property>
  <property fmtid="{D5CDD505-2E9C-101B-9397-08002B2CF9AE}" pid="5" name="UlozitJako">
    <vt:lpwstr>C:\Users\mrazkova\AppData\Local\Temp\iU04529972\Zastupitelstvo\2025-06-19\Navrhy\188-ZK-25.</vt:lpwstr>
  </property>
  <property fmtid="{D5CDD505-2E9C-101B-9397-08002B2CF9AE}" pid="6" name="Zpracovat">
    <vt:bool>false</vt:bool>
  </property>
</Properties>
</file>