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167D3" w14:paraId="1B3D9181" w14:textId="77777777" w:rsidTr="00542AD0">
        <w:trPr>
          <w:trHeight w:hRule="exact" w:val="397"/>
        </w:trPr>
        <w:tc>
          <w:tcPr>
            <w:tcW w:w="2376" w:type="dxa"/>
            <w:hideMark/>
          </w:tcPr>
          <w:p w14:paraId="665951DC" w14:textId="77777777" w:rsidR="005167D3" w:rsidRDefault="005167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BA64C1A" w14:textId="77777777" w:rsidR="005167D3" w:rsidRDefault="005167D3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05C2397F" w14:textId="77777777" w:rsidR="005167D3" w:rsidRDefault="005167D3" w:rsidP="00970720">
            <w:pPr>
              <w:pStyle w:val="KUJKtucny"/>
            </w:pPr>
            <w:r>
              <w:t xml:space="preserve">Bod programu: </w:t>
            </w:r>
            <w:r w:rsidRPr="00D140F7">
              <w:rPr>
                <w:sz w:val="28"/>
              </w:rPr>
              <w:t>67</w:t>
            </w:r>
          </w:p>
        </w:tc>
        <w:tc>
          <w:tcPr>
            <w:tcW w:w="850" w:type="dxa"/>
          </w:tcPr>
          <w:p w14:paraId="07246B85" w14:textId="77777777" w:rsidR="005167D3" w:rsidRDefault="005167D3" w:rsidP="00970720">
            <w:pPr>
              <w:pStyle w:val="KUJKnormal"/>
            </w:pPr>
          </w:p>
        </w:tc>
      </w:tr>
      <w:tr w:rsidR="005167D3" w14:paraId="75CA34C7" w14:textId="77777777" w:rsidTr="00542AD0">
        <w:trPr>
          <w:cantSplit/>
          <w:trHeight w:hRule="exact" w:val="397"/>
        </w:trPr>
        <w:tc>
          <w:tcPr>
            <w:tcW w:w="2376" w:type="dxa"/>
            <w:hideMark/>
          </w:tcPr>
          <w:p w14:paraId="2403C095" w14:textId="77777777" w:rsidR="005167D3" w:rsidRDefault="005167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EFFC8E1" w14:textId="77777777" w:rsidR="005167D3" w:rsidRDefault="005167D3" w:rsidP="00970720">
            <w:pPr>
              <w:pStyle w:val="KUJKnormal"/>
            </w:pPr>
            <w:r>
              <w:t>157/ZK/25</w:t>
            </w:r>
          </w:p>
        </w:tc>
      </w:tr>
      <w:tr w:rsidR="005167D3" w14:paraId="0F7BD96B" w14:textId="77777777" w:rsidTr="00542AD0">
        <w:trPr>
          <w:trHeight w:val="397"/>
        </w:trPr>
        <w:tc>
          <w:tcPr>
            <w:tcW w:w="2376" w:type="dxa"/>
          </w:tcPr>
          <w:p w14:paraId="6957BCB6" w14:textId="77777777" w:rsidR="005167D3" w:rsidRDefault="005167D3" w:rsidP="00970720"/>
          <w:p w14:paraId="65EF8D39" w14:textId="77777777" w:rsidR="005167D3" w:rsidRDefault="005167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09AE42" w14:textId="77777777" w:rsidR="005167D3" w:rsidRDefault="005167D3" w:rsidP="00970720"/>
          <w:p w14:paraId="386ED8B1" w14:textId="77777777" w:rsidR="005167D3" w:rsidRDefault="005167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OPŽP 2021 - 2027 „Podpora přístupu k vodě a udržitelného hospodaření s vodou“ pro rok 2025 - 2. část</w:t>
            </w:r>
          </w:p>
        </w:tc>
      </w:tr>
    </w:tbl>
    <w:p w14:paraId="1D508C8E" w14:textId="77777777" w:rsidR="005167D3" w:rsidRDefault="005167D3" w:rsidP="00542AD0">
      <w:pPr>
        <w:pStyle w:val="KUJKnormal"/>
        <w:rPr>
          <w:b/>
          <w:bCs/>
        </w:rPr>
      </w:pPr>
      <w:r>
        <w:rPr>
          <w:b/>
          <w:bCs/>
        </w:rPr>
        <w:pict w14:anchorId="1B3549B4">
          <v:rect id="_x0000_i1029" style="width:453.6pt;height:1.5pt" o:hralign="center" o:hrstd="t" o:hrnoshade="t" o:hr="t" fillcolor="black" stroked="f"/>
        </w:pict>
      </w:r>
    </w:p>
    <w:p w14:paraId="362CDD48" w14:textId="77777777" w:rsidR="005167D3" w:rsidRDefault="005167D3" w:rsidP="00542AD0">
      <w:pPr>
        <w:pStyle w:val="KUJKnormal"/>
      </w:pPr>
    </w:p>
    <w:p w14:paraId="7231E7BF" w14:textId="77777777" w:rsidR="005167D3" w:rsidRDefault="005167D3" w:rsidP="00542AD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167D3" w14:paraId="28D95FED" w14:textId="77777777" w:rsidTr="002559B8">
        <w:trPr>
          <w:trHeight w:val="397"/>
        </w:trPr>
        <w:tc>
          <w:tcPr>
            <w:tcW w:w="2350" w:type="dxa"/>
            <w:hideMark/>
          </w:tcPr>
          <w:p w14:paraId="7F948D5C" w14:textId="77777777" w:rsidR="005167D3" w:rsidRDefault="005167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FFEFBF" w14:textId="77777777" w:rsidR="005167D3" w:rsidRDefault="005167D3" w:rsidP="002559B8">
            <w:pPr>
              <w:pStyle w:val="KUJKnormal"/>
            </w:pPr>
            <w:r>
              <w:t>Ing. David Štojdl</w:t>
            </w:r>
          </w:p>
          <w:p w14:paraId="759D2675" w14:textId="77777777" w:rsidR="005167D3" w:rsidRDefault="005167D3" w:rsidP="002559B8"/>
        </w:tc>
      </w:tr>
      <w:tr w:rsidR="005167D3" w14:paraId="3FF6A515" w14:textId="77777777" w:rsidTr="002559B8">
        <w:trPr>
          <w:trHeight w:val="397"/>
        </w:trPr>
        <w:tc>
          <w:tcPr>
            <w:tcW w:w="2350" w:type="dxa"/>
          </w:tcPr>
          <w:p w14:paraId="3641CB0F" w14:textId="77777777" w:rsidR="005167D3" w:rsidRDefault="005167D3" w:rsidP="002559B8">
            <w:pPr>
              <w:pStyle w:val="KUJKtucny"/>
            </w:pPr>
            <w:r>
              <w:t>Zpracoval:</w:t>
            </w:r>
          </w:p>
          <w:p w14:paraId="1517CEA0" w14:textId="77777777" w:rsidR="005167D3" w:rsidRDefault="005167D3" w:rsidP="002559B8"/>
        </w:tc>
        <w:tc>
          <w:tcPr>
            <w:tcW w:w="6862" w:type="dxa"/>
            <w:hideMark/>
          </w:tcPr>
          <w:p w14:paraId="4D5E913D" w14:textId="77777777" w:rsidR="005167D3" w:rsidRDefault="005167D3" w:rsidP="002559B8">
            <w:pPr>
              <w:pStyle w:val="KUJKnormal"/>
            </w:pPr>
            <w:r>
              <w:t>OZZL</w:t>
            </w:r>
          </w:p>
        </w:tc>
      </w:tr>
      <w:tr w:rsidR="005167D3" w14:paraId="6BE63349" w14:textId="77777777" w:rsidTr="002559B8">
        <w:trPr>
          <w:trHeight w:val="397"/>
        </w:trPr>
        <w:tc>
          <w:tcPr>
            <w:tcW w:w="2350" w:type="dxa"/>
          </w:tcPr>
          <w:p w14:paraId="7427DAE3" w14:textId="77777777" w:rsidR="005167D3" w:rsidRPr="009715F9" w:rsidRDefault="005167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052283" w14:textId="77777777" w:rsidR="005167D3" w:rsidRDefault="005167D3" w:rsidP="002559B8"/>
        </w:tc>
        <w:tc>
          <w:tcPr>
            <w:tcW w:w="6862" w:type="dxa"/>
            <w:hideMark/>
          </w:tcPr>
          <w:p w14:paraId="3809D2BB" w14:textId="77777777" w:rsidR="005167D3" w:rsidRDefault="005167D3" w:rsidP="002559B8">
            <w:pPr>
              <w:pStyle w:val="KUJKnormal"/>
            </w:pPr>
            <w:r>
              <w:t>Ing. Zdeněk Klimeš</w:t>
            </w:r>
          </w:p>
        </w:tc>
      </w:tr>
    </w:tbl>
    <w:p w14:paraId="794A722D" w14:textId="77777777" w:rsidR="005167D3" w:rsidRDefault="005167D3" w:rsidP="00542AD0">
      <w:pPr>
        <w:pStyle w:val="KUJKnormal"/>
      </w:pPr>
    </w:p>
    <w:p w14:paraId="380B0F86" w14:textId="77777777" w:rsidR="005167D3" w:rsidRPr="0052161F" w:rsidRDefault="005167D3" w:rsidP="00542AD0">
      <w:pPr>
        <w:pStyle w:val="KUJKtucny"/>
      </w:pPr>
      <w:r w:rsidRPr="0052161F">
        <w:t>NÁVRH USNESENÍ</w:t>
      </w:r>
    </w:p>
    <w:p w14:paraId="1B5F662B" w14:textId="77777777" w:rsidR="005167D3" w:rsidRDefault="005167D3" w:rsidP="00542AD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DF34F9" w14:textId="77777777" w:rsidR="005167D3" w:rsidRPr="00841DFC" w:rsidRDefault="005167D3" w:rsidP="00542AD0">
      <w:pPr>
        <w:pStyle w:val="KUJKPolozka"/>
        <w:spacing w:line="240" w:lineRule="auto"/>
      </w:pPr>
      <w:r w:rsidRPr="00841DFC">
        <w:t>Zastupitelstvo Jihočeského kraje</w:t>
      </w:r>
    </w:p>
    <w:p w14:paraId="4EFFF485" w14:textId="77777777" w:rsidR="005167D3" w:rsidRDefault="005167D3" w:rsidP="00310E24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C5477C5" w14:textId="77777777" w:rsidR="005167D3" w:rsidRDefault="005167D3" w:rsidP="00310E24">
      <w:pPr>
        <w:pStyle w:val="KUJKnormal"/>
      </w:pPr>
      <w:r w:rsidRPr="00310E24">
        <w:t xml:space="preserve">žádost o dotaci ve výši 1 875 500,00 Kč na kofinancování akce v rámci Operačního programu Životní prostředí 2021 – 2027 „Podpora přístupu k vodě a udržitelného hospodaření s vodou“, dle přílohy č. 1 návrhu č. </w:t>
      </w:r>
      <w:r>
        <w:t>157</w:t>
      </w:r>
      <w:r w:rsidRPr="00310E24">
        <w:t>/</w:t>
      </w:r>
      <w:r>
        <w:t>Z</w:t>
      </w:r>
      <w:r w:rsidRPr="00310E24">
        <w:t>K/25;</w:t>
      </w:r>
    </w:p>
    <w:p w14:paraId="5F839828" w14:textId="77777777" w:rsidR="005167D3" w:rsidRPr="00E10FE7" w:rsidRDefault="005167D3" w:rsidP="00310E24">
      <w:pPr>
        <w:pStyle w:val="KUJKdoplnek2"/>
        <w:spacing w:line="240" w:lineRule="auto"/>
      </w:pPr>
      <w:r w:rsidRPr="00AF7BAE">
        <w:t>schvaluje</w:t>
      </w:r>
    </w:p>
    <w:p w14:paraId="56711D55" w14:textId="77777777" w:rsidR="005167D3" w:rsidRDefault="005167D3" w:rsidP="00310E24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t>dotaci ve výši 1 875 500,00 Kč na kofinancování akce „Bohumilice – Čistírna odpadních vod (ČOV)“ pro obec Bohumilice, Bohumilice 111, 384 81 Bohumilice, IČO 00250333,</w:t>
      </w:r>
    </w:p>
    <w:p w14:paraId="4C7F27CF" w14:textId="77777777" w:rsidR="005167D3" w:rsidRPr="00310E24" w:rsidRDefault="005167D3" w:rsidP="00310E24">
      <w:pPr>
        <w:pStyle w:val="KUJKnormal"/>
        <w:numPr>
          <w:ilvl w:val="6"/>
          <w:numId w:val="8"/>
        </w:numPr>
        <w:spacing w:line="256" w:lineRule="auto"/>
        <w:ind w:left="426" w:hanging="426"/>
      </w:pPr>
      <w:r>
        <w:rPr>
          <w:bCs/>
        </w:rPr>
        <w:t>s</w:t>
      </w:r>
      <w:r w:rsidRPr="00310E24">
        <w:rPr>
          <w:bCs/>
        </w:rPr>
        <w:t>mlouvu o poskytnutí dotace Jihočeského kraje na kofinancování akce z Operačního programu Životní prostředí 2021 – 2027 „Podpora přístupu k vodě a udržitelného hospodaření s vodou“;</w:t>
      </w:r>
    </w:p>
    <w:p w14:paraId="4527198C" w14:textId="77777777" w:rsidR="005167D3" w:rsidRDefault="005167D3" w:rsidP="00310E24">
      <w:pPr>
        <w:pStyle w:val="KUJKdoplnek2"/>
        <w:spacing w:line="240" w:lineRule="auto"/>
      </w:pPr>
      <w:r w:rsidRPr="0021676C">
        <w:t>ukládá</w:t>
      </w:r>
    </w:p>
    <w:p w14:paraId="080BF88A" w14:textId="77777777" w:rsidR="005167D3" w:rsidRDefault="005167D3" w:rsidP="00310E24">
      <w:pPr>
        <w:pStyle w:val="KUJKnormal"/>
      </w:pPr>
      <w:r w:rsidRPr="00310E24">
        <w:t>JUDr. Lukáši Glaserovi, LL.M., řediteli krajského úřadu, zabezpečit veškeré úkony potřebné k realizaci části II. usnesení.</w:t>
      </w:r>
    </w:p>
    <w:p w14:paraId="4E4A7018" w14:textId="77777777" w:rsidR="005167D3" w:rsidRDefault="005167D3" w:rsidP="00310E24">
      <w:pPr>
        <w:pStyle w:val="KUJKnormal"/>
      </w:pPr>
    </w:p>
    <w:p w14:paraId="18BB17C5" w14:textId="77777777" w:rsidR="005167D3" w:rsidRDefault="005167D3" w:rsidP="00310E24">
      <w:pPr>
        <w:pStyle w:val="KUJKmezeraDZ"/>
      </w:pPr>
      <w:bookmarkStart w:id="1" w:name="US_DuvodZprava"/>
      <w:bookmarkEnd w:id="1"/>
    </w:p>
    <w:p w14:paraId="5C8BAC3E" w14:textId="77777777" w:rsidR="005167D3" w:rsidRDefault="005167D3" w:rsidP="00310E24">
      <w:pPr>
        <w:pStyle w:val="KUJKnadpisDZ"/>
      </w:pPr>
      <w:r>
        <w:t>DŮVODOVÁ ZPRÁVA</w:t>
      </w:r>
    </w:p>
    <w:p w14:paraId="755BB1E5" w14:textId="77777777" w:rsidR="005167D3" w:rsidRPr="009B7B0B" w:rsidRDefault="005167D3" w:rsidP="00310E24">
      <w:pPr>
        <w:pStyle w:val="KUJKmezeraDZ"/>
      </w:pPr>
    </w:p>
    <w:p w14:paraId="59C48332" w14:textId="77777777" w:rsidR="005167D3" w:rsidRPr="00E00A8C" w:rsidRDefault="005167D3" w:rsidP="00E00A8C">
      <w:pPr>
        <w:pStyle w:val="KUJKnormal"/>
      </w:pPr>
      <w:r w:rsidRPr="00E00A8C">
        <w:t xml:space="preserve">Součástí schváleného rozpočtu na rok 2025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posílen na kofinancování vodohospodářských projektů z Operačního programu Životní prostředí. </w:t>
      </w:r>
    </w:p>
    <w:p w14:paraId="62E9E94F" w14:textId="77777777" w:rsidR="005167D3" w:rsidRPr="00E00A8C" w:rsidRDefault="005167D3" w:rsidP="00E00A8C">
      <w:pPr>
        <w:pStyle w:val="KUJKnormal"/>
      </w:pPr>
      <w:r w:rsidRPr="00E00A8C">
        <w:t>Ministerstvo životního prostředí v rámci Operačního programu Životní prostředí 2021 – 2027 „Podpora přístupu k vodě a udržitelného hospodaření s vodou“ vydalo pro Obec Bohumilice Rozhodnutí o</w:t>
      </w:r>
      <w:r>
        <w:t> </w:t>
      </w:r>
      <w:r w:rsidRPr="00E00A8C">
        <w:t>poskytnutí dotace na akci „Bohumilice – Čistírna odpadních vod (ČOV)“. Dle rozhodnutí č. 23_042/0002748 činí souhrn celkových způsobilých investičních prostředků 18 755 000,00 Kč, z čehož dotace EU činí 13 128 500,00 Kč a vlastní podíl obce je 5 626 500,00 Kč, což je pro rozpočet dané obce velmi významná částka. Z tohoto důvodu požádala obec Bohumilice o finanční podporu na danou akci také Jihočeský kraj. Na základě těchto informací lze doporučit poskytnutí podpory pro tuto obec 10% kofinancováním z celkových způsobilých investičních prostředků ve výši 1 875 500,00 Kč. Předpokládaný termín realizace akce je 31. 12. 2025. Jedná se o výstavbu mechanicko-biologickou ČOV pro 400 EO a kanalizačního přivaděče.</w:t>
      </w:r>
    </w:p>
    <w:p w14:paraId="42A854DD" w14:textId="77777777" w:rsidR="005167D3" w:rsidRPr="00E00A8C" w:rsidRDefault="005167D3" w:rsidP="00E00A8C">
      <w:pPr>
        <w:pStyle w:val="KUJKnormal"/>
      </w:pPr>
      <w:r w:rsidRPr="00E00A8C">
        <w:t>Individuální dotace na kofinancování v rámci Operačního programu Životní prostředí 2021 – 2027 „Podpora přístupu k vodě a udržitelného hospodaření s vodou“ je poskytována Jihočeským krajem v souladu s § 88h vodního zákona a směrnicí č. SM/82/ZK Statut fondu vodního hospodářství.</w:t>
      </w:r>
    </w:p>
    <w:p w14:paraId="4ECC81F8" w14:textId="77777777" w:rsidR="005167D3" w:rsidRPr="00310E24" w:rsidRDefault="005167D3" w:rsidP="00E00A8C">
      <w:pPr>
        <w:pStyle w:val="KUJKnormal"/>
      </w:pPr>
      <w:r w:rsidRPr="00E00A8C">
        <w:t>Individuální dotace Jihočeského kraje je obcím vyplácena dle smlouvy o poskytnutí dotace Jihočeského kraje na kofinancování akce prováděné v rámci Operačního programu Životní prostředí 2021 – 2027 „Podpora přístupu k vodě a udržitelného hospodaření s vodou“, a to po vyčerpání evropské dotace a vlastního podílu. Z toho vyplývá, že podíl z rozpočtu kraje je vyplacen až po realizaci akce (po provedení stavby).</w:t>
      </w:r>
    </w:p>
    <w:p w14:paraId="16A2DF36" w14:textId="77777777" w:rsidR="005167D3" w:rsidRDefault="005167D3" w:rsidP="00542AD0">
      <w:pPr>
        <w:pStyle w:val="KUJKnormal"/>
      </w:pPr>
    </w:p>
    <w:p w14:paraId="0159E57A" w14:textId="77777777" w:rsidR="005167D3" w:rsidRDefault="005167D3" w:rsidP="00542AD0">
      <w:pPr>
        <w:pStyle w:val="KUJKnormal"/>
      </w:pPr>
    </w:p>
    <w:p w14:paraId="70C5180A" w14:textId="77777777" w:rsidR="005167D3" w:rsidRDefault="005167D3" w:rsidP="00542AD0">
      <w:pPr>
        <w:pStyle w:val="KUJKnormal"/>
      </w:pPr>
      <w:r>
        <w:t xml:space="preserve">Finanční nároky a krytí: </w:t>
      </w:r>
      <w:r w:rsidRPr="00E00A8C">
        <w:rPr>
          <w:bCs/>
        </w:rPr>
        <w:t>Požadované finanční prostředky jsou kryty rozpočtem FVH – ORJ 18, § 2310, položka 6341. Bude řešeno úpravou rozpisu rozpočtu dle odpovídající rozpočtové skladby.</w:t>
      </w:r>
    </w:p>
    <w:p w14:paraId="5438239B" w14:textId="77777777" w:rsidR="005167D3" w:rsidRDefault="005167D3" w:rsidP="00542AD0">
      <w:pPr>
        <w:pStyle w:val="KUJKnormal"/>
      </w:pPr>
    </w:p>
    <w:p w14:paraId="08BACCF3" w14:textId="77777777" w:rsidR="005167D3" w:rsidRDefault="005167D3" w:rsidP="00542AD0">
      <w:pPr>
        <w:pStyle w:val="KUJKnormal"/>
      </w:pPr>
    </w:p>
    <w:p w14:paraId="01553F60" w14:textId="77777777" w:rsidR="005167D3" w:rsidRDefault="005167D3" w:rsidP="00D140F7">
      <w:pPr>
        <w:pStyle w:val="KUJKnormal"/>
      </w:pPr>
      <w:r>
        <w:t>Vyjádření správce rozpočtu: 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krytí rozpočtem na rok 2025. Pokud by došlo k nenaplnění plánovaných příjmů, musel by tyto prostředky dorovnat kraj z vlastních zdrojů přídělem do fondu.  </w:t>
      </w:r>
    </w:p>
    <w:p w14:paraId="3E6D0916" w14:textId="77777777" w:rsidR="005167D3" w:rsidRDefault="005167D3" w:rsidP="00542AD0">
      <w:pPr>
        <w:pStyle w:val="KUJKnormal"/>
      </w:pPr>
    </w:p>
    <w:p w14:paraId="78026835" w14:textId="77777777" w:rsidR="005167D3" w:rsidRDefault="005167D3" w:rsidP="00542AD0">
      <w:pPr>
        <w:pStyle w:val="KUJKnormal"/>
      </w:pPr>
    </w:p>
    <w:p w14:paraId="0F64AF0B" w14:textId="77777777" w:rsidR="005167D3" w:rsidRDefault="005167D3" w:rsidP="00542AD0">
      <w:pPr>
        <w:pStyle w:val="KUJKnormal"/>
      </w:pPr>
      <w:r>
        <w:t>Návrh projednán (stanoviska):</w:t>
      </w:r>
      <w:r w:rsidRPr="004F65A5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Souhlasím. </w:t>
      </w:r>
      <w:r w:rsidRPr="002E6B2A">
        <w:t>Materiál byl projednán radou Jihočeského kraje a doporučen zastupitelstvu kraje ke schválení (usnesení č. </w:t>
      </w:r>
      <w:r>
        <w:t>778</w:t>
      </w:r>
      <w:r w:rsidRPr="002E6B2A">
        <w:t>/2025/RK-</w:t>
      </w:r>
      <w:r>
        <w:t>15</w:t>
      </w:r>
      <w:r w:rsidRPr="002E6B2A">
        <w:t xml:space="preserve"> ze dne </w:t>
      </w:r>
      <w:r>
        <w:t>5</w:t>
      </w:r>
      <w:r w:rsidRPr="002E6B2A">
        <w:t xml:space="preserve">. </w:t>
      </w:r>
      <w:r>
        <w:t>6</w:t>
      </w:r>
      <w:r w:rsidRPr="002E6B2A">
        <w:t>. 2025).</w:t>
      </w:r>
    </w:p>
    <w:p w14:paraId="249C0127" w14:textId="77777777" w:rsidR="005167D3" w:rsidRDefault="005167D3" w:rsidP="00542AD0">
      <w:pPr>
        <w:pStyle w:val="KUJKnormal"/>
      </w:pPr>
    </w:p>
    <w:p w14:paraId="0FE50BF0" w14:textId="77777777" w:rsidR="005167D3" w:rsidRPr="007939A8" w:rsidRDefault="005167D3" w:rsidP="00542AD0">
      <w:pPr>
        <w:pStyle w:val="KUJKtucny"/>
      </w:pPr>
      <w:r w:rsidRPr="007939A8">
        <w:t>PŘÍLOHY:</w:t>
      </w:r>
    </w:p>
    <w:p w14:paraId="6107B6B3" w14:textId="77777777" w:rsidR="005167D3" w:rsidRPr="00B52AA9" w:rsidRDefault="005167D3" w:rsidP="00E00A8C">
      <w:pPr>
        <w:pStyle w:val="KUJKcislovany"/>
        <w:spacing w:line="240" w:lineRule="auto"/>
      </w:pPr>
      <w:r>
        <w:t>Žádost o dotaci - obec Bohumilice</w:t>
      </w:r>
    </w:p>
    <w:p w14:paraId="7FF8D9EC" w14:textId="77777777" w:rsidR="005167D3" w:rsidRPr="00B52AA9" w:rsidRDefault="005167D3" w:rsidP="00E00A8C">
      <w:pPr>
        <w:pStyle w:val="KUJKcislovany"/>
        <w:spacing w:line="240" w:lineRule="auto"/>
      </w:pPr>
      <w:r>
        <w:t>Smlouva o poskytnutí individuální dotace</w:t>
      </w:r>
    </w:p>
    <w:p w14:paraId="08CD3E54" w14:textId="77777777" w:rsidR="005167D3" w:rsidRDefault="005167D3" w:rsidP="00542AD0">
      <w:pPr>
        <w:pStyle w:val="KUJKnormal"/>
      </w:pPr>
    </w:p>
    <w:p w14:paraId="44DCDF47" w14:textId="77777777" w:rsidR="005167D3" w:rsidRDefault="005167D3" w:rsidP="00542AD0">
      <w:pPr>
        <w:pStyle w:val="KUJKnormal"/>
      </w:pPr>
    </w:p>
    <w:p w14:paraId="686E7A90" w14:textId="77777777" w:rsidR="005167D3" w:rsidRPr="007C1EE7" w:rsidRDefault="005167D3" w:rsidP="00542AD0">
      <w:pPr>
        <w:pStyle w:val="KUJKtucny"/>
      </w:pPr>
      <w:r w:rsidRPr="007C1EE7">
        <w:t>Zodpovídá:</w:t>
      </w:r>
      <w:r>
        <w:t xml:space="preserve"> </w:t>
      </w:r>
      <w:r w:rsidRPr="00E00A8C">
        <w:rPr>
          <w:b w:val="0"/>
          <w:bCs/>
        </w:rPr>
        <w:t>vedoucí OZZL – Ing. Zdeněk Klimeš</w:t>
      </w:r>
    </w:p>
    <w:p w14:paraId="7160C2FF" w14:textId="77777777" w:rsidR="005167D3" w:rsidRDefault="005167D3" w:rsidP="00542AD0">
      <w:pPr>
        <w:pStyle w:val="KUJKnormal"/>
      </w:pPr>
    </w:p>
    <w:p w14:paraId="2825A4ED" w14:textId="77777777" w:rsidR="005167D3" w:rsidRDefault="005167D3" w:rsidP="00542AD0">
      <w:pPr>
        <w:pStyle w:val="KUJKnormal"/>
      </w:pPr>
      <w:r>
        <w:t>Termín kontroly: 30. 9. 2025</w:t>
      </w:r>
    </w:p>
    <w:p w14:paraId="4734EE57" w14:textId="77777777" w:rsidR="005167D3" w:rsidRDefault="005167D3" w:rsidP="00542AD0">
      <w:pPr>
        <w:pStyle w:val="KUJKnormal"/>
      </w:pPr>
      <w:r>
        <w:t>Termín splnění: 31. 12. 2027</w:t>
      </w:r>
    </w:p>
    <w:p w14:paraId="54A85C11" w14:textId="77777777" w:rsidR="005167D3" w:rsidRPr="00BB6565" w:rsidRDefault="005167D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5252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5252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C9D6" w14:textId="77777777" w:rsidR="005167D3" w:rsidRDefault="005167D3" w:rsidP="005167D3">
    <w:r>
      <w:rPr>
        <w:noProof/>
      </w:rPr>
      <w:pict w14:anchorId="3D4CE8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AC07517" w14:textId="77777777" w:rsidR="005167D3" w:rsidRPr="00D405BE" w:rsidRDefault="005167D3" w:rsidP="005167D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458C9F9" w14:textId="77777777" w:rsidR="005167D3" w:rsidRPr="00D405BE" w:rsidRDefault="005167D3" w:rsidP="005167D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B759B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F9F1DC">
        <v:rect id="_x0000_i1026" style="width:481.9pt;height:2pt" o:hralign="center" o:hrstd="t" o:hrnoshade="t" o:hr="t" fillcolor="black" stroked="f"/>
      </w:pict>
    </w:r>
  </w:p>
  <w:p w14:paraId="3AE50185" w14:textId="77777777" w:rsidR="005167D3" w:rsidRPr="005167D3" w:rsidRDefault="005167D3" w:rsidP="00516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20A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1FA8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7D3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4BFF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2025-06-20T10:43:00Z</dcterms:created>
  <dcterms:modified xsi:type="dcterms:W3CDTF">2025-06-20T10:43:00Z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6818068</vt:i4>
  </property>
  <property fmtid="{D5CDD505-2E9C-101B-9397-08002B2CF9AE}" pid="5" name="UlozitJako">
    <vt:lpwstr>C:\Users\mrazkova\AppData\Local\Temp\iU04529972\Zastupitelstvo\2025-06-19\Navrhy\157-ZK-25.</vt:lpwstr>
  </property>
  <property fmtid="{D5CDD505-2E9C-101B-9397-08002B2CF9AE}" pid="6" name="Zpracovat">
    <vt:bool>false</vt:bool>
  </property>
</Properties>
</file>