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56D4A" w:rsidRPr="00AD01F8" w14:paraId="437850D9" w14:textId="77777777" w:rsidTr="006B4967">
        <w:trPr>
          <w:trHeight w:hRule="exact" w:val="397"/>
        </w:trPr>
        <w:tc>
          <w:tcPr>
            <w:tcW w:w="2376" w:type="dxa"/>
            <w:hideMark/>
          </w:tcPr>
          <w:p w14:paraId="30A65E66" w14:textId="77777777" w:rsidR="00156D4A" w:rsidRPr="00AD01F8" w:rsidRDefault="00156D4A" w:rsidP="00970720">
            <w:pPr>
              <w:pStyle w:val="KUJKtucny"/>
              <w:rPr>
                <w:szCs w:val="19"/>
              </w:rPr>
            </w:pPr>
            <w:r w:rsidRPr="00AD01F8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79803D5A" w14:textId="77777777" w:rsidR="00156D4A" w:rsidRPr="00AD01F8" w:rsidRDefault="00156D4A" w:rsidP="00970720">
            <w:pPr>
              <w:pStyle w:val="KUJKnormal"/>
              <w:rPr>
                <w:szCs w:val="19"/>
              </w:rPr>
            </w:pPr>
            <w:r w:rsidRPr="00AD01F8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47BE9EC7" w14:textId="77777777" w:rsidR="00156D4A" w:rsidRPr="00AD01F8" w:rsidRDefault="00156D4A" w:rsidP="00970720">
            <w:pPr>
              <w:pStyle w:val="KUJKtucny"/>
              <w:rPr>
                <w:szCs w:val="19"/>
              </w:rPr>
            </w:pPr>
            <w:r w:rsidRPr="00AD01F8">
              <w:rPr>
                <w:szCs w:val="19"/>
              </w:rPr>
              <w:t>Bod programu:</w:t>
            </w:r>
            <w:r>
              <w:rPr>
                <w:szCs w:val="19"/>
              </w:rPr>
              <w:t xml:space="preserve"> </w:t>
            </w:r>
            <w:r w:rsidRPr="00AD01F8"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</w:p>
        </w:tc>
        <w:tc>
          <w:tcPr>
            <w:tcW w:w="850" w:type="dxa"/>
          </w:tcPr>
          <w:p w14:paraId="76DE2682" w14:textId="77777777" w:rsidR="00156D4A" w:rsidRPr="00AD01F8" w:rsidRDefault="00156D4A" w:rsidP="00970720">
            <w:pPr>
              <w:pStyle w:val="KUJKnormal"/>
              <w:rPr>
                <w:szCs w:val="19"/>
              </w:rPr>
            </w:pPr>
          </w:p>
        </w:tc>
      </w:tr>
      <w:tr w:rsidR="00156D4A" w:rsidRPr="00AD01F8" w14:paraId="719E72C0" w14:textId="77777777" w:rsidTr="006B4967">
        <w:trPr>
          <w:cantSplit/>
          <w:trHeight w:hRule="exact" w:val="397"/>
        </w:trPr>
        <w:tc>
          <w:tcPr>
            <w:tcW w:w="2376" w:type="dxa"/>
            <w:hideMark/>
          </w:tcPr>
          <w:p w14:paraId="79C265FA" w14:textId="77777777" w:rsidR="00156D4A" w:rsidRPr="00AD01F8" w:rsidRDefault="00156D4A" w:rsidP="00970720">
            <w:pPr>
              <w:pStyle w:val="KUJKtucny"/>
              <w:rPr>
                <w:szCs w:val="19"/>
              </w:rPr>
            </w:pPr>
            <w:r w:rsidRPr="00AD01F8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1CF1D29" w14:textId="77777777" w:rsidR="00156D4A" w:rsidRPr="00AD01F8" w:rsidRDefault="00156D4A" w:rsidP="00970720">
            <w:pPr>
              <w:pStyle w:val="KUJKnormal"/>
              <w:rPr>
                <w:szCs w:val="19"/>
              </w:rPr>
            </w:pPr>
            <w:r w:rsidRPr="00AD01F8">
              <w:rPr>
                <w:szCs w:val="19"/>
              </w:rPr>
              <w:t>83/ZK/25</w:t>
            </w:r>
          </w:p>
        </w:tc>
      </w:tr>
      <w:tr w:rsidR="00156D4A" w:rsidRPr="00AD01F8" w14:paraId="4D5520BA" w14:textId="77777777" w:rsidTr="006B4967">
        <w:trPr>
          <w:trHeight w:val="397"/>
        </w:trPr>
        <w:tc>
          <w:tcPr>
            <w:tcW w:w="2376" w:type="dxa"/>
          </w:tcPr>
          <w:p w14:paraId="66A52D2E" w14:textId="77777777" w:rsidR="00156D4A" w:rsidRPr="00AD01F8" w:rsidRDefault="00156D4A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69C31A3F" w14:textId="77777777" w:rsidR="00156D4A" w:rsidRPr="00AD01F8" w:rsidRDefault="00156D4A" w:rsidP="00970720">
            <w:pPr>
              <w:pStyle w:val="KUJKtucny"/>
              <w:rPr>
                <w:szCs w:val="19"/>
              </w:rPr>
            </w:pPr>
            <w:r w:rsidRPr="00AD01F8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7CD2C93C" w14:textId="77777777" w:rsidR="00156D4A" w:rsidRPr="00AD01F8" w:rsidRDefault="00156D4A" w:rsidP="00970720">
            <w:pPr>
              <w:rPr>
                <w:rFonts w:ascii="Neue Haas Grotesk Text Pro" w:hAnsi="Neue Haas Grotesk Text Pro"/>
                <w:sz w:val="22"/>
              </w:rPr>
            </w:pPr>
          </w:p>
          <w:p w14:paraId="3D7F07A5" w14:textId="77777777" w:rsidR="00156D4A" w:rsidRPr="00AD01F8" w:rsidRDefault="00156D4A" w:rsidP="00970720">
            <w:pPr>
              <w:pStyle w:val="KUJKtucny"/>
              <w:rPr>
                <w:sz w:val="22"/>
                <w:szCs w:val="22"/>
              </w:rPr>
            </w:pPr>
            <w:r w:rsidRPr="00AD01F8">
              <w:rPr>
                <w:sz w:val="22"/>
                <w:szCs w:val="22"/>
              </w:rPr>
              <w:t>Žádosti o změnu v rámci dotačních programů Jihočeského kraje</w:t>
            </w:r>
          </w:p>
        </w:tc>
      </w:tr>
    </w:tbl>
    <w:p w14:paraId="55D56CF7" w14:textId="77777777" w:rsidR="00156D4A" w:rsidRPr="00AD01F8" w:rsidRDefault="00156D4A" w:rsidP="006B4967">
      <w:pPr>
        <w:pStyle w:val="KUJKnormal"/>
        <w:rPr>
          <w:b/>
          <w:bCs/>
          <w:szCs w:val="19"/>
        </w:rPr>
      </w:pPr>
      <w:r>
        <w:rPr>
          <w:b/>
          <w:bCs/>
          <w:szCs w:val="19"/>
        </w:rPr>
        <w:pict w14:anchorId="63AAF5D8">
          <v:rect id="_x0000_i1029" style="width:453.6pt;height:1.5pt" o:hralign="center" o:hrstd="t" o:hrnoshade="t" o:hr="t" fillcolor="black" stroked="f"/>
        </w:pict>
      </w:r>
    </w:p>
    <w:p w14:paraId="77C2210F" w14:textId="77777777" w:rsidR="00156D4A" w:rsidRPr="00AD01F8" w:rsidRDefault="00156D4A" w:rsidP="006B4967">
      <w:pPr>
        <w:pStyle w:val="KUJKnormal"/>
        <w:rPr>
          <w:szCs w:val="19"/>
        </w:rPr>
      </w:pPr>
    </w:p>
    <w:p w14:paraId="6D7B3AC7" w14:textId="77777777" w:rsidR="00156D4A" w:rsidRPr="00AD01F8" w:rsidRDefault="00156D4A" w:rsidP="006B4967">
      <w:pPr>
        <w:rPr>
          <w:rFonts w:ascii="Neue Haas Grotesk Text Pro" w:hAnsi="Neue Haas Grotesk Text Pro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56D4A" w:rsidRPr="00AD01F8" w14:paraId="76E2061B" w14:textId="77777777" w:rsidTr="002559B8">
        <w:trPr>
          <w:trHeight w:val="397"/>
        </w:trPr>
        <w:tc>
          <w:tcPr>
            <w:tcW w:w="2350" w:type="dxa"/>
            <w:hideMark/>
          </w:tcPr>
          <w:p w14:paraId="2B8AC7B9" w14:textId="77777777" w:rsidR="00156D4A" w:rsidRPr="00AD01F8" w:rsidRDefault="00156D4A" w:rsidP="002559B8">
            <w:pPr>
              <w:pStyle w:val="KUJKtucny"/>
              <w:rPr>
                <w:szCs w:val="19"/>
              </w:rPr>
            </w:pPr>
            <w:r w:rsidRPr="00AD01F8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061CDF8C" w14:textId="77777777" w:rsidR="00156D4A" w:rsidRPr="00AD01F8" w:rsidRDefault="00156D4A" w:rsidP="002559B8">
            <w:pPr>
              <w:pStyle w:val="KUJKnormal"/>
              <w:rPr>
                <w:szCs w:val="19"/>
              </w:rPr>
            </w:pPr>
            <w:r w:rsidRPr="00AD01F8">
              <w:rPr>
                <w:szCs w:val="19"/>
              </w:rPr>
              <w:t>Ing. Tomáš Hajdušek</w:t>
            </w:r>
          </w:p>
          <w:p w14:paraId="1CB8C172" w14:textId="77777777" w:rsidR="00156D4A" w:rsidRPr="00AD01F8" w:rsidRDefault="00156D4A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156D4A" w:rsidRPr="00AD01F8" w14:paraId="42E97A82" w14:textId="77777777" w:rsidTr="002559B8">
        <w:trPr>
          <w:trHeight w:val="397"/>
        </w:trPr>
        <w:tc>
          <w:tcPr>
            <w:tcW w:w="2350" w:type="dxa"/>
          </w:tcPr>
          <w:p w14:paraId="581135E4" w14:textId="77777777" w:rsidR="00156D4A" w:rsidRPr="00AD01F8" w:rsidRDefault="00156D4A" w:rsidP="002559B8">
            <w:pPr>
              <w:pStyle w:val="KUJKtucny"/>
              <w:rPr>
                <w:szCs w:val="19"/>
              </w:rPr>
            </w:pPr>
            <w:r w:rsidRPr="00AD01F8">
              <w:rPr>
                <w:szCs w:val="19"/>
              </w:rPr>
              <w:t>Zpracoval:</w:t>
            </w:r>
          </w:p>
          <w:p w14:paraId="274D3DE0" w14:textId="77777777" w:rsidR="00156D4A" w:rsidRPr="00AD01F8" w:rsidRDefault="00156D4A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594B903E" w14:textId="77777777" w:rsidR="00156D4A" w:rsidRPr="00AD01F8" w:rsidRDefault="00156D4A" w:rsidP="002559B8">
            <w:pPr>
              <w:pStyle w:val="KUJKnormal"/>
              <w:rPr>
                <w:szCs w:val="19"/>
              </w:rPr>
            </w:pPr>
            <w:r w:rsidRPr="00AD01F8">
              <w:rPr>
                <w:szCs w:val="19"/>
              </w:rPr>
              <w:t>OEZI</w:t>
            </w:r>
          </w:p>
        </w:tc>
      </w:tr>
      <w:tr w:rsidR="00156D4A" w:rsidRPr="00AD01F8" w14:paraId="4062B5E2" w14:textId="77777777" w:rsidTr="002559B8">
        <w:trPr>
          <w:trHeight w:val="397"/>
        </w:trPr>
        <w:tc>
          <w:tcPr>
            <w:tcW w:w="2350" w:type="dxa"/>
          </w:tcPr>
          <w:p w14:paraId="120D9ADB" w14:textId="77777777" w:rsidR="00156D4A" w:rsidRPr="00AD01F8" w:rsidRDefault="00156D4A" w:rsidP="002559B8">
            <w:pPr>
              <w:pStyle w:val="KUJKnormal"/>
              <w:rPr>
                <w:b/>
                <w:szCs w:val="19"/>
              </w:rPr>
            </w:pPr>
            <w:r w:rsidRPr="00AD01F8">
              <w:rPr>
                <w:b/>
                <w:szCs w:val="19"/>
              </w:rPr>
              <w:t>Vedoucí odboru:</w:t>
            </w:r>
          </w:p>
          <w:p w14:paraId="2EFA7DEE" w14:textId="77777777" w:rsidR="00156D4A" w:rsidRPr="00AD01F8" w:rsidRDefault="00156D4A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5ABDDA0B" w14:textId="77777777" w:rsidR="00156D4A" w:rsidRPr="00AD01F8" w:rsidRDefault="00156D4A" w:rsidP="002559B8">
            <w:pPr>
              <w:pStyle w:val="KUJKnormal"/>
              <w:rPr>
                <w:szCs w:val="19"/>
              </w:rPr>
            </w:pPr>
            <w:r w:rsidRPr="00AD01F8">
              <w:rPr>
                <w:szCs w:val="19"/>
              </w:rPr>
              <w:t>Ing. Jan Návara</w:t>
            </w:r>
          </w:p>
        </w:tc>
      </w:tr>
    </w:tbl>
    <w:p w14:paraId="25E8696F" w14:textId="77777777" w:rsidR="00156D4A" w:rsidRPr="00AD01F8" w:rsidRDefault="00156D4A" w:rsidP="006B4967">
      <w:pPr>
        <w:pStyle w:val="KUJKnormal"/>
        <w:rPr>
          <w:szCs w:val="19"/>
        </w:rPr>
      </w:pPr>
    </w:p>
    <w:p w14:paraId="602181FE" w14:textId="77777777" w:rsidR="00156D4A" w:rsidRPr="00AD01F8" w:rsidRDefault="00156D4A" w:rsidP="006B4967">
      <w:pPr>
        <w:pStyle w:val="KUJKtucny"/>
        <w:rPr>
          <w:szCs w:val="19"/>
        </w:rPr>
      </w:pPr>
      <w:r w:rsidRPr="00AD01F8">
        <w:rPr>
          <w:szCs w:val="19"/>
        </w:rPr>
        <w:t>NÁVRH USNESENÍ</w:t>
      </w:r>
    </w:p>
    <w:p w14:paraId="0084CFBC" w14:textId="77777777" w:rsidR="00156D4A" w:rsidRPr="00AD01F8" w:rsidRDefault="00156D4A" w:rsidP="006B4967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02220657" w14:textId="77777777" w:rsidR="00156D4A" w:rsidRPr="00AD01F8" w:rsidRDefault="00156D4A" w:rsidP="006B4967">
      <w:pPr>
        <w:pStyle w:val="KUJKPolozka"/>
        <w:rPr>
          <w:szCs w:val="19"/>
        </w:rPr>
      </w:pPr>
      <w:r w:rsidRPr="00AD01F8">
        <w:rPr>
          <w:szCs w:val="19"/>
        </w:rPr>
        <w:t>Zastupitelstvo Jihočeského kraje</w:t>
      </w:r>
    </w:p>
    <w:p w14:paraId="6E59DD11" w14:textId="77777777" w:rsidR="00156D4A" w:rsidRPr="00AD01F8" w:rsidRDefault="00156D4A" w:rsidP="001C391C">
      <w:pPr>
        <w:pStyle w:val="KUJKdoplnek2"/>
        <w:ind w:left="357" w:hanging="357"/>
        <w:rPr>
          <w:szCs w:val="19"/>
        </w:rPr>
      </w:pPr>
      <w:r w:rsidRPr="00AD01F8">
        <w:rPr>
          <w:szCs w:val="19"/>
        </w:rPr>
        <w:t>bere na vědomí</w:t>
      </w:r>
    </w:p>
    <w:p w14:paraId="0882D9FD" w14:textId="77777777" w:rsidR="00156D4A" w:rsidRPr="00AD01F8" w:rsidRDefault="00156D4A" w:rsidP="001C391C">
      <w:pPr>
        <w:pStyle w:val="KUJKPolozka"/>
        <w:rPr>
          <w:b w:val="0"/>
          <w:bCs/>
          <w:szCs w:val="19"/>
        </w:rPr>
      </w:pPr>
      <w:r w:rsidRPr="00AD01F8">
        <w:rPr>
          <w:b w:val="0"/>
          <w:bCs/>
          <w:szCs w:val="19"/>
        </w:rPr>
        <w:t>1. v rámci dotačního programu Jihočeského kraje Investiční dotace pro jednotky sborů dobrovolných hasičů obcí Jihočeského kraje, 1. výzva pro rok 2023:</w:t>
      </w:r>
    </w:p>
    <w:p w14:paraId="1EF16CFE" w14:textId="77777777" w:rsidR="00156D4A" w:rsidRDefault="00156D4A" w:rsidP="001C391C">
      <w:pPr>
        <w:pStyle w:val="KUJKPolozka"/>
        <w:rPr>
          <w:b w:val="0"/>
          <w:bCs/>
          <w:szCs w:val="19"/>
        </w:rPr>
      </w:pPr>
      <w:r w:rsidRPr="00AD01F8">
        <w:rPr>
          <w:b w:val="0"/>
          <w:bCs/>
          <w:szCs w:val="19"/>
        </w:rPr>
        <w:t xml:space="preserve">a) žádost příjemce dotace Obce Hrdějovice, Dlouhá 221, 373 61 Hrdějovice, IČO 00244961, o prodloužení termínu realizace projektu „Pořízení nové CAS“, reg. č. 452-01-011/23, dle přílohy č. 1 k návrhu č. 83/ZK/25, </w:t>
      </w:r>
    </w:p>
    <w:p w14:paraId="2EEF1AF3" w14:textId="77777777" w:rsidR="00156D4A" w:rsidRPr="00AD01F8" w:rsidRDefault="00156D4A" w:rsidP="001C391C">
      <w:pPr>
        <w:pStyle w:val="KUJKPolozka"/>
        <w:rPr>
          <w:b w:val="0"/>
          <w:bCs/>
          <w:szCs w:val="19"/>
        </w:rPr>
      </w:pPr>
      <w:r w:rsidRPr="00AD01F8">
        <w:rPr>
          <w:b w:val="0"/>
          <w:bCs/>
          <w:szCs w:val="19"/>
        </w:rPr>
        <w:t>b) žádost příjemce dotace Města Protivín, Masarykovo nám. 128, 398 11 Protivín, IČO 00250023,</w:t>
      </w:r>
      <w:r>
        <w:rPr>
          <w:b w:val="0"/>
          <w:bCs/>
          <w:szCs w:val="19"/>
        </w:rPr>
        <w:t xml:space="preserve"> </w:t>
      </w:r>
      <w:r w:rsidRPr="00AD01F8">
        <w:rPr>
          <w:b w:val="0"/>
          <w:bCs/>
          <w:szCs w:val="19"/>
        </w:rPr>
        <w:t xml:space="preserve">o prodloužení termínu realizace projektu „Pořízení CAS pro JSDH Protivín“, reg. č. 452-01-010/23, dle přílohy č. 2 k návrhu </w:t>
      </w:r>
      <w:r>
        <w:rPr>
          <w:b w:val="0"/>
          <w:bCs/>
          <w:szCs w:val="19"/>
        </w:rPr>
        <w:br/>
      </w:r>
      <w:r w:rsidRPr="00AD01F8">
        <w:rPr>
          <w:b w:val="0"/>
          <w:bCs/>
          <w:szCs w:val="19"/>
        </w:rPr>
        <w:t>č. 83/ZK/25,</w:t>
      </w:r>
    </w:p>
    <w:p w14:paraId="25E9AB7A" w14:textId="77777777" w:rsidR="00156D4A" w:rsidRPr="00AD01F8" w:rsidRDefault="00156D4A" w:rsidP="001C391C">
      <w:pPr>
        <w:pStyle w:val="KUJKPolozka"/>
        <w:rPr>
          <w:b w:val="0"/>
          <w:bCs/>
          <w:szCs w:val="19"/>
        </w:rPr>
      </w:pPr>
      <w:r w:rsidRPr="00AD01F8">
        <w:rPr>
          <w:b w:val="0"/>
          <w:bCs/>
          <w:szCs w:val="19"/>
        </w:rPr>
        <w:t xml:space="preserve">c) žádost příjemce dotace Města Třeboň, Palackého nám. 46, 379 01 Třeboň, IČO 00247618, </w:t>
      </w:r>
      <w:r w:rsidRPr="00AD01F8">
        <w:rPr>
          <w:b w:val="0"/>
          <w:bCs/>
          <w:szCs w:val="19"/>
        </w:rPr>
        <w:br/>
        <w:t>o prodloužení termínu realizace projektu „Pořízení nové cisternové automobilové stříkačky pro JSDHO Třeboň -Branná“, reg. č. 452-01-012/23, dle přílohy č. 3 k návrhu č. 83/ZK/25,</w:t>
      </w:r>
    </w:p>
    <w:p w14:paraId="106440F0" w14:textId="77777777" w:rsidR="00156D4A" w:rsidRPr="00AD01F8" w:rsidRDefault="00156D4A" w:rsidP="001C391C">
      <w:pPr>
        <w:pStyle w:val="KUJKPolozka"/>
        <w:rPr>
          <w:b w:val="0"/>
          <w:bCs/>
          <w:szCs w:val="19"/>
        </w:rPr>
      </w:pPr>
      <w:r w:rsidRPr="00AD01F8">
        <w:rPr>
          <w:b w:val="0"/>
          <w:bCs/>
          <w:szCs w:val="19"/>
        </w:rPr>
        <w:t>d) žádost příjemce dotace Města Větřní, Na Žofíně 191, 382 11 Větřní, IČO 00246182, o prodloužení termínu realizace projektu „Nákup nové CAS pro JSDHO“, reg. č. 452-01-009/23, dle přílohy č. 4 k</w:t>
      </w:r>
      <w:r>
        <w:rPr>
          <w:b w:val="0"/>
          <w:bCs/>
          <w:szCs w:val="19"/>
        </w:rPr>
        <w:t> </w:t>
      </w:r>
      <w:r w:rsidRPr="00AD01F8">
        <w:rPr>
          <w:b w:val="0"/>
          <w:bCs/>
          <w:szCs w:val="19"/>
        </w:rPr>
        <w:t>návrhu</w:t>
      </w:r>
      <w:r>
        <w:rPr>
          <w:b w:val="0"/>
          <w:bCs/>
          <w:szCs w:val="19"/>
        </w:rPr>
        <w:t xml:space="preserve"> </w:t>
      </w:r>
      <w:r w:rsidRPr="00AD01F8">
        <w:rPr>
          <w:b w:val="0"/>
          <w:bCs/>
          <w:szCs w:val="19"/>
        </w:rPr>
        <w:t>č. 83/ZK/25,</w:t>
      </w:r>
    </w:p>
    <w:p w14:paraId="711BF3F4" w14:textId="77777777" w:rsidR="00156D4A" w:rsidRPr="00AD01F8" w:rsidRDefault="00156D4A" w:rsidP="001C391C">
      <w:pPr>
        <w:pStyle w:val="KUJKPolozka"/>
        <w:rPr>
          <w:b w:val="0"/>
          <w:bCs/>
          <w:szCs w:val="19"/>
        </w:rPr>
      </w:pPr>
      <w:r w:rsidRPr="00AD01F8">
        <w:rPr>
          <w:b w:val="0"/>
          <w:bCs/>
          <w:szCs w:val="19"/>
        </w:rPr>
        <w:t xml:space="preserve">2. v rámci dotačního programu Jihočeského kraje Podpora výstavby a obnovy vodohospodářské infrastruktury, </w:t>
      </w:r>
      <w:r>
        <w:rPr>
          <w:b w:val="0"/>
          <w:bCs/>
          <w:szCs w:val="19"/>
        </w:rPr>
        <w:br/>
      </w:r>
      <w:r w:rsidRPr="00AD01F8">
        <w:rPr>
          <w:b w:val="0"/>
          <w:bCs/>
          <w:szCs w:val="19"/>
        </w:rPr>
        <w:t xml:space="preserve">1. výzva pro rok 2024: </w:t>
      </w:r>
    </w:p>
    <w:p w14:paraId="586ABD64" w14:textId="77777777" w:rsidR="00156D4A" w:rsidRPr="00AD01F8" w:rsidRDefault="00156D4A" w:rsidP="001C391C">
      <w:pPr>
        <w:pStyle w:val="KUJKPolozka"/>
        <w:rPr>
          <w:b w:val="0"/>
          <w:bCs/>
          <w:szCs w:val="19"/>
        </w:rPr>
      </w:pPr>
      <w:r w:rsidRPr="00AD01F8">
        <w:rPr>
          <w:b w:val="0"/>
          <w:bCs/>
          <w:szCs w:val="19"/>
        </w:rPr>
        <w:t>žádost příjemce dotace Obce Skočice, Skočice 56, 387 75 Skočice, IČO 00251780, o prodloužení termínu realizace projektu „ČOV Skočice“, reg. č. 434-03-001/24, dle přílohy č. 5 k návrhu č. 83/ZK/25;</w:t>
      </w:r>
    </w:p>
    <w:p w14:paraId="11F098F2" w14:textId="77777777" w:rsidR="00156D4A" w:rsidRPr="00AD01F8" w:rsidRDefault="00156D4A" w:rsidP="001C391C">
      <w:pPr>
        <w:pStyle w:val="KUJKdoplnek2"/>
        <w:numPr>
          <w:ilvl w:val="0"/>
          <w:numId w:val="0"/>
        </w:numPr>
        <w:tabs>
          <w:tab w:val="left" w:pos="426"/>
        </w:tabs>
        <w:rPr>
          <w:szCs w:val="19"/>
        </w:rPr>
      </w:pPr>
      <w:r w:rsidRPr="00AD01F8">
        <w:rPr>
          <w:szCs w:val="19"/>
        </w:rPr>
        <w:t xml:space="preserve">II. </w:t>
      </w:r>
      <w:r w:rsidRPr="00AD01F8">
        <w:rPr>
          <w:szCs w:val="19"/>
        </w:rPr>
        <w:tab/>
        <w:t>schvaluje</w:t>
      </w:r>
    </w:p>
    <w:p w14:paraId="562839CE" w14:textId="77777777" w:rsidR="00156D4A" w:rsidRPr="00AD01F8" w:rsidRDefault="00156D4A" w:rsidP="001C391C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1. v rámci dotačního programu Jihočeského kraje Investiční dotace pro jednotky sborů dobrovolných hasičů obcí Jihočeského kraje, 1. výzva pro rok 2023:</w:t>
      </w:r>
    </w:p>
    <w:p w14:paraId="603E6F06" w14:textId="77777777" w:rsidR="00156D4A" w:rsidRPr="00AD01F8" w:rsidRDefault="00156D4A" w:rsidP="001C391C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a) prodloužení termínu realizace projektu „Pořízení nové CAS“, reg. č. 452-01-011/23, příjemce dotace Obec Hrdějovice, Dlouhá 221, 373 61 Hrdějovice, IČO 00244961, a to do 31. 12. 2025 s termínem podání závěrečné zprávy do 14. 1. 2026, dle přílohy č. 1 k návrhu č. 83/ZK/25,</w:t>
      </w:r>
    </w:p>
    <w:p w14:paraId="56361531" w14:textId="77777777" w:rsidR="00156D4A" w:rsidRPr="00AD01F8" w:rsidRDefault="00156D4A" w:rsidP="001C391C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b) prodloužení termínu realizace projektu „Pořízení CAS pro JSDH Protivín“, reg. č. 452-01-010/23, příjemce dotace Město Protivín, Masarykovo nám. 128, 398 11 Protivín, IČO 00250023, a to do 30. 8. 2025 s termínem podání závěrečné zprávy do 13. 9. 2025, dle přílohy č. 2 k návrhu č. 83/ZK/25,</w:t>
      </w:r>
    </w:p>
    <w:p w14:paraId="73D7D4BC" w14:textId="77777777" w:rsidR="00156D4A" w:rsidRPr="00AD01F8" w:rsidRDefault="00156D4A" w:rsidP="001C391C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c) prodloužení termínu realizace projektu „Pořízení nové cisternové automobilové stříkačky pro JSDHO Třeboň - Branná“, reg. č. 452-01-012/23, příjemce dotace Město Třeboň, Palackého nám. 46, 379 01 Třeboň, IČO 00247618, a to do 30. 9. 2025 s termínem podání závěrečné zprávy do 14. 10. 2025, dle přílohy č. 3 k návrhu č. 83/ZK/25,</w:t>
      </w:r>
    </w:p>
    <w:p w14:paraId="3A092BA1" w14:textId="77777777" w:rsidR="00156D4A" w:rsidRDefault="00156D4A" w:rsidP="001C391C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d) prodloužení termínu realizace projektu „Nákup nové CAS pro JSDHO“, reg. č. 452-01-009/23, příjemce dotace Město Větřní, Na Žofíně 191, 382 11 Větřní, IČO 00246182, a to do 31. 12. 2025 s termínem podání závěrečné zprávy do 14. 1. 2026,  dle přílohy č. 4 k návrhu č. 83/ZK/25,</w:t>
      </w:r>
    </w:p>
    <w:p w14:paraId="0CDB98BB" w14:textId="77777777" w:rsidR="00156D4A" w:rsidRPr="00AD01F8" w:rsidRDefault="00156D4A" w:rsidP="001C391C">
      <w:pPr>
        <w:pStyle w:val="KUJKnormal"/>
        <w:rPr>
          <w:bCs/>
          <w:szCs w:val="19"/>
        </w:rPr>
      </w:pPr>
      <w:r>
        <w:rPr>
          <w:bCs/>
          <w:szCs w:val="19"/>
        </w:rPr>
        <w:br w:type="page"/>
      </w:r>
      <w:r w:rsidRPr="00AD01F8">
        <w:rPr>
          <w:bCs/>
          <w:szCs w:val="19"/>
        </w:rPr>
        <w:t xml:space="preserve">2. v rámci dotačního programu Jihočeského kraje Podpora výstavby a obnovy vodohospodářské infrastruktury, </w:t>
      </w:r>
      <w:r>
        <w:rPr>
          <w:bCs/>
          <w:szCs w:val="19"/>
        </w:rPr>
        <w:br/>
      </w:r>
      <w:r w:rsidRPr="00AD01F8">
        <w:rPr>
          <w:bCs/>
          <w:szCs w:val="19"/>
        </w:rPr>
        <w:t>1. výzva pro rok 2024:</w:t>
      </w:r>
    </w:p>
    <w:p w14:paraId="5F7EFE38" w14:textId="77777777" w:rsidR="00156D4A" w:rsidRDefault="00156D4A" w:rsidP="001C391C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 xml:space="preserve">prodloužení termínu realizace projektu „ČOV Skočice“, reg. č. 434-03-001/24, příjemce dotace Obec Skočice, Skočice 56, 387 75 Skočice, IČO 00251780, a to do 30. 6. 2026 s termínem podání závěrečné zprávy do </w:t>
      </w:r>
      <w:r>
        <w:rPr>
          <w:bCs/>
          <w:szCs w:val="19"/>
        </w:rPr>
        <w:br/>
      </w:r>
      <w:r w:rsidRPr="00AD01F8">
        <w:rPr>
          <w:bCs/>
          <w:szCs w:val="19"/>
        </w:rPr>
        <w:t>14. 7. 2026, dle přílohy č. 5 k návrhu č. 83/ZK/25;</w:t>
      </w:r>
    </w:p>
    <w:p w14:paraId="25EBA4B4" w14:textId="77777777" w:rsidR="00156D4A" w:rsidRPr="00AD01F8" w:rsidRDefault="00156D4A" w:rsidP="001C391C">
      <w:pPr>
        <w:pStyle w:val="KUJKnormal"/>
        <w:rPr>
          <w:b/>
          <w:szCs w:val="19"/>
        </w:rPr>
      </w:pPr>
      <w:r w:rsidRPr="00AD01F8">
        <w:rPr>
          <w:b/>
          <w:szCs w:val="19"/>
        </w:rPr>
        <w:t>III. ukládá</w:t>
      </w:r>
    </w:p>
    <w:p w14:paraId="5C1A589E" w14:textId="77777777" w:rsidR="00156D4A" w:rsidRPr="00AD01F8" w:rsidRDefault="00156D4A" w:rsidP="001C391C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JUDr. Lukáši Glaserovi, LL.M., řediteli krajského úřadu, zajistit realizaci uvedeného usnesení.</w:t>
      </w:r>
    </w:p>
    <w:p w14:paraId="79C68D52" w14:textId="77777777" w:rsidR="00156D4A" w:rsidRPr="00AD01F8" w:rsidRDefault="00156D4A" w:rsidP="001C391C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T: 31. 5. 2025</w:t>
      </w:r>
    </w:p>
    <w:p w14:paraId="51288085" w14:textId="77777777" w:rsidR="00156D4A" w:rsidRPr="00AD01F8" w:rsidRDefault="00156D4A" w:rsidP="001C391C">
      <w:pPr>
        <w:pStyle w:val="KUJKnormal"/>
        <w:rPr>
          <w:bCs/>
          <w:szCs w:val="19"/>
        </w:rPr>
      </w:pPr>
    </w:p>
    <w:p w14:paraId="19D7405E" w14:textId="77777777" w:rsidR="00156D4A" w:rsidRPr="00AD01F8" w:rsidRDefault="00156D4A" w:rsidP="001C391C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71CD05A6" w14:textId="77777777" w:rsidR="00156D4A" w:rsidRPr="00AD01F8" w:rsidRDefault="00156D4A" w:rsidP="001C391C">
      <w:pPr>
        <w:pStyle w:val="KUJKnadpisDZ"/>
        <w:rPr>
          <w:szCs w:val="19"/>
        </w:rPr>
      </w:pPr>
      <w:r w:rsidRPr="00AD01F8">
        <w:rPr>
          <w:szCs w:val="19"/>
        </w:rPr>
        <w:t>DŮVODOVÁ ZPRÁVA</w:t>
      </w:r>
    </w:p>
    <w:p w14:paraId="615EB7A6" w14:textId="77777777" w:rsidR="00156D4A" w:rsidRPr="00AD01F8" w:rsidRDefault="00156D4A" w:rsidP="001C391C">
      <w:pPr>
        <w:pStyle w:val="KUJKmezeraDZ"/>
        <w:rPr>
          <w:sz w:val="19"/>
          <w:szCs w:val="19"/>
        </w:rPr>
      </w:pPr>
    </w:p>
    <w:p w14:paraId="09B84F5F" w14:textId="77777777" w:rsidR="00156D4A" w:rsidRPr="00AD01F8" w:rsidRDefault="00156D4A" w:rsidP="00FE45E1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 xml:space="preserve">Dle části I., článku 6, odstavce (5) Směrnice SM/107/ZK Zásady Jihočeského kraje pro poskytování veřejné finanční podpory rozhoduje o změnách uzavřené smlouvy o poskytnutí dotace ten orgán kraje, který o poskytnutí dotace </w:t>
      </w:r>
      <w:r>
        <w:rPr>
          <w:bCs/>
          <w:szCs w:val="19"/>
        </w:rPr>
        <w:br/>
      </w:r>
      <w:r w:rsidRPr="00AD01F8">
        <w:rPr>
          <w:bCs/>
          <w:szCs w:val="19"/>
        </w:rPr>
        <w:t>a uzavření smlouvy rozhodl. U žádostí řešených v tomto návrhu je takovým orgánem zastupitelstvo kraje.</w:t>
      </w:r>
    </w:p>
    <w:p w14:paraId="7EC9B0D8" w14:textId="77777777" w:rsidR="00156D4A" w:rsidRPr="00AD01F8" w:rsidRDefault="00156D4A" w:rsidP="00FE45E1">
      <w:pPr>
        <w:pStyle w:val="KUJKnormal"/>
        <w:rPr>
          <w:bCs/>
          <w:szCs w:val="19"/>
        </w:rPr>
      </w:pPr>
    </w:p>
    <w:p w14:paraId="1A925DA9" w14:textId="77777777" w:rsidR="00156D4A" w:rsidRPr="00AD01F8" w:rsidRDefault="00156D4A" w:rsidP="00FE45E1">
      <w:pPr>
        <w:pStyle w:val="KUJKnormal"/>
        <w:rPr>
          <w:bCs/>
          <w:szCs w:val="19"/>
          <w:lang w:val="x-none"/>
        </w:rPr>
      </w:pPr>
      <w:r w:rsidRPr="00AD01F8">
        <w:rPr>
          <w:bCs/>
          <w:szCs w:val="19"/>
          <w:lang w:val="x-none"/>
        </w:rPr>
        <w:t xml:space="preserve">Usnesením zastupitelstva kraje č. 229/2023/ZK-27 ze dne 22. 6. 2023 bylo </w:t>
      </w:r>
      <w:r w:rsidRPr="00AD01F8">
        <w:rPr>
          <w:bCs/>
          <w:szCs w:val="19"/>
        </w:rPr>
        <w:t>Obci Hrdějovice</w:t>
      </w:r>
      <w:r w:rsidRPr="00AD01F8">
        <w:rPr>
          <w:bCs/>
          <w:szCs w:val="19"/>
          <w:lang w:val="x-none"/>
        </w:rPr>
        <w:t xml:space="preserve">, </w:t>
      </w:r>
      <w:r w:rsidRPr="00AD01F8">
        <w:rPr>
          <w:bCs/>
          <w:szCs w:val="19"/>
        </w:rPr>
        <w:t xml:space="preserve">Dlouhá 221, </w:t>
      </w:r>
      <w:r w:rsidRPr="00AD01F8">
        <w:rPr>
          <w:bCs/>
          <w:szCs w:val="19"/>
        </w:rPr>
        <w:br/>
        <w:t>373 61 Hrdějovice, IČO 00244961</w:t>
      </w:r>
      <w:r w:rsidRPr="00AD01F8">
        <w:rPr>
          <w:bCs/>
          <w:szCs w:val="19"/>
          <w:lang w:val="x-none"/>
        </w:rPr>
        <w:t>, schváleno poskytnutí dotace ve výši 1 000 000 Kč na realizaci projektu „</w:t>
      </w:r>
      <w:r w:rsidRPr="00AD01F8">
        <w:rPr>
          <w:bCs/>
          <w:szCs w:val="19"/>
        </w:rPr>
        <w:t>Pořízení nové CAS</w:t>
      </w:r>
      <w:r w:rsidRPr="00AD01F8">
        <w:rPr>
          <w:bCs/>
          <w:szCs w:val="19"/>
          <w:lang w:val="x-none"/>
        </w:rPr>
        <w:t>“ s termínem ukončení realizace projektu do 30. 6. 2024. Usnesením zastupitelstva kraje</w:t>
      </w:r>
      <w:r>
        <w:rPr>
          <w:bCs/>
          <w:szCs w:val="19"/>
          <w:lang w:val="x-none"/>
        </w:rPr>
        <w:t xml:space="preserve"> </w:t>
      </w:r>
      <w:r>
        <w:rPr>
          <w:bCs/>
          <w:szCs w:val="19"/>
          <w:lang w:val="x-none"/>
        </w:rPr>
        <w:br/>
      </w:r>
      <w:r w:rsidRPr="00AD01F8">
        <w:rPr>
          <w:bCs/>
          <w:szCs w:val="19"/>
          <w:lang w:val="x-none"/>
        </w:rPr>
        <w:t xml:space="preserve">č. 126/2024/ZK-33 ze dne 25. 4. 2024 bylo obci Hrdějovice schváleno prodloužení termínu realizace projektu do </w:t>
      </w:r>
      <w:r>
        <w:rPr>
          <w:bCs/>
          <w:szCs w:val="19"/>
          <w:lang w:val="x-none"/>
        </w:rPr>
        <w:br/>
      </w:r>
      <w:r w:rsidRPr="00AD01F8">
        <w:rPr>
          <w:bCs/>
          <w:szCs w:val="19"/>
          <w:lang w:val="x-none"/>
        </w:rPr>
        <w:t xml:space="preserve">30. 6. 2025. </w:t>
      </w:r>
      <w:r w:rsidRPr="00AD01F8">
        <w:rPr>
          <w:bCs/>
          <w:szCs w:val="19"/>
        </w:rPr>
        <w:t>Obec Hrdějovice</w:t>
      </w:r>
      <w:r w:rsidRPr="00AD01F8">
        <w:rPr>
          <w:bCs/>
          <w:szCs w:val="19"/>
          <w:lang w:val="x-none"/>
        </w:rPr>
        <w:t xml:space="preserve"> žádá o opětovné prodloužení termínu realizace projektu do 31. 12. 2025, a to z důvodu zpoždění dodávky nové CAS. Celkový rozpočet projektu, uznatelné výdaje ani výše dotace se nemění.</w:t>
      </w:r>
    </w:p>
    <w:p w14:paraId="7C1FD45D" w14:textId="77777777" w:rsidR="00156D4A" w:rsidRPr="00AD01F8" w:rsidRDefault="00156D4A" w:rsidP="00FE45E1">
      <w:pPr>
        <w:pStyle w:val="KUJKnormal"/>
        <w:rPr>
          <w:bCs/>
          <w:szCs w:val="19"/>
          <w:lang w:val="x-none"/>
        </w:rPr>
      </w:pPr>
      <w:r w:rsidRPr="00AD01F8">
        <w:rPr>
          <w:bCs/>
          <w:szCs w:val="19"/>
        </w:rPr>
        <w:t xml:space="preserve">Usnesením zastupitelstva kraje č. 229/2023/ZK-27 ze dne 22. 6. 2023 bylo Městu Protivín, Masarykovo nám. 128, 398 11 Protivín, IČO 00250023, schváleno poskytnutí dotace ve výši 1 000 000 Kč na realizaci projektu „Pořízení CAS pro JSDH Protivín“ s termínem ukončení realizace projektu do 30. 6. 2024. Usnesením zastupitelstva kraje </w:t>
      </w:r>
      <w:r>
        <w:rPr>
          <w:bCs/>
          <w:szCs w:val="19"/>
        </w:rPr>
        <w:br/>
      </w:r>
      <w:r w:rsidRPr="00AD01F8">
        <w:rPr>
          <w:bCs/>
          <w:szCs w:val="19"/>
        </w:rPr>
        <w:t xml:space="preserve">č. 126/2024/ZK-33 ze dne 25. 4. 2024 bylo Městu Protivín schváleno prodloužení termínu realizace projektu do </w:t>
      </w:r>
      <w:r>
        <w:rPr>
          <w:bCs/>
          <w:szCs w:val="19"/>
        </w:rPr>
        <w:br/>
      </w:r>
      <w:r w:rsidRPr="00AD01F8">
        <w:rPr>
          <w:bCs/>
          <w:szCs w:val="19"/>
        </w:rPr>
        <w:t xml:space="preserve">30. 6. 2025. Město Protivín žádá o opětovné prodloužení termínu realizace projektu do 30. 8. 2025, a to z důvodu zpoždění dodávky nové CAS. </w:t>
      </w:r>
      <w:r w:rsidRPr="00AD01F8">
        <w:rPr>
          <w:bCs/>
          <w:szCs w:val="19"/>
          <w:lang w:val="x-none"/>
        </w:rPr>
        <w:t>Celkový rozpočet projektu, uznatelné výdaje ani výše dotace se nemění.</w:t>
      </w:r>
    </w:p>
    <w:p w14:paraId="6C22E7EC" w14:textId="77777777" w:rsidR="00156D4A" w:rsidRPr="00AD01F8" w:rsidRDefault="00156D4A" w:rsidP="00FE45E1">
      <w:pPr>
        <w:pStyle w:val="KUJKnormal"/>
        <w:rPr>
          <w:bCs/>
          <w:szCs w:val="19"/>
          <w:lang w:val="x-none"/>
        </w:rPr>
      </w:pPr>
      <w:r w:rsidRPr="00AD01F8">
        <w:rPr>
          <w:bCs/>
          <w:szCs w:val="19"/>
        </w:rPr>
        <w:t xml:space="preserve">Usnesením zastupitelstva kraje č. 229/2023/ZK-27 ze dne 22. 6. 2023 bylo Městu Třeboň, Palackého nám. 46, </w:t>
      </w:r>
      <w:r>
        <w:rPr>
          <w:bCs/>
          <w:szCs w:val="19"/>
        </w:rPr>
        <w:br/>
      </w:r>
      <w:r w:rsidRPr="00AD01F8">
        <w:rPr>
          <w:bCs/>
          <w:szCs w:val="19"/>
        </w:rPr>
        <w:t>379 01 Třeboň, IČO 00247618, schváleno poskytnutí dotace ve výši 1 000 000 Kč na realizaci projektu „Pořízení nové cisternové automobilové stříkačky pro JSDHO Třeboň - Branná“ s termínem ukončení realizace projektu do 30. 6. 2024. Usnesením zastupitelstva kraje č. 126/2024/ZK-33 ze dne 25. 4. 2024 bylo Městu Třeboň</w:t>
      </w:r>
      <w:r>
        <w:rPr>
          <w:bCs/>
          <w:szCs w:val="19"/>
        </w:rPr>
        <w:t xml:space="preserve"> </w:t>
      </w:r>
      <w:r w:rsidRPr="00AD01F8">
        <w:rPr>
          <w:bCs/>
          <w:szCs w:val="19"/>
        </w:rPr>
        <w:t>schváleno prodloužení termínu realizace projektu do 30. 6. 2025. Město Třeboň žádá</w:t>
      </w:r>
      <w:r>
        <w:rPr>
          <w:bCs/>
          <w:szCs w:val="19"/>
        </w:rPr>
        <w:t xml:space="preserve"> </w:t>
      </w:r>
      <w:r w:rsidRPr="00AD01F8">
        <w:rPr>
          <w:bCs/>
          <w:szCs w:val="19"/>
        </w:rPr>
        <w:t xml:space="preserve">o opětovné prodloužení termínu realizace projektu do 30. 9. 2025, a to z důvodu zpoždění dodávky nové CAS. </w:t>
      </w:r>
      <w:r w:rsidRPr="00AD01F8">
        <w:rPr>
          <w:bCs/>
          <w:szCs w:val="19"/>
          <w:lang w:val="x-none"/>
        </w:rPr>
        <w:t>Celkový rozpočet projektu, uznatelné výdaje ani výše dotace se nemění.</w:t>
      </w:r>
    </w:p>
    <w:p w14:paraId="1228378E" w14:textId="77777777" w:rsidR="00156D4A" w:rsidRPr="00AD01F8" w:rsidRDefault="00156D4A" w:rsidP="00FE45E1">
      <w:pPr>
        <w:pStyle w:val="KUJKnormal"/>
        <w:rPr>
          <w:bCs/>
          <w:szCs w:val="19"/>
          <w:lang w:val="x-none"/>
        </w:rPr>
      </w:pPr>
      <w:r w:rsidRPr="00AD01F8">
        <w:rPr>
          <w:bCs/>
          <w:szCs w:val="19"/>
        </w:rPr>
        <w:t xml:space="preserve">Usnesením zastupitelstva kraje č. 229/2023/ZK-27 ze dne 22. 6. 2023 bylo Městu Větřní, Na Žofíně 191, </w:t>
      </w:r>
      <w:r w:rsidRPr="00AD01F8">
        <w:rPr>
          <w:bCs/>
          <w:szCs w:val="19"/>
        </w:rPr>
        <w:br/>
        <w:t xml:space="preserve">382 11 Větřní, IČO 00246182, schváleno poskytnutí dotace ve výši 1 000 000 Kč na realizaci projektu „Nákup nové CAS pro JSDHO“ s termínem ukončení realizace projektu do 30. 6. 2024. Usnesením zastupitelstva kraje </w:t>
      </w:r>
      <w:r>
        <w:rPr>
          <w:bCs/>
          <w:szCs w:val="19"/>
        </w:rPr>
        <w:br/>
      </w:r>
      <w:r w:rsidRPr="00AD01F8">
        <w:rPr>
          <w:bCs/>
          <w:szCs w:val="19"/>
        </w:rPr>
        <w:t xml:space="preserve">č. 126/2024/ZK-33 ze dne 25. 4. 2024 bylo Městu Větřní schváleno prodloužení termínu realizace projektu do </w:t>
      </w:r>
      <w:r>
        <w:rPr>
          <w:bCs/>
          <w:szCs w:val="19"/>
        </w:rPr>
        <w:br/>
      </w:r>
      <w:r w:rsidRPr="00AD01F8">
        <w:rPr>
          <w:bCs/>
          <w:szCs w:val="19"/>
        </w:rPr>
        <w:t>30. 6. 2025. Město Větřní žádá o opětovné prodloužení termínu realizace projektu do</w:t>
      </w:r>
      <w:r>
        <w:rPr>
          <w:bCs/>
          <w:szCs w:val="19"/>
        </w:rPr>
        <w:t xml:space="preserve"> </w:t>
      </w:r>
      <w:r w:rsidRPr="00AD01F8">
        <w:rPr>
          <w:bCs/>
          <w:szCs w:val="19"/>
        </w:rPr>
        <w:t xml:space="preserve">31. 12. 2025, a to z důvodu posunutí termínu dodání nové CAS. </w:t>
      </w:r>
      <w:r w:rsidRPr="00AD01F8">
        <w:rPr>
          <w:bCs/>
          <w:szCs w:val="19"/>
          <w:lang w:val="x-none"/>
        </w:rPr>
        <w:t>Celkový rozpočet projektu, uznatelné výdaje ani výše dotace se nemění.</w:t>
      </w:r>
    </w:p>
    <w:p w14:paraId="2BE80EF0" w14:textId="77777777" w:rsidR="00156D4A" w:rsidRPr="00AD01F8" w:rsidRDefault="00156D4A" w:rsidP="00FE45E1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 xml:space="preserve">Usnesením zastupitelstva kraje č. 229/2024/ZK-34 ze dne 20. 6. 2024 bylo Obci Skočice, Skočice 56, 387 75 Skočice, IČO 00251780, schváleno poskytnutí dotace ve výši 2 900 000 Kč na realizaci projektu „ČOV Skočice“ s termínem ukončení realizace projektu do 30. 6. 2025. Obec Skočice žádá o prodloužení termínu realizace projektu do 30. 6. 2026, a to z důvodu předání staveniště zhotoviteli 17. 2. 2025, což neumožňuje ukončení realizace do </w:t>
      </w:r>
      <w:r>
        <w:rPr>
          <w:bCs/>
          <w:szCs w:val="19"/>
        </w:rPr>
        <w:br/>
      </w:r>
      <w:r w:rsidRPr="00AD01F8">
        <w:rPr>
          <w:bCs/>
          <w:szCs w:val="19"/>
        </w:rPr>
        <w:t>30. 6. 2025.</w:t>
      </w:r>
    </w:p>
    <w:p w14:paraId="0091EA8D" w14:textId="77777777" w:rsidR="00156D4A" w:rsidRPr="00AD01F8" w:rsidRDefault="00156D4A" w:rsidP="00FE45E1">
      <w:pPr>
        <w:pStyle w:val="KUJKnormal"/>
        <w:rPr>
          <w:bCs/>
          <w:szCs w:val="19"/>
        </w:rPr>
      </w:pPr>
    </w:p>
    <w:p w14:paraId="78DFE322" w14:textId="77777777" w:rsidR="00156D4A" w:rsidRPr="00AD01F8" w:rsidRDefault="00156D4A" w:rsidP="00FE45E1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Návrh projednala dne 27. 3. 2025 Rada Jihočeského kraje, která svým usnesením č. 382/2025/RK-10 doporučila zastupitelstvu kraje předložené žádosti o změnu schválit.</w:t>
      </w:r>
    </w:p>
    <w:p w14:paraId="40198D3C" w14:textId="77777777" w:rsidR="00156D4A" w:rsidRPr="00AD01F8" w:rsidRDefault="00156D4A" w:rsidP="00FE45E1">
      <w:pPr>
        <w:pStyle w:val="KUJKnormal"/>
        <w:rPr>
          <w:bCs/>
          <w:szCs w:val="19"/>
        </w:rPr>
      </w:pPr>
    </w:p>
    <w:p w14:paraId="2F4BFBCF" w14:textId="77777777" w:rsidR="00156D4A" w:rsidRPr="00AD01F8" w:rsidRDefault="00156D4A" w:rsidP="00FE45E1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Finanční nároky a krytí: financování projektů proběhne v souladu s upraveným rozpočtem ORJ 1453.</w:t>
      </w:r>
    </w:p>
    <w:p w14:paraId="1107F2D8" w14:textId="77777777" w:rsidR="00156D4A" w:rsidRPr="00AD01F8" w:rsidRDefault="00156D4A" w:rsidP="00FE45E1">
      <w:pPr>
        <w:pStyle w:val="KUJKnormal"/>
        <w:rPr>
          <w:bCs/>
          <w:szCs w:val="19"/>
        </w:rPr>
      </w:pPr>
    </w:p>
    <w:p w14:paraId="78FBF63F" w14:textId="77777777" w:rsidR="00156D4A" w:rsidRDefault="00156D4A" w:rsidP="00147056">
      <w:pPr>
        <w:pStyle w:val="KUJKnormal"/>
      </w:pPr>
      <w:r w:rsidRPr="00AD01F8">
        <w:rPr>
          <w:bCs/>
          <w:szCs w:val="19"/>
        </w:rPr>
        <w:t xml:space="preserve">Vyjádření správce rozpočtu: </w:t>
      </w: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financování.</w:t>
      </w:r>
    </w:p>
    <w:p w14:paraId="7522CE69" w14:textId="77777777" w:rsidR="00156D4A" w:rsidRPr="00AD01F8" w:rsidRDefault="00156D4A" w:rsidP="00FE45E1">
      <w:pPr>
        <w:pStyle w:val="KUJKnormal"/>
        <w:rPr>
          <w:bCs/>
          <w:szCs w:val="19"/>
        </w:rPr>
      </w:pPr>
    </w:p>
    <w:p w14:paraId="53559857" w14:textId="77777777" w:rsidR="00156D4A" w:rsidRPr="00AD01F8" w:rsidRDefault="00156D4A" w:rsidP="00FE45E1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Návrh projednán (stanoviska): nebylo vyžádáno</w:t>
      </w:r>
    </w:p>
    <w:p w14:paraId="15C227BC" w14:textId="77777777" w:rsidR="00156D4A" w:rsidRPr="00AD01F8" w:rsidRDefault="00156D4A" w:rsidP="00FE45E1">
      <w:pPr>
        <w:pStyle w:val="KUJKnormal"/>
        <w:rPr>
          <w:b/>
          <w:bCs/>
          <w:szCs w:val="19"/>
        </w:rPr>
      </w:pPr>
      <w:r w:rsidRPr="00AD01F8">
        <w:rPr>
          <w:b/>
          <w:bCs/>
          <w:szCs w:val="19"/>
        </w:rPr>
        <w:br w:type="page"/>
        <w:t>PŘÍLOHY:</w:t>
      </w:r>
    </w:p>
    <w:p w14:paraId="547B20E0" w14:textId="77777777" w:rsidR="00156D4A" w:rsidRPr="00B52AA9" w:rsidRDefault="00156D4A" w:rsidP="00DA1E56">
      <w:pPr>
        <w:pStyle w:val="KUJKcislovany"/>
      </w:pPr>
      <w:r>
        <w:t>Příloha č. 1</w:t>
      </w:r>
      <w:r w:rsidRPr="0081756D">
        <w:t xml:space="preserve"> (</w:t>
      </w:r>
      <w:r>
        <w:t>Příloha č. 1 k návrhu č. 83_ZK_25_Žádost_Obec Hrdějovice.pdf</w:t>
      </w:r>
      <w:r w:rsidRPr="0081756D">
        <w:t>)</w:t>
      </w:r>
    </w:p>
    <w:p w14:paraId="12A91974" w14:textId="77777777" w:rsidR="00156D4A" w:rsidRPr="00B52AA9" w:rsidRDefault="00156D4A" w:rsidP="00DA1E56">
      <w:pPr>
        <w:pStyle w:val="KUJKcislovany"/>
      </w:pPr>
      <w:r>
        <w:t>Příloha č. 2</w:t>
      </w:r>
      <w:r w:rsidRPr="0081756D">
        <w:t xml:space="preserve"> (</w:t>
      </w:r>
      <w:r>
        <w:t>Příloha č. 2 k návrhu č. 83_ZK_25_Žádost_Město Protivín.pdf</w:t>
      </w:r>
      <w:r w:rsidRPr="0081756D">
        <w:t>)</w:t>
      </w:r>
    </w:p>
    <w:p w14:paraId="7C423614" w14:textId="77777777" w:rsidR="00156D4A" w:rsidRPr="00B52AA9" w:rsidRDefault="00156D4A" w:rsidP="00DA1E56">
      <w:pPr>
        <w:pStyle w:val="KUJKcislovany"/>
      </w:pPr>
      <w:r>
        <w:t>Příloha č. 3</w:t>
      </w:r>
      <w:r w:rsidRPr="0081756D">
        <w:t xml:space="preserve"> (</w:t>
      </w:r>
      <w:r>
        <w:t>Příloha č. 3 k návrhu č. 83_ZK_25_Žádost_Město Třeboň.pdf</w:t>
      </w:r>
      <w:r w:rsidRPr="0081756D">
        <w:t>)</w:t>
      </w:r>
    </w:p>
    <w:p w14:paraId="13218D49" w14:textId="77777777" w:rsidR="00156D4A" w:rsidRPr="00B52AA9" w:rsidRDefault="00156D4A" w:rsidP="00DA1E56">
      <w:pPr>
        <w:pStyle w:val="KUJKcislovany"/>
      </w:pPr>
      <w:r>
        <w:t>Příloha č. 4</w:t>
      </w:r>
      <w:r w:rsidRPr="0081756D">
        <w:t xml:space="preserve"> (</w:t>
      </w:r>
      <w:r>
        <w:t>Příloha č. 4 k návrhu č. 83_ZK_25_Žádost_Město Větřní.pdf</w:t>
      </w:r>
      <w:r w:rsidRPr="0081756D">
        <w:t>)</w:t>
      </w:r>
    </w:p>
    <w:p w14:paraId="0935F247" w14:textId="77777777" w:rsidR="00156D4A" w:rsidRPr="00B52AA9" w:rsidRDefault="00156D4A" w:rsidP="00DA1E56">
      <w:pPr>
        <w:pStyle w:val="KUJKcislovany"/>
      </w:pPr>
      <w:r>
        <w:t>Příloha č. 5</w:t>
      </w:r>
      <w:r w:rsidRPr="0081756D">
        <w:t xml:space="preserve"> (</w:t>
      </w:r>
      <w:r>
        <w:t>Příloha č. 5 k návrhu č. 83_ZK_25_Žádost_Obec Skočice.pdf</w:t>
      </w:r>
      <w:r w:rsidRPr="0081756D">
        <w:t>)</w:t>
      </w:r>
    </w:p>
    <w:p w14:paraId="759C4F94" w14:textId="77777777" w:rsidR="00156D4A" w:rsidRPr="00AD01F8" w:rsidRDefault="00156D4A" w:rsidP="00FE45E1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Přílohy jsou vzhledem k rozsahu poskytnuty pouze elektronicky.</w:t>
      </w:r>
    </w:p>
    <w:p w14:paraId="08A5CD0A" w14:textId="77777777" w:rsidR="00156D4A" w:rsidRPr="00AD01F8" w:rsidRDefault="00156D4A" w:rsidP="00FE45E1">
      <w:pPr>
        <w:pStyle w:val="KUJKnormal"/>
        <w:rPr>
          <w:bCs/>
          <w:szCs w:val="19"/>
        </w:rPr>
      </w:pPr>
    </w:p>
    <w:p w14:paraId="5BB7BE3D" w14:textId="77777777" w:rsidR="00156D4A" w:rsidRPr="00AD01F8" w:rsidRDefault="00156D4A" w:rsidP="00FE45E1">
      <w:pPr>
        <w:pStyle w:val="KUJKnormal"/>
        <w:rPr>
          <w:bCs/>
          <w:szCs w:val="19"/>
        </w:rPr>
      </w:pPr>
      <w:r w:rsidRPr="00AD01F8">
        <w:rPr>
          <w:b/>
          <w:bCs/>
          <w:szCs w:val="19"/>
        </w:rPr>
        <w:t xml:space="preserve">Zodpovídá: </w:t>
      </w:r>
      <w:r w:rsidRPr="00AD01F8">
        <w:rPr>
          <w:bCs/>
          <w:szCs w:val="19"/>
        </w:rPr>
        <w:t>vedoucí OEZI – Ing. Jan Návara</w:t>
      </w:r>
    </w:p>
    <w:p w14:paraId="330A208C" w14:textId="77777777" w:rsidR="00156D4A" w:rsidRPr="00AD01F8" w:rsidRDefault="00156D4A" w:rsidP="00FE45E1">
      <w:pPr>
        <w:pStyle w:val="KUJKnormal"/>
        <w:rPr>
          <w:bCs/>
          <w:szCs w:val="19"/>
        </w:rPr>
      </w:pPr>
    </w:p>
    <w:p w14:paraId="268F7467" w14:textId="77777777" w:rsidR="00156D4A" w:rsidRPr="00AD01F8" w:rsidRDefault="00156D4A" w:rsidP="00FE45E1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Termín kontroly: 31. 5. 2025</w:t>
      </w:r>
    </w:p>
    <w:p w14:paraId="68714937" w14:textId="77777777" w:rsidR="00156D4A" w:rsidRPr="00AD01F8" w:rsidRDefault="00156D4A" w:rsidP="00FE45E1">
      <w:pPr>
        <w:pStyle w:val="KUJKnormal"/>
        <w:rPr>
          <w:bCs/>
          <w:szCs w:val="19"/>
        </w:rPr>
      </w:pPr>
      <w:r w:rsidRPr="00AD01F8">
        <w:rPr>
          <w:bCs/>
          <w:szCs w:val="19"/>
        </w:rPr>
        <w:t>Termín splnění: 31. 5. 2025</w:t>
      </w:r>
    </w:p>
    <w:p w14:paraId="5D12ACDA" w14:textId="77777777" w:rsidR="00156D4A" w:rsidRPr="00AD01F8" w:rsidRDefault="00156D4A" w:rsidP="00FE45E1">
      <w:pPr>
        <w:pStyle w:val="KUJKnormal"/>
        <w:rPr>
          <w:bCs/>
          <w:szCs w:val="19"/>
        </w:rPr>
      </w:pPr>
    </w:p>
    <w:p w14:paraId="307E1A49" w14:textId="77777777" w:rsidR="00156D4A" w:rsidRPr="00AD01F8" w:rsidRDefault="00156D4A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3358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3358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B1F3" w14:textId="77777777" w:rsidR="00156D4A" w:rsidRDefault="00156D4A" w:rsidP="00156D4A">
    <w:r>
      <w:rPr>
        <w:noProof/>
      </w:rPr>
      <w:pict w14:anchorId="1854FB3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B151A6F" w14:textId="77777777" w:rsidR="00156D4A" w:rsidRPr="00D405BE" w:rsidRDefault="00156D4A" w:rsidP="00156D4A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73A3FD39" w14:textId="77777777" w:rsidR="00156D4A" w:rsidRPr="00D405BE" w:rsidRDefault="00156D4A" w:rsidP="00156D4A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1F9750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A0ACADC">
        <v:rect id="_x0000_i1026" style="width:481.9pt;height:2pt" o:hralign="center" o:hrstd="t" o:hrnoshade="t" o:hr="t" fillcolor="black" stroked="f"/>
      </w:pict>
    </w:r>
  </w:p>
  <w:p w14:paraId="6210D9AF" w14:textId="77777777" w:rsidR="00156D4A" w:rsidRPr="00156D4A" w:rsidRDefault="00156D4A" w:rsidP="00156D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6D4A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1FEC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D8B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37BF0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2025-04-11T11:22:00Z</dcterms:created>
  <dcterms:modified xsi:type="dcterms:W3CDTF">2025-04-11T11:22:00Z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6762159</vt:i4>
  </property>
  <property fmtid="{D5CDD505-2E9C-101B-9397-08002B2CF9AE}" pid="5" name="UlozitJako">
    <vt:lpwstr>C:\Users\mrazkova\AppData\Local\Temp\iU17860052\Zastupitelstvo\2025-04-10\Navrhy\83-ZK-25.</vt:lpwstr>
  </property>
  <property fmtid="{D5CDD505-2E9C-101B-9397-08002B2CF9AE}" pid="6" name="Zpracovat">
    <vt:bool>false</vt:bool>
  </property>
</Properties>
</file>