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4779" w14:paraId="3F375775" w14:textId="77777777" w:rsidTr="00FA4519">
        <w:trPr>
          <w:trHeight w:hRule="exact" w:val="397"/>
        </w:trPr>
        <w:tc>
          <w:tcPr>
            <w:tcW w:w="2376" w:type="dxa"/>
            <w:hideMark/>
          </w:tcPr>
          <w:p w14:paraId="14A17C9A" w14:textId="77777777" w:rsidR="00D94779" w:rsidRDefault="00D9477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35D765" w14:textId="77777777" w:rsidR="00D94779" w:rsidRDefault="00D94779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3695010E" w14:textId="77777777" w:rsidR="00D94779" w:rsidRDefault="00D9477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D5634E1" w14:textId="77777777" w:rsidR="00D94779" w:rsidRDefault="00D94779" w:rsidP="00970720">
            <w:pPr>
              <w:pStyle w:val="KUJKnormal"/>
            </w:pPr>
          </w:p>
        </w:tc>
      </w:tr>
      <w:tr w:rsidR="00D94779" w14:paraId="114435FB" w14:textId="77777777" w:rsidTr="00FA4519">
        <w:trPr>
          <w:cantSplit/>
          <w:trHeight w:hRule="exact" w:val="397"/>
        </w:trPr>
        <w:tc>
          <w:tcPr>
            <w:tcW w:w="2376" w:type="dxa"/>
            <w:hideMark/>
          </w:tcPr>
          <w:p w14:paraId="4922F46D" w14:textId="77777777" w:rsidR="00D94779" w:rsidRDefault="00D9477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D07DA07" w14:textId="77777777" w:rsidR="00D94779" w:rsidRDefault="00D94779" w:rsidP="00970720">
            <w:pPr>
              <w:pStyle w:val="KUJKnormal"/>
            </w:pPr>
            <w:r>
              <w:t>76/ZK/25</w:t>
            </w:r>
          </w:p>
        </w:tc>
      </w:tr>
      <w:tr w:rsidR="00D94779" w14:paraId="077147BC" w14:textId="77777777" w:rsidTr="00FA4519">
        <w:trPr>
          <w:trHeight w:val="397"/>
        </w:trPr>
        <w:tc>
          <w:tcPr>
            <w:tcW w:w="2376" w:type="dxa"/>
          </w:tcPr>
          <w:p w14:paraId="00D7A632" w14:textId="77777777" w:rsidR="00D94779" w:rsidRDefault="00D94779" w:rsidP="00970720"/>
          <w:p w14:paraId="6C0F6EA1" w14:textId="77777777" w:rsidR="00D94779" w:rsidRDefault="00D9477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14059C" w14:textId="77777777" w:rsidR="00D94779" w:rsidRDefault="00D94779" w:rsidP="00970720"/>
          <w:p w14:paraId="4627FF13" w14:textId="77777777" w:rsidR="00D94779" w:rsidRDefault="00D9477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71/2024/ZK-3 Podpora audiovizuální tvorby 2023-2024 - poskytnutí dotace</w:t>
            </w:r>
          </w:p>
        </w:tc>
      </w:tr>
    </w:tbl>
    <w:p w14:paraId="1FD9A3E2" w14:textId="77777777" w:rsidR="00D94779" w:rsidRDefault="00D94779" w:rsidP="00FA4519">
      <w:pPr>
        <w:pStyle w:val="KUJKnormal"/>
        <w:rPr>
          <w:b/>
          <w:bCs/>
        </w:rPr>
      </w:pPr>
      <w:r>
        <w:rPr>
          <w:b/>
          <w:bCs/>
        </w:rPr>
        <w:pict w14:anchorId="5ECDB4E4">
          <v:rect id="_x0000_i1029" style="width:453.6pt;height:1.5pt" o:hralign="center" o:hrstd="t" o:hrnoshade="t" o:hr="t" fillcolor="black" stroked="f"/>
        </w:pict>
      </w:r>
    </w:p>
    <w:p w14:paraId="7B70CB7F" w14:textId="77777777" w:rsidR="00D94779" w:rsidRDefault="00D94779" w:rsidP="00FA4519">
      <w:pPr>
        <w:pStyle w:val="KUJKnormal"/>
      </w:pPr>
    </w:p>
    <w:p w14:paraId="313BC265" w14:textId="77777777" w:rsidR="00D94779" w:rsidRDefault="00D94779" w:rsidP="00FA451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4779" w14:paraId="6B8AD792" w14:textId="77777777" w:rsidTr="002559B8">
        <w:trPr>
          <w:trHeight w:val="397"/>
        </w:trPr>
        <w:tc>
          <w:tcPr>
            <w:tcW w:w="2350" w:type="dxa"/>
            <w:hideMark/>
          </w:tcPr>
          <w:p w14:paraId="5C9D6EE3" w14:textId="77777777" w:rsidR="00D94779" w:rsidRDefault="00D9477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EB3DE46" w14:textId="77777777" w:rsidR="00D94779" w:rsidRDefault="00D94779" w:rsidP="002559B8">
            <w:pPr>
              <w:pStyle w:val="KUJKnormal"/>
            </w:pPr>
            <w:r>
              <w:t>doc. Ing. Lucie Kozlová, Ph.D.</w:t>
            </w:r>
          </w:p>
          <w:p w14:paraId="7562D4CE" w14:textId="77777777" w:rsidR="00D94779" w:rsidRDefault="00D94779" w:rsidP="002559B8"/>
        </w:tc>
      </w:tr>
      <w:tr w:rsidR="00D94779" w14:paraId="230F02DB" w14:textId="77777777" w:rsidTr="002559B8">
        <w:trPr>
          <w:trHeight w:val="397"/>
        </w:trPr>
        <w:tc>
          <w:tcPr>
            <w:tcW w:w="2350" w:type="dxa"/>
          </w:tcPr>
          <w:p w14:paraId="487CFC3E" w14:textId="77777777" w:rsidR="00D94779" w:rsidRDefault="00D94779" w:rsidP="002559B8">
            <w:pPr>
              <w:pStyle w:val="KUJKtucny"/>
            </w:pPr>
            <w:r>
              <w:t>Zpracoval:</w:t>
            </w:r>
          </w:p>
          <w:p w14:paraId="7DE5A844" w14:textId="77777777" w:rsidR="00D94779" w:rsidRDefault="00D94779" w:rsidP="002559B8"/>
        </w:tc>
        <w:tc>
          <w:tcPr>
            <w:tcW w:w="6862" w:type="dxa"/>
            <w:hideMark/>
          </w:tcPr>
          <w:p w14:paraId="6E753F6C" w14:textId="77777777" w:rsidR="00D94779" w:rsidRDefault="00D94779" w:rsidP="002559B8">
            <w:pPr>
              <w:pStyle w:val="KUJKnormal"/>
            </w:pPr>
            <w:r>
              <w:t>OKPP</w:t>
            </w:r>
          </w:p>
        </w:tc>
      </w:tr>
      <w:tr w:rsidR="00D94779" w14:paraId="76AABF95" w14:textId="77777777" w:rsidTr="002559B8">
        <w:trPr>
          <w:trHeight w:val="397"/>
        </w:trPr>
        <w:tc>
          <w:tcPr>
            <w:tcW w:w="2350" w:type="dxa"/>
          </w:tcPr>
          <w:p w14:paraId="11ED3F56" w14:textId="77777777" w:rsidR="00D94779" w:rsidRPr="009715F9" w:rsidRDefault="00D9477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5A38D6C" w14:textId="77777777" w:rsidR="00D94779" w:rsidRDefault="00D94779" w:rsidP="002559B8"/>
        </w:tc>
        <w:tc>
          <w:tcPr>
            <w:tcW w:w="6862" w:type="dxa"/>
            <w:hideMark/>
          </w:tcPr>
          <w:p w14:paraId="7E755780" w14:textId="77777777" w:rsidR="00D94779" w:rsidRDefault="00D94779" w:rsidP="002559B8">
            <w:pPr>
              <w:pStyle w:val="KUJKnormal"/>
            </w:pPr>
            <w:r>
              <w:t>Mgr. Patrik Červák</w:t>
            </w:r>
          </w:p>
        </w:tc>
      </w:tr>
    </w:tbl>
    <w:p w14:paraId="0F84C186" w14:textId="77777777" w:rsidR="00D94779" w:rsidRDefault="00D94779" w:rsidP="00FA4519">
      <w:pPr>
        <w:pStyle w:val="KUJKnormal"/>
      </w:pPr>
    </w:p>
    <w:p w14:paraId="7300F809" w14:textId="77777777" w:rsidR="00D94779" w:rsidRPr="0052161F" w:rsidRDefault="00D94779" w:rsidP="00FA4519">
      <w:pPr>
        <w:pStyle w:val="KUJKtucny"/>
      </w:pPr>
      <w:r w:rsidRPr="0052161F">
        <w:t>NÁVRH USNESENÍ</w:t>
      </w:r>
    </w:p>
    <w:p w14:paraId="0738609E" w14:textId="77777777" w:rsidR="00D94779" w:rsidRDefault="00D94779" w:rsidP="00FA451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8DF3DE1" w14:textId="77777777" w:rsidR="00D94779" w:rsidRDefault="00D94779" w:rsidP="00FA4519">
      <w:pPr>
        <w:pStyle w:val="KUJKPolozka"/>
      </w:pPr>
      <w:r w:rsidRPr="00841DFC">
        <w:t>Zastupitelstvo Jihočeského kraje</w:t>
      </w:r>
    </w:p>
    <w:p w14:paraId="4755A838" w14:textId="77777777" w:rsidR="00D94779" w:rsidRPr="00E10FE7" w:rsidRDefault="00D94779" w:rsidP="00206D31">
      <w:pPr>
        <w:pStyle w:val="KUJKdoplnek2"/>
      </w:pPr>
      <w:r w:rsidRPr="00AF7BAE">
        <w:t>schvaluje</w:t>
      </w:r>
    </w:p>
    <w:p w14:paraId="3C23511F" w14:textId="77777777" w:rsidR="00D94779" w:rsidRPr="00206D31" w:rsidRDefault="00D94779" w:rsidP="00206D31">
      <w:pPr>
        <w:pStyle w:val="KUJKPolozka"/>
        <w:rPr>
          <w:b w:val="0"/>
          <w:bCs/>
        </w:rPr>
      </w:pPr>
      <w:r w:rsidRPr="00206D31">
        <w:rPr>
          <w:b w:val="0"/>
          <w:bCs/>
        </w:rPr>
        <w:t>změnu usnesení č. 71/2024/ZK-3 ze dne 19. 12. 2024 ve věci Podpora audiovizuální tvorby 2023-2024 – poskytnutí dotace, takto:</w:t>
      </w:r>
    </w:p>
    <w:p w14:paraId="31EBF7DE" w14:textId="77777777" w:rsidR="00D94779" w:rsidRPr="00206D31" w:rsidRDefault="00D94779" w:rsidP="00206D31">
      <w:pPr>
        <w:pStyle w:val="KUJKPolozka"/>
        <w:rPr>
          <w:b w:val="0"/>
          <w:bCs/>
        </w:rPr>
      </w:pPr>
      <w:r w:rsidRPr="00206D31">
        <w:rPr>
          <w:b w:val="0"/>
          <w:bCs/>
        </w:rPr>
        <w:t>v části II. a) a c) „schvaluje“ tak, že původní text se nahrazuje textem:</w:t>
      </w:r>
    </w:p>
    <w:p w14:paraId="4490BED0" w14:textId="77777777" w:rsidR="00D94779" w:rsidRPr="00206D31" w:rsidRDefault="00D94779" w:rsidP="00206D31">
      <w:pPr>
        <w:pStyle w:val="KUJKPolozka"/>
        <w:rPr>
          <w:b w:val="0"/>
          <w:bCs/>
        </w:rPr>
      </w:pPr>
      <w:r w:rsidRPr="00206D31">
        <w:rPr>
          <w:b w:val="0"/>
          <w:bCs/>
        </w:rPr>
        <w:t xml:space="preserve">a) poskytnutí dotace ve výši 1 154 646 Kč a uzavření veřejnoprávní smlouvy dle přílohy č. 4 návrhu </w:t>
      </w:r>
      <w:r>
        <w:rPr>
          <w:b w:val="0"/>
          <w:bCs/>
        </w:rPr>
        <w:br/>
      </w:r>
      <w:r w:rsidRPr="00206D31">
        <w:rPr>
          <w:b w:val="0"/>
          <w:bCs/>
        </w:rPr>
        <w:t xml:space="preserve">č. </w:t>
      </w:r>
      <w:r>
        <w:rPr>
          <w:b w:val="0"/>
          <w:bCs/>
        </w:rPr>
        <w:t>76</w:t>
      </w:r>
      <w:r w:rsidRPr="00206D31">
        <w:rPr>
          <w:b w:val="0"/>
          <w:bCs/>
        </w:rPr>
        <w:t>/</w:t>
      </w:r>
      <w:r>
        <w:rPr>
          <w:b w:val="0"/>
          <w:bCs/>
        </w:rPr>
        <w:t>ZK</w:t>
      </w:r>
      <w:r w:rsidRPr="00206D31">
        <w:rPr>
          <w:b w:val="0"/>
          <w:bCs/>
        </w:rPr>
        <w:t>/25 pro příjemce BFILM.cz s.r.o., Jaselská 294/29, Praha 6, IČ 05931258 na projekt „Divočina“ z rozpočtové rezervy kraje,</w:t>
      </w:r>
    </w:p>
    <w:p w14:paraId="7FF5101E" w14:textId="77777777" w:rsidR="00D94779" w:rsidRDefault="00D94779" w:rsidP="00206D31">
      <w:pPr>
        <w:pStyle w:val="KUJKPolozka"/>
        <w:rPr>
          <w:b w:val="0"/>
          <w:bCs/>
        </w:rPr>
      </w:pPr>
      <w:r w:rsidRPr="00206D31">
        <w:rPr>
          <w:b w:val="0"/>
          <w:bCs/>
        </w:rPr>
        <w:t xml:space="preserve">c) poskytnutí dotace ve výši 1 154 198,76 Kč a uzavření veřejnoprávní smlouvy dle přílohy č. 6 návrhu </w:t>
      </w:r>
      <w:r>
        <w:rPr>
          <w:b w:val="0"/>
          <w:bCs/>
        </w:rPr>
        <w:br/>
      </w:r>
      <w:r w:rsidRPr="00206D31">
        <w:rPr>
          <w:b w:val="0"/>
          <w:bCs/>
        </w:rPr>
        <w:t xml:space="preserve">č. </w:t>
      </w:r>
      <w:r>
        <w:rPr>
          <w:b w:val="0"/>
          <w:bCs/>
        </w:rPr>
        <w:t>76</w:t>
      </w:r>
      <w:r w:rsidRPr="00206D31">
        <w:rPr>
          <w:b w:val="0"/>
          <w:bCs/>
        </w:rPr>
        <w:t>/</w:t>
      </w:r>
      <w:r>
        <w:rPr>
          <w:b w:val="0"/>
          <w:bCs/>
        </w:rPr>
        <w:t>ZK</w:t>
      </w:r>
      <w:r w:rsidRPr="00206D31">
        <w:rPr>
          <w:b w:val="0"/>
          <w:bCs/>
        </w:rPr>
        <w:t>/25 pro příjemce Drive Film Factory s.r.o., Elišky Peškové 586/14, Praha 5, IČ 03668193 na projekt „Holka od vedle“ z rozpočtové rezervy kraje;</w:t>
      </w:r>
      <w:r>
        <w:rPr>
          <w:b w:val="0"/>
          <w:bCs/>
        </w:rPr>
        <w:t xml:space="preserve"> </w:t>
      </w:r>
    </w:p>
    <w:p w14:paraId="777857F0" w14:textId="77777777" w:rsidR="00D94779" w:rsidRDefault="00D94779" w:rsidP="00D94779">
      <w:pPr>
        <w:pStyle w:val="KUJKdoplnek2"/>
        <w:numPr>
          <w:ilvl w:val="1"/>
          <w:numId w:val="15"/>
        </w:numPr>
      </w:pPr>
      <w:r w:rsidRPr="0021676C">
        <w:t>ukládá</w:t>
      </w:r>
    </w:p>
    <w:p w14:paraId="5ED29AEE" w14:textId="77777777" w:rsidR="00D94779" w:rsidRPr="001E026E" w:rsidRDefault="00D94779" w:rsidP="00DC32FD">
      <w:pPr>
        <w:pStyle w:val="KUJKPolozka"/>
        <w:numPr>
          <w:ilvl w:val="0"/>
          <w:numId w:val="0"/>
        </w:numPr>
        <w:rPr>
          <w:b w:val="0"/>
          <w:bCs/>
        </w:rPr>
      </w:pPr>
      <w:r w:rsidRPr="001E026E">
        <w:rPr>
          <w:b w:val="0"/>
          <w:bCs/>
        </w:rPr>
        <w:t xml:space="preserve">JUDr. Lukáši Glaserovi, LL.M., řediteli krajského úřadu, zajistit realizaci části I. usnesení. </w:t>
      </w:r>
    </w:p>
    <w:p w14:paraId="508E8955" w14:textId="77777777" w:rsidR="00D94779" w:rsidRDefault="00D94779" w:rsidP="001E026E">
      <w:pPr>
        <w:pStyle w:val="KUJKnormal"/>
      </w:pPr>
    </w:p>
    <w:p w14:paraId="073758CD" w14:textId="77777777" w:rsidR="00D94779" w:rsidRDefault="00D94779" w:rsidP="00F56C7F">
      <w:pPr>
        <w:pStyle w:val="KUJKmezeraDZ"/>
      </w:pPr>
      <w:bookmarkStart w:id="1" w:name="US_DuvodZprava"/>
      <w:bookmarkEnd w:id="1"/>
    </w:p>
    <w:p w14:paraId="7156588E" w14:textId="77777777" w:rsidR="00D94779" w:rsidRDefault="00D94779" w:rsidP="00F56C7F">
      <w:pPr>
        <w:pStyle w:val="KUJKnadpisDZ"/>
      </w:pPr>
      <w:r>
        <w:t>DŮVODOVÁ ZPRÁVA</w:t>
      </w:r>
    </w:p>
    <w:p w14:paraId="1890469C" w14:textId="77777777" w:rsidR="00D94779" w:rsidRPr="009B7B0B" w:rsidRDefault="00D94779" w:rsidP="00F56C7F">
      <w:pPr>
        <w:pStyle w:val="KUJKmezeraDZ"/>
      </w:pPr>
    </w:p>
    <w:p w14:paraId="71F18E6F" w14:textId="77777777" w:rsidR="00D94779" w:rsidRPr="002F5D52" w:rsidRDefault="00D94779" w:rsidP="001B012A">
      <w:pPr>
        <w:pStyle w:val="KUJKnormal"/>
      </w:pPr>
      <w:r w:rsidRPr="002F5D52">
        <w:t xml:space="preserve">Dne 19. 12. 2024 schválilo Zastupitelstvo Jihočeského kraje svým usnesením č. 71/2024/ZK-3 Podpora audiovizuální tvorby 2023-2024 – poskytnutí dotace. </w:t>
      </w:r>
    </w:p>
    <w:p w14:paraId="5AF22844" w14:textId="77777777" w:rsidR="00D94779" w:rsidRPr="002F5D52" w:rsidRDefault="00D94779" w:rsidP="001B012A">
      <w:pPr>
        <w:pStyle w:val="KUJKnormal"/>
      </w:pPr>
      <w:r w:rsidRPr="002F5D52">
        <w:t>Dotace měla být poskytnuta příjemcům a částky nebyly dosud vyplaceny, ani uzavřeny smlouvy.</w:t>
      </w:r>
    </w:p>
    <w:p w14:paraId="16FFA0EE" w14:textId="77777777" w:rsidR="00D94779" w:rsidRPr="002F5D52" w:rsidRDefault="00D94779" w:rsidP="001B012A">
      <w:pPr>
        <w:pStyle w:val="KUJKnormal"/>
        <w:numPr>
          <w:ilvl w:val="0"/>
          <w:numId w:val="13"/>
        </w:numPr>
      </w:pPr>
      <w:r w:rsidRPr="002F5D52">
        <w:t>BFILM.cz s.r.o., Jaselská 294/29, Praha 6, IĆ 05931258 na projekt „Divočina“ z rozpočtové rezervy, v celkové částce 1 200 000,- Kč</w:t>
      </w:r>
    </w:p>
    <w:p w14:paraId="67CD9756" w14:textId="77777777" w:rsidR="00D94779" w:rsidRPr="002F5D52" w:rsidRDefault="00D94779" w:rsidP="001B012A">
      <w:pPr>
        <w:pStyle w:val="KUJKnormal"/>
        <w:numPr>
          <w:ilvl w:val="0"/>
          <w:numId w:val="13"/>
        </w:numPr>
      </w:pPr>
      <w:r w:rsidRPr="002F5D52">
        <w:t>Česká televize, Na hřebenech II 1132/4, Praha, IČ 00027383 na projekt „Ratolesti“ z rozpočtové rezervy, v celkové částce 1 200 000,- Kč</w:t>
      </w:r>
    </w:p>
    <w:p w14:paraId="5533A604" w14:textId="77777777" w:rsidR="00D94779" w:rsidRPr="002F5D52" w:rsidRDefault="00D94779" w:rsidP="001B012A">
      <w:pPr>
        <w:pStyle w:val="KUJKnormal"/>
        <w:numPr>
          <w:ilvl w:val="0"/>
          <w:numId w:val="13"/>
        </w:numPr>
      </w:pPr>
      <w:r w:rsidRPr="002F5D52">
        <w:t>Drive Film Factory s.r.o., Elišky Peškové 586/14, Praha 5, IĆ 03668193 na projekt „Holka od vedle“ z rozpočtové rezervy, v celkové částce 1 172 981,- Kč</w:t>
      </w:r>
    </w:p>
    <w:p w14:paraId="3974D73F" w14:textId="77777777" w:rsidR="00D94779" w:rsidRPr="002F5D52" w:rsidRDefault="00D94779" w:rsidP="001B012A">
      <w:pPr>
        <w:pStyle w:val="KUJKnormal"/>
      </w:pPr>
    </w:p>
    <w:p w14:paraId="52726606" w14:textId="77777777" w:rsidR="00D94779" w:rsidRPr="002F5D52" w:rsidRDefault="00D94779" w:rsidP="001B012A">
      <w:pPr>
        <w:pStyle w:val="KUJKnormal"/>
      </w:pPr>
      <w:r w:rsidRPr="002F5D52">
        <w:t>U původně schválených dotací nebylo zohledněno, že žadatelé jsou plátci DPH a tudíž nemají nárok na vyplacení dotace s DPH. Původní částky byly počítány vinou záměny z tabulky s DPH místo tabulky bez DPH.</w:t>
      </w:r>
    </w:p>
    <w:p w14:paraId="09C0E1BA" w14:textId="77777777" w:rsidR="00D94779" w:rsidRPr="002F5D52" w:rsidRDefault="00D94779" w:rsidP="001B012A">
      <w:pPr>
        <w:pStyle w:val="KUJKnormal"/>
      </w:pPr>
      <w:r w:rsidRPr="002F5D52">
        <w:t>U dvou žadatelů dojde ke změně výsledné částky, jsou to žadatelé</w:t>
      </w:r>
    </w:p>
    <w:p w14:paraId="47A0657A" w14:textId="77777777" w:rsidR="00D94779" w:rsidRPr="002F5D52" w:rsidRDefault="00D94779" w:rsidP="001B012A">
      <w:pPr>
        <w:pStyle w:val="KUJKnormal"/>
      </w:pPr>
      <w:r w:rsidRPr="002F5D52">
        <w:t>a) BFILM.cz s.r.o.</w:t>
      </w:r>
    </w:p>
    <w:p w14:paraId="6F61C90B" w14:textId="77777777" w:rsidR="00D94779" w:rsidRPr="002F5D52" w:rsidRDefault="00D94779" w:rsidP="001B012A">
      <w:pPr>
        <w:pStyle w:val="KUJKnormal"/>
      </w:pPr>
      <w:r w:rsidRPr="002F5D52">
        <w:t>c) Drive Film Factory s.r.o.</w:t>
      </w:r>
    </w:p>
    <w:p w14:paraId="156A8F07" w14:textId="77777777" w:rsidR="00D94779" w:rsidRPr="002F5D52" w:rsidRDefault="00D94779" w:rsidP="001B012A">
      <w:pPr>
        <w:pStyle w:val="KUJKnormal"/>
      </w:pPr>
      <w:r w:rsidRPr="002F5D52">
        <w:t xml:space="preserve">U třetího žadatele České televize vzhledem k vyšším prokázaným nákladům se částka dotace i po přepočítání nemění a zůstává na původní nejvyšší částce 1 200 000,- Kč. </w:t>
      </w:r>
    </w:p>
    <w:p w14:paraId="33FDC5E7" w14:textId="77777777" w:rsidR="00D94779" w:rsidRPr="002F5D52" w:rsidRDefault="00D94779" w:rsidP="001B012A">
      <w:pPr>
        <w:pStyle w:val="KUJKnormal"/>
      </w:pPr>
    </w:p>
    <w:p w14:paraId="299DF7E6" w14:textId="77777777" w:rsidR="00D94779" w:rsidRDefault="00D94779" w:rsidP="001B012A">
      <w:pPr>
        <w:pStyle w:val="KUJKnormal"/>
      </w:pPr>
    </w:p>
    <w:p w14:paraId="2C3C0940" w14:textId="77777777" w:rsidR="00D94779" w:rsidRPr="002F5D52" w:rsidRDefault="00D94779" w:rsidP="001B012A">
      <w:pPr>
        <w:pStyle w:val="KUJKnormal"/>
      </w:pPr>
      <w:r w:rsidRPr="002F5D52">
        <w:t xml:space="preserve">Konečné částky </w:t>
      </w:r>
    </w:p>
    <w:p w14:paraId="163B95CC" w14:textId="77777777" w:rsidR="00D94779" w:rsidRPr="002F5D52" w:rsidRDefault="00D94779" w:rsidP="001B012A">
      <w:pPr>
        <w:pStyle w:val="KUJKnormal"/>
        <w:numPr>
          <w:ilvl w:val="0"/>
          <w:numId w:val="14"/>
        </w:numPr>
      </w:pPr>
      <w:r w:rsidRPr="002F5D52">
        <w:t>BFILM.cz s.r.o. – 1 154 646,- Kč</w:t>
      </w:r>
    </w:p>
    <w:p w14:paraId="06EE79C5" w14:textId="77777777" w:rsidR="00D94779" w:rsidRPr="002F5D52" w:rsidRDefault="00D94779" w:rsidP="001B012A">
      <w:pPr>
        <w:pStyle w:val="KUJKnormal"/>
        <w:numPr>
          <w:ilvl w:val="0"/>
          <w:numId w:val="14"/>
        </w:numPr>
      </w:pPr>
      <w:r w:rsidRPr="002F5D52">
        <w:t>Česká televize – 1 200 000,- Kč</w:t>
      </w:r>
    </w:p>
    <w:p w14:paraId="05C2390F" w14:textId="77777777" w:rsidR="00D94779" w:rsidRPr="002F5D52" w:rsidRDefault="00D94779" w:rsidP="001B012A">
      <w:pPr>
        <w:pStyle w:val="KUJKnormal"/>
        <w:numPr>
          <w:ilvl w:val="0"/>
          <w:numId w:val="14"/>
        </w:numPr>
      </w:pPr>
      <w:r w:rsidRPr="002F5D52">
        <w:t>Drive Film Factory s.r.o. – 1 154 198,76 Kč</w:t>
      </w:r>
    </w:p>
    <w:p w14:paraId="0713BAA9" w14:textId="77777777" w:rsidR="00D94779" w:rsidRPr="002F5D52" w:rsidRDefault="00D94779" w:rsidP="001B012A">
      <w:pPr>
        <w:pStyle w:val="KUJKnormal"/>
      </w:pPr>
    </w:p>
    <w:p w14:paraId="1AECA071" w14:textId="77777777" w:rsidR="00D94779" w:rsidRPr="002F5D52" w:rsidRDefault="00D94779" w:rsidP="001B012A">
      <w:pPr>
        <w:pStyle w:val="KUJKnormal"/>
      </w:pPr>
      <w:r w:rsidRPr="002F5D52">
        <w:t>U BFILM.cz s.r.o. dochází ke snížení částky o 45 354,- Kč.</w:t>
      </w:r>
    </w:p>
    <w:p w14:paraId="02D3C7A0" w14:textId="77777777" w:rsidR="00D94779" w:rsidRDefault="00D94779" w:rsidP="001B012A">
      <w:pPr>
        <w:pStyle w:val="KUJKnormal"/>
      </w:pPr>
      <w:r w:rsidRPr="002F5D52">
        <w:t>U Drive Film Factory s.r.o. dochází ke snížení částky o 18 782,24 Kč.</w:t>
      </w:r>
    </w:p>
    <w:p w14:paraId="119DFDEC" w14:textId="77777777" w:rsidR="00D94779" w:rsidRDefault="00D94779" w:rsidP="001B012A">
      <w:pPr>
        <w:pStyle w:val="KUJKnormal"/>
      </w:pPr>
    </w:p>
    <w:p w14:paraId="7523146F" w14:textId="77777777" w:rsidR="00D94779" w:rsidRPr="002F5D52" w:rsidRDefault="00D94779" w:rsidP="001B012A">
      <w:pPr>
        <w:pStyle w:val="KUJKnormal"/>
      </w:pPr>
    </w:p>
    <w:p w14:paraId="5DD3E507" w14:textId="77777777" w:rsidR="00D94779" w:rsidRPr="002F5D52" w:rsidRDefault="00D94779" w:rsidP="001B012A">
      <w:pPr>
        <w:pStyle w:val="KUJKnormal"/>
      </w:pPr>
    </w:p>
    <w:p w14:paraId="25061D61" w14:textId="77777777" w:rsidR="00D94779" w:rsidRPr="001202AF" w:rsidRDefault="00D94779" w:rsidP="001202AF">
      <w:pPr>
        <w:pStyle w:val="KUJKnormal"/>
        <w:rPr>
          <w:i/>
        </w:rPr>
      </w:pPr>
      <w:r w:rsidRPr="001202AF">
        <w:rPr>
          <w:i/>
        </w:rPr>
        <w:t>Usnesení Zastupitelstva Jihočeského kraje č. 71/2024/ZK-3 ze dne 19. 12. 2024</w:t>
      </w:r>
    </w:p>
    <w:p w14:paraId="76A1D1ED" w14:textId="77777777" w:rsidR="00D94779" w:rsidRPr="001202AF" w:rsidRDefault="00D94779" w:rsidP="001202AF">
      <w:pPr>
        <w:pStyle w:val="KUJKnormal"/>
        <w:rPr>
          <w:b/>
          <w:i/>
        </w:rPr>
      </w:pPr>
      <w:r w:rsidRPr="001202AF">
        <w:rPr>
          <w:b/>
          <w:i/>
        </w:rPr>
        <w:t>Zastupitelstvo Jihočeského kraje</w:t>
      </w:r>
    </w:p>
    <w:p w14:paraId="38FF5A13" w14:textId="77777777" w:rsidR="00D94779" w:rsidRPr="001202AF" w:rsidRDefault="00D94779" w:rsidP="00D94779">
      <w:pPr>
        <w:pStyle w:val="KUJKnormal"/>
        <w:numPr>
          <w:ilvl w:val="0"/>
          <w:numId w:val="16"/>
        </w:numPr>
        <w:rPr>
          <w:b/>
          <w:i/>
        </w:rPr>
      </w:pPr>
      <w:r w:rsidRPr="001202AF">
        <w:rPr>
          <w:b/>
          <w:i/>
        </w:rPr>
        <w:t>bere na vědomí</w:t>
      </w:r>
    </w:p>
    <w:p w14:paraId="372F50D0" w14:textId="77777777" w:rsidR="00D94779" w:rsidRPr="001202AF" w:rsidRDefault="00D94779" w:rsidP="001202AF">
      <w:pPr>
        <w:pStyle w:val="KUJKnormal"/>
        <w:numPr>
          <w:ilvl w:val="0"/>
          <w:numId w:val="11"/>
        </w:numPr>
        <w:rPr>
          <w:i/>
        </w:rPr>
      </w:pPr>
      <w:r w:rsidRPr="001202AF">
        <w:rPr>
          <w:i/>
        </w:rPr>
        <w:t>žádost BFILM.cz s.r.o. o poskytnutí dotace dle přílohy č. 1 návrhu č. 406/ZK/24,</w:t>
      </w:r>
    </w:p>
    <w:p w14:paraId="2D3C0119" w14:textId="77777777" w:rsidR="00D94779" w:rsidRPr="001202AF" w:rsidRDefault="00D94779" w:rsidP="001202AF">
      <w:pPr>
        <w:pStyle w:val="KUJKnormal"/>
        <w:numPr>
          <w:ilvl w:val="0"/>
          <w:numId w:val="11"/>
        </w:numPr>
        <w:rPr>
          <w:i/>
        </w:rPr>
      </w:pPr>
      <w:r w:rsidRPr="001202AF">
        <w:rPr>
          <w:i/>
        </w:rPr>
        <w:t>žádost České televize o poskytnutí dotace dle přílohy č. 2 návrhu č. 406/ZK/24,</w:t>
      </w:r>
    </w:p>
    <w:p w14:paraId="7202E522" w14:textId="77777777" w:rsidR="00D94779" w:rsidRPr="001202AF" w:rsidRDefault="00D94779" w:rsidP="001202AF">
      <w:pPr>
        <w:pStyle w:val="KUJKnormal"/>
        <w:numPr>
          <w:ilvl w:val="0"/>
          <w:numId w:val="11"/>
        </w:numPr>
        <w:rPr>
          <w:i/>
        </w:rPr>
      </w:pPr>
      <w:r w:rsidRPr="001202AF">
        <w:rPr>
          <w:i/>
        </w:rPr>
        <w:t>žádost Drive Film Factory s.r.o. o poskytnutí dotace dle přílohy č. 3 návrhu č. 406/ZK/24;</w:t>
      </w:r>
    </w:p>
    <w:p w14:paraId="741D4D5F" w14:textId="77777777" w:rsidR="00D94779" w:rsidRPr="001202AF" w:rsidRDefault="00D94779" w:rsidP="00D94779">
      <w:pPr>
        <w:pStyle w:val="KUJKnormal"/>
        <w:numPr>
          <w:ilvl w:val="0"/>
          <w:numId w:val="16"/>
        </w:numPr>
        <w:rPr>
          <w:b/>
          <w:i/>
        </w:rPr>
      </w:pPr>
      <w:r w:rsidRPr="001202AF">
        <w:rPr>
          <w:b/>
          <w:i/>
        </w:rPr>
        <w:t>schvaluje</w:t>
      </w:r>
    </w:p>
    <w:p w14:paraId="232E37D0" w14:textId="77777777" w:rsidR="00D94779" w:rsidRPr="001202AF" w:rsidRDefault="00D94779" w:rsidP="001202AF">
      <w:pPr>
        <w:pStyle w:val="KUJKnormal"/>
        <w:numPr>
          <w:ilvl w:val="0"/>
          <w:numId w:val="12"/>
        </w:numPr>
        <w:rPr>
          <w:i/>
        </w:rPr>
      </w:pPr>
      <w:r w:rsidRPr="001202AF">
        <w:rPr>
          <w:i/>
        </w:rPr>
        <w:t xml:space="preserve">poskytnutí dotace ve výši 1 200 000,- Kč a uzavření veřejnoprávní smlouvy dle přílohy č. 4 návrhu </w:t>
      </w:r>
      <w:r w:rsidRPr="001202AF">
        <w:rPr>
          <w:i/>
        </w:rPr>
        <w:br/>
        <w:t>č. 406/ZK/24 pro příjemce BFILM.cz s.r.o., Jaselská 294/29, Praha 6, IČ 05931258 na projekt „Divočina“ z rozpočtové rezervy kraje,</w:t>
      </w:r>
    </w:p>
    <w:p w14:paraId="3F1FFB9B" w14:textId="77777777" w:rsidR="00D94779" w:rsidRPr="001202AF" w:rsidRDefault="00D94779" w:rsidP="001202AF">
      <w:pPr>
        <w:pStyle w:val="KUJKnormal"/>
        <w:numPr>
          <w:ilvl w:val="0"/>
          <w:numId w:val="12"/>
        </w:numPr>
        <w:rPr>
          <w:i/>
        </w:rPr>
      </w:pPr>
      <w:r w:rsidRPr="001202AF">
        <w:rPr>
          <w:i/>
        </w:rPr>
        <w:t xml:space="preserve">poskytnutí dotace ve výši 1 200 000,- Kč a uzavření veřejnoprávní smlouvy dle přílohy č. 5 návrhu </w:t>
      </w:r>
      <w:r w:rsidRPr="001202AF">
        <w:rPr>
          <w:i/>
        </w:rPr>
        <w:br/>
        <w:t>č. 406/ZK/24 pro příjemce Česká televize, Na hřebenech II 1132/4, Praha, IČ 00027383 na projekt „Ratolesti“ z rozpočtové rezervy kraje,</w:t>
      </w:r>
    </w:p>
    <w:p w14:paraId="4904495E" w14:textId="77777777" w:rsidR="00D94779" w:rsidRPr="001202AF" w:rsidRDefault="00D94779" w:rsidP="001202AF">
      <w:pPr>
        <w:pStyle w:val="KUJKnormal"/>
        <w:numPr>
          <w:ilvl w:val="0"/>
          <w:numId w:val="12"/>
        </w:numPr>
        <w:rPr>
          <w:i/>
        </w:rPr>
      </w:pPr>
      <w:r w:rsidRPr="001202AF">
        <w:rPr>
          <w:i/>
        </w:rPr>
        <w:t xml:space="preserve">poskytnutí dotace ve výši 1 172 981,- Kč a uzavření veřejnoprávní smlouvy dle přílohy č. 6 návrhu </w:t>
      </w:r>
      <w:r w:rsidRPr="001202AF">
        <w:rPr>
          <w:i/>
        </w:rPr>
        <w:br/>
        <w:t xml:space="preserve">č. 406/ZK/24 pro příjemce Drive Film Factory s.r.o., Elišky Peškové 586/14, Praha 5, IČ 03668193 na projekt „Holka od vedle“ z rozpočtové rezervy kraje; </w:t>
      </w:r>
    </w:p>
    <w:p w14:paraId="447F6FBE" w14:textId="77777777" w:rsidR="00D94779" w:rsidRPr="001202AF" w:rsidRDefault="00D94779" w:rsidP="00D94779">
      <w:pPr>
        <w:pStyle w:val="KUJKnormal"/>
        <w:numPr>
          <w:ilvl w:val="0"/>
          <w:numId w:val="16"/>
        </w:numPr>
        <w:rPr>
          <w:b/>
          <w:i/>
        </w:rPr>
      </w:pPr>
      <w:r w:rsidRPr="001202AF">
        <w:rPr>
          <w:b/>
          <w:i/>
        </w:rPr>
        <w:t>ukládá</w:t>
      </w:r>
    </w:p>
    <w:p w14:paraId="67EEA8A2" w14:textId="77777777" w:rsidR="00D94779" w:rsidRPr="001202AF" w:rsidRDefault="00D94779" w:rsidP="001202AF">
      <w:pPr>
        <w:pStyle w:val="KUJKnormal"/>
        <w:rPr>
          <w:i/>
        </w:rPr>
      </w:pPr>
      <w:r w:rsidRPr="001202AF">
        <w:rPr>
          <w:i/>
        </w:rPr>
        <w:t xml:space="preserve">JUDr. Lukáši Glaserovi, LL.M., řediteli krajského úřadu, zajistit realizaci části II. usnesení. </w:t>
      </w:r>
    </w:p>
    <w:p w14:paraId="49C83C2C" w14:textId="77777777" w:rsidR="00D94779" w:rsidRPr="001202AF" w:rsidRDefault="00D94779" w:rsidP="001202AF">
      <w:pPr>
        <w:pStyle w:val="KUJKnormal"/>
        <w:rPr>
          <w:i/>
        </w:rPr>
      </w:pPr>
      <w:r w:rsidRPr="001202AF">
        <w:rPr>
          <w:i/>
        </w:rPr>
        <w:t>T: 31. 3. 2025</w:t>
      </w:r>
    </w:p>
    <w:p w14:paraId="21B93E5A" w14:textId="77777777" w:rsidR="00D94779" w:rsidRDefault="00D94779" w:rsidP="00737FB1">
      <w:pPr>
        <w:pStyle w:val="KUJKdoplnek2"/>
        <w:numPr>
          <w:ilvl w:val="0"/>
          <w:numId w:val="0"/>
        </w:numPr>
      </w:pPr>
    </w:p>
    <w:p w14:paraId="5A99B86B" w14:textId="77777777" w:rsidR="00D94779" w:rsidRPr="00206D31" w:rsidRDefault="00D94779" w:rsidP="00206D31">
      <w:pPr>
        <w:pStyle w:val="KUJKnormal"/>
      </w:pPr>
    </w:p>
    <w:p w14:paraId="5644C3C7" w14:textId="77777777" w:rsidR="00D94779" w:rsidRDefault="00D94779" w:rsidP="00183942">
      <w:pPr>
        <w:pStyle w:val="KUJKnormal"/>
      </w:pPr>
      <w:r w:rsidRPr="002F5D52">
        <w:t>Finanční nároky a krytí:</w:t>
      </w:r>
    </w:p>
    <w:p w14:paraId="27177A24" w14:textId="77777777" w:rsidR="00D94779" w:rsidRPr="00BE53B1" w:rsidRDefault="00D94779" w:rsidP="00274C1A">
      <w:pPr>
        <w:pStyle w:val="KUJKnormal"/>
      </w:pPr>
      <w:r w:rsidRPr="00274C1A">
        <w:t>Schválené prostředky byly uvolněny z rezervy kraje k vyplacení na OKPP.</w:t>
      </w:r>
      <w:r w:rsidRPr="00BE53B1">
        <w:t xml:space="preserve"> </w:t>
      </w:r>
    </w:p>
    <w:p w14:paraId="4AB5908B" w14:textId="77777777" w:rsidR="00D94779" w:rsidRPr="002F5D52" w:rsidRDefault="00D94779" w:rsidP="00183942">
      <w:pPr>
        <w:pStyle w:val="KUJKnormal"/>
      </w:pPr>
    </w:p>
    <w:p w14:paraId="3276F9B1" w14:textId="77777777" w:rsidR="00D94779" w:rsidRDefault="00D94779" w:rsidP="00183942">
      <w:pPr>
        <w:pStyle w:val="KUJKnormal"/>
      </w:pPr>
      <w:r w:rsidRPr="002F5D52">
        <w:t>Vyjádření správce rozpočtu:</w:t>
      </w:r>
    </w:p>
    <w:p w14:paraId="1955C2EF" w14:textId="77777777" w:rsidR="00D94779" w:rsidRDefault="00D94779" w:rsidP="00454E82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Finanční prostředky byly uvolněny z rezervy kraje k vyplacení Odborem kultury a památkové péče. </w:t>
      </w:r>
    </w:p>
    <w:p w14:paraId="0A24172E" w14:textId="77777777" w:rsidR="00D94779" w:rsidRPr="002F5D52" w:rsidRDefault="00D94779" w:rsidP="00183942">
      <w:pPr>
        <w:pStyle w:val="KUJKnormal"/>
      </w:pPr>
    </w:p>
    <w:p w14:paraId="2599F6B6" w14:textId="77777777" w:rsidR="00D94779" w:rsidRDefault="00D94779" w:rsidP="00183942">
      <w:pPr>
        <w:pStyle w:val="KUJKnormal"/>
      </w:pPr>
      <w:r w:rsidRPr="002F5D52">
        <w:t>Návrh projednán (stanoviska):</w:t>
      </w:r>
    </w:p>
    <w:p w14:paraId="1E9A6409" w14:textId="77777777" w:rsidR="00D94779" w:rsidRPr="00A521E1" w:rsidRDefault="00D94779" w:rsidP="006D5510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23FC5E6D" w14:textId="77777777" w:rsidR="00D94779" w:rsidRPr="002F5D52" w:rsidRDefault="00D94779" w:rsidP="00183942">
      <w:pPr>
        <w:pStyle w:val="KUJKnormal"/>
      </w:pPr>
    </w:p>
    <w:p w14:paraId="23BF3512" w14:textId="77777777" w:rsidR="00D94779" w:rsidRPr="002F5D52" w:rsidRDefault="00D94779" w:rsidP="00183942">
      <w:pPr>
        <w:pStyle w:val="KUJKnormal"/>
      </w:pPr>
    </w:p>
    <w:p w14:paraId="7963B33A" w14:textId="77777777" w:rsidR="00D94779" w:rsidRDefault="00D94779" w:rsidP="00183942">
      <w:pPr>
        <w:pStyle w:val="KUJKnormal"/>
        <w:rPr>
          <w:b/>
        </w:rPr>
      </w:pPr>
      <w:r w:rsidRPr="002F5D52">
        <w:rPr>
          <w:b/>
        </w:rPr>
        <w:t>PŘÍLOHY:</w:t>
      </w:r>
    </w:p>
    <w:p w14:paraId="00DFA10D" w14:textId="77777777" w:rsidR="00D94779" w:rsidRPr="00B52AA9" w:rsidRDefault="00D94779" w:rsidP="00737FB1">
      <w:pPr>
        <w:pStyle w:val="KUJKcislovany"/>
      </w:pPr>
      <w:r>
        <w:t>Žádost - Bfilm</w:t>
      </w:r>
      <w:r w:rsidRPr="0081756D">
        <w:t xml:space="preserve"> (</w:t>
      </w:r>
      <w:r>
        <w:t>Žádost-BFilm s.r.o..pdf</w:t>
      </w:r>
      <w:r w:rsidRPr="0081756D">
        <w:t>)</w:t>
      </w:r>
    </w:p>
    <w:p w14:paraId="1E320F45" w14:textId="77777777" w:rsidR="00D94779" w:rsidRPr="00B52AA9" w:rsidRDefault="00D94779" w:rsidP="00737FB1">
      <w:pPr>
        <w:pStyle w:val="KUJKcislovany"/>
      </w:pPr>
      <w:r>
        <w:t>Žádost - Česká televize</w:t>
      </w:r>
      <w:r w:rsidRPr="0081756D">
        <w:t xml:space="preserve"> (</w:t>
      </w:r>
      <w:r>
        <w:t>Žádost-Česká televize.pdf</w:t>
      </w:r>
      <w:r w:rsidRPr="0081756D">
        <w:t>)</w:t>
      </w:r>
    </w:p>
    <w:p w14:paraId="01808F9B" w14:textId="77777777" w:rsidR="00D94779" w:rsidRPr="00B52AA9" w:rsidRDefault="00D94779" w:rsidP="00737FB1">
      <w:pPr>
        <w:pStyle w:val="KUJKcislovany"/>
      </w:pPr>
      <w:r>
        <w:t>Žádost - Drive Film Factory</w:t>
      </w:r>
      <w:r w:rsidRPr="0081756D">
        <w:t xml:space="preserve"> (</w:t>
      </w:r>
      <w:r>
        <w:t>Žádost-Drive Film Factory s.r.o..pdf</w:t>
      </w:r>
      <w:r w:rsidRPr="0081756D">
        <w:t>)</w:t>
      </w:r>
    </w:p>
    <w:p w14:paraId="3C11DB81" w14:textId="77777777" w:rsidR="00D94779" w:rsidRPr="00B52AA9" w:rsidRDefault="00D94779" w:rsidP="00737FB1">
      <w:pPr>
        <w:pStyle w:val="KUJKcislovany"/>
      </w:pPr>
      <w:r>
        <w:t>Smlouva - BFILM</w:t>
      </w:r>
      <w:r w:rsidRPr="0081756D">
        <w:t xml:space="preserve"> (</w:t>
      </w:r>
      <w:r>
        <w:t>SMLOUVA AUDIOVIZE - BFilm s.r.o..docx</w:t>
      </w:r>
      <w:r w:rsidRPr="0081756D">
        <w:t>)</w:t>
      </w:r>
    </w:p>
    <w:p w14:paraId="141EA9D0" w14:textId="77777777" w:rsidR="00D94779" w:rsidRPr="00B52AA9" w:rsidRDefault="00D94779" w:rsidP="00737FB1">
      <w:pPr>
        <w:pStyle w:val="KUJKcislovany"/>
      </w:pPr>
      <w:r>
        <w:t>Smlouva - Česká televize</w:t>
      </w:r>
      <w:r w:rsidRPr="0081756D">
        <w:t xml:space="preserve"> (</w:t>
      </w:r>
      <w:r>
        <w:t>SMLOUVA AUDIOVIZE - Česká televize.docx</w:t>
      </w:r>
      <w:r w:rsidRPr="0081756D">
        <w:t>)</w:t>
      </w:r>
    </w:p>
    <w:p w14:paraId="776551E6" w14:textId="77777777" w:rsidR="00D94779" w:rsidRPr="00B52AA9" w:rsidRDefault="00D94779" w:rsidP="00737FB1">
      <w:pPr>
        <w:pStyle w:val="KUJKcislovany"/>
      </w:pPr>
      <w:r>
        <w:t>Smlouva - Drive Film Factory</w:t>
      </w:r>
      <w:r w:rsidRPr="0081756D">
        <w:t xml:space="preserve"> (</w:t>
      </w:r>
      <w:r>
        <w:t>SMLOUVA AUDIOVIZE - Drive Film Factory s.r.o..docx</w:t>
      </w:r>
      <w:r w:rsidRPr="0081756D">
        <w:t>)</w:t>
      </w:r>
    </w:p>
    <w:p w14:paraId="0503CD62" w14:textId="77777777" w:rsidR="00D94779" w:rsidRPr="00B52AA9" w:rsidRDefault="00D94779" w:rsidP="00737FB1">
      <w:pPr>
        <w:pStyle w:val="KUJKcislovany"/>
      </w:pPr>
      <w:r>
        <w:t>Tabulka - BFILM</w:t>
      </w:r>
      <w:r w:rsidRPr="0081756D">
        <w:t xml:space="preserve"> (</w:t>
      </w:r>
      <w:r>
        <w:t>Tabulka-BFilm s.r.o.-finální tabulka.xlsx</w:t>
      </w:r>
      <w:r w:rsidRPr="0081756D">
        <w:t>)</w:t>
      </w:r>
    </w:p>
    <w:p w14:paraId="7DEAE092" w14:textId="77777777" w:rsidR="00D94779" w:rsidRPr="00B52AA9" w:rsidRDefault="00D94779" w:rsidP="00737FB1">
      <w:pPr>
        <w:pStyle w:val="KUJKcislovany"/>
      </w:pPr>
      <w:r>
        <w:t>Tabulka - Česká televize</w:t>
      </w:r>
      <w:r w:rsidRPr="0081756D">
        <w:t xml:space="preserve"> (</w:t>
      </w:r>
      <w:r>
        <w:t>Tabulka-Česká televize-finální tabulka.xlsx</w:t>
      </w:r>
      <w:r w:rsidRPr="0081756D">
        <w:t>)</w:t>
      </w:r>
    </w:p>
    <w:p w14:paraId="36B6352E" w14:textId="77777777" w:rsidR="00D94779" w:rsidRPr="00B52AA9" w:rsidRDefault="00D94779" w:rsidP="00737FB1">
      <w:pPr>
        <w:pStyle w:val="KUJKcislovany"/>
      </w:pPr>
      <w:r>
        <w:t>Tabulka - Drive Film Factory</w:t>
      </w:r>
      <w:r w:rsidRPr="0081756D">
        <w:t xml:space="preserve"> (</w:t>
      </w:r>
      <w:r>
        <w:t>Tabulka-Drive Film Factory s.r.o. - finální tabulka.xlsx</w:t>
      </w:r>
      <w:r w:rsidRPr="0081756D">
        <w:t>)</w:t>
      </w:r>
    </w:p>
    <w:p w14:paraId="0722EE2C" w14:textId="77777777" w:rsidR="00D94779" w:rsidRPr="002F5D52" w:rsidRDefault="00D94779" w:rsidP="00183942">
      <w:pPr>
        <w:pStyle w:val="KUJKnormal"/>
        <w:rPr>
          <w:b/>
        </w:rPr>
      </w:pPr>
    </w:p>
    <w:p w14:paraId="6217B3E5" w14:textId="77777777" w:rsidR="00D94779" w:rsidRPr="0069418C" w:rsidRDefault="00D94779" w:rsidP="00183942">
      <w:pPr>
        <w:pStyle w:val="KUJKnormal"/>
      </w:pPr>
    </w:p>
    <w:p w14:paraId="425D54F2" w14:textId="77777777" w:rsidR="00D94779" w:rsidRPr="007C1EE7" w:rsidRDefault="00D94779" w:rsidP="00183942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1190B251" w14:textId="77777777" w:rsidR="00D94779" w:rsidRDefault="00D94779" w:rsidP="00183942">
      <w:pPr>
        <w:pStyle w:val="KUJKnormal"/>
      </w:pPr>
    </w:p>
    <w:p w14:paraId="77157E33" w14:textId="77777777" w:rsidR="00D94779" w:rsidRDefault="00D94779" w:rsidP="00183942">
      <w:pPr>
        <w:pStyle w:val="KUJKnormal"/>
      </w:pPr>
      <w:r>
        <w:t>Termín kontroly: 30. 4. 2025</w:t>
      </w:r>
    </w:p>
    <w:p w14:paraId="0E977440" w14:textId="77777777" w:rsidR="00D94779" w:rsidRDefault="00D94779" w:rsidP="00183942">
      <w:pPr>
        <w:pStyle w:val="KUJKnormal"/>
      </w:pPr>
      <w:r>
        <w:t>Termín splnění: 30. 4. 2025</w:t>
      </w:r>
    </w:p>
    <w:p w14:paraId="63536954" w14:textId="77777777" w:rsidR="00D94779" w:rsidRDefault="00D94779" w:rsidP="00183942">
      <w:pPr>
        <w:pStyle w:val="KUJKnormal"/>
      </w:pPr>
    </w:p>
    <w:p w14:paraId="11FCB08F" w14:textId="77777777" w:rsidR="00D94779" w:rsidRDefault="00D9477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3E8B" w14:textId="77777777" w:rsidR="00D94779" w:rsidRDefault="00D94779" w:rsidP="00D94779">
    <w:r>
      <w:rPr>
        <w:noProof/>
      </w:rPr>
      <w:pict w14:anchorId="544702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4569ECF" w14:textId="77777777" w:rsidR="00D94779" w:rsidRPr="005F485E" w:rsidRDefault="00D94779" w:rsidP="00D9477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A173408" w14:textId="77777777" w:rsidR="00D94779" w:rsidRPr="005F485E" w:rsidRDefault="00D94779" w:rsidP="00D9477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3490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92446C4" w14:textId="77777777" w:rsidR="00D94779" w:rsidRDefault="00D94779" w:rsidP="00D94779">
    <w:r>
      <w:pict w14:anchorId="63468B30">
        <v:rect id="_x0000_i1026" style="width:481.9pt;height:2pt" o:hralign="center" o:hrstd="t" o:hrnoshade="t" o:hr="t" fillcolor="black" stroked="f"/>
      </w:pict>
    </w:r>
  </w:p>
  <w:p w14:paraId="7ADBE243" w14:textId="77777777" w:rsidR="00D94779" w:rsidRPr="00D94779" w:rsidRDefault="00D94779" w:rsidP="00D947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EA20A3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6C525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4A3F"/>
    <w:multiLevelType w:val="hybridMultilevel"/>
    <w:tmpl w:val="2E164C0E"/>
    <w:lvl w:ilvl="0" w:tplc="F5AEC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AFD1A0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D21E90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11125">
    <w:abstractNumId w:val="3"/>
  </w:num>
  <w:num w:numId="2" w16cid:durableId="922034734">
    <w:abstractNumId w:val="4"/>
  </w:num>
  <w:num w:numId="3" w16cid:durableId="484979887">
    <w:abstractNumId w:val="14"/>
  </w:num>
  <w:num w:numId="4" w16cid:durableId="661663609">
    <w:abstractNumId w:val="12"/>
  </w:num>
  <w:num w:numId="5" w16cid:durableId="45759486">
    <w:abstractNumId w:val="0"/>
  </w:num>
  <w:num w:numId="6" w16cid:durableId="1926644318">
    <w:abstractNumId w:val="6"/>
  </w:num>
  <w:num w:numId="7" w16cid:durableId="1742406876">
    <w:abstractNumId w:val="11"/>
  </w:num>
  <w:num w:numId="8" w16cid:durableId="190578755">
    <w:abstractNumId w:val="7"/>
  </w:num>
  <w:num w:numId="9" w16cid:durableId="1355230896">
    <w:abstractNumId w:val="8"/>
  </w:num>
  <w:num w:numId="10" w16cid:durableId="235634141">
    <w:abstractNumId w:val="13"/>
  </w:num>
  <w:num w:numId="11" w16cid:durableId="668102640">
    <w:abstractNumId w:val="9"/>
  </w:num>
  <w:num w:numId="12" w16cid:durableId="389883082">
    <w:abstractNumId w:val="10"/>
  </w:num>
  <w:num w:numId="13" w16cid:durableId="951403569">
    <w:abstractNumId w:val="1"/>
  </w:num>
  <w:num w:numId="14" w16cid:durableId="1020929283">
    <w:abstractNumId w:val="2"/>
  </w:num>
  <w:num w:numId="15" w16cid:durableId="1318218160">
    <w:abstractNumId w:val="7"/>
    <w:lvlOverride w:ilvl="0">
      <w:startOverride w:val="1"/>
    </w:lvlOverride>
    <w:lvlOverride w:ilvl="1">
      <w:startOverride w:val="2"/>
    </w:lvlOverride>
  </w:num>
  <w:num w:numId="16" w16cid:durableId="67491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165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544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779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2025-02-28T08:15:00Z</dcterms:created>
  <dcterms:modified xsi:type="dcterms:W3CDTF">2025-02-28T08:15:00Z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6758223</vt:i4>
  </property>
  <property fmtid="{D5CDD505-2E9C-101B-9397-08002B2CF9AE}" pid="5" name="UlozitJako">
    <vt:lpwstr>C:\Users\mrazkova\AppData\Local\Temp\iU27682132\Zastupitelstvo\2025-02-27\Navrhy\76-ZK-25.</vt:lpwstr>
  </property>
  <property fmtid="{D5CDD505-2E9C-101B-9397-08002B2CF9AE}" pid="6" name="Zpracovat">
    <vt:bool>false</vt:bool>
  </property>
</Properties>
</file>