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21868" w14:paraId="60859AB0" w14:textId="77777777" w:rsidTr="00560DEA">
        <w:trPr>
          <w:trHeight w:hRule="exact" w:val="397"/>
        </w:trPr>
        <w:tc>
          <w:tcPr>
            <w:tcW w:w="2376" w:type="dxa"/>
            <w:hideMark/>
          </w:tcPr>
          <w:p w14:paraId="4840D471" w14:textId="77777777" w:rsidR="00121868" w:rsidRDefault="0012186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22C685" w14:textId="77777777" w:rsidR="00121868" w:rsidRDefault="00121868" w:rsidP="00970720">
            <w:pPr>
              <w:pStyle w:val="KUJKnormal"/>
            </w:pPr>
            <w:r>
              <w:t>19. 12. 2024</w:t>
            </w:r>
          </w:p>
        </w:tc>
        <w:tc>
          <w:tcPr>
            <w:tcW w:w="2126" w:type="dxa"/>
            <w:hideMark/>
          </w:tcPr>
          <w:p w14:paraId="2326C37F" w14:textId="77777777" w:rsidR="00121868" w:rsidRDefault="00121868" w:rsidP="00970720">
            <w:pPr>
              <w:pStyle w:val="KUJKtucny"/>
            </w:pPr>
            <w:r>
              <w:t xml:space="preserve">Bod programu: </w:t>
            </w:r>
            <w:r w:rsidRPr="0059472B">
              <w:rPr>
                <w:sz w:val="32"/>
                <w:szCs w:val="32"/>
              </w:rPr>
              <w:t>36</w:t>
            </w:r>
          </w:p>
        </w:tc>
        <w:tc>
          <w:tcPr>
            <w:tcW w:w="850" w:type="dxa"/>
          </w:tcPr>
          <w:p w14:paraId="21269743" w14:textId="77777777" w:rsidR="00121868" w:rsidRDefault="00121868" w:rsidP="00970720">
            <w:pPr>
              <w:pStyle w:val="KUJKnormal"/>
            </w:pPr>
          </w:p>
        </w:tc>
      </w:tr>
      <w:tr w:rsidR="00121868" w14:paraId="2AE354C1" w14:textId="77777777" w:rsidTr="00560DEA">
        <w:trPr>
          <w:cantSplit/>
          <w:trHeight w:hRule="exact" w:val="397"/>
        </w:trPr>
        <w:tc>
          <w:tcPr>
            <w:tcW w:w="2376" w:type="dxa"/>
            <w:hideMark/>
          </w:tcPr>
          <w:p w14:paraId="008C385E" w14:textId="77777777" w:rsidR="00121868" w:rsidRDefault="0012186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E5B2D3E" w14:textId="77777777" w:rsidR="00121868" w:rsidRDefault="00121868" w:rsidP="00970720">
            <w:pPr>
              <w:pStyle w:val="KUJKnormal"/>
            </w:pPr>
            <w:r>
              <w:t>409/ZK/24</w:t>
            </w:r>
          </w:p>
        </w:tc>
      </w:tr>
      <w:tr w:rsidR="00121868" w14:paraId="4A966ACA" w14:textId="77777777" w:rsidTr="00560DEA">
        <w:trPr>
          <w:trHeight w:val="397"/>
        </w:trPr>
        <w:tc>
          <w:tcPr>
            <w:tcW w:w="2376" w:type="dxa"/>
          </w:tcPr>
          <w:p w14:paraId="6E373C0D" w14:textId="77777777" w:rsidR="00121868" w:rsidRDefault="00121868" w:rsidP="00970720"/>
          <w:p w14:paraId="5807AF4D" w14:textId="77777777" w:rsidR="00121868" w:rsidRDefault="0012186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9DD06D9" w14:textId="77777777" w:rsidR="00121868" w:rsidRDefault="00121868" w:rsidP="00970720"/>
          <w:p w14:paraId="6F5C7F8E" w14:textId="77777777" w:rsidR="00121868" w:rsidRDefault="0012186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Koupě pozemků v k. ú. Chlum u Blatné</w:t>
            </w:r>
          </w:p>
        </w:tc>
      </w:tr>
    </w:tbl>
    <w:p w14:paraId="078B9922" w14:textId="77777777" w:rsidR="00121868" w:rsidRDefault="00121868" w:rsidP="00560DEA">
      <w:pPr>
        <w:pStyle w:val="KUJKnormal"/>
        <w:rPr>
          <w:b/>
          <w:bCs/>
        </w:rPr>
      </w:pPr>
      <w:r>
        <w:rPr>
          <w:b/>
          <w:bCs/>
        </w:rPr>
        <w:pict w14:anchorId="1D5E5DCA">
          <v:rect id="_x0000_i1029" style="width:453.6pt;height:1.5pt" o:hralign="center" o:hrstd="t" o:hrnoshade="t" o:hr="t" fillcolor="black" stroked="f"/>
        </w:pict>
      </w:r>
    </w:p>
    <w:p w14:paraId="117E6759" w14:textId="77777777" w:rsidR="00121868" w:rsidRDefault="00121868" w:rsidP="00560DEA">
      <w:pPr>
        <w:pStyle w:val="KUJKnormal"/>
      </w:pPr>
    </w:p>
    <w:p w14:paraId="394F8B70" w14:textId="77777777" w:rsidR="00121868" w:rsidRDefault="00121868" w:rsidP="00560DE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21868" w14:paraId="1D500622" w14:textId="77777777" w:rsidTr="002559B8">
        <w:trPr>
          <w:trHeight w:val="397"/>
        </w:trPr>
        <w:tc>
          <w:tcPr>
            <w:tcW w:w="2350" w:type="dxa"/>
            <w:hideMark/>
          </w:tcPr>
          <w:p w14:paraId="3BA513D1" w14:textId="77777777" w:rsidR="00121868" w:rsidRDefault="0012186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6F60162" w14:textId="77777777" w:rsidR="00121868" w:rsidRDefault="00121868" w:rsidP="002559B8">
            <w:pPr>
              <w:pStyle w:val="KUJKnormal"/>
            </w:pPr>
            <w:r>
              <w:t>doc. Ing. Lucie Kozlová, Ph.D.</w:t>
            </w:r>
          </w:p>
          <w:p w14:paraId="669FD8E0" w14:textId="77777777" w:rsidR="00121868" w:rsidRDefault="00121868" w:rsidP="002559B8"/>
        </w:tc>
      </w:tr>
      <w:tr w:rsidR="00121868" w14:paraId="6E1FF98D" w14:textId="77777777" w:rsidTr="002559B8">
        <w:trPr>
          <w:trHeight w:val="397"/>
        </w:trPr>
        <w:tc>
          <w:tcPr>
            <w:tcW w:w="2350" w:type="dxa"/>
          </w:tcPr>
          <w:p w14:paraId="22080A63" w14:textId="77777777" w:rsidR="00121868" w:rsidRDefault="00121868" w:rsidP="002559B8">
            <w:pPr>
              <w:pStyle w:val="KUJKtucny"/>
            </w:pPr>
            <w:r>
              <w:t>Zpracoval:</w:t>
            </w:r>
          </w:p>
          <w:p w14:paraId="29834F1C" w14:textId="77777777" w:rsidR="00121868" w:rsidRDefault="00121868" w:rsidP="002559B8"/>
        </w:tc>
        <w:tc>
          <w:tcPr>
            <w:tcW w:w="6862" w:type="dxa"/>
            <w:hideMark/>
          </w:tcPr>
          <w:p w14:paraId="2D7EA22A" w14:textId="77777777" w:rsidR="00121868" w:rsidRDefault="00121868" w:rsidP="002559B8">
            <w:pPr>
              <w:pStyle w:val="KUJKnormal"/>
            </w:pPr>
            <w:r>
              <w:t>ODSH</w:t>
            </w:r>
          </w:p>
        </w:tc>
      </w:tr>
      <w:tr w:rsidR="00121868" w14:paraId="45385FCD" w14:textId="77777777" w:rsidTr="002559B8">
        <w:trPr>
          <w:trHeight w:val="397"/>
        </w:trPr>
        <w:tc>
          <w:tcPr>
            <w:tcW w:w="2350" w:type="dxa"/>
          </w:tcPr>
          <w:p w14:paraId="5BB57D53" w14:textId="77777777" w:rsidR="00121868" w:rsidRPr="009715F9" w:rsidRDefault="0012186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C95B098" w14:textId="77777777" w:rsidR="00121868" w:rsidRDefault="00121868" w:rsidP="002559B8"/>
        </w:tc>
        <w:tc>
          <w:tcPr>
            <w:tcW w:w="6862" w:type="dxa"/>
            <w:hideMark/>
          </w:tcPr>
          <w:p w14:paraId="75A49015" w14:textId="77777777" w:rsidR="00121868" w:rsidRDefault="00121868" w:rsidP="002559B8">
            <w:pPr>
              <w:pStyle w:val="KUJKnormal"/>
            </w:pPr>
            <w:r>
              <w:t>JUDr. Andrea Tetourová</w:t>
            </w:r>
          </w:p>
        </w:tc>
      </w:tr>
    </w:tbl>
    <w:p w14:paraId="1EC02426" w14:textId="77777777" w:rsidR="00121868" w:rsidRDefault="00121868" w:rsidP="00560DEA">
      <w:pPr>
        <w:pStyle w:val="KUJKnormal"/>
      </w:pPr>
    </w:p>
    <w:p w14:paraId="4C379621" w14:textId="77777777" w:rsidR="00121868" w:rsidRPr="0052161F" w:rsidRDefault="00121868" w:rsidP="00560DEA">
      <w:pPr>
        <w:pStyle w:val="KUJKtucny"/>
      </w:pPr>
      <w:r w:rsidRPr="0052161F">
        <w:t>NÁVRH USNESENÍ</w:t>
      </w:r>
    </w:p>
    <w:p w14:paraId="0B873F0B" w14:textId="77777777" w:rsidR="00121868" w:rsidRDefault="00121868" w:rsidP="00560DE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E8A2E4F" w14:textId="77777777" w:rsidR="00121868" w:rsidRPr="00841DFC" w:rsidRDefault="00121868" w:rsidP="00560DEA">
      <w:pPr>
        <w:pStyle w:val="KUJKPolozka"/>
      </w:pPr>
      <w:r w:rsidRPr="00841DFC">
        <w:t>Zastupitelstvo Jihočeského kraje</w:t>
      </w:r>
    </w:p>
    <w:p w14:paraId="761F7812" w14:textId="77777777" w:rsidR="00121868" w:rsidRPr="00E10FE7" w:rsidRDefault="00121868" w:rsidP="00A73582">
      <w:pPr>
        <w:pStyle w:val="KUJKdoplnek2"/>
      </w:pPr>
      <w:r w:rsidRPr="00AF7BAE">
        <w:t>schvaluje</w:t>
      </w:r>
    </w:p>
    <w:p w14:paraId="304E2F8B" w14:textId="77777777" w:rsidR="00121868" w:rsidRPr="00A73582" w:rsidRDefault="00121868" w:rsidP="00A73582">
      <w:pPr>
        <w:pStyle w:val="KUJKPolozka"/>
        <w:rPr>
          <w:b w:val="0"/>
          <w:bCs/>
        </w:rPr>
      </w:pPr>
      <w:r w:rsidRPr="00A73582">
        <w:rPr>
          <w:b w:val="0"/>
          <w:bCs/>
        </w:rPr>
        <w:t>a)</w:t>
      </w:r>
    </w:p>
    <w:p w14:paraId="4282BBA4" w14:textId="77777777" w:rsidR="00121868" w:rsidRPr="00A73582" w:rsidRDefault="00121868" w:rsidP="00A73582">
      <w:pPr>
        <w:pStyle w:val="KUJKPolozka"/>
        <w:rPr>
          <w:b w:val="0"/>
          <w:bCs/>
        </w:rPr>
      </w:pPr>
      <w:r w:rsidRPr="00A73582">
        <w:rPr>
          <w:b w:val="0"/>
          <w:bCs/>
        </w:rPr>
        <w:t>koupi pozemkové parcely katastru nemovitostí č. 1079/3 o výměře 10579 m</w:t>
      </w:r>
      <w:r w:rsidRPr="00A73582">
        <w:rPr>
          <w:b w:val="0"/>
          <w:bCs/>
          <w:vertAlign w:val="superscript"/>
        </w:rPr>
        <w:t>2</w:t>
      </w:r>
      <w:r w:rsidRPr="00A73582">
        <w:rPr>
          <w:b w:val="0"/>
          <w:bCs/>
        </w:rPr>
        <w:t xml:space="preserve">, lesní pozemek, která je zapsána u Katastrálního úřadu pro Jihočeský kraj, Katastrální pracoviště Strakonice v katastru nemovitostí na listu vlastnictví č. 2782 pro obec Chlum a k. ú. Chlum u Blatné za kupní cenu 2 350 230,- Kč a náklady spojené s prodejem nemovitosti od Obce Hajany, IČO 60829257, v rámci stavby </w:t>
      </w:r>
      <w:r w:rsidRPr="00A73582">
        <w:rPr>
          <w:rFonts w:cs="Arial"/>
          <w:b w:val="0"/>
          <w:bCs/>
          <w:szCs w:val="20"/>
        </w:rPr>
        <w:t>„Přeložka silnice II/173 obchvat Blatná 1. etapa,“</w:t>
      </w:r>
    </w:p>
    <w:p w14:paraId="2C655BBF" w14:textId="77777777" w:rsidR="00121868" w:rsidRPr="00A73582" w:rsidRDefault="00121868" w:rsidP="00A73582">
      <w:pPr>
        <w:pStyle w:val="KUJKPolozka"/>
        <w:rPr>
          <w:b w:val="0"/>
          <w:bCs/>
        </w:rPr>
      </w:pPr>
      <w:r w:rsidRPr="00A73582">
        <w:rPr>
          <w:b w:val="0"/>
          <w:bCs/>
        </w:rPr>
        <w:t>b)</w:t>
      </w:r>
    </w:p>
    <w:p w14:paraId="477D67B5" w14:textId="77777777" w:rsidR="00121868" w:rsidRPr="00A73582" w:rsidRDefault="00121868" w:rsidP="00A73582">
      <w:pPr>
        <w:pStyle w:val="KUJKPolozka"/>
        <w:rPr>
          <w:b w:val="0"/>
          <w:bCs/>
        </w:rPr>
      </w:pPr>
      <w:r w:rsidRPr="00A73582">
        <w:rPr>
          <w:b w:val="0"/>
          <w:bCs/>
        </w:rPr>
        <w:t>koupi pozemkových parcel katastru nemovitostí č. 1078/2 o výměře 2513 m</w:t>
      </w:r>
      <w:r w:rsidRPr="00A73582">
        <w:rPr>
          <w:b w:val="0"/>
          <w:bCs/>
          <w:vertAlign w:val="superscript"/>
        </w:rPr>
        <w:t>2</w:t>
      </w:r>
      <w:r w:rsidRPr="00A73582">
        <w:rPr>
          <w:b w:val="0"/>
          <w:bCs/>
        </w:rPr>
        <w:t>, lesní pozemek, č. 1117/3 o</w:t>
      </w:r>
      <w:r>
        <w:rPr>
          <w:b w:val="0"/>
          <w:bCs/>
        </w:rPr>
        <w:t> </w:t>
      </w:r>
      <w:r w:rsidRPr="00A73582">
        <w:rPr>
          <w:b w:val="0"/>
          <w:bCs/>
        </w:rPr>
        <w:t>výměře 124 m</w:t>
      </w:r>
      <w:r w:rsidRPr="00A73582">
        <w:rPr>
          <w:b w:val="0"/>
          <w:bCs/>
          <w:vertAlign w:val="superscript"/>
        </w:rPr>
        <w:t>2</w:t>
      </w:r>
      <w:r w:rsidRPr="00A73582">
        <w:rPr>
          <w:b w:val="0"/>
          <w:bCs/>
        </w:rPr>
        <w:t>, ostatní plocha, ostatní komunikace a č. 2159/2 o výměře 115 m</w:t>
      </w:r>
      <w:r w:rsidRPr="00A73582">
        <w:rPr>
          <w:b w:val="0"/>
          <w:bCs/>
          <w:vertAlign w:val="superscript"/>
        </w:rPr>
        <w:t>2</w:t>
      </w:r>
      <w:r w:rsidRPr="00A73582">
        <w:rPr>
          <w:b w:val="0"/>
          <w:bCs/>
        </w:rPr>
        <w:t xml:space="preserve">, ostatní plocha, ostatní komunikace, které jsou zapsány u Katastrálního úřadu pro Jihočeský kraj, Katastrální pracoviště Strakonice v katastru nemovitostí na listu vlastnictví č. 1 pro obec Chlum a k. ú. Chlum u Blatné za kupní cenu 656 320,- Kč a náklady spojené s prodejem nemovitostí od Obce Chlum, IČO 48222631, </w:t>
      </w:r>
      <w:r w:rsidRPr="00A73582">
        <w:rPr>
          <w:rFonts w:cs="Arial"/>
          <w:b w:val="0"/>
          <w:bCs/>
          <w:szCs w:val="20"/>
        </w:rPr>
        <w:t>„Přeložka silnice II/173 obchvat Blatná 1. etapa</w:t>
      </w:r>
      <w:r>
        <w:rPr>
          <w:rFonts w:cs="Arial"/>
          <w:b w:val="0"/>
          <w:bCs/>
          <w:szCs w:val="20"/>
        </w:rPr>
        <w:t>;</w:t>
      </w:r>
      <w:r w:rsidRPr="00A73582">
        <w:rPr>
          <w:rFonts w:cs="Arial"/>
          <w:b w:val="0"/>
          <w:bCs/>
          <w:szCs w:val="20"/>
        </w:rPr>
        <w:t>“</w:t>
      </w:r>
    </w:p>
    <w:p w14:paraId="310062DF" w14:textId="77777777" w:rsidR="00121868" w:rsidRDefault="00121868" w:rsidP="00A73582">
      <w:pPr>
        <w:pStyle w:val="KUJKdoplnek2"/>
        <w:numPr>
          <w:ilvl w:val="1"/>
          <w:numId w:val="11"/>
        </w:numPr>
      </w:pPr>
      <w:r>
        <w:t>předává k hospodaření</w:t>
      </w:r>
    </w:p>
    <w:p w14:paraId="76DDCFDD" w14:textId="77777777" w:rsidR="00121868" w:rsidRDefault="00121868" w:rsidP="00A73582">
      <w:pPr>
        <w:pStyle w:val="KUJKPolozka"/>
        <w:numPr>
          <w:ilvl w:val="0"/>
          <w:numId w:val="11"/>
        </w:numPr>
        <w:rPr>
          <w:b w:val="0"/>
        </w:rPr>
      </w:pPr>
      <w:r w:rsidRPr="00A73582">
        <w:rPr>
          <w:b w:val="0"/>
        </w:rPr>
        <w:t>předmět koupě uvedený v části I. usnesení k vlastnímu hospodářskému využití ve smyslu ustanovení čl. VI. odst. 1 zřizovací listiny č. 183/2002/ZK v platném znění a ustanovení § 27 odst. 2 písm. e) zákona č. 250/2000 Sb., o rozpočtových pravidlech územních rozpočtů v platném znění, Správě a údržbě silnic Jihočeského kraje, p. o., se sídlem v Českých Budějovicích, Nemanická 2133/10, PSČ 370 10, IČO 70971641 ke dni nabytí vlastnického práva Jihočeským krajem, čímž dojde ke změně přílohy č. 2 zřizovací listiny č. 183/2002/ZK Správy a údržby silnic Jihočeského kraje, p. o., se sídlem v Českých Budějovicích, Nemanická 2133/10, PSČ 370 10, IČO 70971641, nazvané „Soupis majetku“, která se tak doplní o nemovitosti uvedené v části I. usnesení jako předmět koupě</w:t>
      </w:r>
      <w:r>
        <w:rPr>
          <w:b w:val="0"/>
        </w:rPr>
        <w:t>.</w:t>
      </w:r>
    </w:p>
    <w:p w14:paraId="367C3CBC" w14:textId="77777777" w:rsidR="00121868" w:rsidRDefault="00121868" w:rsidP="00A73582">
      <w:pPr>
        <w:pStyle w:val="KUJKnormal"/>
      </w:pPr>
    </w:p>
    <w:p w14:paraId="5732BE0E" w14:textId="77777777" w:rsidR="00121868" w:rsidRDefault="00121868" w:rsidP="00A73582">
      <w:pPr>
        <w:pStyle w:val="KUJKnormal"/>
      </w:pPr>
    </w:p>
    <w:p w14:paraId="50B1FD0C" w14:textId="77777777" w:rsidR="00121868" w:rsidRDefault="00121868" w:rsidP="00A73582">
      <w:pPr>
        <w:pStyle w:val="KUJKnadpisDZ"/>
      </w:pPr>
      <w:bookmarkStart w:id="1" w:name="US_DuvodZprava"/>
      <w:bookmarkEnd w:id="1"/>
      <w:r>
        <w:t>DŮVODOVÁ ZPRÁVA</w:t>
      </w:r>
    </w:p>
    <w:p w14:paraId="574586A8" w14:textId="77777777" w:rsidR="00121868" w:rsidRPr="0021422A" w:rsidRDefault="00121868" w:rsidP="0021422A">
      <w:pPr>
        <w:pStyle w:val="KUJKmezeraDZ"/>
        <w:rPr>
          <w:sz w:val="20"/>
          <w:szCs w:val="20"/>
        </w:rPr>
      </w:pPr>
      <w:r w:rsidRPr="0021422A">
        <w:rPr>
          <w:sz w:val="20"/>
          <w:szCs w:val="20"/>
        </w:rPr>
        <w:t>Odbor dopravy a silničního hospodářství předkládá tento materiál k projednání na základě ust. § 36 odst. 1 písm. a) zákona č. 129/2000 Sb., o krajích v platném znění.</w:t>
      </w:r>
    </w:p>
    <w:p w14:paraId="214BB7F2" w14:textId="77777777" w:rsidR="00121868" w:rsidRDefault="00121868" w:rsidP="0021422A">
      <w:pPr>
        <w:pStyle w:val="KUJKmezeraDZ"/>
        <w:rPr>
          <w:sz w:val="20"/>
          <w:szCs w:val="20"/>
        </w:rPr>
      </w:pPr>
    </w:p>
    <w:p w14:paraId="70DC7B61" w14:textId="77777777" w:rsidR="00121868" w:rsidRPr="0021422A" w:rsidRDefault="00121868" w:rsidP="0021422A">
      <w:pPr>
        <w:pStyle w:val="KUJKmezeraDZ"/>
        <w:rPr>
          <w:sz w:val="20"/>
          <w:szCs w:val="20"/>
        </w:rPr>
      </w:pPr>
      <w:r w:rsidRPr="0021422A">
        <w:rPr>
          <w:sz w:val="20"/>
          <w:szCs w:val="20"/>
        </w:rPr>
        <w:t>a)</w:t>
      </w:r>
    </w:p>
    <w:p w14:paraId="5576287B" w14:textId="77777777" w:rsidR="00121868" w:rsidRPr="0021422A" w:rsidRDefault="00121868" w:rsidP="0021422A">
      <w:pPr>
        <w:pStyle w:val="KUJKmezeraDZ"/>
        <w:rPr>
          <w:sz w:val="20"/>
          <w:szCs w:val="20"/>
        </w:rPr>
      </w:pPr>
      <w:r w:rsidRPr="0021422A">
        <w:rPr>
          <w:sz w:val="20"/>
          <w:szCs w:val="20"/>
        </w:rPr>
        <w:t>Jihočeský kraj je investorem stavby „Přeložka silnice II/173 obchvat Blatná 1. etapa.“ V rámci této stavby dojde mimo jiné i k trvalému záboru pozemkové parcely katastru nemovitostí č. 1079/3 o výměře 10579 m</w:t>
      </w:r>
      <w:r w:rsidRPr="0021422A">
        <w:rPr>
          <w:sz w:val="20"/>
          <w:szCs w:val="20"/>
          <w:vertAlign w:val="superscript"/>
        </w:rPr>
        <w:t>2</w:t>
      </w:r>
      <w:r w:rsidRPr="0021422A">
        <w:rPr>
          <w:sz w:val="20"/>
          <w:szCs w:val="20"/>
        </w:rPr>
        <w:t>, lesní pozemek, která je zapsána u Katastrálního úřadu pro Jihočeský kraj, Katastrální pracoviště Strakonice v katastru nemovitostí na listu vlastnictví č. 2782 pro obec Chlum a k. ú. Chlum u Blatné ve vlastnictví Obce Hajany, IČO 60829257. Jihočeský kraj tak požádal Obec Hajany o její prodej.</w:t>
      </w:r>
    </w:p>
    <w:p w14:paraId="30FBD46C" w14:textId="77777777" w:rsidR="00121868" w:rsidRPr="0021422A" w:rsidRDefault="00121868" w:rsidP="0021422A">
      <w:pPr>
        <w:pStyle w:val="KUJKmezeraDZ"/>
        <w:rPr>
          <w:sz w:val="20"/>
          <w:szCs w:val="20"/>
        </w:rPr>
      </w:pPr>
    </w:p>
    <w:p w14:paraId="4810EFA0" w14:textId="77777777" w:rsidR="00121868" w:rsidRPr="0021422A" w:rsidRDefault="00121868" w:rsidP="0021422A">
      <w:pPr>
        <w:pStyle w:val="KUJKmezeraDZ"/>
        <w:rPr>
          <w:b/>
          <w:bCs/>
          <w:sz w:val="20"/>
          <w:szCs w:val="20"/>
        </w:rPr>
      </w:pPr>
      <w:r w:rsidRPr="0021422A">
        <w:rPr>
          <w:sz w:val="20"/>
          <w:szCs w:val="20"/>
        </w:rPr>
        <w:t>Podle znaleckého posudku č. 24/2024 ze dne 15. 9. 2024 soudního znalce Ing. Františka Maxy je cena zjištěná 1 423 970,- Kč, což činí cca 137,- Kč/m</w:t>
      </w:r>
      <w:r w:rsidRPr="0021422A">
        <w:rPr>
          <w:sz w:val="20"/>
          <w:szCs w:val="20"/>
          <w:vertAlign w:val="superscript"/>
        </w:rPr>
        <w:t>2</w:t>
      </w:r>
      <w:r w:rsidRPr="0021422A">
        <w:rPr>
          <w:sz w:val="20"/>
          <w:szCs w:val="20"/>
        </w:rPr>
        <w:t>. Soudní znalec též uvedl cenu obvyklou v daném místě a čase (cena dle zákona č. 416/2009 Sb. o urychlení dopravní infrastruktury) ve výši 2 350 230,- Kč, což činí cca 222,- Kč/m</w:t>
      </w:r>
      <w:r w:rsidRPr="0021422A">
        <w:rPr>
          <w:sz w:val="20"/>
          <w:szCs w:val="20"/>
          <w:vertAlign w:val="superscript"/>
        </w:rPr>
        <w:t>2</w:t>
      </w:r>
      <w:r w:rsidRPr="0021422A">
        <w:rPr>
          <w:sz w:val="20"/>
          <w:szCs w:val="20"/>
        </w:rPr>
        <w:t xml:space="preserve">. </w:t>
      </w:r>
    </w:p>
    <w:p w14:paraId="4CC5B666" w14:textId="77777777" w:rsidR="00121868" w:rsidRPr="0021422A" w:rsidRDefault="00121868" w:rsidP="0021422A">
      <w:pPr>
        <w:pStyle w:val="KUJKmezeraDZ"/>
        <w:rPr>
          <w:sz w:val="20"/>
          <w:szCs w:val="20"/>
        </w:rPr>
      </w:pPr>
    </w:p>
    <w:p w14:paraId="57F348C3" w14:textId="77777777" w:rsidR="00121868" w:rsidRPr="0021422A" w:rsidRDefault="00121868" w:rsidP="0021422A">
      <w:pPr>
        <w:pStyle w:val="KUJKmezeraDZ"/>
        <w:rPr>
          <w:sz w:val="20"/>
          <w:szCs w:val="20"/>
        </w:rPr>
      </w:pPr>
      <w:r w:rsidRPr="0021422A">
        <w:rPr>
          <w:sz w:val="20"/>
          <w:szCs w:val="20"/>
        </w:rPr>
        <w:t>Odbor dopravy a silničního hospodářství navrhuje koupit pozemek za kupní cenu 2 350 230,- Kč a náklady spojenými s prodejem nemovitosti.</w:t>
      </w:r>
    </w:p>
    <w:p w14:paraId="2B3B3549" w14:textId="77777777" w:rsidR="00121868" w:rsidRPr="0021422A" w:rsidRDefault="00121868" w:rsidP="0021422A">
      <w:pPr>
        <w:pStyle w:val="KUJKmezeraDZ"/>
        <w:rPr>
          <w:sz w:val="20"/>
          <w:szCs w:val="20"/>
        </w:rPr>
      </w:pPr>
    </w:p>
    <w:p w14:paraId="19780032" w14:textId="77777777" w:rsidR="00121868" w:rsidRPr="0021422A" w:rsidRDefault="00121868" w:rsidP="0021422A">
      <w:pPr>
        <w:pStyle w:val="KUJKmezeraDZ"/>
        <w:rPr>
          <w:sz w:val="20"/>
          <w:szCs w:val="20"/>
        </w:rPr>
      </w:pPr>
      <w:r w:rsidRPr="0021422A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2BAC4D5D" w14:textId="77777777" w:rsidR="00121868" w:rsidRPr="0021422A" w:rsidRDefault="00121868" w:rsidP="0021422A">
      <w:pPr>
        <w:pStyle w:val="KUJKmezeraDZ"/>
        <w:rPr>
          <w:sz w:val="20"/>
          <w:szCs w:val="20"/>
        </w:rPr>
      </w:pPr>
    </w:p>
    <w:p w14:paraId="0C20C267" w14:textId="77777777" w:rsidR="00121868" w:rsidRPr="0021422A" w:rsidRDefault="00121868" w:rsidP="0021422A">
      <w:pPr>
        <w:pStyle w:val="KUJKmezeraDZ"/>
        <w:rPr>
          <w:sz w:val="20"/>
          <w:szCs w:val="20"/>
        </w:rPr>
      </w:pPr>
      <w:r w:rsidRPr="0021422A">
        <w:rPr>
          <w:sz w:val="20"/>
          <w:szCs w:val="20"/>
        </w:rPr>
        <w:t>b)</w:t>
      </w:r>
    </w:p>
    <w:p w14:paraId="5FCEA62F" w14:textId="77777777" w:rsidR="00121868" w:rsidRPr="0021422A" w:rsidRDefault="00121868" w:rsidP="0021422A">
      <w:pPr>
        <w:pStyle w:val="KUJKmezeraDZ"/>
        <w:rPr>
          <w:sz w:val="20"/>
          <w:szCs w:val="20"/>
        </w:rPr>
      </w:pPr>
      <w:r w:rsidRPr="0021422A">
        <w:rPr>
          <w:sz w:val="20"/>
          <w:szCs w:val="20"/>
        </w:rPr>
        <w:t>Jihočeský kraj je investorem stavby „Přeložka silnice II/173 obchvat Blatná 1. etapa.“ V rámci této stavby dojde mimo jiné i k trvalému záboru pozemkových parcel katastru nemovitostí č. 1078/2 o výměře 2513 m</w:t>
      </w:r>
      <w:r w:rsidRPr="0021422A">
        <w:rPr>
          <w:sz w:val="20"/>
          <w:szCs w:val="20"/>
          <w:vertAlign w:val="superscript"/>
        </w:rPr>
        <w:t>2</w:t>
      </w:r>
      <w:r w:rsidRPr="0021422A">
        <w:rPr>
          <w:sz w:val="20"/>
          <w:szCs w:val="20"/>
        </w:rPr>
        <w:t>, lesní pozemek, č. 1117/3 o výměře 124 m</w:t>
      </w:r>
      <w:r w:rsidRPr="0021422A">
        <w:rPr>
          <w:sz w:val="20"/>
          <w:szCs w:val="20"/>
          <w:vertAlign w:val="superscript"/>
        </w:rPr>
        <w:t>2</w:t>
      </w:r>
      <w:r w:rsidRPr="0021422A">
        <w:rPr>
          <w:sz w:val="20"/>
          <w:szCs w:val="20"/>
        </w:rPr>
        <w:t>, ostatní plocha, ostatní komunikace a č. 2159/2 o výměře 115 m</w:t>
      </w:r>
      <w:r w:rsidRPr="0021422A">
        <w:rPr>
          <w:sz w:val="20"/>
          <w:szCs w:val="20"/>
          <w:vertAlign w:val="superscript"/>
        </w:rPr>
        <w:t>2</w:t>
      </w:r>
      <w:r w:rsidRPr="0021422A">
        <w:rPr>
          <w:sz w:val="20"/>
          <w:szCs w:val="20"/>
        </w:rPr>
        <w:t>, ostatní plocha, ostatní komunikace, které jsou zapsány u Katastrálního úřadu pro Jihočeský kraj, Katastrální pracoviště Strakonice v katastru nemovitostí na listu vlastnictví č. 1 pro obec Chlum a k. ú. Chlum u Blatné. Jihočeský kraj tak požádal Obec Chlum o jejich prodej.</w:t>
      </w:r>
    </w:p>
    <w:p w14:paraId="15CA3ED4" w14:textId="77777777" w:rsidR="00121868" w:rsidRPr="0021422A" w:rsidRDefault="00121868" w:rsidP="0021422A">
      <w:pPr>
        <w:pStyle w:val="KUJKmezeraDZ"/>
        <w:rPr>
          <w:sz w:val="20"/>
          <w:szCs w:val="20"/>
        </w:rPr>
      </w:pPr>
    </w:p>
    <w:p w14:paraId="0AD9181F" w14:textId="77777777" w:rsidR="00121868" w:rsidRPr="0021422A" w:rsidRDefault="00121868" w:rsidP="0021422A">
      <w:pPr>
        <w:pStyle w:val="KUJKmezeraDZ"/>
        <w:rPr>
          <w:b/>
          <w:bCs/>
          <w:sz w:val="20"/>
          <w:szCs w:val="20"/>
        </w:rPr>
      </w:pPr>
      <w:r w:rsidRPr="0021422A">
        <w:rPr>
          <w:sz w:val="20"/>
          <w:szCs w:val="20"/>
        </w:rPr>
        <w:t>Podle znaleckého posudku č. 23/2024 ze dne 12. 9. 2024 soudního znalce Ing. Františka Maxy je cena zjištěná 366 840,- Kč, což činí cca 133,- Kč/m</w:t>
      </w:r>
      <w:r w:rsidRPr="0021422A">
        <w:rPr>
          <w:sz w:val="20"/>
          <w:szCs w:val="20"/>
          <w:vertAlign w:val="superscript"/>
        </w:rPr>
        <w:t>2</w:t>
      </w:r>
      <w:r w:rsidRPr="0021422A">
        <w:rPr>
          <w:sz w:val="20"/>
          <w:szCs w:val="20"/>
        </w:rPr>
        <w:t>. Soudní znalec též uvedl cenu obvyklou v daném místě a čase (cena dle zákona č. 416/2009 Sb. o urychlení dopravní infrastruktury) ve výši 656 320,- Kč, což</w:t>
      </w:r>
      <w:r>
        <w:rPr>
          <w:sz w:val="20"/>
          <w:szCs w:val="20"/>
        </w:rPr>
        <w:t> </w:t>
      </w:r>
      <w:r w:rsidRPr="0021422A">
        <w:rPr>
          <w:sz w:val="20"/>
          <w:szCs w:val="20"/>
        </w:rPr>
        <w:t>činí cca 238,- Kč/m</w:t>
      </w:r>
      <w:r w:rsidRPr="0021422A">
        <w:rPr>
          <w:sz w:val="20"/>
          <w:szCs w:val="20"/>
          <w:vertAlign w:val="superscript"/>
        </w:rPr>
        <w:t>2</w:t>
      </w:r>
      <w:r w:rsidRPr="0021422A">
        <w:rPr>
          <w:sz w:val="20"/>
          <w:szCs w:val="20"/>
        </w:rPr>
        <w:t xml:space="preserve">. </w:t>
      </w:r>
    </w:p>
    <w:p w14:paraId="457F0D37" w14:textId="77777777" w:rsidR="00121868" w:rsidRPr="0021422A" w:rsidRDefault="00121868" w:rsidP="0021422A">
      <w:pPr>
        <w:pStyle w:val="KUJKmezeraDZ"/>
        <w:rPr>
          <w:sz w:val="20"/>
          <w:szCs w:val="20"/>
        </w:rPr>
      </w:pPr>
    </w:p>
    <w:p w14:paraId="362ADA69" w14:textId="77777777" w:rsidR="00121868" w:rsidRPr="0021422A" w:rsidRDefault="00121868" w:rsidP="0021422A">
      <w:pPr>
        <w:pStyle w:val="KUJKmezeraDZ"/>
        <w:rPr>
          <w:sz w:val="20"/>
          <w:szCs w:val="20"/>
        </w:rPr>
      </w:pPr>
      <w:r w:rsidRPr="0021422A">
        <w:rPr>
          <w:sz w:val="20"/>
          <w:szCs w:val="20"/>
        </w:rPr>
        <w:t>Odbor dopravy a silničního hospodářství navrhuje koupit pozemek za kupní cenu 656 320,- Kč a náklady spojenými s prodejem nemovitostí.</w:t>
      </w:r>
    </w:p>
    <w:p w14:paraId="2509C969" w14:textId="77777777" w:rsidR="00121868" w:rsidRPr="0021422A" w:rsidRDefault="00121868" w:rsidP="0021422A">
      <w:pPr>
        <w:pStyle w:val="KUJKmezeraDZ"/>
        <w:rPr>
          <w:sz w:val="20"/>
          <w:szCs w:val="20"/>
        </w:rPr>
      </w:pPr>
    </w:p>
    <w:p w14:paraId="03807DC4" w14:textId="77777777" w:rsidR="00121868" w:rsidRPr="0021422A" w:rsidRDefault="00121868" w:rsidP="0021422A">
      <w:pPr>
        <w:pStyle w:val="KUJKmezeraDZ"/>
        <w:rPr>
          <w:sz w:val="20"/>
          <w:szCs w:val="20"/>
        </w:rPr>
      </w:pPr>
      <w:r w:rsidRPr="0021422A">
        <w:rPr>
          <w:sz w:val="20"/>
          <w:szCs w:val="20"/>
        </w:rPr>
        <w:t>Případná rizika a negativní ekonomické dopady nejsou zpracovateli známy, respektive byly vyloučeny podmínkami návrhu.</w:t>
      </w:r>
    </w:p>
    <w:p w14:paraId="736579A7" w14:textId="77777777" w:rsidR="00121868" w:rsidRPr="009B7B0B" w:rsidRDefault="00121868" w:rsidP="00A73582">
      <w:pPr>
        <w:pStyle w:val="KUJKmezeraDZ"/>
      </w:pPr>
    </w:p>
    <w:p w14:paraId="16F8F761" w14:textId="77777777" w:rsidR="00121868" w:rsidRDefault="00121868" w:rsidP="00560DEA">
      <w:pPr>
        <w:pStyle w:val="KUJKnormal"/>
      </w:pPr>
    </w:p>
    <w:p w14:paraId="6836F384" w14:textId="77777777" w:rsidR="00121868" w:rsidRDefault="00121868" w:rsidP="00560DEA">
      <w:pPr>
        <w:pStyle w:val="KUJKnormal"/>
      </w:pPr>
      <w:r>
        <w:t>Rada Jihočeského kraje schválila tento návrh na svém jednání dne 4. 12. 2024 usnesením č. 252/2024/RK – 3.</w:t>
      </w:r>
    </w:p>
    <w:p w14:paraId="1F290066" w14:textId="77777777" w:rsidR="00121868" w:rsidRDefault="00121868" w:rsidP="00560DEA">
      <w:pPr>
        <w:pStyle w:val="KUJKnormal"/>
      </w:pPr>
    </w:p>
    <w:p w14:paraId="0300FCAF" w14:textId="77777777" w:rsidR="00121868" w:rsidRPr="0021422A" w:rsidRDefault="00121868" w:rsidP="0021422A">
      <w:pPr>
        <w:pStyle w:val="KUJKnormal"/>
      </w:pPr>
      <w:r>
        <w:t xml:space="preserve">Finanční nároky a krytí: </w:t>
      </w:r>
      <w:r w:rsidRPr="0021422A">
        <w:t>Financování součástí návrhu rozpočtu ORJ 20 na r. 2025 (§2212, pol. 6909, ORJ 2068) ve výši 41,1 mil. Kč. Po schválení návrhu rozpočtu bude v r. 2025 převedeno do rozpočtu ODSH jako nezpůsobilý výdaj projektu.</w:t>
      </w:r>
    </w:p>
    <w:p w14:paraId="57EA7ED1" w14:textId="77777777" w:rsidR="00121868" w:rsidRDefault="00121868" w:rsidP="00560DEA">
      <w:pPr>
        <w:pStyle w:val="KUJKnormal"/>
      </w:pPr>
    </w:p>
    <w:p w14:paraId="5A100F70" w14:textId="77777777" w:rsidR="00121868" w:rsidRDefault="00121868" w:rsidP="00560DEA">
      <w:pPr>
        <w:pStyle w:val="KUJKnormal"/>
      </w:pPr>
    </w:p>
    <w:p w14:paraId="352D21AA" w14:textId="77777777" w:rsidR="00121868" w:rsidRPr="0021422A" w:rsidRDefault="00121868" w:rsidP="0021422A">
      <w:pPr>
        <w:pStyle w:val="KUJKnormal"/>
      </w:pPr>
      <w:r>
        <w:t xml:space="preserve">Vyjádření správce rozpočtu: </w:t>
      </w:r>
      <w:r w:rsidRPr="0021422A">
        <w:t xml:space="preserve">Tomáš Budík (OEKO): Souhlasím  </w:t>
      </w:r>
    </w:p>
    <w:p w14:paraId="1F7158C4" w14:textId="77777777" w:rsidR="00121868" w:rsidRPr="0021422A" w:rsidRDefault="00121868" w:rsidP="0021422A">
      <w:pPr>
        <w:pStyle w:val="KUJKnormal"/>
      </w:pPr>
      <w:r w:rsidRPr="0021422A">
        <w:t xml:space="preserve">Ing. Michaela Zárubová (OEKO): Souhlasím </w:t>
      </w:r>
    </w:p>
    <w:p w14:paraId="5A672128" w14:textId="77777777" w:rsidR="00121868" w:rsidRDefault="00121868" w:rsidP="00560DEA">
      <w:pPr>
        <w:pStyle w:val="KUJKnormal"/>
      </w:pPr>
    </w:p>
    <w:p w14:paraId="416FE016" w14:textId="77777777" w:rsidR="00121868" w:rsidRDefault="00121868" w:rsidP="00560DEA">
      <w:pPr>
        <w:pStyle w:val="KUJKnormal"/>
      </w:pPr>
    </w:p>
    <w:p w14:paraId="7BF47CB0" w14:textId="77777777" w:rsidR="00121868" w:rsidRPr="0021422A" w:rsidRDefault="00121868" w:rsidP="0021422A">
      <w:pPr>
        <w:pStyle w:val="KUJKnormal"/>
      </w:pPr>
      <w:r>
        <w:t xml:space="preserve">Návrh projednán (stanoviska): </w:t>
      </w:r>
      <w:r w:rsidRPr="0021422A">
        <w:t>nebylo vyžádáno</w:t>
      </w:r>
    </w:p>
    <w:p w14:paraId="6D605DD3" w14:textId="77777777" w:rsidR="00121868" w:rsidRDefault="00121868" w:rsidP="00560DEA">
      <w:pPr>
        <w:pStyle w:val="KUJKnormal"/>
      </w:pPr>
    </w:p>
    <w:p w14:paraId="24FC6B74" w14:textId="77777777" w:rsidR="00121868" w:rsidRDefault="00121868" w:rsidP="00560DEA">
      <w:pPr>
        <w:pStyle w:val="KUJKnormal"/>
      </w:pPr>
    </w:p>
    <w:p w14:paraId="02B3081A" w14:textId="77777777" w:rsidR="00121868" w:rsidRPr="007939A8" w:rsidRDefault="00121868" w:rsidP="00560DEA">
      <w:pPr>
        <w:pStyle w:val="KUJKtucny"/>
      </w:pPr>
      <w:r w:rsidRPr="007939A8">
        <w:t>PŘÍLOHY:</w:t>
      </w:r>
    </w:p>
    <w:p w14:paraId="294A8172" w14:textId="77777777" w:rsidR="00121868" w:rsidRPr="00B52AA9" w:rsidRDefault="00121868" w:rsidP="00502977">
      <w:pPr>
        <w:pStyle w:val="KUJKcislovany"/>
      </w:pPr>
      <w:r>
        <w:t>příloha č. 1 - LV, k. ú. Chlum u Blatné</w:t>
      </w:r>
      <w:r w:rsidRPr="0081756D">
        <w:t xml:space="preserve"> (</w:t>
      </w:r>
      <w:r>
        <w:t>příloha č. 1 - LV, k. ú. Chlum u Blatné.pdf</w:t>
      </w:r>
      <w:r w:rsidRPr="0081756D">
        <w:t>)</w:t>
      </w:r>
    </w:p>
    <w:p w14:paraId="2A54CE81" w14:textId="77777777" w:rsidR="00121868" w:rsidRPr="00B52AA9" w:rsidRDefault="00121868" w:rsidP="00502977">
      <w:pPr>
        <w:pStyle w:val="KUJKcislovany"/>
      </w:pPr>
      <w:r>
        <w:t>příloha č. 2 - LV, k. ú. Chlum u Blatné</w:t>
      </w:r>
      <w:r w:rsidRPr="0081756D">
        <w:t xml:space="preserve"> (</w:t>
      </w:r>
      <w:r>
        <w:t>příloha č. 2 - LV, k. ú. Chlum u Blatné.pdf</w:t>
      </w:r>
      <w:r w:rsidRPr="0081756D">
        <w:t>)</w:t>
      </w:r>
    </w:p>
    <w:p w14:paraId="1282FE69" w14:textId="77777777" w:rsidR="00121868" w:rsidRPr="00B52AA9" w:rsidRDefault="00121868" w:rsidP="00502977">
      <w:pPr>
        <w:pStyle w:val="KUJKcislovany"/>
      </w:pPr>
      <w:r>
        <w:t>příloha č. 3 - situace, k. ú. Chlum u Blatné</w:t>
      </w:r>
      <w:r w:rsidRPr="0081756D">
        <w:t xml:space="preserve"> (</w:t>
      </w:r>
      <w:r>
        <w:t>příloha č. 3 - situace, k. ú. Chlum u Blatné (Hajany).pdf</w:t>
      </w:r>
      <w:r w:rsidRPr="0081756D">
        <w:t>)</w:t>
      </w:r>
    </w:p>
    <w:p w14:paraId="4666C9ED" w14:textId="77777777" w:rsidR="00121868" w:rsidRPr="00B52AA9" w:rsidRDefault="00121868" w:rsidP="00502977">
      <w:pPr>
        <w:pStyle w:val="KUJKcislovany"/>
      </w:pPr>
      <w:r>
        <w:t>příloha č. 4 - situace, k. ú. Chlum u Blatné</w:t>
      </w:r>
      <w:r w:rsidRPr="0081756D">
        <w:t xml:space="preserve"> (</w:t>
      </w:r>
      <w:r>
        <w:t>příloha č. 4 - situace, k. ú. Chlum u Blatné (Chlum).pdf</w:t>
      </w:r>
      <w:r w:rsidRPr="0081756D">
        <w:t>)</w:t>
      </w:r>
    </w:p>
    <w:p w14:paraId="705D6362" w14:textId="77777777" w:rsidR="00121868" w:rsidRPr="00B52AA9" w:rsidRDefault="00121868" w:rsidP="00502977">
      <w:pPr>
        <w:pStyle w:val="KUJKcislovany"/>
      </w:pPr>
      <w:r>
        <w:t>Příloha č. 5 - znalecký posudek, k. ú. Chlum u Blatné (Obec Hajany) - vzhledem k velkému rozsahu přikládáme pouze v el. podobě</w:t>
      </w:r>
      <w:r w:rsidRPr="0081756D">
        <w:t xml:space="preserve"> (</w:t>
      </w:r>
      <w:r>
        <w:t>posudek - Chlum u Blatné (Obec Hajany).pdf</w:t>
      </w:r>
      <w:r w:rsidRPr="0081756D">
        <w:t>)</w:t>
      </w:r>
    </w:p>
    <w:p w14:paraId="49BAA215" w14:textId="77777777" w:rsidR="00121868" w:rsidRPr="00B52AA9" w:rsidRDefault="00121868" w:rsidP="00502977">
      <w:pPr>
        <w:pStyle w:val="KUJKcislovany"/>
      </w:pPr>
      <w:r>
        <w:t>Příloha č. 6 - znalecký posudek, k. ú. Chlum u Blatné (Obec Chlum) - vzhledem k velkému rozsahu přikládáme pouze v el. podobě</w:t>
      </w:r>
      <w:r w:rsidRPr="0081756D">
        <w:t xml:space="preserve"> (</w:t>
      </w:r>
      <w:r>
        <w:t>posudek - Chlum u Blatné (Obec Chlum).pdf</w:t>
      </w:r>
      <w:r w:rsidRPr="0081756D">
        <w:t>)</w:t>
      </w:r>
    </w:p>
    <w:p w14:paraId="17E8E6A8" w14:textId="77777777" w:rsidR="00121868" w:rsidRDefault="00121868" w:rsidP="00560DEA">
      <w:pPr>
        <w:pStyle w:val="KUJKnormal"/>
      </w:pPr>
    </w:p>
    <w:p w14:paraId="5CE58B81" w14:textId="77777777" w:rsidR="00121868" w:rsidRDefault="00121868" w:rsidP="00560DEA">
      <w:pPr>
        <w:pStyle w:val="KUJKnormal"/>
      </w:pPr>
    </w:p>
    <w:p w14:paraId="6D25B0D9" w14:textId="77777777" w:rsidR="00121868" w:rsidRPr="0021422A" w:rsidRDefault="00121868" w:rsidP="00560DEA">
      <w:pPr>
        <w:pStyle w:val="KUJKtucny"/>
        <w:rPr>
          <w:b w:val="0"/>
        </w:rPr>
      </w:pPr>
      <w:r w:rsidRPr="007C1EE7">
        <w:t>Zodpovídá:</w:t>
      </w:r>
      <w:r>
        <w:t xml:space="preserve"> </w:t>
      </w:r>
      <w:r w:rsidRPr="0021422A">
        <w:rPr>
          <w:b w:val="0"/>
        </w:rPr>
        <w:t>vedoucí ODSH – JUDr. Andrea Tetourová</w:t>
      </w:r>
    </w:p>
    <w:p w14:paraId="59FE5EA1" w14:textId="77777777" w:rsidR="00121868" w:rsidRDefault="00121868" w:rsidP="00560DEA">
      <w:pPr>
        <w:pStyle w:val="KUJKnormal"/>
      </w:pPr>
    </w:p>
    <w:p w14:paraId="0E81329D" w14:textId="77777777" w:rsidR="00121868" w:rsidRDefault="00121868" w:rsidP="00560DEA">
      <w:pPr>
        <w:pStyle w:val="KUJKnormal"/>
      </w:pPr>
      <w:r>
        <w:t>Termín kontroly: III/2025</w:t>
      </w:r>
    </w:p>
    <w:p w14:paraId="0D7F68A3" w14:textId="77777777" w:rsidR="00121868" w:rsidRDefault="00121868" w:rsidP="00560DEA">
      <w:pPr>
        <w:pStyle w:val="KUJKnormal"/>
      </w:pPr>
      <w:r>
        <w:t>Termín splnění: 28. 2. 2025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F3DEF" w14:textId="77777777" w:rsidR="00121868" w:rsidRDefault="00121868" w:rsidP="00121868">
    <w:r>
      <w:rPr>
        <w:noProof/>
      </w:rPr>
      <w:pict w14:anchorId="2CFF15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74564F" w14:textId="77777777" w:rsidR="00121868" w:rsidRPr="005F485E" w:rsidRDefault="00121868" w:rsidP="0012186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91FDD9A" w14:textId="77777777" w:rsidR="00121868" w:rsidRPr="005F485E" w:rsidRDefault="00121868" w:rsidP="0012186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0E24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087E678" w14:textId="77777777" w:rsidR="00121868" w:rsidRDefault="00121868" w:rsidP="00121868">
    <w:r>
      <w:pict w14:anchorId="14CA99A0">
        <v:rect id="_x0000_i1026" style="width:481.9pt;height:2pt" o:hralign="center" o:hrstd="t" o:hrnoshade="t" o:hr="t" fillcolor="black" stroked="f"/>
      </w:pict>
    </w:r>
  </w:p>
  <w:p w14:paraId="4B46F425" w14:textId="77777777" w:rsidR="00121868" w:rsidRPr="00121868" w:rsidRDefault="00121868" w:rsidP="0012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329644">
    <w:abstractNumId w:val="1"/>
  </w:num>
  <w:num w:numId="2" w16cid:durableId="177428027">
    <w:abstractNumId w:val="2"/>
  </w:num>
  <w:num w:numId="3" w16cid:durableId="1138494761">
    <w:abstractNumId w:val="9"/>
  </w:num>
  <w:num w:numId="4" w16cid:durableId="1984003023">
    <w:abstractNumId w:val="7"/>
  </w:num>
  <w:num w:numId="5" w16cid:durableId="1021207514">
    <w:abstractNumId w:val="0"/>
  </w:num>
  <w:num w:numId="6" w16cid:durableId="2119444054">
    <w:abstractNumId w:val="3"/>
  </w:num>
  <w:num w:numId="7" w16cid:durableId="1281911124">
    <w:abstractNumId w:val="6"/>
  </w:num>
  <w:num w:numId="8" w16cid:durableId="84034917">
    <w:abstractNumId w:val="4"/>
  </w:num>
  <w:num w:numId="9" w16cid:durableId="1028332868">
    <w:abstractNumId w:val="5"/>
  </w:num>
  <w:num w:numId="10" w16cid:durableId="1044404675">
    <w:abstractNumId w:val="8"/>
  </w:num>
  <w:num w:numId="11" w16cid:durableId="1432581897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1868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5B3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4D3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2024-12-20T09:40:00Z</dcterms:created>
  <dcterms:modified xsi:type="dcterms:W3CDTF">2024-12-20T09:40:00Z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6664135</vt:i4>
  </property>
  <property fmtid="{D5CDD505-2E9C-101B-9397-08002B2CF9AE}" pid="4" name="ID_Navrh">
    <vt:i4>6698533</vt:i4>
  </property>
  <property fmtid="{D5CDD505-2E9C-101B-9397-08002B2CF9AE}" pid="5" name="UlozitJako">
    <vt:lpwstr>C:\Users\mrazkova\AppData\Local\Temp\iU85496160\Zastupitelstvo\2024-12-19\Navrhy\409-ZK-24.</vt:lpwstr>
  </property>
  <property fmtid="{D5CDD505-2E9C-101B-9397-08002B2CF9AE}" pid="6" name="Zpracovat">
    <vt:bool>false</vt:bool>
  </property>
</Properties>
</file>