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992"/>
      </w:tblGrid>
      <w:tr w:rsidR="00626202" w:rsidRPr="00427251" w14:paraId="3A30FC0E" w14:textId="77777777" w:rsidTr="00AC38FE">
        <w:trPr>
          <w:trHeight w:hRule="exact" w:val="397"/>
        </w:trPr>
        <w:tc>
          <w:tcPr>
            <w:tcW w:w="2376" w:type="dxa"/>
            <w:hideMark/>
          </w:tcPr>
          <w:p w14:paraId="19996CF1" w14:textId="77777777" w:rsidR="00626202" w:rsidRPr="00427251" w:rsidRDefault="00626202" w:rsidP="00970720">
            <w:pPr>
              <w:pStyle w:val="KUJKtucny"/>
            </w:pPr>
            <w:r w:rsidRPr="00427251">
              <w:t>Datum jednání:</w:t>
            </w:r>
          </w:p>
        </w:tc>
        <w:tc>
          <w:tcPr>
            <w:tcW w:w="3828" w:type="dxa"/>
            <w:hideMark/>
          </w:tcPr>
          <w:p w14:paraId="2DF515A5" w14:textId="77777777" w:rsidR="00626202" w:rsidRPr="00427251" w:rsidRDefault="00626202" w:rsidP="00970720">
            <w:pPr>
              <w:pStyle w:val="KUJKnormal"/>
            </w:pPr>
            <w:r w:rsidRPr="00427251">
              <w:t>12. 09. 2024</w:t>
            </w:r>
          </w:p>
        </w:tc>
        <w:tc>
          <w:tcPr>
            <w:tcW w:w="2126" w:type="dxa"/>
            <w:hideMark/>
          </w:tcPr>
          <w:p w14:paraId="2E4C2858" w14:textId="77777777" w:rsidR="00626202" w:rsidRPr="00427251" w:rsidRDefault="00626202" w:rsidP="00970720">
            <w:pPr>
              <w:pStyle w:val="KUJKtucny"/>
            </w:pPr>
            <w:r w:rsidRPr="00427251">
              <w:t>Bod programu:</w:t>
            </w:r>
            <w:r>
              <w:t xml:space="preserve"> </w:t>
            </w:r>
            <w:r w:rsidRPr="00CA42D4">
              <w:rPr>
                <w:sz w:val="32"/>
                <w:szCs w:val="32"/>
              </w:rPr>
              <w:t>34</w:t>
            </w:r>
          </w:p>
        </w:tc>
        <w:tc>
          <w:tcPr>
            <w:tcW w:w="992" w:type="dxa"/>
          </w:tcPr>
          <w:p w14:paraId="3AB483CC" w14:textId="77777777" w:rsidR="00626202" w:rsidRPr="00427251" w:rsidRDefault="00626202" w:rsidP="00970720">
            <w:pPr>
              <w:pStyle w:val="KUJKnormal"/>
            </w:pPr>
          </w:p>
        </w:tc>
      </w:tr>
      <w:tr w:rsidR="00626202" w:rsidRPr="00427251" w14:paraId="664C4FB1" w14:textId="77777777" w:rsidTr="00AC38FE">
        <w:trPr>
          <w:cantSplit/>
          <w:trHeight w:hRule="exact" w:val="397"/>
        </w:trPr>
        <w:tc>
          <w:tcPr>
            <w:tcW w:w="2376" w:type="dxa"/>
            <w:hideMark/>
          </w:tcPr>
          <w:p w14:paraId="044281DA" w14:textId="77777777" w:rsidR="00626202" w:rsidRPr="00427251" w:rsidRDefault="00626202" w:rsidP="00970720">
            <w:pPr>
              <w:pStyle w:val="KUJKtucny"/>
            </w:pPr>
            <w:r w:rsidRPr="00427251">
              <w:t>Číslo návrhu:</w:t>
            </w:r>
          </w:p>
        </w:tc>
        <w:tc>
          <w:tcPr>
            <w:tcW w:w="6946" w:type="dxa"/>
            <w:gridSpan w:val="3"/>
            <w:hideMark/>
          </w:tcPr>
          <w:p w14:paraId="067C36BB" w14:textId="77777777" w:rsidR="00626202" w:rsidRPr="00427251" w:rsidRDefault="00626202" w:rsidP="00970720">
            <w:pPr>
              <w:pStyle w:val="KUJKnormal"/>
            </w:pPr>
            <w:r w:rsidRPr="00427251">
              <w:t>277/ZK/24</w:t>
            </w:r>
          </w:p>
        </w:tc>
      </w:tr>
      <w:tr w:rsidR="00626202" w:rsidRPr="00427251" w14:paraId="137311DA" w14:textId="77777777" w:rsidTr="00AC38FE">
        <w:trPr>
          <w:trHeight w:val="397"/>
        </w:trPr>
        <w:tc>
          <w:tcPr>
            <w:tcW w:w="2376" w:type="dxa"/>
          </w:tcPr>
          <w:p w14:paraId="189A1624" w14:textId="77777777" w:rsidR="00626202" w:rsidRPr="00427251" w:rsidRDefault="00626202" w:rsidP="00970720"/>
          <w:p w14:paraId="6A501893" w14:textId="77777777" w:rsidR="00626202" w:rsidRPr="00427251" w:rsidRDefault="00626202" w:rsidP="00970720">
            <w:pPr>
              <w:pStyle w:val="KUJKtucny"/>
            </w:pPr>
            <w:r w:rsidRPr="00427251">
              <w:t>Název bodu:</w:t>
            </w:r>
          </w:p>
        </w:tc>
        <w:tc>
          <w:tcPr>
            <w:tcW w:w="6946" w:type="dxa"/>
            <w:gridSpan w:val="3"/>
          </w:tcPr>
          <w:p w14:paraId="1DCBB3C5" w14:textId="77777777" w:rsidR="00626202" w:rsidRPr="00427251" w:rsidRDefault="00626202" w:rsidP="00970720"/>
          <w:p w14:paraId="2ABC436A" w14:textId="77777777" w:rsidR="00626202" w:rsidRPr="00427251" w:rsidRDefault="00626202" w:rsidP="00970720">
            <w:pPr>
              <w:pStyle w:val="KUJKtucny"/>
              <w:rPr>
                <w:sz w:val="22"/>
                <w:szCs w:val="22"/>
              </w:rPr>
            </w:pPr>
            <w:r w:rsidRPr="00427251">
              <w:rPr>
                <w:sz w:val="22"/>
                <w:szCs w:val="22"/>
              </w:rPr>
              <w:t>Žádosti o změnu v rámci dotačních programů Jihočeského kraje</w:t>
            </w:r>
          </w:p>
        </w:tc>
      </w:tr>
    </w:tbl>
    <w:p w14:paraId="40809197" w14:textId="77777777" w:rsidR="00626202" w:rsidRPr="00427251" w:rsidRDefault="00626202" w:rsidP="003A7359">
      <w:pPr>
        <w:pStyle w:val="KUJKnormal"/>
        <w:rPr>
          <w:b/>
          <w:bCs/>
        </w:rPr>
      </w:pPr>
      <w:r>
        <w:rPr>
          <w:b/>
          <w:bCs/>
        </w:rPr>
        <w:pict w14:anchorId="20312D09">
          <v:rect id="_x0000_i1029" style="width:453.6pt;height:1.5pt" o:hralign="center" o:hrstd="t" o:hrnoshade="t" o:hr="t" fillcolor="black" stroked="f"/>
        </w:pict>
      </w:r>
    </w:p>
    <w:p w14:paraId="1F5E2CF1" w14:textId="77777777" w:rsidR="00626202" w:rsidRPr="00427251" w:rsidRDefault="00626202" w:rsidP="003A7359">
      <w:pPr>
        <w:pStyle w:val="KUJKnormal"/>
      </w:pPr>
    </w:p>
    <w:p w14:paraId="7AEEE048" w14:textId="77777777" w:rsidR="00626202" w:rsidRPr="00427251" w:rsidRDefault="00626202" w:rsidP="003A7359"/>
    <w:tbl>
      <w:tblPr>
        <w:tblW w:w="0" w:type="auto"/>
        <w:tblCellMar>
          <w:left w:w="70" w:type="dxa"/>
          <w:right w:w="70" w:type="dxa"/>
        </w:tblCellMar>
        <w:tblLook w:val="04A0" w:firstRow="1" w:lastRow="0" w:firstColumn="1" w:lastColumn="0" w:noHBand="0" w:noVBand="1"/>
      </w:tblPr>
      <w:tblGrid>
        <w:gridCol w:w="2350"/>
        <w:gridCol w:w="6862"/>
      </w:tblGrid>
      <w:tr w:rsidR="00626202" w:rsidRPr="00427251" w14:paraId="73E62248" w14:textId="77777777" w:rsidTr="002559B8">
        <w:trPr>
          <w:trHeight w:val="397"/>
        </w:trPr>
        <w:tc>
          <w:tcPr>
            <w:tcW w:w="2350" w:type="dxa"/>
            <w:hideMark/>
          </w:tcPr>
          <w:p w14:paraId="391F15FB" w14:textId="77777777" w:rsidR="00626202" w:rsidRPr="00427251" w:rsidRDefault="00626202" w:rsidP="002559B8">
            <w:pPr>
              <w:pStyle w:val="KUJKtucny"/>
            </w:pPr>
            <w:r w:rsidRPr="00427251">
              <w:t>Předkladatel:</w:t>
            </w:r>
          </w:p>
        </w:tc>
        <w:tc>
          <w:tcPr>
            <w:tcW w:w="6862" w:type="dxa"/>
          </w:tcPr>
          <w:p w14:paraId="789B0058" w14:textId="77777777" w:rsidR="00626202" w:rsidRPr="00427251" w:rsidRDefault="00626202" w:rsidP="002559B8">
            <w:pPr>
              <w:pStyle w:val="KUJKnormal"/>
            </w:pPr>
            <w:r w:rsidRPr="00427251">
              <w:t>Pavel Hroch</w:t>
            </w:r>
          </w:p>
          <w:p w14:paraId="6D6918B7" w14:textId="77777777" w:rsidR="00626202" w:rsidRPr="00427251" w:rsidRDefault="00626202" w:rsidP="002559B8"/>
        </w:tc>
      </w:tr>
      <w:tr w:rsidR="00626202" w:rsidRPr="00427251" w14:paraId="4AD278DB" w14:textId="77777777" w:rsidTr="002559B8">
        <w:trPr>
          <w:trHeight w:val="397"/>
        </w:trPr>
        <w:tc>
          <w:tcPr>
            <w:tcW w:w="2350" w:type="dxa"/>
          </w:tcPr>
          <w:p w14:paraId="5EBE2375" w14:textId="77777777" w:rsidR="00626202" w:rsidRPr="00427251" w:rsidRDefault="00626202" w:rsidP="002559B8">
            <w:pPr>
              <w:pStyle w:val="KUJKtucny"/>
            </w:pPr>
            <w:r w:rsidRPr="00427251">
              <w:t>Zpracoval:</w:t>
            </w:r>
          </w:p>
          <w:p w14:paraId="3F6330B9" w14:textId="77777777" w:rsidR="00626202" w:rsidRPr="00427251" w:rsidRDefault="00626202" w:rsidP="002559B8"/>
        </w:tc>
        <w:tc>
          <w:tcPr>
            <w:tcW w:w="6862" w:type="dxa"/>
            <w:hideMark/>
          </w:tcPr>
          <w:p w14:paraId="5B50EE4A" w14:textId="77777777" w:rsidR="00626202" w:rsidRPr="00427251" w:rsidRDefault="00626202" w:rsidP="002559B8">
            <w:pPr>
              <w:pStyle w:val="KUJKnormal"/>
            </w:pPr>
            <w:r w:rsidRPr="00427251">
              <w:t>OEZI</w:t>
            </w:r>
          </w:p>
        </w:tc>
      </w:tr>
      <w:tr w:rsidR="00626202" w:rsidRPr="00427251" w14:paraId="2D1A3208" w14:textId="77777777" w:rsidTr="002559B8">
        <w:trPr>
          <w:trHeight w:val="397"/>
        </w:trPr>
        <w:tc>
          <w:tcPr>
            <w:tcW w:w="2350" w:type="dxa"/>
          </w:tcPr>
          <w:p w14:paraId="07733996" w14:textId="77777777" w:rsidR="00626202" w:rsidRPr="00427251" w:rsidRDefault="00626202" w:rsidP="002559B8">
            <w:pPr>
              <w:pStyle w:val="KUJKnormal"/>
              <w:rPr>
                <w:b/>
              </w:rPr>
            </w:pPr>
            <w:r w:rsidRPr="00427251">
              <w:rPr>
                <w:b/>
              </w:rPr>
              <w:t>Vedoucí odboru:</w:t>
            </w:r>
          </w:p>
          <w:p w14:paraId="6A74E2AA" w14:textId="77777777" w:rsidR="00626202" w:rsidRPr="00427251" w:rsidRDefault="00626202" w:rsidP="002559B8"/>
        </w:tc>
        <w:tc>
          <w:tcPr>
            <w:tcW w:w="6862" w:type="dxa"/>
            <w:hideMark/>
          </w:tcPr>
          <w:p w14:paraId="21289649" w14:textId="77777777" w:rsidR="00626202" w:rsidRPr="00427251" w:rsidRDefault="00626202" w:rsidP="002559B8">
            <w:pPr>
              <w:pStyle w:val="KUJKnormal"/>
            </w:pPr>
            <w:r w:rsidRPr="00427251">
              <w:t>Ing. Jan Návara</w:t>
            </w:r>
          </w:p>
        </w:tc>
      </w:tr>
    </w:tbl>
    <w:p w14:paraId="60FE29A2" w14:textId="77777777" w:rsidR="00626202" w:rsidRPr="00427251" w:rsidRDefault="00626202" w:rsidP="003A7359">
      <w:pPr>
        <w:pStyle w:val="KUJKnormal"/>
      </w:pPr>
    </w:p>
    <w:p w14:paraId="119005B2" w14:textId="77777777" w:rsidR="00626202" w:rsidRPr="00427251" w:rsidRDefault="00626202" w:rsidP="003A7359">
      <w:pPr>
        <w:pStyle w:val="KUJKtucny"/>
      </w:pPr>
      <w:r w:rsidRPr="00427251">
        <w:t>NÁVRH USNESENÍ</w:t>
      </w:r>
    </w:p>
    <w:p w14:paraId="5D3728F9" w14:textId="77777777" w:rsidR="00626202" w:rsidRPr="00427251" w:rsidRDefault="00626202" w:rsidP="003A7359">
      <w:pPr>
        <w:pStyle w:val="KUJKnormal"/>
        <w:rPr>
          <w:rFonts w:ascii="Calibri" w:hAnsi="Calibri" w:cs="Calibri"/>
          <w:sz w:val="12"/>
          <w:szCs w:val="12"/>
        </w:rPr>
      </w:pPr>
      <w:bookmarkStart w:id="0" w:name="US_ZaVeVeci"/>
      <w:bookmarkEnd w:id="0"/>
    </w:p>
    <w:p w14:paraId="282BB1D9" w14:textId="77777777" w:rsidR="00626202" w:rsidRPr="00427251" w:rsidRDefault="00626202" w:rsidP="003A7359">
      <w:pPr>
        <w:pStyle w:val="KUJKPolozka"/>
      </w:pPr>
      <w:r w:rsidRPr="00427251">
        <w:t>Zastupitelstvo Jihočeského kraje</w:t>
      </w:r>
    </w:p>
    <w:p w14:paraId="2F52A00F" w14:textId="77777777" w:rsidR="00626202" w:rsidRPr="00427251" w:rsidRDefault="00626202" w:rsidP="00E65E62">
      <w:pPr>
        <w:pStyle w:val="KUJKPolozka"/>
        <w:tabs>
          <w:tab w:val="left" w:pos="426"/>
        </w:tabs>
      </w:pPr>
      <w:r w:rsidRPr="00427251">
        <w:t>I.</w:t>
      </w:r>
      <w:r w:rsidRPr="00427251">
        <w:tab/>
        <w:t>bere na vědomí</w:t>
      </w:r>
    </w:p>
    <w:p w14:paraId="0FD32B34" w14:textId="77777777" w:rsidR="00626202" w:rsidRPr="00427251" w:rsidRDefault="00626202" w:rsidP="00427251">
      <w:pPr>
        <w:pStyle w:val="KUJKPolozka"/>
        <w:rPr>
          <w:b w:val="0"/>
          <w:bCs/>
        </w:rPr>
      </w:pPr>
      <w:r w:rsidRPr="00427251">
        <w:rPr>
          <w:b w:val="0"/>
          <w:bCs/>
        </w:rPr>
        <w:t xml:space="preserve">1. v rámci dotačního programu Jihočeského kraje Podpora sportovních aktivit, 1. výzva pro rok 2024: </w:t>
      </w:r>
    </w:p>
    <w:p w14:paraId="332D35DE" w14:textId="77777777" w:rsidR="00626202" w:rsidRPr="00427251" w:rsidRDefault="00626202" w:rsidP="00427251">
      <w:pPr>
        <w:pStyle w:val="KUJKPolozka"/>
        <w:rPr>
          <w:b w:val="0"/>
          <w:bCs/>
        </w:rPr>
      </w:pPr>
      <w:r w:rsidRPr="00427251">
        <w:rPr>
          <w:b w:val="0"/>
          <w:bCs/>
        </w:rPr>
        <w:t xml:space="preserve">žádost příjemce dotace Základní školy Prachatice, Vodňanská 287, 383 01 Prachatice, IČO 70932158, </w:t>
      </w:r>
      <w:r w:rsidRPr="00427251">
        <w:rPr>
          <w:b w:val="0"/>
          <w:bCs/>
        </w:rPr>
        <w:br/>
        <w:t>o změnu realizace projektu „</w:t>
      </w:r>
      <w:bookmarkStart w:id="1" w:name="_Hlk167108613"/>
      <w:r w:rsidRPr="00427251">
        <w:rPr>
          <w:b w:val="0"/>
          <w:bCs/>
        </w:rPr>
        <w:t>Sportem k prohloubení partnerství</w:t>
      </w:r>
      <w:bookmarkEnd w:id="1"/>
      <w:r w:rsidRPr="00427251">
        <w:rPr>
          <w:b w:val="0"/>
          <w:bCs/>
        </w:rPr>
        <w:t>“, reg. č.  478-02-011/24, dle přílohy č. 1 k návrhu č. 277/ZK/24,</w:t>
      </w:r>
    </w:p>
    <w:p w14:paraId="68786687" w14:textId="77777777" w:rsidR="00626202" w:rsidRPr="00427251" w:rsidRDefault="00626202" w:rsidP="00427251">
      <w:pPr>
        <w:pStyle w:val="KUJKPolozka"/>
        <w:rPr>
          <w:b w:val="0"/>
          <w:bCs/>
          <w:color w:val="000000"/>
        </w:rPr>
      </w:pPr>
      <w:r w:rsidRPr="00427251">
        <w:rPr>
          <w:b w:val="0"/>
          <w:bCs/>
        </w:rPr>
        <w:t>2. v rámci dotačního programu Jihočeského kraje Podpora tvorby územně plánovací dokumentace obcí Jihočeského kraje, 1. výzva pro rok 2021:</w:t>
      </w:r>
    </w:p>
    <w:p w14:paraId="6E0243EC" w14:textId="77777777" w:rsidR="00626202" w:rsidRPr="006406E9" w:rsidRDefault="00626202" w:rsidP="009F06D7">
      <w:pPr>
        <w:pStyle w:val="KUJKPolozka"/>
        <w:rPr>
          <w:b w:val="0"/>
          <w:bCs/>
        </w:rPr>
      </w:pPr>
      <w:r w:rsidRPr="006406E9">
        <w:rPr>
          <w:b w:val="0"/>
          <w:bCs/>
        </w:rPr>
        <w:t xml:space="preserve">žádost příjemce dotace </w:t>
      </w:r>
      <w:r w:rsidRPr="006406E9">
        <w:rPr>
          <w:b w:val="0"/>
          <w:bCs/>
          <w:lang w:val="x-none"/>
        </w:rPr>
        <w:t>Obce Tálín, Tálín 11, 398 15 Tálín, IČO 00250163</w:t>
      </w:r>
      <w:r w:rsidRPr="006406E9">
        <w:rPr>
          <w:b w:val="0"/>
          <w:bCs/>
        </w:rPr>
        <w:t>, o prodloužení termínu realizace projektu „Obec Tálín - územní plán“, reg. č. 425-01-008/21, dle přílohy č. 2 k</w:t>
      </w:r>
      <w:r>
        <w:rPr>
          <w:b w:val="0"/>
          <w:bCs/>
        </w:rPr>
        <w:t> </w:t>
      </w:r>
      <w:r w:rsidRPr="006406E9">
        <w:rPr>
          <w:b w:val="0"/>
          <w:bCs/>
        </w:rPr>
        <w:t>návrhu</w:t>
      </w:r>
      <w:r>
        <w:rPr>
          <w:b w:val="0"/>
          <w:bCs/>
        </w:rPr>
        <w:t xml:space="preserve"> </w:t>
      </w:r>
      <w:r>
        <w:rPr>
          <w:b w:val="0"/>
          <w:bCs/>
        </w:rPr>
        <w:br/>
      </w:r>
      <w:r w:rsidRPr="006406E9">
        <w:rPr>
          <w:b w:val="0"/>
          <w:bCs/>
        </w:rPr>
        <w:t>č. 277/ZK/24,</w:t>
      </w:r>
    </w:p>
    <w:p w14:paraId="67F4B0BD" w14:textId="77777777" w:rsidR="00626202" w:rsidRPr="00427251" w:rsidRDefault="00626202" w:rsidP="00427251">
      <w:pPr>
        <w:pStyle w:val="KUJKPolozka"/>
        <w:rPr>
          <w:b w:val="0"/>
          <w:bCs/>
        </w:rPr>
      </w:pPr>
      <w:r w:rsidRPr="00427251">
        <w:rPr>
          <w:b w:val="0"/>
          <w:bCs/>
        </w:rPr>
        <w:t>3. v rámci dotačního programu Jihočeského kraje Investiční dotace pro jednotky sborů dobrovolných hasičů obcí Jihočeského kraje, 1. výzva pro rok 2023:</w:t>
      </w:r>
    </w:p>
    <w:p w14:paraId="312D342E" w14:textId="77777777" w:rsidR="00626202" w:rsidRPr="00427251" w:rsidRDefault="00626202" w:rsidP="00427251">
      <w:pPr>
        <w:pStyle w:val="KUJKPolozka"/>
        <w:rPr>
          <w:b w:val="0"/>
          <w:bCs/>
        </w:rPr>
      </w:pPr>
      <w:r w:rsidRPr="00427251">
        <w:rPr>
          <w:b w:val="0"/>
          <w:bCs/>
        </w:rPr>
        <w:t xml:space="preserve">žádost příjemce dotace Obce Pojbuky, Pojbuky 55, 391 43 Pojbuky, IČO 00667081, o prodloužení termínu realizace projektu „S ohněm se musí bojovat.“, reg. č. 452-02-009/23, dle přílohy č. 3 k návrhu </w:t>
      </w:r>
      <w:r w:rsidRPr="00427251">
        <w:rPr>
          <w:b w:val="0"/>
          <w:bCs/>
        </w:rPr>
        <w:br/>
        <w:t>č. 277/ZK/24,</w:t>
      </w:r>
    </w:p>
    <w:p w14:paraId="2E37834E" w14:textId="77777777" w:rsidR="00626202" w:rsidRPr="00427251" w:rsidRDefault="00626202" w:rsidP="00427251">
      <w:pPr>
        <w:pStyle w:val="KUJKPolozka"/>
        <w:rPr>
          <w:b w:val="0"/>
          <w:bCs/>
        </w:rPr>
      </w:pPr>
      <w:r w:rsidRPr="00427251">
        <w:rPr>
          <w:b w:val="0"/>
          <w:bCs/>
        </w:rPr>
        <w:t xml:space="preserve">4. v rámci dotačního programu Jihočeského kraje </w:t>
      </w:r>
      <w:r w:rsidRPr="00427251">
        <w:rPr>
          <w:rFonts w:cs="Arial"/>
          <w:b w:val="0"/>
          <w:bCs/>
          <w:szCs w:val="20"/>
        </w:rPr>
        <w:t>Podpora cestovního ruchu, 1. výzva pro rok 2024</w:t>
      </w:r>
      <w:r w:rsidRPr="00427251">
        <w:rPr>
          <w:b w:val="0"/>
          <w:bCs/>
        </w:rPr>
        <w:t>:</w:t>
      </w:r>
    </w:p>
    <w:p w14:paraId="22B522D3" w14:textId="77777777" w:rsidR="00626202" w:rsidRPr="00427251" w:rsidRDefault="00626202" w:rsidP="00427251">
      <w:pPr>
        <w:pStyle w:val="KUJKPolozka"/>
        <w:rPr>
          <w:b w:val="0"/>
          <w:bCs/>
        </w:rPr>
      </w:pPr>
      <w:r w:rsidRPr="00427251">
        <w:rPr>
          <w:b w:val="0"/>
          <w:bCs/>
        </w:rPr>
        <w:t xml:space="preserve">žádost příjemce dotace </w:t>
      </w:r>
      <w:r w:rsidRPr="00427251">
        <w:rPr>
          <w:rFonts w:cs="Arial"/>
          <w:b w:val="0"/>
          <w:bCs/>
          <w:noProof/>
        </w:rPr>
        <w:t>ULTREIA, z.s.</w:t>
      </w:r>
      <w:r w:rsidRPr="00427251">
        <w:rPr>
          <w:rFonts w:cs="Arial"/>
          <w:b w:val="0"/>
          <w:bCs/>
        </w:rPr>
        <w:t xml:space="preserve">, </w:t>
      </w:r>
      <w:r w:rsidRPr="00427251">
        <w:rPr>
          <w:rFonts w:cs="Arial"/>
          <w:b w:val="0"/>
          <w:bCs/>
          <w:noProof/>
        </w:rPr>
        <w:t xml:space="preserve">Rytířova 811/19, 143 00 Praha 4, </w:t>
      </w:r>
      <w:r w:rsidRPr="00427251">
        <w:rPr>
          <w:b w:val="0"/>
          <w:bCs/>
        </w:rPr>
        <w:t xml:space="preserve">IČO </w:t>
      </w:r>
      <w:r w:rsidRPr="00427251">
        <w:rPr>
          <w:rFonts w:cs="Arial"/>
          <w:b w:val="0"/>
          <w:bCs/>
          <w:noProof/>
        </w:rPr>
        <w:t>22720162</w:t>
      </w:r>
      <w:r w:rsidRPr="00427251">
        <w:rPr>
          <w:b w:val="0"/>
          <w:bCs/>
        </w:rPr>
        <w:t>, o prodloužení termínu realizace projektu „</w:t>
      </w:r>
      <w:r w:rsidRPr="00427251">
        <w:rPr>
          <w:rFonts w:cs="Arial"/>
          <w:b w:val="0"/>
          <w:bCs/>
          <w:noProof/>
        </w:rPr>
        <w:t>Lavička pro Štěpána (odpočinkové místo na svatojakubské poutní cestě)</w:t>
      </w:r>
      <w:r w:rsidRPr="00427251">
        <w:rPr>
          <w:b w:val="0"/>
          <w:bCs/>
        </w:rPr>
        <w:t>“, reg. č. 433-03-013/24, dle přílohy č. 4 k návrhu č. 277/ZK/24,</w:t>
      </w:r>
    </w:p>
    <w:p w14:paraId="1A05CA2D" w14:textId="77777777" w:rsidR="00626202" w:rsidRPr="00427251" w:rsidRDefault="00626202" w:rsidP="00427251">
      <w:pPr>
        <w:pStyle w:val="KUJKPolozka"/>
        <w:rPr>
          <w:b w:val="0"/>
          <w:bCs/>
        </w:rPr>
      </w:pPr>
      <w:r w:rsidRPr="00427251">
        <w:rPr>
          <w:b w:val="0"/>
          <w:bCs/>
        </w:rPr>
        <w:t xml:space="preserve">5. v rámci dotačního programu Jihočeského kraje </w:t>
      </w:r>
      <w:r w:rsidRPr="00427251">
        <w:rPr>
          <w:rFonts w:cs="Arial"/>
          <w:b w:val="0"/>
          <w:bCs/>
          <w:szCs w:val="20"/>
        </w:rPr>
        <w:t>Podpora kultury, 1. výzva pro rok 2024</w:t>
      </w:r>
      <w:r w:rsidRPr="00427251">
        <w:rPr>
          <w:b w:val="0"/>
          <w:bCs/>
        </w:rPr>
        <w:t>:</w:t>
      </w:r>
    </w:p>
    <w:p w14:paraId="6B29EBCC" w14:textId="77777777" w:rsidR="00626202" w:rsidRPr="00427251" w:rsidRDefault="00626202" w:rsidP="00427251">
      <w:pPr>
        <w:pStyle w:val="KUJKPolozka"/>
        <w:rPr>
          <w:b w:val="0"/>
          <w:bCs/>
        </w:rPr>
      </w:pPr>
      <w:r w:rsidRPr="00427251">
        <w:rPr>
          <w:b w:val="0"/>
          <w:bCs/>
        </w:rPr>
        <w:t xml:space="preserve">a) žádost příjemce dotace </w:t>
      </w:r>
      <w:r w:rsidRPr="00427251">
        <w:rPr>
          <w:rFonts w:cs="Arial"/>
          <w:b w:val="0"/>
          <w:bCs/>
          <w:noProof/>
        </w:rPr>
        <w:t>Osvětáři jihu, z. s.</w:t>
      </w:r>
      <w:r w:rsidRPr="00427251">
        <w:rPr>
          <w:rFonts w:cs="Arial"/>
          <w:b w:val="0"/>
          <w:bCs/>
        </w:rPr>
        <w:t xml:space="preserve">, </w:t>
      </w:r>
      <w:r w:rsidRPr="00427251">
        <w:rPr>
          <w:rFonts w:cs="Arial"/>
          <w:b w:val="0"/>
          <w:bCs/>
          <w:noProof/>
        </w:rPr>
        <w:t>Zahradní 974</w:t>
      </w:r>
      <w:r w:rsidRPr="00427251">
        <w:rPr>
          <w:rFonts w:cs="Arial"/>
          <w:b w:val="0"/>
          <w:bCs/>
        </w:rPr>
        <w:t xml:space="preserve">, </w:t>
      </w:r>
      <w:r w:rsidRPr="00427251">
        <w:rPr>
          <w:rFonts w:cs="Arial"/>
          <w:b w:val="0"/>
          <w:bCs/>
          <w:noProof/>
        </w:rPr>
        <w:t>391 65</w:t>
      </w:r>
      <w:r w:rsidRPr="00427251">
        <w:rPr>
          <w:rFonts w:cs="Arial"/>
          <w:b w:val="0"/>
          <w:bCs/>
        </w:rPr>
        <w:t xml:space="preserve"> </w:t>
      </w:r>
      <w:r w:rsidRPr="00427251">
        <w:rPr>
          <w:rFonts w:cs="Arial"/>
          <w:b w:val="0"/>
          <w:bCs/>
          <w:noProof/>
        </w:rPr>
        <w:t xml:space="preserve">Bechyně, </w:t>
      </w:r>
      <w:r w:rsidRPr="00427251">
        <w:rPr>
          <w:b w:val="0"/>
          <w:bCs/>
        </w:rPr>
        <w:t xml:space="preserve">IČO </w:t>
      </w:r>
      <w:r w:rsidRPr="00427251">
        <w:rPr>
          <w:rFonts w:cs="Arial"/>
          <w:b w:val="0"/>
          <w:bCs/>
          <w:noProof/>
        </w:rPr>
        <w:t>07057393</w:t>
      </w:r>
      <w:r w:rsidRPr="00427251">
        <w:rPr>
          <w:b w:val="0"/>
          <w:bCs/>
        </w:rPr>
        <w:t xml:space="preserve">, o změnu místa realizace projektu „Dva z Týna nad Vltavou – Miroslav Petřík a Václav Mezera“, reg. </w:t>
      </w:r>
      <w:r w:rsidRPr="00427251">
        <w:rPr>
          <w:b w:val="0"/>
          <w:bCs/>
        </w:rPr>
        <w:br/>
        <w:t>č. 428-01-130/24, dle přílohy č. 5 k návrhu č. 277/ZK/24,</w:t>
      </w:r>
    </w:p>
    <w:p w14:paraId="4247EDF1" w14:textId="77777777" w:rsidR="00626202" w:rsidRPr="00427251" w:rsidRDefault="00626202" w:rsidP="00427251">
      <w:pPr>
        <w:pStyle w:val="KUJKPolozka"/>
        <w:rPr>
          <w:b w:val="0"/>
          <w:bCs/>
        </w:rPr>
      </w:pPr>
      <w:r w:rsidRPr="00427251">
        <w:rPr>
          <w:b w:val="0"/>
          <w:bCs/>
        </w:rPr>
        <w:t xml:space="preserve">b) žádost příjemce dotace </w:t>
      </w:r>
      <w:r w:rsidRPr="00427251">
        <w:rPr>
          <w:rFonts w:cs="Arial"/>
          <w:b w:val="0"/>
          <w:bCs/>
          <w:noProof/>
        </w:rPr>
        <w:t>MisTu, z. s.</w:t>
      </w:r>
      <w:r w:rsidRPr="00427251">
        <w:rPr>
          <w:rFonts w:cs="Arial"/>
          <w:b w:val="0"/>
          <w:bCs/>
        </w:rPr>
        <w:t xml:space="preserve">, </w:t>
      </w:r>
      <w:r w:rsidRPr="00427251">
        <w:rPr>
          <w:rFonts w:cs="Arial"/>
          <w:b w:val="0"/>
          <w:bCs/>
          <w:noProof/>
        </w:rPr>
        <w:t>Sudoměř 9</w:t>
      </w:r>
      <w:r w:rsidRPr="00427251">
        <w:rPr>
          <w:rFonts w:cs="Arial"/>
          <w:b w:val="0"/>
          <w:bCs/>
        </w:rPr>
        <w:t xml:space="preserve">, </w:t>
      </w:r>
      <w:r w:rsidRPr="00427251">
        <w:rPr>
          <w:rFonts w:cs="Arial"/>
          <w:b w:val="0"/>
          <w:bCs/>
          <w:noProof/>
        </w:rPr>
        <w:t xml:space="preserve">386 01 Čejetice, </w:t>
      </w:r>
      <w:r w:rsidRPr="00427251">
        <w:rPr>
          <w:b w:val="0"/>
          <w:bCs/>
        </w:rPr>
        <w:t xml:space="preserve">IČO 21039526, o změnu místa </w:t>
      </w:r>
      <w:r>
        <w:rPr>
          <w:b w:val="0"/>
          <w:bCs/>
        </w:rPr>
        <w:br/>
      </w:r>
      <w:r w:rsidRPr="00427251">
        <w:rPr>
          <w:b w:val="0"/>
          <w:bCs/>
        </w:rPr>
        <w:t>a termínu realizace a změnu názvu projektu „</w:t>
      </w:r>
      <w:r w:rsidRPr="00427251">
        <w:rPr>
          <w:rFonts w:cs="Arial"/>
          <w:b w:val="0"/>
          <w:bCs/>
          <w:noProof/>
        </w:rPr>
        <w:t>RapFest - rapový festival na jihu Čech</w:t>
      </w:r>
      <w:r w:rsidRPr="00427251">
        <w:rPr>
          <w:b w:val="0"/>
          <w:bCs/>
        </w:rPr>
        <w:t xml:space="preserve">“, reg. </w:t>
      </w:r>
      <w:r>
        <w:rPr>
          <w:b w:val="0"/>
          <w:bCs/>
        </w:rPr>
        <w:br/>
      </w:r>
      <w:r w:rsidRPr="00427251">
        <w:rPr>
          <w:b w:val="0"/>
          <w:bCs/>
        </w:rPr>
        <w:t xml:space="preserve">č. </w:t>
      </w:r>
      <w:r w:rsidRPr="00427251">
        <w:rPr>
          <w:rFonts w:cs="Arial"/>
          <w:b w:val="0"/>
          <w:bCs/>
        </w:rPr>
        <w:t>428-01-0</w:t>
      </w:r>
      <w:r w:rsidRPr="00427251">
        <w:rPr>
          <w:rFonts w:cs="Arial"/>
          <w:b w:val="0"/>
          <w:bCs/>
          <w:noProof/>
        </w:rPr>
        <w:t>59</w:t>
      </w:r>
      <w:r w:rsidRPr="00427251">
        <w:rPr>
          <w:rFonts w:cs="Arial"/>
          <w:b w:val="0"/>
          <w:bCs/>
        </w:rPr>
        <w:t xml:space="preserve">/24 </w:t>
      </w:r>
      <w:r w:rsidRPr="00427251">
        <w:rPr>
          <w:b w:val="0"/>
          <w:bCs/>
        </w:rPr>
        <w:t>dle přílohy č. 6 k návrhu č. 277/ZK/24,</w:t>
      </w:r>
    </w:p>
    <w:p w14:paraId="5C8001B4" w14:textId="77777777" w:rsidR="00626202" w:rsidRPr="00427251" w:rsidRDefault="00626202" w:rsidP="00427251">
      <w:pPr>
        <w:pStyle w:val="KUJKPolozka"/>
        <w:rPr>
          <w:b w:val="0"/>
          <w:bCs/>
        </w:rPr>
      </w:pPr>
      <w:r w:rsidRPr="00427251">
        <w:rPr>
          <w:b w:val="0"/>
          <w:bCs/>
        </w:rPr>
        <w:t>6. v rámci dotačního programu Jihočeského kraje Neinvestiční dotace pro jednotky sborů dobrovolných hasičů obcí Jihočeského kraje, 1. výzva pro rok 2024:</w:t>
      </w:r>
    </w:p>
    <w:p w14:paraId="35CE3759" w14:textId="77777777" w:rsidR="00626202" w:rsidRPr="00427251" w:rsidRDefault="00626202" w:rsidP="00427251">
      <w:pPr>
        <w:pStyle w:val="KUJKPolozka"/>
        <w:rPr>
          <w:b w:val="0"/>
          <w:bCs/>
        </w:rPr>
      </w:pPr>
      <w:r w:rsidRPr="00427251">
        <w:rPr>
          <w:b w:val="0"/>
          <w:bCs/>
        </w:rPr>
        <w:t xml:space="preserve">žádost příjemce dotace Obce Hlavatce, Hlavatce 44, 373 48 Hlavatce, IČO 00581313, o změnu rozpočtu </w:t>
      </w:r>
      <w:r w:rsidRPr="00427251">
        <w:rPr>
          <w:b w:val="0"/>
          <w:bCs/>
        </w:rPr>
        <w:br/>
        <w:t>v rámci projektu „Oprava hasičské zbrojnice pro parkování nového DA“, reg. č. 453-02-031/24, dle přílohy č. 7 k návrhu č. 277/ZK/24,</w:t>
      </w:r>
    </w:p>
    <w:p w14:paraId="432E2CD2" w14:textId="77777777" w:rsidR="00626202" w:rsidRPr="00427251" w:rsidRDefault="00626202" w:rsidP="00427251">
      <w:pPr>
        <w:pStyle w:val="KUJKPolozka"/>
        <w:rPr>
          <w:b w:val="0"/>
          <w:bCs/>
        </w:rPr>
      </w:pPr>
      <w:r w:rsidRPr="00427251">
        <w:rPr>
          <w:b w:val="0"/>
          <w:bCs/>
        </w:rPr>
        <w:t>7. v rámci dotačního programu Jihočeského kraje Podpora služeb nedefinovaných v zákoně č. 108/2006 Sb., o sociálních službách, 1. výzva pro rok 2024:</w:t>
      </w:r>
    </w:p>
    <w:p w14:paraId="5D7A45CF" w14:textId="77777777" w:rsidR="00626202" w:rsidRPr="00427251" w:rsidRDefault="00626202" w:rsidP="00427251">
      <w:pPr>
        <w:pStyle w:val="KUJKPolozka"/>
        <w:rPr>
          <w:b w:val="0"/>
          <w:bCs/>
        </w:rPr>
      </w:pPr>
      <w:r w:rsidRPr="00427251">
        <w:rPr>
          <w:b w:val="0"/>
          <w:bCs/>
        </w:rPr>
        <w:t>žádost Národní rady osob se zdravotním postižením České republiky, z.s., Partyzánská 1/7, 170</w:t>
      </w:r>
      <w:r>
        <w:rPr>
          <w:b w:val="0"/>
          <w:bCs/>
        </w:rPr>
        <w:t xml:space="preserve"> </w:t>
      </w:r>
      <w:r w:rsidRPr="00427251">
        <w:rPr>
          <w:b w:val="0"/>
          <w:bCs/>
        </w:rPr>
        <w:t>00 Praha, IČO 70856478, o změnu rozpočtu projektu „Inkluzivní začleňování osob se zdravotním postižením a speciálně vzdělávacími potřebami“, reg. č.  405-01-014/24, dle přílohy č. 8 k návrhu č. 277/ZK/24,</w:t>
      </w:r>
    </w:p>
    <w:p w14:paraId="36D50804" w14:textId="77777777" w:rsidR="00626202" w:rsidRPr="00427251" w:rsidRDefault="00626202" w:rsidP="00427251">
      <w:pPr>
        <w:pStyle w:val="KUJKPolozka"/>
        <w:rPr>
          <w:b w:val="0"/>
          <w:bCs/>
        </w:rPr>
      </w:pPr>
      <w:r>
        <w:rPr>
          <w:b w:val="0"/>
          <w:bCs/>
        </w:rPr>
        <w:br w:type="page"/>
      </w:r>
      <w:r w:rsidRPr="00427251">
        <w:rPr>
          <w:b w:val="0"/>
          <w:bCs/>
        </w:rPr>
        <w:t>8. v rámci dotačního programu Jihočeského kraje Podpora sportovní infrastruktury, 1. výzva pro rok 2024:</w:t>
      </w:r>
    </w:p>
    <w:p w14:paraId="25A157EC" w14:textId="77777777" w:rsidR="00626202" w:rsidRPr="00427251" w:rsidRDefault="00626202" w:rsidP="00427251">
      <w:pPr>
        <w:pStyle w:val="KUJKPolozka"/>
        <w:rPr>
          <w:b w:val="0"/>
          <w:bCs/>
        </w:rPr>
      </w:pPr>
      <w:r w:rsidRPr="00427251">
        <w:rPr>
          <w:b w:val="0"/>
          <w:bCs/>
        </w:rPr>
        <w:t xml:space="preserve">žádost Ski klubu Šumava Vimperk, z.s., 1. máje 182/16, 385 01 Vimperk, IČO 18291091, o prodloužení termínu realizace projektu „Obnova zasněžovacího systému v areálu Vodník ve Vimperku“, reg. </w:t>
      </w:r>
      <w:r>
        <w:rPr>
          <w:b w:val="0"/>
          <w:bCs/>
        </w:rPr>
        <w:br/>
      </w:r>
      <w:r w:rsidRPr="00427251">
        <w:rPr>
          <w:b w:val="0"/>
          <w:bCs/>
        </w:rPr>
        <w:t>č.</w:t>
      </w:r>
      <w:r>
        <w:rPr>
          <w:b w:val="0"/>
          <w:bCs/>
        </w:rPr>
        <w:t xml:space="preserve"> </w:t>
      </w:r>
      <w:r w:rsidRPr="00427251">
        <w:rPr>
          <w:b w:val="0"/>
          <w:bCs/>
        </w:rPr>
        <w:t>416-01-014/24, dle přílohy č. 9 k návrhu č. 277/ZK/24;</w:t>
      </w:r>
    </w:p>
    <w:p w14:paraId="39B6C3BD" w14:textId="77777777" w:rsidR="00626202" w:rsidRPr="00427251" w:rsidRDefault="00626202" w:rsidP="00E65E62">
      <w:pPr>
        <w:pStyle w:val="KUJKdoplnek2"/>
        <w:numPr>
          <w:ilvl w:val="0"/>
          <w:numId w:val="0"/>
        </w:numPr>
        <w:tabs>
          <w:tab w:val="left" w:pos="426"/>
        </w:tabs>
      </w:pPr>
      <w:r w:rsidRPr="00427251">
        <w:t>II.</w:t>
      </w:r>
      <w:r w:rsidRPr="00427251">
        <w:tab/>
        <w:t>schvaluje</w:t>
      </w:r>
    </w:p>
    <w:p w14:paraId="337FFCAF" w14:textId="77777777" w:rsidR="00626202" w:rsidRPr="00427251" w:rsidRDefault="00626202" w:rsidP="00427251">
      <w:pPr>
        <w:pStyle w:val="KUJKnormal"/>
        <w:tabs>
          <w:tab w:val="left" w:pos="426"/>
        </w:tabs>
        <w:rPr>
          <w:bCs/>
        </w:rPr>
      </w:pPr>
      <w:r w:rsidRPr="00427251">
        <w:rPr>
          <w:bCs/>
        </w:rPr>
        <w:t xml:space="preserve">1. v rámci dotačního programu Jihočeského kraje Podpora sportovních aktivit, 1. výzva pro rok 2024: </w:t>
      </w:r>
    </w:p>
    <w:p w14:paraId="500D82F1" w14:textId="77777777" w:rsidR="00626202" w:rsidRPr="00427251" w:rsidRDefault="00626202" w:rsidP="00427251">
      <w:pPr>
        <w:pStyle w:val="KUJKnormal"/>
        <w:tabs>
          <w:tab w:val="left" w:pos="426"/>
        </w:tabs>
        <w:rPr>
          <w:bCs/>
        </w:rPr>
      </w:pPr>
      <w:r w:rsidRPr="00427251">
        <w:rPr>
          <w:bCs/>
        </w:rPr>
        <w:t xml:space="preserve">změnu realizace projektu „Sportem k prohloubení partnerství“, reg. č. 478-02-011/24, příjemce dotace Základní škola Prachatice, Vodňanská 287, 383 01 Prachatice, IČO 70932158, dle přílohy č. 1 k návrhu </w:t>
      </w:r>
      <w:r w:rsidRPr="00427251">
        <w:rPr>
          <w:bCs/>
        </w:rPr>
        <w:br/>
        <w:t>č. 277/ZK/24,</w:t>
      </w:r>
    </w:p>
    <w:p w14:paraId="31652853" w14:textId="77777777" w:rsidR="00626202" w:rsidRPr="00427251" w:rsidRDefault="00626202" w:rsidP="00427251">
      <w:pPr>
        <w:pStyle w:val="KUJKnormal"/>
        <w:tabs>
          <w:tab w:val="left" w:pos="426"/>
        </w:tabs>
        <w:rPr>
          <w:bCs/>
        </w:rPr>
      </w:pPr>
      <w:r w:rsidRPr="00427251">
        <w:rPr>
          <w:bCs/>
        </w:rPr>
        <w:t>2. v rámci dotačního programu Jihočeského kraje Podpora tvorby územně plánovací dokumentace obcí Jihočeského kraje, 1. výzva pro rok 2021:</w:t>
      </w:r>
    </w:p>
    <w:p w14:paraId="10C8CAA7" w14:textId="77777777" w:rsidR="00626202" w:rsidRPr="00427251" w:rsidRDefault="00626202" w:rsidP="00427251">
      <w:pPr>
        <w:pStyle w:val="KUJKnormal"/>
        <w:tabs>
          <w:tab w:val="left" w:pos="426"/>
        </w:tabs>
        <w:rPr>
          <w:bCs/>
        </w:rPr>
      </w:pPr>
      <w:r w:rsidRPr="00427251">
        <w:rPr>
          <w:bCs/>
        </w:rPr>
        <w:t>prodloužení termínu realizace projektu „Obec Tálín - územní plán“, reg. č. 425-01-008/21, příjemce dotace Obec Tálín, Tálín 11, 398 15 Tálín, IČO 00250163, a to do 20. 10. 2025 s termínem podání závěrečné zprávy do 3. 11. 2025, dle přílohy č. 2 k návrhu č. 277/ZK/24,</w:t>
      </w:r>
    </w:p>
    <w:p w14:paraId="02131BA0" w14:textId="77777777" w:rsidR="00626202" w:rsidRPr="00427251" w:rsidRDefault="00626202" w:rsidP="00427251">
      <w:pPr>
        <w:pStyle w:val="KUJKnormal"/>
        <w:tabs>
          <w:tab w:val="left" w:pos="426"/>
        </w:tabs>
        <w:rPr>
          <w:bCs/>
        </w:rPr>
      </w:pPr>
      <w:r w:rsidRPr="00427251">
        <w:rPr>
          <w:bCs/>
        </w:rPr>
        <w:t>3. v rámci dotačního programu Jihočeského kraje Investiční dotace pro jednotky sborů dobrovolných hasičů obcí Jihočeského kraje, 1. výzva pro rok 2023:</w:t>
      </w:r>
    </w:p>
    <w:p w14:paraId="32176A05" w14:textId="77777777" w:rsidR="00626202" w:rsidRPr="00427251" w:rsidRDefault="00626202" w:rsidP="00427251">
      <w:pPr>
        <w:pStyle w:val="KUJKnormal"/>
        <w:tabs>
          <w:tab w:val="left" w:pos="426"/>
        </w:tabs>
        <w:rPr>
          <w:bCs/>
        </w:rPr>
      </w:pPr>
      <w:r w:rsidRPr="00427251">
        <w:rPr>
          <w:bCs/>
        </w:rPr>
        <w:t>prodloužení termínu realizace projektu „S ohněm se musí bojovat.“, reg. č. 452-02-009/23, příjemce dotace Obec Pojbuky, Pojbuky 55, 391 43 Pojbuky, IČO 00667081, a to do 30. 9. 2024 s termínem podání závěrečné zprávy do 14. 10. 2024, dle přílohy č. 3 k návrhu č. 277/ZK/24,</w:t>
      </w:r>
    </w:p>
    <w:p w14:paraId="474B11B1" w14:textId="77777777" w:rsidR="00626202" w:rsidRPr="00427251" w:rsidRDefault="00626202" w:rsidP="00427251">
      <w:pPr>
        <w:pStyle w:val="KUJKnormal"/>
        <w:tabs>
          <w:tab w:val="left" w:pos="426"/>
        </w:tabs>
        <w:rPr>
          <w:bCs/>
        </w:rPr>
      </w:pPr>
      <w:r w:rsidRPr="00427251">
        <w:rPr>
          <w:bCs/>
        </w:rPr>
        <w:t>4. v rámci dotačního programu Jihočeského kraje Podpora cestovního ruchu, 1. výzva pro rok 2024:</w:t>
      </w:r>
    </w:p>
    <w:p w14:paraId="25F295E9" w14:textId="77777777" w:rsidR="00626202" w:rsidRPr="00427251" w:rsidRDefault="00626202" w:rsidP="00427251">
      <w:pPr>
        <w:pStyle w:val="KUJKnormal"/>
        <w:tabs>
          <w:tab w:val="left" w:pos="426"/>
        </w:tabs>
        <w:rPr>
          <w:bCs/>
        </w:rPr>
      </w:pPr>
      <w:r w:rsidRPr="00427251">
        <w:rPr>
          <w:bCs/>
        </w:rPr>
        <w:t xml:space="preserve">prodloužení termínu realizace projektu „Lavička pro Štěpána (odpočinkové místo na svatojakubské poutní cestě)“, reg. č. 433-03-013/24, příjemce dotace ULTREIA, z. s., Rytířova 811/19, 143 00 Praha 4, </w:t>
      </w:r>
      <w:r w:rsidRPr="00427251">
        <w:rPr>
          <w:bCs/>
        </w:rPr>
        <w:br/>
        <w:t xml:space="preserve">IČO 22720162, a to do 30. 11. 2024 s termínem podání závěrečné zprávy do 14. 12. 2024, dle přílohy </w:t>
      </w:r>
      <w:r>
        <w:rPr>
          <w:bCs/>
        </w:rPr>
        <w:br/>
      </w:r>
      <w:r w:rsidRPr="00427251">
        <w:rPr>
          <w:bCs/>
        </w:rPr>
        <w:t>č. 4 k návrhu č. 277/ZK/24,</w:t>
      </w:r>
    </w:p>
    <w:p w14:paraId="666DC09E" w14:textId="77777777" w:rsidR="00626202" w:rsidRPr="00427251" w:rsidRDefault="00626202" w:rsidP="00427251">
      <w:pPr>
        <w:pStyle w:val="KUJKnormal"/>
        <w:tabs>
          <w:tab w:val="left" w:pos="426"/>
        </w:tabs>
        <w:rPr>
          <w:bCs/>
        </w:rPr>
      </w:pPr>
      <w:r w:rsidRPr="00427251">
        <w:rPr>
          <w:bCs/>
        </w:rPr>
        <w:t>5. v rámci dotačního programu Jihočeského kraje Podpora kultury, 1. výzva pro rok 2024:</w:t>
      </w:r>
    </w:p>
    <w:p w14:paraId="1B835759" w14:textId="77777777" w:rsidR="00626202" w:rsidRPr="00427251" w:rsidRDefault="00626202" w:rsidP="00427251">
      <w:pPr>
        <w:pStyle w:val="KUJKnormal"/>
        <w:tabs>
          <w:tab w:val="left" w:pos="426"/>
        </w:tabs>
        <w:rPr>
          <w:bCs/>
        </w:rPr>
      </w:pPr>
      <w:r w:rsidRPr="00427251">
        <w:rPr>
          <w:bCs/>
        </w:rPr>
        <w:t xml:space="preserve">a) změnu místa realizace projektu „Dva z Týna nad Vltavou – Miroslav Petřík a Václav Mezera“, reg. </w:t>
      </w:r>
      <w:r w:rsidRPr="00427251">
        <w:rPr>
          <w:bCs/>
        </w:rPr>
        <w:br/>
        <w:t>č. 428-01-130/24, příjemce dotace Osvětáři jihu, z. s., Zahradní 974, 391 65 Bechyně, IČO 07057393, dle přílohy č. 5 k návrhu č. 277/ZK/24,</w:t>
      </w:r>
    </w:p>
    <w:p w14:paraId="18BAC508" w14:textId="77777777" w:rsidR="00626202" w:rsidRPr="00427251" w:rsidRDefault="00626202" w:rsidP="00427251">
      <w:pPr>
        <w:pStyle w:val="KUJKnormal"/>
        <w:tabs>
          <w:tab w:val="left" w:pos="426"/>
        </w:tabs>
        <w:rPr>
          <w:bCs/>
          <w:lang w:val="x-none"/>
        </w:rPr>
      </w:pPr>
      <w:r w:rsidRPr="00427251">
        <w:rPr>
          <w:bCs/>
          <w:lang w:val="x-none"/>
        </w:rPr>
        <w:t xml:space="preserve">b) změnu místa a termínu realizace a změnu názvu projektu „RapFest - rapový festival na jihu Čech“, reg. </w:t>
      </w:r>
      <w:r w:rsidRPr="00427251">
        <w:rPr>
          <w:bCs/>
          <w:lang w:val="x-none"/>
        </w:rPr>
        <w:br/>
        <w:t>č. 428-01-059</w:t>
      </w:r>
      <w:r w:rsidRPr="00427251">
        <w:rPr>
          <w:bCs/>
        </w:rPr>
        <w:t xml:space="preserve">/24, </w:t>
      </w:r>
      <w:r w:rsidRPr="00427251">
        <w:rPr>
          <w:bCs/>
          <w:lang w:val="x-none"/>
        </w:rPr>
        <w:t>příjemce dotace MisTu, z. s., Sudoměř 9, 386 01 Čejetice, IČO 21039526,</w:t>
      </w:r>
      <w:r w:rsidRPr="00427251">
        <w:rPr>
          <w:bCs/>
        </w:rPr>
        <w:t xml:space="preserve"> </w:t>
      </w:r>
      <w:r w:rsidRPr="00427251">
        <w:rPr>
          <w:bCs/>
          <w:lang w:val="x-none"/>
        </w:rPr>
        <w:t xml:space="preserve">dle přílohy č. 6 k návrhu č. </w:t>
      </w:r>
      <w:r w:rsidRPr="00427251">
        <w:rPr>
          <w:bCs/>
        </w:rPr>
        <w:t>277/ZK/24</w:t>
      </w:r>
      <w:r w:rsidRPr="00427251">
        <w:rPr>
          <w:bCs/>
          <w:lang w:val="x-none"/>
        </w:rPr>
        <w:t>,</w:t>
      </w:r>
    </w:p>
    <w:p w14:paraId="50257343" w14:textId="77777777" w:rsidR="00626202" w:rsidRPr="00427251" w:rsidRDefault="00626202" w:rsidP="00427251">
      <w:pPr>
        <w:pStyle w:val="KUJKnormal"/>
        <w:tabs>
          <w:tab w:val="left" w:pos="426"/>
        </w:tabs>
        <w:rPr>
          <w:bCs/>
        </w:rPr>
      </w:pPr>
      <w:r w:rsidRPr="00427251">
        <w:rPr>
          <w:bCs/>
        </w:rPr>
        <w:t>6. v rámci dotačního programu Jihočeského kraje Neinvestiční dotace pro jednotky sborů dobrovolných hasičů obcí Jihočeského kraje, 1. výzva pro rok 2024:</w:t>
      </w:r>
    </w:p>
    <w:p w14:paraId="47C3A363" w14:textId="77777777" w:rsidR="00626202" w:rsidRPr="00427251" w:rsidRDefault="00626202" w:rsidP="00427251">
      <w:pPr>
        <w:pStyle w:val="KUJKnormal"/>
        <w:tabs>
          <w:tab w:val="left" w:pos="426"/>
        </w:tabs>
        <w:rPr>
          <w:bCs/>
        </w:rPr>
      </w:pPr>
      <w:r w:rsidRPr="00427251">
        <w:rPr>
          <w:bCs/>
        </w:rPr>
        <w:t xml:space="preserve">změnu rozpočtu v rámci projektu „Oprava hasičské zbrojnice pro parkování nového DA“, reg. </w:t>
      </w:r>
      <w:r w:rsidRPr="00427251">
        <w:rPr>
          <w:bCs/>
        </w:rPr>
        <w:br/>
        <w:t>č. 453-02-031/24, příjemce dotace Obec Hlavatce, Hlavatce 44, 373 48 Hlavatce, IČO 00581313, dle přílohy č. 7 k návrhu č. 277/ZK/24,</w:t>
      </w:r>
    </w:p>
    <w:p w14:paraId="375FE2D5" w14:textId="77777777" w:rsidR="00626202" w:rsidRPr="00427251" w:rsidRDefault="00626202" w:rsidP="00427251">
      <w:pPr>
        <w:pStyle w:val="KUJKnormal"/>
        <w:tabs>
          <w:tab w:val="left" w:pos="426"/>
        </w:tabs>
        <w:rPr>
          <w:bCs/>
        </w:rPr>
      </w:pPr>
      <w:r w:rsidRPr="00427251">
        <w:rPr>
          <w:bCs/>
        </w:rPr>
        <w:t>7. v rámci dotačního programu Jihočeského kraje Podpora služeb nedefinovaných v zákoně č. 108/2006 Sb., o sociálních službách, 1. výzva pro rok 2024:</w:t>
      </w:r>
    </w:p>
    <w:p w14:paraId="748DE55C" w14:textId="77777777" w:rsidR="00626202" w:rsidRPr="00427251" w:rsidRDefault="00626202" w:rsidP="00427251">
      <w:pPr>
        <w:pStyle w:val="KUJKnormal"/>
        <w:tabs>
          <w:tab w:val="left" w:pos="426"/>
        </w:tabs>
        <w:rPr>
          <w:bCs/>
        </w:rPr>
      </w:pPr>
      <w:r w:rsidRPr="00427251">
        <w:rPr>
          <w:bCs/>
        </w:rPr>
        <w:t>změnu rozpočtu projektu Inkluzivní začleňování osob se zdravotním postižením a speciálně vzdělávacími potřebami “, reg. č.  405-01-014/24, příjemce dotace Národní rada osob se zdravotním postižením České republiky, z.</w:t>
      </w:r>
      <w:r>
        <w:rPr>
          <w:bCs/>
        </w:rPr>
        <w:t xml:space="preserve"> </w:t>
      </w:r>
      <w:r w:rsidRPr="00427251">
        <w:rPr>
          <w:bCs/>
        </w:rPr>
        <w:t>s., Partyzánská 1/7, 170</w:t>
      </w:r>
      <w:r>
        <w:rPr>
          <w:bCs/>
        </w:rPr>
        <w:t xml:space="preserve"> </w:t>
      </w:r>
      <w:r w:rsidRPr="00427251">
        <w:rPr>
          <w:bCs/>
        </w:rPr>
        <w:t>00 Praha, IČO 70856478, dle přílohy č. 8 k návrhu č. 277/ZK/24,</w:t>
      </w:r>
    </w:p>
    <w:p w14:paraId="02A4EE6A" w14:textId="77777777" w:rsidR="00626202" w:rsidRPr="00427251" w:rsidRDefault="00626202" w:rsidP="00427251">
      <w:pPr>
        <w:pStyle w:val="KUJKnormal"/>
        <w:tabs>
          <w:tab w:val="left" w:pos="426"/>
        </w:tabs>
        <w:rPr>
          <w:bCs/>
        </w:rPr>
      </w:pPr>
      <w:r w:rsidRPr="00427251">
        <w:rPr>
          <w:bCs/>
        </w:rPr>
        <w:t>8. v rámci dotačního programu Jihočeského kraje Podpora sportovní infrastruktury, 1. výzva pro rok 2024:</w:t>
      </w:r>
    </w:p>
    <w:p w14:paraId="0C5B12E1" w14:textId="77777777" w:rsidR="00626202" w:rsidRPr="00427251" w:rsidRDefault="00626202" w:rsidP="00427251">
      <w:pPr>
        <w:pStyle w:val="KUJKnormal"/>
        <w:tabs>
          <w:tab w:val="left" w:pos="426"/>
        </w:tabs>
        <w:rPr>
          <w:bCs/>
        </w:rPr>
      </w:pPr>
      <w:r w:rsidRPr="00427251">
        <w:rPr>
          <w:bCs/>
        </w:rPr>
        <w:t>prodloužení termínu realizace projektu „Obnova zasněžovacího systému v areálu Vodník ve Vimperku“, reg. č. 416-01-014/24, příjemce dotace Ski klubu Šumava Vimperk, z.</w:t>
      </w:r>
      <w:r>
        <w:rPr>
          <w:bCs/>
        </w:rPr>
        <w:t xml:space="preserve"> </w:t>
      </w:r>
      <w:r w:rsidRPr="00427251">
        <w:rPr>
          <w:bCs/>
        </w:rPr>
        <w:t>s., 1. máje 182/16, 385 01 Vimperk, IČO 18291091, a to do 30. 6. 2025 s termínem podání závěrečné zprávy do 14. 7. 2025 dle přílohy č. 9 k návrhu č. 277/ZK/24;</w:t>
      </w:r>
    </w:p>
    <w:p w14:paraId="1CF00853" w14:textId="77777777" w:rsidR="00626202" w:rsidRPr="00427251" w:rsidRDefault="00626202" w:rsidP="00E65E62">
      <w:pPr>
        <w:pStyle w:val="KUJKnormal"/>
        <w:tabs>
          <w:tab w:val="left" w:pos="426"/>
        </w:tabs>
        <w:rPr>
          <w:b/>
          <w:bCs/>
        </w:rPr>
      </w:pPr>
      <w:r w:rsidRPr="00427251">
        <w:rPr>
          <w:b/>
          <w:bCs/>
        </w:rPr>
        <w:t xml:space="preserve">III. </w:t>
      </w:r>
      <w:r w:rsidRPr="00427251">
        <w:rPr>
          <w:b/>
          <w:bCs/>
        </w:rPr>
        <w:tab/>
        <w:t>ukládá</w:t>
      </w:r>
    </w:p>
    <w:p w14:paraId="3F7C26AB" w14:textId="77777777" w:rsidR="00626202" w:rsidRPr="00427251" w:rsidRDefault="00626202" w:rsidP="00E65E62">
      <w:pPr>
        <w:pStyle w:val="KUJKnormal"/>
        <w:rPr>
          <w:bCs/>
        </w:rPr>
      </w:pPr>
      <w:r w:rsidRPr="00427251">
        <w:rPr>
          <w:bCs/>
        </w:rPr>
        <w:t>JUDr. Lukáši Glaserovi, LL.M., řediteli krajského úřadu, zajistit realizaci části II. uvedeného usnesení.</w:t>
      </w:r>
    </w:p>
    <w:p w14:paraId="18E44680" w14:textId="77777777" w:rsidR="00626202" w:rsidRPr="00427251" w:rsidRDefault="00626202" w:rsidP="00E65E62">
      <w:pPr>
        <w:pStyle w:val="KUJKnormal"/>
        <w:rPr>
          <w:bCs/>
        </w:rPr>
      </w:pPr>
      <w:r w:rsidRPr="00427251">
        <w:rPr>
          <w:bCs/>
        </w:rPr>
        <w:t>T: 31. 10. 2024</w:t>
      </w:r>
    </w:p>
    <w:p w14:paraId="08716C87" w14:textId="77777777" w:rsidR="00626202" w:rsidRPr="00427251" w:rsidRDefault="00626202" w:rsidP="00E65E62">
      <w:pPr>
        <w:pStyle w:val="KUJKnormal"/>
        <w:rPr>
          <w:bCs/>
        </w:rPr>
      </w:pPr>
    </w:p>
    <w:p w14:paraId="025D2A39" w14:textId="77777777" w:rsidR="00626202" w:rsidRPr="00427251" w:rsidRDefault="00626202" w:rsidP="00E65E62">
      <w:pPr>
        <w:pStyle w:val="KUJKmezeraDZ"/>
      </w:pPr>
      <w:bookmarkStart w:id="2" w:name="US_DuvodZprava"/>
      <w:bookmarkEnd w:id="2"/>
    </w:p>
    <w:p w14:paraId="4B298281" w14:textId="77777777" w:rsidR="00626202" w:rsidRPr="00427251" w:rsidRDefault="00626202" w:rsidP="00E65E62">
      <w:pPr>
        <w:pStyle w:val="KUJKnadpisDZ"/>
      </w:pPr>
      <w:r w:rsidRPr="00427251">
        <w:t>DŮVODOVÁ ZPRÁVA</w:t>
      </w:r>
    </w:p>
    <w:p w14:paraId="128078BE" w14:textId="77777777" w:rsidR="00626202" w:rsidRPr="00427251" w:rsidRDefault="00626202" w:rsidP="00CE4C71">
      <w:pPr>
        <w:pStyle w:val="KUJKnormal"/>
        <w:rPr>
          <w:bCs/>
        </w:rPr>
      </w:pPr>
    </w:p>
    <w:p w14:paraId="65A4CE63" w14:textId="77777777" w:rsidR="00626202" w:rsidRPr="00427251" w:rsidRDefault="00626202" w:rsidP="00427251">
      <w:pPr>
        <w:pStyle w:val="KUJKnormal"/>
        <w:rPr>
          <w:bCs/>
        </w:rPr>
      </w:pPr>
      <w:r w:rsidRPr="00427251">
        <w:rPr>
          <w:bCs/>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7E8EA319" w14:textId="77777777" w:rsidR="00626202" w:rsidRPr="00427251" w:rsidRDefault="00626202" w:rsidP="00427251">
      <w:pPr>
        <w:pStyle w:val="KUJKnormal"/>
        <w:rPr>
          <w:bCs/>
        </w:rPr>
      </w:pPr>
      <w:r w:rsidRPr="00427251">
        <w:rPr>
          <w:bCs/>
        </w:rPr>
        <w:t>Usnesením zastupitelstva kraje č. 128/2024/ZK-33 ze dne 25. 4. 2024 bylo Základní škole Prachatice, Vodňanská 287, 383 01 Prachatice, IČO 70932158, schváleno v rámci dotačního programu Podpora sportovních aktivit, 1. výzva pro rok 2024, poskytnutí dotace ve výši 19 000 Kč na realizaci projektu „Sportem k prohloubení partnerství“ (dále projekt). Obsahem projektu je sportovní setkání se zahraniční partnerskou školou, dle podané žádosti se slovenskou základní školou z Dobré Nivy. V době podání žádosti o poskytnutí dotace z krajského dotačního programu ale měla slovenská partnerská škola zažádáno o poskytnutí dotace z programu Erasmus, která jí nakonec byla schválena, a proto slovenské partnerské škole již nezbyl časový prostor pro aktivity naplánované se Základní školou Prachatice. Z tohoto důvodu požádala Základní škola Prachatice o změnu projektu tak, aby bylo možné realizovat plánované aktivity s jinou partnerskou školou, konkrétně s partnerskou školou z rakouského Aigen-Schläglu. Zapojením jiné zahraniční školy bude zachován a naplněn cíl podaného projektu, kterým je posílení přeshraničních kontaktů žáků i učitelů prostřednictvím sportovních aktivit. Celkový rozpočet, uznatelné výdaje ani výše dotace se změnou partnerské školy nemění.</w:t>
      </w:r>
    </w:p>
    <w:p w14:paraId="4113EEF1" w14:textId="77777777" w:rsidR="00626202" w:rsidRPr="00427251" w:rsidRDefault="00626202" w:rsidP="00427251">
      <w:pPr>
        <w:pStyle w:val="KUJKnormal"/>
        <w:rPr>
          <w:bCs/>
        </w:rPr>
      </w:pPr>
      <w:r w:rsidRPr="00427251">
        <w:rPr>
          <w:bCs/>
        </w:rPr>
        <w:t>Usnesením zastupitelstva kraje č. 370/2021/ZK-11 ze dne 20. 10. 2021 bylo Obci Tálín, Tálín 11, 398 15 Tálín, IČO 00250163, schváleno v rámci dotačního programu Podpora tvorby územně plánovací dokumentace obcí Jihočeského kraje, 1. výzva pro rok 2021, poskytnutí dotace ve výši 117 975 Kč na realizaci projektu „Obec Tálín - územní plán“, reg. č. 425-01-008/21“, s termínem ukončení realizace projektu do 20. 10. 2023. Usnesením zastupitelstva kraje č. 307/2023/ZK-28 ze dne 21. 9. 2023 bylo obci schváleno prodloužení realizace projektu do 20. 10. 2024. Obec Tálín žádá o opětovné prodloužení termínu realizace projektu do</w:t>
      </w:r>
      <w:r>
        <w:rPr>
          <w:bCs/>
        </w:rPr>
        <w:t xml:space="preserve"> </w:t>
      </w:r>
      <w:r w:rsidRPr="00427251">
        <w:rPr>
          <w:bCs/>
        </w:rPr>
        <w:t>20. 10. 2025 z důvodu nutných úprav nového územního plánu na základě nesouhlasných stanovisek orgánů životního prostředí. Celkový rozpočet projektu, uznatelné výdaje ani výše dotace se nemění.</w:t>
      </w:r>
    </w:p>
    <w:p w14:paraId="34C26CF1" w14:textId="77777777" w:rsidR="00626202" w:rsidRPr="00427251" w:rsidRDefault="00626202" w:rsidP="00427251">
      <w:pPr>
        <w:pStyle w:val="KUJKnormal"/>
        <w:rPr>
          <w:bCs/>
        </w:rPr>
      </w:pPr>
      <w:r w:rsidRPr="00427251">
        <w:rPr>
          <w:bCs/>
        </w:rPr>
        <w:t xml:space="preserve">Usnesením zastupitelstva kraje č. 229/2023/ZK-27 ze dne 22. 6. 2023 bylo Obci Pojbuky, Pojbuky 55, </w:t>
      </w:r>
      <w:r w:rsidRPr="00427251">
        <w:rPr>
          <w:bCs/>
        </w:rPr>
        <w:br/>
        <w:t>391 43 Pojbuky, IČO 00667081, schváleno v rámci dotačního programu Investiční dotace pro jednotky sborů dobrovolných hasičů obcí Jihočeského kraje, 1. výzva pro rok 2023, poskytnutí dotace ve výši 297 000 Kč na realizaci projektu „S ohněm se musí bojovat“, s termínem ukončení realizace projektu do </w:t>
      </w:r>
      <w:r>
        <w:rPr>
          <w:bCs/>
        </w:rPr>
        <w:br/>
      </w:r>
      <w:r w:rsidRPr="00427251">
        <w:rPr>
          <w:bCs/>
        </w:rPr>
        <w:t>30. 6. 2024. Obec Pojbuky žádá o prodloužení termínu realizace projektu do 30. 9. 2024, protože dodavatel požární techniky z důvodu nedostatku výrobního materiálu nedodal požární přívěs pro hašení v dohodnutém termínu.  Celkový rozpočet projektu, uznatelné výdaje ani výše dotace se nemění.</w:t>
      </w:r>
    </w:p>
    <w:p w14:paraId="21DA27C7" w14:textId="77777777" w:rsidR="00626202" w:rsidRPr="00427251" w:rsidRDefault="00626202" w:rsidP="00427251">
      <w:pPr>
        <w:pStyle w:val="KUJKnormal"/>
        <w:rPr>
          <w:bCs/>
        </w:rPr>
      </w:pPr>
      <w:r w:rsidRPr="00427251">
        <w:rPr>
          <w:bCs/>
        </w:rPr>
        <w:t>Usnesením zastupitelstva kraje č. 132/2024/ZK-33 ze dne 25. 4. 2024 bylo spolku ULTREIA, z.</w:t>
      </w:r>
      <w:r>
        <w:rPr>
          <w:bCs/>
        </w:rPr>
        <w:t xml:space="preserve"> </w:t>
      </w:r>
      <w:r w:rsidRPr="00427251">
        <w:rPr>
          <w:bCs/>
        </w:rPr>
        <w:t>s., Rytířova 811/19, 143 00 Praha 4, IČO 22720162, schváleno v rámci dotačního programu Podpora cestovního ruchu,</w:t>
      </w:r>
      <w:r>
        <w:rPr>
          <w:bCs/>
        </w:rPr>
        <w:t xml:space="preserve"> </w:t>
      </w:r>
      <w:r w:rsidRPr="00427251">
        <w:rPr>
          <w:bCs/>
        </w:rPr>
        <w:t>1. výzva pro rok 2024, poskytnutí dotace ve výši 68 300 Kč na realizaci projektu „Lavička pro Štěpána (odpočinkové místo na svatojakubské poutní cestě)“, s termínem ukončení realizace projektu do 30. 9. 2024. Spolek ULTREIA, z.s. žádá o prodloužení termínu realizace projektu do 30. 11. 2024 z důvodu zpoždění instalace mobiliáře ze strany výrobce vzhledem k nutnosti technologické prodlevy nutné pro zajištění trvanlivosti použitého materiálu.  Celkový rozpočet projektu, uznatelné výdaje ani výše dotace se nemění.</w:t>
      </w:r>
    </w:p>
    <w:p w14:paraId="4934C90C" w14:textId="77777777" w:rsidR="00626202" w:rsidRPr="00427251" w:rsidRDefault="00626202" w:rsidP="00427251">
      <w:pPr>
        <w:pStyle w:val="KUJKnormal"/>
        <w:rPr>
          <w:bCs/>
        </w:rPr>
      </w:pPr>
      <w:r w:rsidRPr="00427251">
        <w:rPr>
          <w:bCs/>
        </w:rPr>
        <w:t xml:space="preserve">Usnesením zastupitelstva kraje č. 138/2024/ZK-33 ze dne 25. 4. 2024 bylo spolku Osvětáři jihu, z. s., Zahradní 974, 391 65 Bechyně, IČO 07057393, schváleno v rámci dotačního programu Podpora kultury, </w:t>
      </w:r>
      <w:r w:rsidRPr="00427251">
        <w:rPr>
          <w:bCs/>
        </w:rPr>
        <w:br/>
        <w:t>1. výzva pro rok 2024, poskytnutí dotace ve výši 40 000 Kč na realizaci projektu „Dva z Týna nad Vltavou – Miroslav Petřík a Václav Mezera“. Spolek Osvětáři jihu, z. s. žádá o změnu místa realizace projektu (tj. výstavy Miroslava Petříka a Václava Mezery) z obrazárny Špejchar Želeč do Galerie Záliv, Lázně Bechyně z důvodu plánovaného uzavření obrazárny Špejchar Želeč. Celkový rozpočet, uznatelné výdaje ani výše dotace se nemění.</w:t>
      </w:r>
    </w:p>
    <w:p w14:paraId="09119D57" w14:textId="77777777" w:rsidR="00626202" w:rsidRPr="00427251" w:rsidRDefault="00626202" w:rsidP="00427251">
      <w:pPr>
        <w:pStyle w:val="KUJKnormal"/>
        <w:rPr>
          <w:bCs/>
        </w:rPr>
      </w:pPr>
      <w:r w:rsidRPr="00427251">
        <w:rPr>
          <w:bCs/>
        </w:rPr>
        <w:t xml:space="preserve">Usnesením zastupitelstva kraje č. 138/2024/ZK-33 ze dne 25. 4. 2024 bylo spolku MisTu, z. s., Sudoměř 9, 386 01 Čejetice, IČO 21039526, schváleno v rámci dotačního programu Podpora kultury, 1. výzva pro rok 2024, poskytnutí dotace ve výši 40 000 Kč na realizaci projektu „RapFest - rapový festival na jihu Čech“. Spolek MisTu, z. s. žádá o změnu místa realizace projektu ze Sudoměře u Písku do Blatné </w:t>
      </w:r>
      <w:r>
        <w:rPr>
          <w:bCs/>
        </w:rPr>
        <w:br/>
      </w:r>
      <w:r w:rsidRPr="00427251">
        <w:rPr>
          <w:bCs/>
        </w:rPr>
        <w:t xml:space="preserve">u Strakonic z důvodu nutných stavebních úprav v původně plánovaném místě v Sudoměři u Písku. V souvislosti se změnou místa realizace se mění i termín konání akce z 20. 7. 2024 na 24. 8. 2024 </w:t>
      </w:r>
      <w:r>
        <w:rPr>
          <w:bCs/>
        </w:rPr>
        <w:br/>
      </w:r>
      <w:r w:rsidRPr="00427251">
        <w:rPr>
          <w:bCs/>
        </w:rPr>
        <w:t>a název projektu na „Růžové léto“, protože projekt bude realizován ve spolupráci s Kulturní plantáží Blatná v rámci stejnojmenné akce. Celkový rozpočet, uznatelné výdaje ani výše dotace se nemění.</w:t>
      </w:r>
    </w:p>
    <w:p w14:paraId="03CDCD21" w14:textId="77777777" w:rsidR="00626202" w:rsidRPr="00427251" w:rsidRDefault="00626202" w:rsidP="00427251">
      <w:pPr>
        <w:pStyle w:val="KUJKnormal"/>
        <w:rPr>
          <w:bCs/>
        </w:rPr>
      </w:pPr>
      <w:r w:rsidRPr="00427251">
        <w:rPr>
          <w:bCs/>
        </w:rPr>
        <w:t xml:space="preserve">Usnesením zastupitelstva kraje č. 227/2024/ZK-34 ze dne 20. 6. 2024 bylo Obci Hlavatce, Hlavatce 44, </w:t>
      </w:r>
      <w:r w:rsidRPr="00427251">
        <w:rPr>
          <w:bCs/>
        </w:rPr>
        <w:br/>
        <w:t>373 48 Hlavatce, IČO 00581313, schváleno v rámci dotačního programu Neinvestiční dotace pro jednotky sborů dobrovolných hasičů obcí Jihočeského kraje, 1. výzva pro rok 2024, poskytnutí dotace ve výši 95 000 Kč na realizaci projektu „Oprava hasičské zbrojnice pro parkování nového DA“. Obec Hlavatce žádá</w:t>
      </w:r>
      <w:r>
        <w:rPr>
          <w:bCs/>
        </w:rPr>
        <w:t xml:space="preserve"> </w:t>
      </w:r>
      <w:r w:rsidRPr="00427251">
        <w:rPr>
          <w:bCs/>
        </w:rPr>
        <w:t xml:space="preserve">o změnu rozpočtu tak, že položka oprava podlahy ve výši 32 000 Kč, původně zahrnutá </w:t>
      </w:r>
      <w:r>
        <w:rPr>
          <w:bCs/>
        </w:rPr>
        <w:br/>
      </w:r>
      <w:r w:rsidRPr="00427251">
        <w:rPr>
          <w:bCs/>
        </w:rPr>
        <w:t>v rozpočtu do kategorie Stavební výdaje, bude nově zařazena do kategorie Materiál a vybavení (neinvestiční) ve výši</w:t>
      </w:r>
      <w:r>
        <w:rPr>
          <w:bCs/>
        </w:rPr>
        <w:t xml:space="preserve"> </w:t>
      </w:r>
      <w:r w:rsidRPr="00427251">
        <w:rPr>
          <w:bCs/>
        </w:rPr>
        <w:t>8 000 Kč pro opravu podlahy svépomocí. Celkový rozpočet projektu i uznatelné výdaje se příslušně sníží.</w:t>
      </w:r>
    </w:p>
    <w:p w14:paraId="09431926" w14:textId="77777777" w:rsidR="00626202" w:rsidRPr="00427251" w:rsidRDefault="00626202" w:rsidP="00427251">
      <w:pPr>
        <w:pStyle w:val="KUJKnormal"/>
        <w:rPr>
          <w:bCs/>
        </w:rPr>
      </w:pPr>
      <w:r w:rsidRPr="00427251">
        <w:rPr>
          <w:bCs/>
        </w:rPr>
        <w:t>Usnesením zastupitelstva kraje č. 133/2024/ZK-33 ze dne 25. 4. 2024 bylo spolku Národní rada osob se zdravotním postižením České republiky, z.</w:t>
      </w:r>
      <w:r>
        <w:rPr>
          <w:bCs/>
        </w:rPr>
        <w:t xml:space="preserve"> </w:t>
      </w:r>
      <w:r w:rsidRPr="00427251">
        <w:rPr>
          <w:bCs/>
        </w:rPr>
        <w:t>s., Partyzánská 1/7, 170</w:t>
      </w:r>
      <w:r>
        <w:rPr>
          <w:bCs/>
        </w:rPr>
        <w:t xml:space="preserve"> </w:t>
      </w:r>
      <w:r w:rsidRPr="00427251">
        <w:rPr>
          <w:bCs/>
        </w:rPr>
        <w:t>00 Praha, IČO 70856478, schváleno v rámci dotačního programu Podpora služeb nedefinovaných v zákoně č. 108/2006 Sb., o sociálních službách, 1. výzva pro rok 2024, poskytnutí dotace ve výši 100 000 Kč na realizaci projektu „Inkluzivní začleňování osob se zdravotním postižením a speciálně vzdělávacími potřebami“. Národní rada osob se zdravotním postižením České republiky, z.</w:t>
      </w:r>
      <w:r>
        <w:rPr>
          <w:bCs/>
        </w:rPr>
        <w:t xml:space="preserve"> </w:t>
      </w:r>
      <w:r w:rsidRPr="00427251">
        <w:rPr>
          <w:bCs/>
        </w:rPr>
        <w:t>s</w:t>
      </w:r>
      <w:r>
        <w:rPr>
          <w:bCs/>
        </w:rPr>
        <w:t>.</w:t>
      </w:r>
      <w:r w:rsidRPr="00427251">
        <w:rPr>
          <w:bCs/>
        </w:rPr>
        <w:t xml:space="preserve"> žádá z důvodu zaměstnání odborného konzultanta na DPČ, místo původně plánované pracovní smlouvy o změnu rozpočtu projektu spočívající v přesunu prostředků z položky 3.1., která bude nulová, do položky 3.2., na výši 152 000 Kč (144 000 Kč odb. konzultant </w:t>
      </w:r>
      <w:r>
        <w:rPr>
          <w:bCs/>
        </w:rPr>
        <w:br/>
      </w:r>
      <w:r w:rsidRPr="00427251">
        <w:rPr>
          <w:bCs/>
        </w:rPr>
        <w:t>a 8 000 Kč právník) a do položky 3.3 ve výši 48 672 Kč. Uznatelné výdaje ani výše dotace se nemění.</w:t>
      </w:r>
    </w:p>
    <w:p w14:paraId="6E287615" w14:textId="77777777" w:rsidR="00626202" w:rsidRPr="00FF44F4" w:rsidRDefault="00626202" w:rsidP="00427251">
      <w:pPr>
        <w:pStyle w:val="KUJKnormal"/>
        <w:rPr>
          <w:bCs/>
        </w:rPr>
      </w:pPr>
      <w:r w:rsidRPr="00427251">
        <w:rPr>
          <w:bCs/>
        </w:rPr>
        <w:t xml:space="preserve">Usnesením zastupitelstva kraje č. 129/2024/ZK-33 ze dne 25. 4. 2024 bylo Ski klubu Šumava Vimperk, </w:t>
      </w:r>
      <w:r>
        <w:rPr>
          <w:bCs/>
        </w:rPr>
        <w:br/>
      </w:r>
      <w:r w:rsidRPr="00427251">
        <w:rPr>
          <w:bCs/>
        </w:rPr>
        <w:t>z.</w:t>
      </w:r>
      <w:r>
        <w:rPr>
          <w:bCs/>
        </w:rPr>
        <w:t xml:space="preserve"> </w:t>
      </w:r>
      <w:r w:rsidRPr="00427251">
        <w:rPr>
          <w:bCs/>
        </w:rPr>
        <w:t>s., 1. máje 182/16, 385 01 Vimperk, IČO 18291091, schváleno v rámci dotačního programu Podpora sportovní infrastruktury, 1. výzva pro rok 2024, poskytnutí dotace ve výši 1 300 000 Kč na realizaci projektu „Obnova zasněžovacího systému v areálu Vodník ve Vimperku“, s termínem ukončení realizace projektu do 31. 10. 2024. Ski klub Šumava Vimperk, z.</w:t>
      </w:r>
      <w:r>
        <w:rPr>
          <w:bCs/>
        </w:rPr>
        <w:t xml:space="preserve"> </w:t>
      </w:r>
      <w:r w:rsidRPr="00427251">
        <w:rPr>
          <w:bCs/>
        </w:rPr>
        <w:t xml:space="preserve">s. žádá o prodloužení termínu realizace projektu do 30. 6. 2025, protože potřebuje větší časový prostor pro zajištění vysoké finanční spoluúčasti příjemce na projektu z důvodu přidělení nižší </w:t>
      </w:r>
      <w:r w:rsidRPr="00FF44F4">
        <w:rPr>
          <w:bCs/>
        </w:rPr>
        <w:t>než požadované dotace. Celkový rozpočet projektu, uznatelné výdaje ani výše dotace se nemění.</w:t>
      </w:r>
    </w:p>
    <w:p w14:paraId="2146F513" w14:textId="77777777" w:rsidR="00626202" w:rsidRDefault="00626202" w:rsidP="00CE4C71">
      <w:pPr>
        <w:pStyle w:val="KUJKnormal"/>
        <w:rPr>
          <w:bCs/>
        </w:rPr>
      </w:pPr>
    </w:p>
    <w:p w14:paraId="3A348DAE" w14:textId="77777777" w:rsidR="00626202" w:rsidRPr="00427251" w:rsidRDefault="00626202" w:rsidP="00CE4C71">
      <w:pPr>
        <w:pStyle w:val="KUJKnormal"/>
        <w:rPr>
          <w:bCs/>
        </w:rPr>
      </w:pPr>
      <w:r w:rsidRPr="00FF44F4">
        <w:rPr>
          <w:bCs/>
        </w:rPr>
        <w:t>Návrh projednala dne 29. 8. 2024 Rada Jihočeského kraje, která svým usnesením č. 1079/2024/RK-95 doporučila Zastupitelstvu Jihočeského kraje předložené žádosti o změnu schválit.</w:t>
      </w:r>
    </w:p>
    <w:p w14:paraId="0D2C1365" w14:textId="77777777" w:rsidR="00626202" w:rsidRPr="00427251" w:rsidRDefault="00626202" w:rsidP="00CE4C71">
      <w:pPr>
        <w:pStyle w:val="KUJKnormal"/>
        <w:rPr>
          <w:bCs/>
        </w:rPr>
      </w:pPr>
      <w:r w:rsidRPr="00427251">
        <w:rPr>
          <w:bCs/>
        </w:rPr>
        <w:t xml:space="preserve">  </w:t>
      </w:r>
    </w:p>
    <w:p w14:paraId="6EF0D298" w14:textId="77777777" w:rsidR="00626202" w:rsidRPr="00427251" w:rsidRDefault="00626202" w:rsidP="00CE4C71">
      <w:pPr>
        <w:pStyle w:val="KUJKnormal"/>
        <w:rPr>
          <w:bCs/>
        </w:rPr>
      </w:pPr>
      <w:r w:rsidRPr="00427251">
        <w:rPr>
          <w:bCs/>
        </w:rPr>
        <w:t>Finanční nároky a krytí: financování projektů proběhne v souladu s upraveným rozpočtem ORJ 1453.</w:t>
      </w:r>
    </w:p>
    <w:p w14:paraId="27CC074F" w14:textId="77777777" w:rsidR="00626202" w:rsidRPr="00427251" w:rsidRDefault="00626202" w:rsidP="003A7359">
      <w:pPr>
        <w:pStyle w:val="KUJKnormal"/>
      </w:pPr>
    </w:p>
    <w:p w14:paraId="59411F5D" w14:textId="77777777" w:rsidR="00626202" w:rsidRDefault="00626202" w:rsidP="00977E36">
      <w:pPr>
        <w:pStyle w:val="KUJKnormal"/>
      </w:pPr>
      <w:r w:rsidRPr="00427251">
        <w:t>Vyjádření správce rozpočtu:</w:t>
      </w:r>
      <w:r w:rsidRPr="00977E36">
        <w:t xml:space="preserve"> </w:t>
      </w:r>
      <w:r>
        <w:t>Ing. Petra Prantlová (OEKO):</w:t>
      </w:r>
      <w:r w:rsidRPr="007666AA">
        <w:t xml:space="preserve"> </w:t>
      </w:r>
      <w:r>
        <w:t xml:space="preserve"> Souhlasím</w:t>
      </w:r>
      <w:r w:rsidRPr="007666AA">
        <w:t xml:space="preserve"> - </w:t>
      </w:r>
      <w:r>
        <w:t xml:space="preserve">z hlediska návrhu financování. Rozpočtové krytí pro rok 2025 musí být zajištěno  rozpočtovým odložením prostředků do FRR </w:t>
      </w:r>
      <w:r>
        <w:br/>
        <w:t>a následným zapojením do schváleného rozpočtu 2025 nebo využitím principu převoditelnosti.</w:t>
      </w:r>
    </w:p>
    <w:p w14:paraId="325D1F6F" w14:textId="77777777" w:rsidR="00626202" w:rsidRPr="00427251" w:rsidRDefault="00626202" w:rsidP="003A7359">
      <w:pPr>
        <w:pStyle w:val="KUJKnormal"/>
      </w:pPr>
    </w:p>
    <w:p w14:paraId="398BA756" w14:textId="77777777" w:rsidR="00626202" w:rsidRPr="00427251" w:rsidRDefault="00626202" w:rsidP="003A7359">
      <w:pPr>
        <w:pStyle w:val="KUJKnormal"/>
      </w:pPr>
      <w:r w:rsidRPr="00427251">
        <w:t>Návrh projednán (stanoviska):</w:t>
      </w:r>
    </w:p>
    <w:p w14:paraId="3D9F690E" w14:textId="77777777" w:rsidR="00626202" w:rsidRPr="00427251" w:rsidRDefault="00626202" w:rsidP="00CE4C71">
      <w:pPr>
        <w:pStyle w:val="KUJKnormal"/>
      </w:pPr>
      <w:r w:rsidRPr="00427251">
        <w:t xml:space="preserve">OŠMT jako odborný garant posoudil žádost o změnu podanou Základní školou Prachatice v rámci dotačního programu </w:t>
      </w:r>
      <w:r w:rsidRPr="00427251">
        <w:rPr>
          <w:bCs/>
        </w:rPr>
        <w:t>Podpora sportovních aktivit, 1. výzva pro rok 2024,</w:t>
      </w:r>
      <w:r w:rsidRPr="00427251">
        <w:t xml:space="preserve"> kladně.</w:t>
      </w:r>
    </w:p>
    <w:p w14:paraId="278E1D9F" w14:textId="77777777" w:rsidR="00626202" w:rsidRDefault="00626202" w:rsidP="00CE4C71">
      <w:pPr>
        <w:pStyle w:val="KUJKnormal"/>
      </w:pPr>
      <w:r w:rsidRPr="00427251">
        <w:t xml:space="preserve">OKPP jako odborný garant posoudil žádost o změnu podanou spolkem Osvětáři jihu, z. s. a žádost </w:t>
      </w:r>
      <w:r>
        <w:br/>
      </w:r>
      <w:r w:rsidRPr="00427251">
        <w:t>o změnu podanou spolkem MisTu, z. s. v rámci dotačního programu Podpora kultury, 1. výzva pro rok 2024, kladně.</w:t>
      </w:r>
    </w:p>
    <w:p w14:paraId="121326F2" w14:textId="77777777" w:rsidR="00626202" w:rsidRPr="00427251" w:rsidRDefault="00626202" w:rsidP="00427251">
      <w:pPr>
        <w:pStyle w:val="KUJKnormal"/>
      </w:pPr>
      <w:r w:rsidRPr="00427251">
        <w:t xml:space="preserve">OSOV jako odborný garant posoudil žádost o změnu podanou </w:t>
      </w:r>
      <w:r w:rsidRPr="00427251">
        <w:rPr>
          <w:bCs/>
        </w:rPr>
        <w:t xml:space="preserve">Národní radou osob se zdravotním postižením České republiky, z.s. </w:t>
      </w:r>
      <w:r w:rsidRPr="00427251">
        <w:t>a doporučuje vyhovět žádosti o přesun položek dle požadavku příjemce dotace v rámci kap. 3 Personální výdaje za předpokladu, že uvedená změna nebude m</w:t>
      </w:r>
      <w:r>
        <w:t>í</w:t>
      </w:r>
      <w:r w:rsidRPr="00427251">
        <w:t>t vliv na realizaci projektu a jeho výstupy.</w:t>
      </w:r>
    </w:p>
    <w:p w14:paraId="03C9BEA6" w14:textId="77777777" w:rsidR="00626202" w:rsidRPr="00427251" w:rsidRDefault="00626202" w:rsidP="00CE4C71">
      <w:pPr>
        <w:pStyle w:val="KUJKnormal"/>
      </w:pPr>
    </w:p>
    <w:p w14:paraId="6DA3AAA3" w14:textId="77777777" w:rsidR="00626202" w:rsidRPr="00427251" w:rsidRDefault="00626202" w:rsidP="003A7359">
      <w:pPr>
        <w:pStyle w:val="KUJKtucny"/>
      </w:pPr>
      <w:r w:rsidRPr="00427251">
        <w:t>PŘÍLOHY:</w:t>
      </w:r>
    </w:p>
    <w:p w14:paraId="3AD6223B" w14:textId="77777777" w:rsidR="00626202" w:rsidRPr="00B52AA9" w:rsidRDefault="00626202" w:rsidP="002A6951">
      <w:pPr>
        <w:pStyle w:val="KUJKcislovany"/>
      </w:pPr>
      <w:r>
        <w:t>Příloha č. 1</w:t>
      </w:r>
      <w:r w:rsidRPr="0081756D">
        <w:t xml:space="preserve"> (</w:t>
      </w:r>
      <w:r>
        <w:t>Příloha č. 1 k návrhu č. 277_ZK_24_Žádost ZŠ Prachatice.pdf</w:t>
      </w:r>
      <w:r w:rsidRPr="0081756D">
        <w:t>)</w:t>
      </w:r>
    </w:p>
    <w:p w14:paraId="43EC0461" w14:textId="77777777" w:rsidR="00626202" w:rsidRPr="00B52AA9" w:rsidRDefault="00626202" w:rsidP="002A6951">
      <w:pPr>
        <w:pStyle w:val="KUJKcislovany"/>
      </w:pPr>
      <w:r>
        <w:t>Příloha č. 2</w:t>
      </w:r>
      <w:r w:rsidRPr="0081756D">
        <w:t xml:space="preserve"> (</w:t>
      </w:r>
      <w:r>
        <w:t>Příloha č. 2 k návrhu č. 277_ZK_24_Žádost_Obec Tálín.pdf</w:t>
      </w:r>
      <w:r w:rsidRPr="0081756D">
        <w:t>)</w:t>
      </w:r>
    </w:p>
    <w:p w14:paraId="5070DA00" w14:textId="77777777" w:rsidR="00626202" w:rsidRPr="00B52AA9" w:rsidRDefault="00626202" w:rsidP="002A6951">
      <w:pPr>
        <w:pStyle w:val="KUJKcislovany"/>
      </w:pPr>
      <w:r>
        <w:t>Příloha č. 3</w:t>
      </w:r>
      <w:r w:rsidRPr="0081756D">
        <w:t xml:space="preserve"> (</w:t>
      </w:r>
      <w:r>
        <w:t>Příloha č. 3 k návrhu č. 277_ZK_24_Žádost_Obec Pojbuky.pdf</w:t>
      </w:r>
      <w:r w:rsidRPr="0081756D">
        <w:t>)</w:t>
      </w:r>
    </w:p>
    <w:p w14:paraId="146806E6" w14:textId="77777777" w:rsidR="00626202" w:rsidRPr="00B52AA9" w:rsidRDefault="00626202" w:rsidP="002A6951">
      <w:pPr>
        <w:pStyle w:val="KUJKcislovany"/>
      </w:pPr>
      <w:r>
        <w:t>Příloha č. 4</w:t>
      </w:r>
      <w:r w:rsidRPr="0081756D">
        <w:t xml:space="preserve"> (</w:t>
      </w:r>
      <w:r>
        <w:t>Příloha č. 4 k návrhu č. 277_ZK_24_Žádost_Spolek ULTREIA.pdf</w:t>
      </w:r>
      <w:r w:rsidRPr="0081756D">
        <w:t>)</w:t>
      </w:r>
    </w:p>
    <w:p w14:paraId="75DD514F" w14:textId="77777777" w:rsidR="00626202" w:rsidRPr="00B52AA9" w:rsidRDefault="00626202" w:rsidP="002A6951">
      <w:pPr>
        <w:pStyle w:val="KUJKcislovany"/>
      </w:pPr>
      <w:r>
        <w:t>Příloha č. 5</w:t>
      </w:r>
      <w:r w:rsidRPr="0081756D">
        <w:t xml:space="preserve"> (</w:t>
      </w:r>
      <w:r>
        <w:t>Příloha č. 5 k návrhu č. 277_ZK_24_Žádost_Spolek Osvětáři jihu.pdf</w:t>
      </w:r>
      <w:r w:rsidRPr="0081756D">
        <w:t>)</w:t>
      </w:r>
    </w:p>
    <w:p w14:paraId="468546E6" w14:textId="77777777" w:rsidR="00626202" w:rsidRPr="00B52AA9" w:rsidRDefault="00626202" w:rsidP="002A6951">
      <w:pPr>
        <w:pStyle w:val="KUJKcislovany"/>
      </w:pPr>
      <w:r>
        <w:t>Příloha č. 6</w:t>
      </w:r>
      <w:r w:rsidRPr="0081756D">
        <w:t xml:space="preserve"> (</w:t>
      </w:r>
      <w:r>
        <w:t>Příloha č. 6 k návrhu č. 277_ZK_24_Žádost_Spolek MisTu.pdf</w:t>
      </w:r>
      <w:r w:rsidRPr="0081756D">
        <w:t>)</w:t>
      </w:r>
    </w:p>
    <w:p w14:paraId="01FDC17F" w14:textId="77777777" w:rsidR="00626202" w:rsidRPr="00B52AA9" w:rsidRDefault="00626202" w:rsidP="002A6951">
      <w:pPr>
        <w:pStyle w:val="KUJKcislovany"/>
      </w:pPr>
      <w:r>
        <w:t>Příloha č. 7</w:t>
      </w:r>
      <w:r w:rsidRPr="0081756D">
        <w:t xml:space="preserve"> (</w:t>
      </w:r>
      <w:r>
        <w:t>Příloha č. 7 k návrhu č. 277_ZK_24_Žádost_Obec Hlavatce.pdf</w:t>
      </w:r>
      <w:r w:rsidRPr="0081756D">
        <w:t>)</w:t>
      </w:r>
    </w:p>
    <w:p w14:paraId="7EF4D3BD" w14:textId="77777777" w:rsidR="00626202" w:rsidRPr="00B52AA9" w:rsidRDefault="00626202" w:rsidP="002A6951">
      <w:pPr>
        <w:pStyle w:val="KUJKcislovany"/>
      </w:pPr>
      <w:r>
        <w:t>Příloha č. 8</w:t>
      </w:r>
      <w:r w:rsidRPr="0081756D">
        <w:t xml:space="preserve"> (</w:t>
      </w:r>
      <w:r>
        <w:t>Příloha č. 8 k návrhu č. 277_ZK_24_Žádost_Národní rada osob se zdr.post.pdf</w:t>
      </w:r>
      <w:r w:rsidRPr="0081756D">
        <w:t>)</w:t>
      </w:r>
    </w:p>
    <w:p w14:paraId="116BF91E" w14:textId="77777777" w:rsidR="00626202" w:rsidRPr="00B52AA9" w:rsidRDefault="00626202" w:rsidP="002A6951">
      <w:pPr>
        <w:pStyle w:val="KUJKcislovany"/>
      </w:pPr>
      <w:r>
        <w:t>Příloha č. 9</w:t>
      </w:r>
      <w:r w:rsidRPr="0081756D">
        <w:t xml:space="preserve"> (</w:t>
      </w:r>
      <w:r>
        <w:t>Příloha č. 9 k návrhu č. 277_ZK_24_Žádost_Ski klub Vimperk.pdf</w:t>
      </w:r>
      <w:r w:rsidRPr="0081756D">
        <w:t>)</w:t>
      </w:r>
    </w:p>
    <w:p w14:paraId="7640BD40" w14:textId="77777777" w:rsidR="00626202" w:rsidRPr="00427251" w:rsidRDefault="00626202" w:rsidP="003A7359">
      <w:pPr>
        <w:pStyle w:val="KUJKnormal"/>
      </w:pPr>
    </w:p>
    <w:p w14:paraId="2CA939C9" w14:textId="77777777" w:rsidR="00626202" w:rsidRPr="00427251" w:rsidRDefault="00626202" w:rsidP="003A7359">
      <w:pPr>
        <w:pStyle w:val="KUJKtucny"/>
      </w:pPr>
      <w:r w:rsidRPr="00427251">
        <w:t xml:space="preserve">Zodpovídá: </w:t>
      </w:r>
      <w:r w:rsidRPr="00427251">
        <w:rPr>
          <w:b w:val="0"/>
          <w:bCs/>
        </w:rPr>
        <w:t>vedoucí OEZI – Ing. Jan Návara</w:t>
      </w:r>
    </w:p>
    <w:p w14:paraId="731A9F78" w14:textId="77777777" w:rsidR="00626202" w:rsidRPr="00427251" w:rsidRDefault="00626202" w:rsidP="003A7359">
      <w:pPr>
        <w:pStyle w:val="KUJKnormal"/>
      </w:pPr>
    </w:p>
    <w:p w14:paraId="5F64BB6C" w14:textId="77777777" w:rsidR="00626202" w:rsidRPr="00427251" w:rsidRDefault="00626202" w:rsidP="003A7359">
      <w:pPr>
        <w:pStyle w:val="KUJKnormal"/>
      </w:pPr>
      <w:r w:rsidRPr="00427251">
        <w:t>Termín kontroly: 31. 10. 2024</w:t>
      </w:r>
    </w:p>
    <w:p w14:paraId="36770FC0" w14:textId="77777777" w:rsidR="00626202" w:rsidRDefault="00626202" w:rsidP="0027044E">
      <w:pPr>
        <w:pStyle w:val="KUJKnormal"/>
      </w:pPr>
      <w:r w:rsidRPr="00427251">
        <w:t>Termín splnění: 31. 10.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9E6A" w14:textId="77777777" w:rsidR="00626202" w:rsidRDefault="00626202" w:rsidP="00626202">
    <w:r>
      <w:rPr>
        <w:noProof/>
      </w:rPr>
      <w:pict w14:anchorId="01A31FF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1C90E0B" w14:textId="77777777" w:rsidR="00626202" w:rsidRPr="005F485E" w:rsidRDefault="00626202" w:rsidP="00626202">
                <w:pPr>
                  <w:spacing w:after="60"/>
                  <w:rPr>
                    <w:rFonts w:ascii="Arial" w:hAnsi="Arial" w:cs="Arial"/>
                    <w:b/>
                    <w:sz w:val="22"/>
                  </w:rPr>
                </w:pPr>
                <w:r w:rsidRPr="005F485E">
                  <w:rPr>
                    <w:rFonts w:ascii="Arial" w:hAnsi="Arial" w:cs="Arial"/>
                    <w:b/>
                    <w:sz w:val="22"/>
                  </w:rPr>
                  <w:t>ZASTUPITELSTVO JIHOČESKÉHO KRAJE</w:t>
                </w:r>
              </w:p>
              <w:p w14:paraId="492C9DB4" w14:textId="77777777" w:rsidR="00626202" w:rsidRPr="005F485E" w:rsidRDefault="00626202" w:rsidP="0062620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A0D5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ACA3E11" w14:textId="77777777" w:rsidR="00626202" w:rsidRDefault="00626202" w:rsidP="00626202">
    <w:r>
      <w:pict w14:anchorId="1DF2418A">
        <v:rect id="_x0000_i1026" style="width:481.9pt;height:2pt" o:hralign="center" o:hrstd="t" o:hrnoshade="t" o:hr="t" fillcolor="black" stroked="f"/>
      </w:pict>
    </w:r>
  </w:p>
  <w:p w14:paraId="5767E07C" w14:textId="77777777" w:rsidR="00626202" w:rsidRPr="00626202" w:rsidRDefault="00626202" w:rsidP="006262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4322964">
    <w:abstractNumId w:val="1"/>
  </w:num>
  <w:num w:numId="2" w16cid:durableId="276643668">
    <w:abstractNumId w:val="2"/>
  </w:num>
  <w:num w:numId="3" w16cid:durableId="1941523728">
    <w:abstractNumId w:val="9"/>
  </w:num>
  <w:num w:numId="4" w16cid:durableId="1891375821">
    <w:abstractNumId w:val="7"/>
  </w:num>
  <w:num w:numId="5" w16cid:durableId="1375739309">
    <w:abstractNumId w:val="0"/>
  </w:num>
  <w:num w:numId="6" w16cid:durableId="175849290">
    <w:abstractNumId w:val="3"/>
  </w:num>
  <w:num w:numId="7" w16cid:durableId="609434117">
    <w:abstractNumId w:val="6"/>
  </w:num>
  <w:num w:numId="8" w16cid:durableId="73599259">
    <w:abstractNumId w:val="4"/>
  </w:num>
  <w:num w:numId="9" w16cid:durableId="472987539">
    <w:abstractNumId w:val="5"/>
  </w:num>
  <w:num w:numId="10" w16cid:durableId="999773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6202"/>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6C61"/>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C4E"/>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2425</Words>
  <Characters>14312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2024-09-13T11:44:00Z</dcterms:created>
  <dcterms:modified xsi:type="dcterms:W3CDTF">2024-09-13T11:44:00Z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6610320</vt:i4>
  </property>
  <property fmtid="{D5CDD505-2E9C-101B-9397-08002B2CF9AE}" pid="5" name="UlozitJako">
    <vt:lpwstr>C:\Users\mrazkova\AppData\Local\Temp\iU64793032\Zastupitelstvo\2024-09-12\Navrhy\277-ZK-24.</vt:lpwstr>
  </property>
  <property fmtid="{D5CDD505-2E9C-101B-9397-08002B2CF9AE}" pid="6" name="Zpracovat">
    <vt:bool>false</vt:bool>
  </property>
</Properties>
</file>