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90F07" w14:paraId="613981D7" w14:textId="77777777" w:rsidTr="00FA5F76">
        <w:trPr>
          <w:trHeight w:hRule="exact" w:val="397"/>
        </w:trPr>
        <w:tc>
          <w:tcPr>
            <w:tcW w:w="2376" w:type="dxa"/>
            <w:hideMark/>
          </w:tcPr>
          <w:p w14:paraId="57CB3A94" w14:textId="77777777" w:rsidR="00090F07" w:rsidRDefault="00090F0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9324C5" w14:textId="77777777" w:rsidR="00090F07" w:rsidRDefault="00090F07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69F66DB5" w14:textId="77777777" w:rsidR="00090F07" w:rsidRDefault="00090F07" w:rsidP="00970720">
            <w:pPr>
              <w:pStyle w:val="KUJKtucny"/>
            </w:pPr>
            <w:r>
              <w:t xml:space="preserve">Bod programu: </w:t>
            </w:r>
            <w:r w:rsidRPr="009B6EB2">
              <w:rPr>
                <w:sz w:val="32"/>
                <w:szCs w:val="32"/>
              </w:rPr>
              <w:t>55</w:t>
            </w:r>
          </w:p>
        </w:tc>
        <w:tc>
          <w:tcPr>
            <w:tcW w:w="850" w:type="dxa"/>
          </w:tcPr>
          <w:p w14:paraId="2DDBB849" w14:textId="77777777" w:rsidR="00090F07" w:rsidRDefault="00090F07" w:rsidP="00970720">
            <w:pPr>
              <w:pStyle w:val="KUJKnormal"/>
            </w:pPr>
          </w:p>
        </w:tc>
      </w:tr>
      <w:tr w:rsidR="00090F07" w14:paraId="4D994F79" w14:textId="77777777" w:rsidTr="00FA5F76">
        <w:trPr>
          <w:cantSplit/>
          <w:trHeight w:hRule="exact" w:val="397"/>
        </w:trPr>
        <w:tc>
          <w:tcPr>
            <w:tcW w:w="2376" w:type="dxa"/>
            <w:hideMark/>
          </w:tcPr>
          <w:p w14:paraId="7636ED38" w14:textId="77777777" w:rsidR="00090F07" w:rsidRDefault="00090F0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376E90" w14:textId="77777777" w:rsidR="00090F07" w:rsidRDefault="00090F07" w:rsidP="00970720">
            <w:pPr>
              <w:pStyle w:val="KUJKnormal"/>
            </w:pPr>
            <w:r>
              <w:t>259/ZK/24</w:t>
            </w:r>
          </w:p>
        </w:tc>
      </w:tr>
      <w:tr w:rsidR="00090F07" w14:paraId="452C2EEF" w14:textId="77777777" w:rsidTr="00FA5F76">
        <w:trPr>
          <w:trHeight w:val="397"/>
        </w:trPr>
        <w:tc>
          <w:tcPr>
            <w:tcW w:w="2376" w:type="dxa"/>
          </w:tcPr>
          <w:p w14:paraId="0D8AA18A" w14:textId="77777777" w:rsidR="00090F07" w:rsidRDefault="00090F07" w:rsidP="00970720"/>
          <w:p w14:paraId="1A63D0AD" w14:textId="77777777" w:rsidR="00090F07" w:rsidRDefault="00090F0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2493067" w14:textId="77777777" w:rsidR="00090F07" w:rsidRDefault="00090F07" w:rsidP="00970720"/>
          <w:p w14:paraId="4CD291B2" w14:textId="77777777" w:rsidR="00090F07" w:rsidRDefault="00090F0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7 ke Smlouvě o zajištění železniční osobní dopravy mezikrajskými vlaky mezi Jihočeským krajem a Krajem Vysočina</w:t>
            </w:r>
          </w:p>
        </w:tc>
      </w:tr>
    </w:tbl>
    <w:p w14:paraId="4B116C6D" w14:textId="77777777" w:rsidR="00090F07" w:rsidRDefault="00090F07" w:rsidP="00FA5F76">
      <w:pPr>
        <w:pStyle w:val="KUJKnormal"/>
        <w:rPr>
          <w:b/>
          <w:bCs/>
        </w:rPr>
      </w:pPr>
      <w:r>
        <w:rPr>
          <w:b/>
          <w:bCs/>
        </w:rPr>
        <w:pict w14:anchorId="39178EBA">
          <v:rect id="_x0000_i1026" style="width:453.6pt;height:1.5pt" o:hralign="center" o:hrstd="t" o:hrnoshade="t" o:hr="t" fillcolor="black" stroked="f"/>
        </w:pict>
      </w:r>
    </w:p>
    <w:p w14:paraId="7679771F" w14:textId="77777777" w:rsidR="00090F07" w:rsidRDefault="00090F07" w:rsidP="00FA5F76">
      <w:pPr>
        <w:pStyle w:val="KUJKnormal"/>
      </w:pPr>
    </w:p>
    <w:p w14:paraId="2CDBE530" w14:textId="77777777" w:rsidR="00090F07" w:rsidRDefault="00090F07" w:rsidP="00FA5F7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90F07" w14:paraId="51B41180" w14:textId="77777777" w:rsidTr="002559B8">
        <w:trPr>
          <w:trHeight w:val="397"/>
        </w:trPr>
        <w:tc>
          <w:tcPr>
            <w:tcW w:w="2350" w:type="dxa"/>
            <w:hideMark/>
          </w:tcPr>
          <w:p w14:paraId="0AF41EE8" w14:textId="77777777" w:rsidR="00090F07" w:rsidRDefault="00090F0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2527429" w14:textId="77777777" w:rsidR="00090F07" w:rsidRDefault="00090F07" w:rsidP="002559B8">
            <w:pPr>
              <w:pStyle w:val="KUJKnormal"/>
            </w:pPr>
            <w:r>
              <w:t>Mgr. Bc. Antonín Krák</w:t>
            </w:r>
          </w:p>
          <w:p w14:paraId="403F267B" w14:textId="77777777" w:rsidR="00090F07" w:rsidRDefault="00090F07" w:rsidP="002559B8"/>
        </w:tc>
      </w:tr>
      <w:tr w:rsidR="00090F07" w14:paraId="31123E60" w14:textId="77777777" w:rsidTr="002559B8">
        <w:trPr>
          <w:trHeight w:val="397"/>
        </w:trPr>
        <w:tc>
          <w:tcPr>
            <w:tcW w:w="2350" w:type="dxa"/>
          </w:tcPr>
          <w:p w14:paraId="04104D05" w14:textId="77777777" w:rsidR="00090F07" w:rsidRDefault="00090F07" w:rsidP="002559B8">
            <w:pPr>
              <w:pStyle w:val="KUJKtucny"/>
            </w:pPr>
            <w:r>
              <w:t>Zpracoval:</w:t>
            </w:r>
          </w:p>
          <w:p w14:paraId="0067736A" w14:textId="77777777" w:rsidR="00090F07" w:rsidRDefault="00090F07" w:rsidP="002559B8"/>
        </w:tc>
        <w:tc>
          <w:tcPr>
            <w:tcW w:w="6862" w:type="dxa"/>
            <w:hideMark/>
          </w:tcPr>
          <w:p w14:paraId="1BC35EA2" w14:textId="77777777" w:rsidR="00090F07" w:rsidRDefault="00090F07" w:rsidP="002559B8">
            <w:pPr>
              <w:pStyle w:val="KUJKnormal"/>
            </w:pPr>
            <w:r>
              <w:t>ODSH</w:t>
            </w:r>
          </w:p>
        </w:tc>
      </w:tr>
      <w:tr w:rsidR="00090F07" w14:paraId="6AD0012C" w14:textId="77777777" w:rsidTr="002559B8">
        <w:trPr>
          <w:trHeight w:val="397"/>
        </w:trPr>
        <w:tc>
          <w:tcPr>
            <w:tcW w:w="2350" w:type="dxa"/>
          </w:tcPr>
          <w:p w14:paraId="23EFC2B7" w14:textId="77777777" w:rsidR="00090F07" w:rsidRPr="009715F9" w:rsidRDefault="00090F0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0DB827" w14:textId="77777777" w:rsidR="00090F07" w:rsidRDefault="00090F07" w:rsidP="002559B8"/>
        </w:tc>
        <w:tc>
          <w:tcPr>
            <w:tcW w:w="6862" w:type="dxa"/>
            <w:hideMark/>
          </w:tcPr>
          <w:p w14:paraId="695E898E" w14:textId="77777777" w:rsidR="00090F07" w:rsidRDefault="00090F07" w:rsidP="002559B8">
            <w:pPr>
              <w:pStyle w:val="KUJKnormal"/>
            </w:pPr>
            <w:r>
              <w:t>JUDr. Andrea Tetourová</w:t>
            </w:r>
          </w:p>
        </w:tc>
      </w:tr>
    </w:tbl>
    <w:p w14:paraId="48C9E71A" w14:textId="77777777" w:rsidR="00090F07" w:rsidRDefault="00090F07" w:rsidP="00FA5F76">
      <w:pPr>
        <w:pStyle w:val="KUJKnormal"/>
      </w:pPr>
    </w:p>
    <w:p w14:paraId="04B39C80" w14:textId="77777777" w:rsidR="00090F07" w:rsidRPr="0052161F" w:rsidRDefault="00090F07" w:rsidP="00FA5F76">
      <w:pPr>
        <w:pStyle w:val="KUJKtucny"/>
      </w:pPr>
      <w:r w:rsidRPr="0052161F">
        <w:t>NÁVRH USNESENÍ</w:t>
      </w:r>
    </w:p>
    <w:p w14:paraId="79879BFC" w14:textId="77777777" w:rsidR="00090F07" w:rsidRDefault="00090F07" w:rsidP="00FA5F7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278094E" w14:textId="77777777" w:rsidR="00090F07" w:rsidRPr="00841DFC" w:rsidRDefault="00090F07" w:rsidP="00FA5F76">
      <w:pPr>
        <w:pStyle w:val="KUJKPolozka"/>
      </w:pPr>
      <w:r w:rsidRPr="00841DFC">
        <w:t>Zastupitelstvo Jihočeského kraje</w:t>
      </w:r>
    </w:p>
    <w:p w14:paraId="3209F1CB" w14:textId="77777777" w:rsidR="00090F07" w:rsidRPr="00E10FE7" w:rsidRDefault="00090F07" w:rsidP="008E35EE">
      <w:pPr>
        <w:pStyle w:val="KUJKdoplnek2"/>
      </w:pPr>
      <w:r w:rsidRPr="00AF7BAE">
        <w:t>schvaluje</w:t>
      </w:r>
    </w:p>
    <w:p w14:paraId="428DC745" w14:textId="77777777" w:rsidR="00090F07" w:rsidRDefault="00090F07" w:rsidP="00FA5F76">
      <w:pPr>
        <w:pStyle w:val="KUJKnormal"/>
      </w:pPr>
      <w:r w:rsidRPr="008E35EE">
        <w:t>Dodatek č. 7 ke Smlouvě o zajištění železniční osobní dopravy mezikrajskými vlaky mezi Jihočeský krajem a Krajem Vysočina uvedený v příloze č. 1 návrhu č.</w:t>
      </w:r>
      <w:r>
        <w:t xml:space="preserve"> 259/ZK/24;</w:t>
      </w:r>
    </w:p>
    <w:p w14:paraId="542289B1" w14:textId="77777777" w:rsidR="00090F07" w:rsidRDefault="00090F07" w:rsidP="00C546A5">
      <w:pPr>
        <w:pStyle w:val="KUJKdoplnek2"/>
      </w:pPr>
      <w:r w:rsidRPr="0021676C">
        <w:t>ukládá</w:t>
      </w:r>
    </w:p>
    <w:p w14:paraId="4C092D28" w14:textId="77777777" w:rsidR="00090F07" w:rsidRDefault="00090F07" w:rsidP="008E35EE">
      <w:pPr>
        <w:pStyle w:val="KUJKnormal"/>
      </w:pPr>
      <w:r>
        <w:t xml:space="preserve">JUDr. Lukáši Glaserovi, LL.M., řediteli krajského úřadu, předložit </w:t>
      </w:r>
      <w:r w:rsidRPr="008E35EE">
        <w:t>Dodatek č. 7 ke Smlouvě o zajištění železniční osobní dopravy mezikrajskými vlaky mezi Jihočeský krajem a Krajem Vysočina</w:t>
      </w:r>
      <w:r>
        <w:t>, dle části I. usnesení k podpisu hejtmanovi kraje.</w:t>
      </w:r>
    </w:p>
    <w:p w14:paraId="171639EA" w14:textId="77777777" w:rsidR="00090F07" w:rsidRDefault="00090F07" w:rsidP="008E35EE">
      <w:pPr>
        <w:pStyle w:val="KUJKnormal"/>
      </w:pPr>
      <w:r w:rsidRPr="00FA24D6">
        <w:t>T:</w:t>
      </w:r>
      <w:r>
        <w:t xml:space="preserve"> 28.6.2024</w:t>
      </w:r>
    </w:p>
    <w:p w14:paraId="4AB88C71" w14:textId="77777777" w:rsidR="00090F07" w:rsidRDefault="00090F07" w:rsidP="008E35EE">
      <w:pPr>
        <w:pStyle w:val="KUJKnormal"/>
      </w:pPr>
    </w:p>
    <w:p w14:paraId="24F09B00" w14:textId="77777777" w:rsidR="00090F07" w:rsidRDefault="00090F07" w:rsidP="008E35EE">
      <w:pPr>
        <w:pStyle w:val="KUJKmezeraDZ"/>
      </w:pPr>
      <w:bookmarkStart w:id="1" w:name="US_DuvodZprava"/>
      <w:bookmarkEnd w:id="1"/>
    </w:p>
    <w:p w14:paraId="3D772192" w14:textId="77777777" w:rsidR="00090F07" w:rsidRDefault="00090F07" w:rsidP="008E35EE">
      <w:pPr>
        <w:pStyle w:val="KUJKnadpisDZ"/>
      </w:pPr>
      <w:r>
        <w:t>DŮVODOVÁ ZPRÁVA</w:t>
      </w:r>
    </w:p>
    <w:p w14:paraId="1E4FBE53" w14:textId="77777777" w:rsidR="00090F07" w:rsidRPr="009B7B0B" w:rsidRDefault="00090F07" w:rsidP="008E35EE">
      <w:pPr>
        <w:pStyle w:val="KUJKmezeraDZ"/>
      </w:pPr>
    </w:p>
    <w:p w14:paraId="74453949" w14:textId="77777777" w:rsidR="00090F07" w:rsidRDefault="00090F07" w:rsidP="008B1A85">
      <w:pPr>
        <w:pStyle w:val="KUJKnormal"/>
      </w:pPr>
      <w:r>
        <w:t>Tento návrh byl zpracován společností JIKORD s.r.o. a je předkládán prostřednictvím ODSH k projednání zastupitelstvu kraje.</w:t>
      </w:r>
    </w:p>
    <w:p w14:paraId="1EB39C22" w14:textId="77777777" w:rsidR="00090F07" w:rsidRDefault="00090F07" w:rsidP="008B1A85">
      <w:pPr>
        <w:pStyle w:val="KUJKnormal"/>
      </w:pPr>
    </w:p>
    <w:p w14:paraId="6B798C81" w14:textId="77777777" w:rsidR="00090F07" w:rsidRDefault="00090F07" w:rsidP="008B1A85">
      <w:pPr>
        <w:pStyle w:val="KUJKnormal"/>
      </w:pPr>
      <w:r>
        <w:t>Dne 10.1.2018 byla uzavřena Smlouva o zajištění železniční osobní dopravy mezikrajskými vlaky mezi Jihočeským krajem a Krajem Vysočina. Tato smlouva byla projednána na jednání Zastupitelstva Jihočeského kraje dne 14. 12. 2017 a byla schválena usnesením č. 456/2017/ZK-10. Dodatek č. 7 této smlouvy upravuje rozsah objednané dopravy Jihočeským krajem výkony železničních dopravců Kraje Vysočina pro období JŘ 2023/2024, kdy dochází ke zvýšení o nový rozsah na trati 228 z důvodu obnovení provozu  této úzkokolejné trati z Obrataně do Jindřichova Hradce v závazku veřejné služby Kraje Vysočina. V rámci mezikrajské smlouvy bude Jihočeským krajem hrazen úsek Jindřichův Hradec – hranice Jihočeského kraje s Krajem Vysočina. Předpokládané navýšení rozsahu (odvíjející se od zahájení provozu po podpisu smlouvy Kraje Vysočina s vybraným dopravcem) je maximálně do výše 15 835,82 km s finanční kompenzací do výše 2 495 883,59 Kč.</w:t>
      </w:r>
    </w:p>
    <w:p w14:paraId="31102DFF" w14:textId="77777777" w:rsidR="00090F07" w:rsidRDefault="00090F07" w:rsidP="008B1A85">
      <w:pPr>
        <w:pStyle w:val="KUJKnormal"/>
      </w:pPr>
    </w:p>
    <w:p w14:paraId="54C1504D" w14:textId="77777777" w:rsidR="00090F07" w:rsidRPr="008E35EE" w:rsidRDefault="00090F07" w:rsidP="008B1A85">
      <w:pPr>
        <w:pStyle w:val="KUJKnormal"/>
      </w:pPr>
      <w:r>
        <w:t>V usnesení se navrhuje zastupitelstvu kraje schválit</w:t>
      </w:r>
      <w:r w:rsidRPr="008B1A85">
        <w:t xml:space="preserve"> Dodatek č. 7 ke Smlouvě o zajištění železniční osobní dopravy mezikrajskými vlaky mezi Jihočeský krajem a Krajem Vysočina</w:t>
      </w:r>
      <w:r>
        <w:t xml:space="preserve">, dále se v usnesení ukládá  </w:t>
      </w:r>
      <w:r w:rsidRPr="008B1A85">
        <w:t>JUDr. Lukáši Glaserovi, řediteli krajského úřadu, předložit Dodatek č. 7 ke Smlouvě o zajištění železniční osobní dopravy mezikrajskými vlaky mezi Jihočeský krajem a Krajem Vysočina</w:t>
      </w:r>
      <w:r>
        <w:t xml:space="preserve"> </w:t>
      </w:r>
      <w:r w:rsidRPr="008B1A85">
        <w:t>k podpisu hejtmanovi kraje.</w:t>
      </w:r>
    </w:p>
    <w:p w14:paraId="17326A73" w14:textId="77777777" w:rsidR="00090F07" w:rsidRDefault="00090F07" w:rsidP="00FA5F76">
      <w:pPr>
        <w:pStyle w:val="KUJKnormal"/>
      </w:pPr>
    </w:p>
    <w:p w14:paraId="042A7467" w14:textId="77777777" w:rsidR="00090F07" w:rsidRDefault="00090F07" w:rsidP="00FA5F76">
      <w:pPr>
        <w:pStyle w:val="KUJKnormal"/>
      </w:pPr>
      <w:r>
        <w:t xml:space="preserve">Finanční nároky a krytí: </w:t>
      </w:r>
      <w:r w:rsidRPr="008B1A85">
        <w:t>Výdaje budou hrazeny ze stávajícího rozpočtu ORJ 1051, závaznou částí na dopravní obslužnost (§ 2294, pol. 5323).</w:t>
      </w:r>
    </w:p>
    <w:p w14:paraId="6BC056DA" w14:textId="77777777" w:rsidR="00090F07" w:rsidRDefault="00090F07" w:rsidP="00FA5F76">
      <w:pPr>
        <w:pStyle w:val="KUJKnormal"/>
      </w:pPr>
    </w:p>
    <w:p w14:paraId="4CD0D551" w14:textId="77777777" w:rsidR="00090F07" w:rsidRDefault="00090F07" w:rsidP="00FA24D6">
      <w:pPr>
        <w:pStyle w:val="KUJKnormal"/>
      </w:pPr>
      <w:r w:rsidRPr="00FA24D6">
        <w:t xml:space="preserve">Vyjádření správce rozpočtu: </w:t>
      </w: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</w:t>
      </w:r>
    </w:p>
    <w:p w14:paraId="02946277" w14:textId="77777777" w:rsidR="00090F07" w:rsidRDefault="00090F07" w:rsidP="00FA5F76">
      <w:pPr>
        <w:pStyle w:val="KUJKnormal"/>
      </w:pPr>
    </w:p>
    <w:p w14:paraId="11922123" w14:textId="77777777" w:rsidR="00090F07" w:rsidRDefault="00090F07" w:rsidP="00FA5F76">
      <w:pPr>
        <w:pStyle w:val="KUJKnormal"/>
      </w:pPr>
    </w:p>
    <w:p w14:paraId="2E0DEE25" w14:textId="77777777" w:rsidR="00090F07" w:rsidRPr="00A521E1" w:rsidRDefault="00090F07" w:rsidP="001675B4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6775D549" w14:textId="77777777" w:rsidR="00090F07" w:rsidRDefault="00090F07" w:rsidP="00FA5F76">
      <w:pPr>
        <w:pStyle w:val="KUJKnormal"/>
      </w:pPr>
    </w:p>
    <w:p w14:paraId="2E84352D" w14:textId="77777777" w:rsidR="00090F07" w:rsidRDefault="00090F07" w:rsidP="00FA5F76">
      <w:pPr>
        <w:pStyle w:val="KUJKnormal"/>
      </w:pPr>
      <w:r>
        <w:t>Návrh projednán (stanoviska):</w:t>
      </w:r>
    </w:p>
    <w:p w14:paraId="20F8C927" w14:textId="77777777" w:rsidR="00090F07" w:rsidRDefault="00090F07" w:rsidP="00FA5F76">
      <w:pPr>
        <w:pStyle w:val="KUJKnormal"/>
      </w:pPr>
      <w:r>
        <w:t>JIKORD s.r.o.</w:t>
      </w:r>
    </w:p>
    <w:p w14:paraId="0349B3CA" w14:textId="77777777" w:rsidR="00090F07" w:rsidRDefault="00090F07" w:rsidP="00FA5F76">
      <w:pPr>
        <w:pStyle w:val="KUJKnormal"/>
      </w:pPr>
      <w:r w:rsidRPr="00057F3F">
        <w:t>Rada kraje – usnesení č. 782</w:t>
      </w:r>
      <w:r>
        <w:t>/2024/RK-91 ze dne 6.6.2024 – doporučeno ke schválení</w:t>
      </w:r>
    </w:p>
    <w:p w14:paraId="3D82FEF6" w14:textId="77777777" w:rsidR="00090F07" w:rsidRDefault="00090F07" w:rsidP="00FA5F76">
      <w:pPr>
        <w:pStyle w:val="KUJKnormal"/>
      </w:pPr>
      <w:r>
        <w:t>Dopravní výbor zastupitelstva kraje dne 11.6.2024</w:t>
      </w:r>
    </w:p>
    <w:p w14:paraId="657BEE25" w14:textId="77777777" w:rsidR="00090F07" w:rsidRDefault="00090F07" w:rsidP="00FA5F76">
      <w:pPr>
        <w:pStyle w:val="KUJKnormal"/>
      </w:pPr>
    </w:p>
    <w:p w14:paraId="5E6BFCEC" w14:textId="77777777" w:rsidR="00090F07" w:rsidRPr="007939A8" w:rsidRDefault="00090F07" w:rsidP="00FA5F76">
      <w:pPr>
        <w:pStyle w:val="KUJKtucny"/>
      </w:pPr>
      <w:r w:rsidRPr="007939A8">
        <w:t>PŘÍLOHY:</w:t>
      </w:r>
    </w:p>
    <w:p w14:paraId="6FD2D0C2" w14:textId="77777777" w:rsidR="00090F07" w:rsidRPr="00B52AA9" w:rsidRDefault="00090F07" w:rsidP="00540272">
      <w:pPr>
        <w:pStyle w:val="KUJKcislovany"/>
      </w:pPr>
      <w:r>
        <w:t>Dodatek č. 7 ke Smlouvě o zajištění železniční osobní dopravy mezikrajskými vlaky mezi Jihočeským krajem a Krajem Vysočina</w:t>
      </w:r>
      <w:r w:rsidRPr="0081756D">
        <w:t xml:space="preserve"> (</w:t>
      </w:r>
      <w:r>
        <w:t>Dodatek č. 7 ke Smlouvě o zajištění železniční osobní dopravy mezikrajskými vlaky mezi Jihočeským krajem a Krajem Vysočina.pdf</w:t>
      </w:r>
      <w:r w:rsidRPr="0081756D">
        <w:t>)</w:t>
      </w:r>
    </w:p>
    <w:p w14:paraId="059F9951" w14:textId="77777777" w:rsidR="00090F07" w:rsidRDefault="00090F07" w:rsidP="00FA5F76">
      <w:pPr>
        <w:pStyle w:val="KUJKnormal"/>
      </w:pPr>
    </w:p>
    <w:p w14:paraId="56C96F33" w14:textId="77777777" w:rsidR="00090F07" w:rsidRDefault="00090F07" w:rsidP="00FA5F76">
      <w:pPr>
        <w:pStyle w:val="KUJKnormal"/>
      </w:pPr>
    </w:p>
    <w:p w14:paraId="08BBC8E7" w14:textId="77777777" w:rsidR="00090F07" w:rsidRPr="007C1EE7" w:rsidRDefault="00090F07" w:rsidP="00FA5F76">
      <w:pPr>
        <w:pStyle w:val="KUJKtucny"/>
      </w:pPr>
      <w:r w:rsidRPr="007C1EE7">
        <w:t>Zodpovídá:</w:t>
      </w:r>
      <w:r>
        <w:t xml:space="preserve"> </w:t>
      </w:r>
      <w:r w:rsidRPr="008B1A85">
        <w:rPr>
          <w:b w:val="0"/>
          <w:bCs/>
        </w:rPr>
        <w:t xml:space="preserve">vedoucí ODSH – JUDr. Andrea </w:t>
      </w:r>
      <w:r>
        <w:rPr>
          <w:b w:val="0"/>
          <w:bCs/>
        </w:rPr>
        <w:t>T</w:t>
      </w:r>
      <w:r w:rsidRPr="008B1A85">
        <w:rPr>
          <w:b w:val="0"/>
          <w:bCs/>
        </w:rPr>
        <w:t>etourová</w:t>
      </w:r>
    </w:p>
    <w:p w14:paraId="27170370" w14:textId="77777777" w:rsidR="00090F07" w:rsidRDefault="00090F07" w:rsidP="00FA5F76">
      <w:pPr>
        <w:pStyle w:val="KUJKnormal"/>
      </w:pPr>
    </w:p>
    <w:p w14:paraId="38EB9809" w14:textId="77777777" w:rsidR="00090F07" w:rsidRPr="00FA24D6" w:rsidRDefault="00090F07" w:rsidP="00FA5F76">
      <w:pPr>
        <w:pStyle w:val="KUJKnormal"/>
      </w:pPr>
      <w:r w:rsidRPr="00FA24D6">
        <w:t>Termín kontroly:</w:t>
      </w:r>
      <w:r>
        <w:t xml:space="preserve"> 12.7.2024</w:t>
      </w:r>
    </w:p>
    <w:p w14:paraId="41345B86" w14:textId="77777777" w:rsidR="00090F07" w:rsidRDefault="00090F07" w:rsidP="00FA5F76">
      <w:pPr>
        <w:pStyle w:val="KUJKnormal"/>
      </w:pPr>
      <w:r w:rsidRPr="00FA24D6">
        <w:t>Termín splnění:</w:t>
      </w:r>
      <w:r>
        <w:t xml:space="preserve">  28.6.2024</w:t>
      </w:r>
    </w:p>
    <w:p w14:paraId="10A7FDBF" w14:textId="77777777" w:rsidR="00090F07" w:rsidRDefault="00090F0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504F6" w14:textId="77777777" w:rsidR="00090F07" w:rsidRDefault="00090F07" w:rsidP="00EE61E0">
    <w:r>
      <w:rPr>
        <w:noProof/>
      </w:rPr>
      <w:pict w14:anchorId="124CE4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27AAEB4" w14:textId="77777777" w:rsidR="00090F07" w:rsidRPr="005F485E" w:rsidRDefault="00090F07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78CDE39" w14:textId="77777777" w:rsidR="00090F07" w:rsidRPr="005F485E" w:rsidRDefault="00090F07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67DDAB7E" wp14:editId="3E08FE94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C25AA" w14:textId="77777777" w:rsidR="00090F07" w:rsidRDefault="00090F07" w:rsidP="00EE61E0">
    <w:r>
      <w:pict w14:anchorId="2AEDDE6C">
        <v:rect id="_x0000_i1025" style="width:481.9pt;height:2pt" o:hralign="center" o:hrstd="t" o:hrnoshade="t" o:hr="t" fillcolor="black" stroked="f"/>
      </w:pict>
    </w:r>
  </w:p>
  <w:p w14:paraId="7C987826" w14:textId="77777777" w:rsidR="00090F07" w:rsidRPr="00090F07" w:rsidRDefault="00090F07" w:rsidP="00090F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93570">
    <w:abstractNumId w:val="1"/>
  </w:num>
  <w:num w:numId="2" w16cid:durableId="723867501">
    <w:abstractNumId w:val="2"/>
  </w:num>
  <w:num w:numId="3" w16cid:durableId="306401354">
    <w:abstractNumId w:val="9"/>
  </w:num>
  <w:num w:numId="4" w16cid:durableId="957955897">
    <w:abstractNumId w:val="7"/>
  </w:num>
  <w:num w:numId="5" w16cid:durableId="1191796661">
    <w:abstractNumId w:val="0"/>
  </w:num>
  <w:num w:numId="6" w16cid:durableId="1612394480">
    <w:abstractNumId w:val="3"/>
  </w:num>
  <w:num w:numId="7" w16cid:durableId="62337556">
    <w:abstractNumId w:val="6"/>
  </w:num>
  <w:num w:numId="8" w16cid:durableId="1698237368">
    <w:abstractNumId w:val="4"/>
  </w:num>
  <w:num w:numId="9" w16cid:durableId="856500403">
    <w:abstractNumId w:val="5"/>
  </w:num>
  <w:num w:numId="10" w16cid:durableId="1510216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0F07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4ECB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3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2024-06-21T11:53:00Z</dcterms:created>
  <dcterms:modified xsi:type="dcterms:W3CDTF">2024-06-21T11:53:00Z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6589357</vt:i4>
  </property>
  <property fmtid="{D5CDD505-2E9C-101B-9397-08002B2CF9AE}" pid="5" name="UlozitJako">
    <vt:lpwstr>C:\Users\mrazkova\AppData\Local\Temp\iU47964112\Zastupitelstvo\2024-06-20\Navrhy\259-ZK-24.</vt:lpwstr>
  </property>
  <property fmtid="{D5CDD505-2E9C-101B-9397-08002B2CF9AE}" pid="6" name="Zpracovat">
    <vt:bool>false</vt:bool>
  </property>
</Properties>
</file>