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B79CA" w14:paraId="144223C8" w14:textId="77777777" w:rsidTr="00CF1CA3">
        <w:trPr>
          <w:trHeight w:hRule="exact" w:val="397"/>
        </w:trPr>
        <w:tc>
          <w:tcPr>
            <w:tcW w:w="2376" w:type="dxa"/>
            <w:hideMark/>
          </w:tcPr>
          <w:p w14:paraId="59B46D53" w14:textId="77777777" w:rsidR="005B79CA" w:rsidRDefault="005B79C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9D2EC5B" w14:textId="77777777" w:rsidR="005B79CA" w:rsidRDefault="005B79CA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BC24BC8" w14:textId="77777777" w:rsidR="005B79CA" w:rsidRPr="00094D25" w:rsidRDefault="005B79CA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50</w:t>
            </w:r>
          </w:p>
        </w:tc>
        <w:tc>
          <w:tcPr>
            <w:tcW w:w="850" w:type="dxa"/>
          </w:tcPr>
          <w:p w14:paraId="57E200B6" w14:textId="77777777" w:rsidR="005B79CA" w:rsidRDefault="005B79CA" w:rsidP="00970720">
            <w:pPr>
              <w:pStyle w:val="KUJKnormal"/>
            </w:pPr>
          </w:p>
        </w:tc>
      </w:tr>
      <w:tr w:rsidR="005B79CA" w14:paraId="5F923DBA" w14:textId="77777777" w:rsidTr="00CF1CA3">
        <w:trPr>
          <w:cantSplit/>
          <w:trHeight w:hRule="exact" w:val="397"/>
        </w:trPr>
        <w:tc>
          <w:tcPr>
            <w:tcW w:w="2376" w:type="dxa"/>
            <w:hideMark/>
          </w:tcPr>
          <w:p w14:paraId="48636514" w14:textId="77777777" w:rsidR="005B79CA" w:rsidRDefault="005B79C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299DAA" w14:textId="77777777" w:rsidR="005B79CA" w:rsidRDefault="005B79CA" w:rsidP="00970720">
            <w:pPr>
              <w:pStyle w:val="KUJKnormal"/>
            </w:pPr>
            <w:r>
              <w:t>257/ZK/24</w:t>
            </w:r>
          </w:p>
        </w:tc>
      </w:tr>
      <w:tr w:rsidR="005B79CA" w14:paraId="18465D33" w14:textId="77777777" w:rsidTr="00CF1CA3">
        <w:trPr>
          <w:trHeight w:val="397"/>
        </w:trPr>
        <w:tc>
          <w:tcPr>
            <w:tcW w:w="2376" w:type="dxa"/>
          </w:tcPr>
          <w:p w14:paraId="0856E08A" w14:textId="77777777" w:rsidR="005B79CA" w:rsidRDefault="005B79CA" w:rsidP="00970720"/>
          <w:p w14:paraId="07F0CB0E" w14:textId="77777777" w:rsidR="005B79CA" w:rsidRDefault="005B79C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AA7F0D" w14:textId="77777777" w:rsidR="005B79CA" w:rsidRDefault="005B79CA" w:rsidP="00970720"/>
          <w:p w14:paraId="16D8DA96" w14:textId="77777777" w:rsidR="005B79CA" w:rsidRDefault="005B79C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Nepeněžitý vklad do základního kapitálu společnosti JLCB</w:t>
            </w:r>
          </w:p>
        </w:tc>
      </w:tr>
    </w:tbl>
    <w:p w14:paraId="5E72238D" w14:textId="77777777" w:rsidR="005B79CA" w:rsidRDefault="005B79CA" w:rsidP="00CF1CA3">
      <w:pPr>
        <w:pStyle w:val="KUJKnormal"/>
        <w:rPr>
          <w:b/>
          <w:bCs/>
        </w:rPr>
      </w:pPr>
      <w:r>
        <w:rPr>
          <w:b/>
          <w:bCs/>
        </w:rPr>
        <w:pict w14:anchorId="19046C1E">
          <v:rect id="_x0000_i1029" style="width:453.6pt;height:1.5pt" o:hralign="center" o:hrstd="t" o:hrnoshade="t" o:hr="t" fillcolor="black" stroked="f"/>
        </w:pict>
      </w:r>
    </w:p>
    <w:p w14:paraId="5BCAB0A3" w14:textId="77777777" w:rsidR="005B79CA" w:rsidRDefault="005B79CA" w:rsidP="00CF1CA3">
      <w:pPr>
        <w:pStyle w:val="KUJKnormal"/>
      </w:pPr>
    </w:p>
    <w:p w14:paraId="09E743F2" w14:textId="77777777" w:rsidR="005B79CA" w:rsidRDefault="005B79CA" w:rsidP="00CF1CA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B79CA" w14:paraId="6A0F9698" w14:textId="77777777" w:rsidTr="002559B8">
        <w:trPr>
          <w:trHeight w:val="397"/>
        </w:trPr>
        <w:tc>
          <w:tcPr>
            <w:tcW w:w="2350" w:type="dxa"/>
            <w:hideMark/>
          </w:tcPr>
          <w:p w14:paraId="08264F84" w14:textId="77777777" w:rsidR="005B79CA" w:rsidRDefault="005B79C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C5420F" w14:textId="77777777" w:rsidR="005B79CA" w:rsidRDefault="005B79CA" w:rsidP="002559B8">
            <w:pPr>
              <w:pStyle w:val="KUJKnormal"/>
            </w:pPr>
            <w:r>
              <w:t>Mgr. Bc. Antonín Krák</w:t>
            </w:r>
          </w:p>
          <w:p w14:paraId="6A8421BF" w14:textId="77777777" w:rsidR="005B79CA" w:rsidRDefault="005B79CA" w:rsidP="002559B8"/>
        </w:tc>
      </w:tr>
      <w:tr w:rsidR="005B79CA" w14:paraId="73337966" w14:textId="77777777" w:rsidTr="002559B8">
        <w:trPr>
          <w:trHeight w:val="397"/>
        </w:trPr>
        <w:tc>
          <w:tcPr>
            <w:tcW w:w="2350" w:type="dxa"/>
          </w:tcPr>
          <w:p w14:paraId="731128DF" w14:textId="77777777" w:rsidR="005B79CA" w:rsidRDefault="005B79CA" w:rsidP="002559B8">
            <w:pPr>
              <w:pStyle w:val="KUJKtucny"/>
            </w:pPr>
            <w:r>
              <w:t>Zpracoval:</w:t>
            </w:r>
          </w:p>
          <w:p w14:paraId="7459E32D" w14:textId="77777777" w:rsidR="005B79CA" w:rsidRDefault="005B79CA" w:rsidP="002559B8"/>
        </w:tc>
        <w:tc>
          <w:tcPr>
            <w:tcW w:w="6862" w:type="dxa"/>
            <w:hideMark/>
          </w:tcPr>
          <w:p w14:paraId="376D3267" w14:textId="77777777" w:rsidR="005B79CA" w:rsidRDefault="005B79CA" w:rsidP="002559B8">
            <w:pPr>
              <w:pStyle w:val="KUJKnormal"/>
            </w:pPr>
            <w:r>
              <w:t>ODSH</w:t>
            </w:r>
          </w:p>
        </w:tc>
      </w:tr>
      <w:tr w:rsidR="005B79CA" w14:paraId="3979F1D7" w14:textId="77777777" w:rsidTr="002559B8">
        <w:trPr>
          <w:trHeight w:val="397"/>
        </w:trPr>
        <w:tc>
          <w:tcPr>
            <w:tcW w:w="2350" w:type="dxa"/>
          </w:tcPr>
          <w:p w14:paraId="18C5320C" w14:textId="77777777" w:rsidR="005B79CA" w:rsidRPr="009715F9" w:rsidRDefault="005B79C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1DB0BA" w14:textId="77777777" w:rsidR="005B79CA" w:rsidRDefault="005B79CA" w:rsidP="002559B8"/>
        </w:tc>
        <w:tc>
          <w:tcPr>
            <w:tcW w:w="6862" w:type="dxa"/>
            <w:hideMark/>
          </w:tcPr>
          <w:p w14:paraId="6E11BC83" w14:textId="77777777" w:rsidR="005B79CA" w:rsidRDefault="005B79CA" w:rsidP="002559B8">
            <w:pPr>
              <w:pStyle w:val="KUJKnormal"/>
            </w:pPr>
            <w:r>
              <w:t>JUDr. Andrea Tetourová</w:t>
            </w:r>
          </w:p>
        </w:tc>
      </w:tr>
    </w:tbl>
    <w:p w14:paraId="163F8F83" w14:textId="77777777" w:rsidR="005B79CA" w:rsidRDefault="005B79CA" w:rsidP="00CF1CA3">
      <w:pPr>
        <w:pStyle w:val="KUJKnormal"/>
      </w:pPr>
    </w:p>
    <w:p w14:paraId="1F71563B" w14:textId="77777777" w:rsidR="005B79CA" w:rsidRPr="0052161F" w:rsidRDefault="005B79CA" w:rsidP="00CF1CA3">
      <w:pPr>
        <w:pStyle w:val="KUJKtucny"/>
      </w:pPr>
      <w:r w:rsidRPr="0052161F">
        <w:t>NÁVRH USNESENÍ</w:t>
      </w:r>
    </w:p>
    <w:p w14:paraId="5A05CD67" w14:textId="77777777" w:rsidR="005B79CA" w:rsidRDefault="005B79CA" w:rsidP="00CF1CA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A5DC8F" w14:textId="77777777" w:rsidR="005B79CA" w:rsidRPr="00841DFC" w:rsidRDefault="005B79CA" w:rsidP="00CF1CA3">
      <w:pPr>
        <w:pStyle w:val="KUJKPolozka"/>
      </w:pPr>
      <w:r w:rsidRPr="00841DFC">
        <w:t>Zastupitelstvo Jihočeského kraje</w:t>
      </w:r>
    </w:p>
    <w:p w14:paraId="150B2242" w14:textId="77777777" w:rsidR="005B79CA" w:rsidRPr="00E10FE7" w:rsidRDefault="005B79CA" w:rsidP="00590570">
      <w:pPr>
        <w:pStyle w:val="KUJKdoplnek2"/>
      </w:pPr>
      <w:r w:rsidRPr="00AF7BAE">
        <w:t>schvaluje</w:t>
      </w:r>
    </w:p>
    <w:p w14:paraId="672DFC51" w14:textId="77777777" w:rsidR="005B79CA" w:rsidRPr="00724F15" w:rsidRDefault="005B79CA" w:rsidP="00724F15">
      <w:pPr>
        <w:numPr>
          <w:ilvl w:val="6"/>
          <w:numId w:val="8"/>
        </w:numPr>
        <w:ind w:left="709" w:hanging="283"/>
        <w:contextualSpacing/>
        <w:jc w:val="both"/>
        <w:rPr>
          <w:rFonts w:ascii="Arial" w:hAnsi="Arial"/>
          <w:sz w:val="20"/>
          <w:szCs w:val="28"/>
        </w:rPr>
      </w:pPr>
      <w:r w:rsidRPr="00724F15">
        <w:rPr>
          <w:rFonts w:ascii="Arial" w:hAnsi="Arial"/>
          <w:sz w:val="20"/>
          <w:szCs w:val="28"/>
        </w:rPr>
        <w:t xml:space="preserve">zvýšení základního kapitálu společnosti Jihočeské letiště České Budějovice a. s., IČO 26093545, se sídlem u Zimního stadionu 1952/2, 370 01 České Budějovice (dále také jen „společnost JLCB“), jejímž jediným akcionářem je Jihočeský kraj, o </w:t>
      </w:r>
      <w:r>
        <w:rPr>
          <w:rFonts w:ascii="Arial" w:hAnsi="Arial"/>
          <w:sz w:val="20"/>
          <w:szCs w:val="28"/>
        </w:rPr>
        <w:t xml:space="preserve">hodnotu </w:t>
      </w:r>
      <w:r w:rsidRPr="00724F15">
        <w:rPr>
          <w:rFonts w:ascii="Arial" w:hAnsi="Arial"/>
          <w:sz w:val="20"/>
          <w:szCs w:val="28"/>
        </w:rPr>
        <w:t>150 000 000, - Kč (slovy: jedno sto padesát miliónů korun českých) ze 2 000</w:t>
      </w:r>
      <w:r>
        <w:rPr>
          <w:rFonts w:ascii="Arial" w:hAnsi="Arial"/>
          <w:sz w:val="20"/>
          <w:szCs w:val="28"/>
        </w:rPr>
        <w:t> </w:t>
      </w:r>
      <w:r w:rsidRPr="00724F15">
        <w:rPr>
          <w:rFonts w:ascii="Arial" w:hAnsi="Arial"/>
          <w:sz w:val="20"/>
          <w:szCs w:val="28"/>
        </w:rPr>
        <w:t>000</w:t>
      </w:r>
      <w:r>
        <w:rPr>
          <w:rFonts w:ascii="Arial" w:hAnsi="Arial"/>
          <w:sz w:val="20"/>
          <w:szCs w:val="28"/>
        </w:rPr>
        <w:t>, -</w:t>
      </w:r>
      <w:r w:rsidRPr="00724F15">
        <w:rPr>
          <w:rFonts w:ascii="Arial" w:hAnsi="Arial"/>
          <w:sz w:val="20"/>
          <w:szCs w:val="28"/>
        </w:rPr>
        <w:t xml:space="preserve"> Kč (slovy: dv</w:t>
      </w:r>
      <w:r>
        <w:rPr>
          <w:rFonts w:ascii="Arial" w:hAnsi="Arial"/>
          <w:sz w:val="20"/>
          <w:szCs w:val="28"/>
        </w:rPr>
        <w:t>ou</w:t>
      </w:r>
      <w:r w:rsidRPr="00724F15">
        <w:rPr>
          <w:rFonts w:ascii="Arial" w:hAnsi="Arial"/>
          <w:sz w:val="20"/>
          <w:szCs w:val="28"/>
        </w:rPr>
        <w:t xml:space="preserve"> milion</w:t>
      </w:r>
      <w:r>
        <w:rPr>
          <w:rFonts w:ascii="Arial" w:hAnsi="Arial"/>
          <w:sz w:val="20"/>
          <w:szCs w:val="28"/>
        </w:rPr>
        <w:t>ů</w:t>
      </w:r>
      <w:r w:rsidRPr="00724F15">
        <w:rPr>
          <w:rFonts w:ascii="Arial" w:hAnsi="Arial"/>
          <w:sz w:val="20"/>
          <w:szCs w:val="28"/>
        </w:rPr>
        <w:t xml:space="preserve"> korun českých) na  152 000 000, - Kč (slovy: jedno sto padesát dva miliónů korun českých) nepeněžitým vkladem majetku a upsáním nových akcií, a to podle ustanovení § 474 zákona č. 90/2012 Sb. o obchodních společnostech a družstvech, ve znění pozdějších přepisů (dále jen zákon o obchodních korporacích) upsáním nových akcií až do částky navrhovaného zvýšení základního kapitálu za postupu a podmínek dle důvodové zprávy, když hodnota nepeněžitého vkladu je oceněna v souladu s § 469 zákona o obchodních korporacích znaleckým posudkem číslo položky 044372/2024 ze dne 2</w:t>
      </w:r>
      <w:r>
        <w:rPr>
          <w:rFonts w:ascii="Arial" w:hAnsi="Arial"/>
          <w:sz w:val="20"/>
          <w:szCs w:val="28"/>
        </w:rPr>
        <w:t>7</w:t>
      </w:r>
      <w:r w:rsidRPr="00724F15">
        <w:rPr>
          <w:rFonts w:ascii="Arial" w:hAnsi="Arial"/>
          <w:sz w:val="20"/>
          <w:szCs w:val="28"/>
        </w:rPr>
        <w:t>. 5. 2024 soudního znalce Ing. Jiřího Černého a činí 150 000</w:t>
      </w:r>
      <w:r>
        <w:rPr>
          <w:rFonts w:ascii="Arial" w:hAnsi="Arial"/>
          <w:sz w:val="20"/>
          <w:szCs w:val="28"/>
        </w:rPr>
        <w:t> </w:t>
      </w:r>
      <w:r w:rsidRPr="00724F15">
        <w:rPr>
          <w:rFonts w:ascii="Arial" w:hAnsi="Arial"/>
          <w:sz w:val="20"/>
          <w:szCs w:val="28"/>
        </w:rPr>
        <w:t>000</w:t>
      </w:r>
      <w:r>
        <w:rPr>
          <w:rFonts w:ascii="Arial" w:hAnsi="Arial"/>
          <w:sz w:val="20"/>
          <w:szCs w:val="28"/>
        </w:rPr>
        <w:t>, -</w:t>
      </w:r>
      <w:r w:rsidRPr="00724F15">
        <w:rPr>
          <w:rFonts w:ascii="Arial" w:hAnsi="Arial"/>
          <w:sz w:val="20"/>
          <w:szCs w:val="28"/>
        </w:rPr>
        <w:t xml:space="preserve"> Kč,</w:t>
      </w:r>
    </w:p>
    <w:p w14:paraId="6A358E0F" w14:textId="77777777" w:rsidR="005B79CA" w:rsidRPr="00724F15" w:rsidRDefault="005B79CA" w:rsidP="00724F15">
      <w:pPr>
        <w:numPr>
          <w:ilvl w:val="6"/>
          <w:numId w:val="8"/>
        </w:numPr>
        <w:ind w:left="709" w:hanging="283"/>
        <w:contextualSpacing/>
        <w:jc w:val="both"/>
        <w:rPr>
          <w:rFonts w:ascii="Arial" w:hAnsi="Arial"/>
          <w:sz w:val="20"/>
          <w:szCs w:val="28"/>
        </w:rPr>
      </w:pPr>
      <w:r w:rsidRPr="00724F15">
        <w:rPr>
          <w:rFonts w:ascii="Arial" w:hAnsi="Arial"/>
          <w:sz w:val="20"/>
          <w:szCs w:val="28"/>
        </w:rPr>
        <w:t>převod vlastnictví k nemovitostem o celkové výměře 44 180 m</w:t>
      </w:r>
      <w:r w:rsidRPr="00724F15">
        <w:rPr>
          <w:rFonts w:ascii="Arial" w:hAnsi="Arial"/>
          <w:sz w:val="20"/>
          <w:szCs w:val="28"/>
          <w:vertAlign w:val="superscript"/>
        </w:rPr>
        <w:t>2</w:t>
      </w:r>
      <w:r w:rsidRPr="00724F15">
        <w:rPr>
          <w:rFonts w:ascii="Arial" w:hAnsi="Arial"/>
          <w:sz w:val="20"/>
          <w:szCs w:val="28"/>
        </w:rPr>
        <w:t>, zapsaným u Katastrálního úřadu pro Jihočeský kraj, katastrální pracoviště České Budějovice na listu vlastnictví číslo 1312 pro obec Planá a katastrální území Planá u Českých Budějovic</w:t>
      </w:r>
      <w:r>
        <w:rPr>
          <w:rFonts w:ascii="Arial" w:hAnsi="Arial"/>
          <w:sz w:val="20"/>
          <w:szCs w:val="28"/>
        </w:rPr>
        <w:t xml:space="preserve">, evidovaným </w:t>
      </w:r>
      <w:r w:rsidRPr="00724F15">
        <w:rPr>
          <w:rFonts w:ascii="Arial" w:hAnsi="Arial"/>
          <w:sz w:val="20"/>
          <w:szCs w:val="28"/>
        </w:rPr>
        <w:t xml:space="preserve">v katastru nemovitostí jako </w:t>
      </w:r>
    </w:p>
    <w:p w14:paraId="2397BF1A" w14:textId="77777777" w:rsidR="005B79CA" w:rsidRDefault="005B79CA" w:rsidP="005B79CA">
      <w:pPr>
        <w:numPr>
          <w:ilvl w:val="0"/>
          <w:numId w:val="15"/>
        </w:numPr>
        <w:contextualSpacing/>
        <w:jc w:val="both"/>
        <w:rPr>
          <w:rFonts w:ascii="Arial" w:hAnsi="Arial"/>
          <w:sz w:val="20"/>
          <w:szCs w:val="28"/>
        </w:rPr>
      </w:pPr>
      <w:r w:rsidRPr="00724F15">
        <w:rPr>
          <w:rFonts w:ascii="Arial" w:hAnsi="Arial"/>
          <w:sz w:val="20"/>
          <w:szCs w:val="28"/>
        </w:rPr>
        <w:t>pozemková parcela číslo 1469/259, ostatní plocha, jiná plocha, o výměře 1 044 m</w:t>
      </w:r>
      <w:r w:rsidRPr="00724F15">
        <w:rPr>
          <w:rFonts w:ascii="Arial" w:hAnsi="Arial"/>
          <w:sz w:val="20"/>
          <w:szCs w:val="28"/>
          <w:vertAlign w:val="superscript"/>
        </w:rPr>
        <w:t>2</w:t>
      </w:r>
    </w:p>
    <w:p w14:paraId="0F8B0045" w14:textId="77777777" w:rsidR="005B79CA" w:rsidRDefault="005B79CA" w:rsidP="005B79CA">
      <w:pPr>
        <w:numPr>
          <w:ilvl w:val="0"/>
          <w:numId w:val="15"/>
        </w:numPr>
        <w:contextualSpacing/>
        <w:jc w:val="both"/>
        <w:rPr>
          <w:rFonts w:ascii="Arial" w:hAnsi="Arial"/>
          <w:sz w:val="20"/>
          <w:szCs w:val="28"/>
        </w:rPr>
      </w:pPr>
      <w:r w:rsidRPr="005E673B">
        <w:rPr>
          <w:rFonts w:ascii="Arial" w:hAnsi="Arial"/>
          <w:sz w:val="20"/>
          <w:szCs w:val="28"/>
        </w:rPr>
        <w:t>pozemková parcela číslo 1469/260, ostatní plocha, jiná plocha, o výměře 1 047 m</w:t>
      </w:r>
      <w:r w:rsidRPr="005E673B">
        <w:rPr>
          <w:rFonts w:ascii="Arial" w:hAnsi="Arial"/>
          <w:sz w:val="20"/>
          <w:szCs w:val="28"/>
          <w:vertAlign w:val="superscript"/>
        </w:rPr>
        <w:t>2</w:t>
      </w:r>
    </w:p>
    <w:p w14:paraId="629616E7" w14:textId="77777777" w:rsidR="005B79CA" w:rsidRDefault="005B79CA" w:rsidP="005B79CA">
      <w:pPr>
        <w:numPr>
          <w:ilvl w:val="0"/>
          <w:numId w:val="15"/>
        </w:numPr>
        <w:contextualSpacing/>
        <w:jc w:val="both"/>
        <w:rPr>
          <w:rFonts w:ascii="Arial" w:hAnsi="Arial"/>
          <w:sz w:val="20"/>
          <w:szCs w:val="28"/>
        </w:rPr>
      </w:pPr>
      <w:r w:rsidRPr="005E673B">
        <w:rPr>
          <w:rFonts w:ascii="Arial" w:hAnsi="Arial"/>
          <w:sz w:val="20"/>
          <w:szCs w:val="28"/>
        </w:rPr>
        <w:t>pozemková parcela číslo 1469/261, ostatní plocha, jiná plocha, o výměře 944 m</w:t>
      </w:r>
      <w:r w:rsidRPr="005E673B">
        <w:rPr>
          <w:rFonts w:ascii="Arial" w:hAnsi="Arial"/>
          <w:sz w:val="20"/>
          <w:szCs w:val="28"/>
          <w:vertAlign w:val="superscript"/>
        </w:rPr>
        <w:t>2</w:t>
      </w:r>
    </w:p>
    <w:p w14:paraId="32F992D5" w14:textId="77777777" w:rsidR="005B79CA" w:rsidRDefault="005B79CA" w:rsidP="005B79CA">
      <w:pPr>
        <w:numPr>
          <w:ilvl w:val="0"/>
          <w:numId w:val="15"/>
        </w:numPr>
        <w:contextualSpacing/>
        <w:jc w:val="both"/>
        <w:rPr>
          <w:rFonts w:ascii="Arial" w:hAnsi="Arial"/>
          <w:sz w:val="20"/>
          <w:szCs w:val="28"/>
        </w:rPr>
      </w:pPr>
      <w:r w:rsidRPr="005E673B">
        <w:rPr>
          <w:rFonts w:ascii="Arial" w:hAnsi="Arial"/>
          <w:sz w:val="20"/>
          <w:szCs w:val="28"/>
        </w:rPr>
        <w:t>pozemková parcela číslo 1469/262, ostatní plocha, jiná plocha, o výměře 586 m</w:t>
      </w:r>
      <w:r w:rsidRPr="005E673B">
        <w:rPr>
          <w:rFonts w:ascii="Arial" w:hAnsi="Arial"/>
          <w:sz w:val="20"/>
          <w:szCs w:val="28"/>
          <w:vertAlign w:val="superscript"/>
        </w:rPr>
        <w:t>2</w:t>
      </w:r>
    </w:p>
    <w:p w14:paraId="2B82B2F9" w14:textId="77777777" w:rsidR="005B79CA" w:rsidRDefault="005B79CA" w:rsidP="005B79CA">
      <w:pPr>
        <w:numPr>
          <w:ilvl w:val="0"/>
          <w:numId w:val="15"/>
        </w:numPr>
        <w:contextualSpacing/>
        <w:jc w:val="both"/>
        <w:rPr>
          <w:rFonts w:ascii="Arial" w:hAnsi="Arial"/>
          <w:sz w:val="20"/>
          <w:szCs w:val="28"/>
        </w:rPr>
      </w:pPr>
      <w:r w:rsidRPr="005E673B">
        <w:rPr>
          <w:rFonts w:ascii="Arial" w:hAnsi="Arial"/>
          <w:sz w:val="20"/>
          <w:szCs w:val="28"/>
        </w:rPr>
        <w:t>pozemková parcela číslo 1469/263, ostatní plocha, jiná plocha, o výměře 585 m</w:t>
      </w:r>
      <w:r w:rsidRPr="005E673B">
        <w:rPr>
          <w:rFonts w:ascii="Arial" w:hAnsi="Arial"/>
          <w:sz w:val="20"/>
          <w:szCs w:val="28"/>
          <w:vertAlign w:val="superscript"/>
        </w:rPr>
        <w:t>2</w:t>
      </w:r>
      <w:r w:rsidRPr="005E673B">
        <w:rPr>
          <w:rFonts w:ascii="Arial" w:hAnsi="Arial"/>
          <w:sz w:val="20"/>
          <w:szCs w:val="28"/>
        </w:rPr>
        <w:t xml:space="preserve"> </w:t>
      </w:r>
    </w:p>
    <w:p w14:paraId="5018B9C5" w14:textId="77777777" w:rsidR="005B79CA" w:rsidRDefault="005B79CA" w:rsidP="005B79CA">
      <w:pPr>
        <w:numPr>
          <w:ilvl w:val="0"/>
          <w:numId w:val="15"/>
        </w:numPr>
        <w:contextualSpacing/>
        <w:jc w:val="both"/>
        <w:rPr>
          <w:rFonts w:ascii="Arial" w:hAnsi="Arial"/>
          <w:sz w:val="20"/>
          <w:szCs w:val="28"/>
        </w:rPr>
      </w:pPr>
      <w:r w:rsidRPr="005E673B">
        <w:rPr>
          <w:rFonts w:ascii="Arial" w:hAnsi="Arial"/>
          <w:sz w:val="20"/>
          <w:szCs w:val="28"/>
        </w:rPr>
        <w:t>pozemková parcela číslo 1469/400, ostatní plocha, jiná plocha, v části o výměře 39 974 m</w:t>
      </w:r>
      <w:r w:rsidRPr="005E673B">
        <w:rPr>
          <w:rFonts w:ascii="Arial" w:hAnsi="Arial"/>
          <w:sz w:val="20"/>
          <w:szCs w:val="28"/>
          <w:vertAlign w:val="superscript"/>
        </w:rPr>
        <w:t>2</w:t>
      </w:r>
      <w:r w:rsidRPr="005E673B">
        <w:rPr>
          <w:rFonts w:ascii="Arial" w:hAnsi="Arial"/>
          <w:sz w:val="20"/>
          <w:szCs w:val="28"/>
        </w:rPr>
        <w:t xml:space="preserve">,       oddělené na základě geometrického plánu č. 568 – 36/2024 ze dne 4. 4. 2024 </w:t>
      </w:r>
    </w:p>
    <w:p w14:paraId="5F9BA710" w14:textId="77777777" w:rsidR="005B79CA" w:rsidRPr="005E673B" w:rsidRDefault="005B79CA" w:rsidP="00903FC4">
      <w:pPr>
        <w:ind w:left="709" w:hanging="709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             </w:t>
      </w:r>
      <w:r w:rsidRPr="005E673B">
        <w:rPr>
          <w:rFonts w:ascii="Arial" w:hAnsi="Arial"/>
          <w:sz w:val="20"/>
          <w:szCs w:val="28"/>
        </w:rPr>
        <w:t>ve formě vkladu do základního</w:t>
      </w:r>
      <w:r>
        <w:rPr>
          <w:rFonts w:ascii="Arial" w:hAnsi="Arial"/>
          <w:sz w:val="20"/>
          <w:szCs w:val="28"/>
        </w:rPr>
        <w:t xml:space="preserve"> </w:t>
      </w:r>
      <w:r w:rsidRPr="005E673B">
        <w:rPr>
          <w:rFonts w:ascii="Arial" w:hAnsi="Arial"/>
          <w:sz w:val="20"/>
          <w:szCs w:val="28"/>
        </w:rPr>
        <w:t>kapitálu společnosti JLCB</w:t>
      </w:r>
      <w:r>
        <w:rPr>
          <w:rFonts w:ascii="Arial" w:hAnsi="Arial"/>
          <w:sz w:val="20"/>
          <w:szCs w:val="28"/>
        </w:rPr>
        <w:t xml:space="preserve"> na základě prohlášení o vnesení nemovitých věcí do základního kapitálu, uvedeného v příloze č. 5 </w:t>
      </w:r>
      <w:r w:rsidRPr="00903FC4">
        <w:rPr>
          <w:rFonts w:ascii="Arial" w:hAnsi="Arial"/>
          <w:sz w:val="20"/>
          <w:szCs w:val="28"/>
        </w:rPr>
        <w:t>návrhu č. 257/ZK/24</w:t>
      </w:r>
      <w:r>
        <w:rPr>
          <w:rFonts w:ascii="Arial" w:hAnsi="Arial"/>
          <w:sz w:val="20"/>
          <w:szCs w:val="28"/>
        </w:rPr>
        <w:t>,</w:t>
      </w:r>
    </w:p>
    <w:p w14:paraId="7164EB40" w14:textId="77777777" w:rsidR="005B79CA" w:rsidRDefault="005B79CA" w:rsidP="00344878">
      <w:pPr>
        <w:numPr>
          <w:ilvl w:val="6"/>
          <w:numId w:val="8"/>
        </w:numPr>
        <w:ind w:left="709" w:hanging="283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změnu</w:t>
      </w:r>
      <w:r w:rsidRPr="00590570">
        <w:rPr>
          <w:rFonts w:ascii="Arial" w:hAnsi="Arial"/>
          <w:sz w:val="20"/>
          <w:szCs w:val="28"/>
        </w:rPr>
        <w:t xml:space="preserve"> stanov společnosti Jihočeské letiště České Budějovice, a. s., IČO 26093545, </w:t>
      </w:r>
      <w:r w:rsidRPr="00903FC4">
        <w:rPr>
          <w:rFonts w:ascii="Arial" w:hAnsi="Arial"/>
          <w:sz w:val="20"/>
          <w:szCs w:val="28"/>
        </w:rPr>
        <w:t>když stávající znění článku 1</w:t>
      </w:r>
      <w:r>
        <w:rPr>
          <w:rFonts w:ascii="Arial" w:hAnsi="Arial"/>
          <w:sz w:val="20"/>
          <w:szCs w:val="28"/>
        </w:rPr>
        <w:t xml:space="preserve"> </w:t>
      </w:r>
      <w:r w:rsidRPr="00903FC4">
        <w:rPr>
          <w:rFonts w:ascii="Arial" w:hAnsi="Arial"/>
          <w:sz w:val="20"/>
          <w:szCs w:val="28"/>
        </w:rPr>
        <w:t>-</w:t>
      </w:r>
      <w:r>
        <w:rPr>
          <w:rFonts w:ascii="Arial" w:hAnsi="Arial"/>
          <w:sz w:val="20"/>
          <w:szCs w:val="28"/>
        </w:rPr>
        <w:t xml:space="preserve"> </w:t>
      </w:r>
      <w:r w:rsidRPr="00903FC4">
        <w:rPr>
          <w:rFonts w:ascii="Arial" w:hAnsi="Arial"/>
          <w:sz w:val="20"/>
          <w:szCs w:val="28"/>
        </w:rPr>
        <w:t>10 se zrušuje a nahrazuje se novým zněním čl. 1 -</w:t>
      </w:r>
      <w:r>
        <w:rPr>
          <w:rFonts w:ascii="Arial" w:hAnsi="Arial"/>
          <w:sz w:val="20"/>
          <w:szCs w:val="28"/>
        </w:rPr>
        <w:t xml:space="preserve"> </w:t>
      </w:r>
      <w:r w:rsidRPr="00903FC4">
        <w:rPr>
          <w:rFonts w:ascii="Arial" w:hAnsi="Arial"/>
          <w:sz w:val="20"/>
          <w:szCs w:val="28"/>
        </w:rPr>
        <w:t>9, kdy účinnost jednotlivých článků se bude řídit příslušnými ustanoveními zákona o obchodních korporacích</w:t>
      </w:r>
      <w:r>
        <w:rPr>
          <w:rFonts w:ascii="Arial" w:hAnsi="Arial"/>
          <w:sz w:val="20"/>
          <w:szCs w:val="28"/>
        </w:rPr>
        <w:t xml:space="preserve">, </w:t>
      </w:r>
      <w:r w:rsidRPr="00590570">
        <w:rPr>
          <w:rFonts w:ascii="Arial" w:hAnsi="Arial"/>
          <w:sz w:val="20"/>
          <w:szCs w:val="28"/>
        </w:rPr>
        <w:t xml:space="preserve">tak jak jsou uvedeny v příloze č. 1 návrhu č. </w:t>
      </w:r>
      <w:r w:rsidRPr="00CE5D9A">
        <w:rPr>
          <w:rFonts w:ascii="Arial" w:hAnsi="Arial"/>
          <w:sz w:val="20"/>
          <w:szCs w:val="28"/>
        </w:rPr>
        <w:t>257/ZK/24</w:t>
      </w:r>
      <w:r>
        <w:rPr>
          <w:rFonts w:ascii="Arial" w:hAnsi="Arial"/>
          <w:sz w:val="20"/>
          <w:szCs w:val="28"/>
        </w:rPr>
        <w:t>,</w:t>
      </w:r>
    </w:p>
    <w:p w14:paraId="47A1D94E" w14:textId="77777777" w:rsidR="005B79CA" w:rsidRPr="00724F15" w:rsidRDefault="005B79CA" w:rsidP="00724F15">
      <w:pPr>
        <w:numPr>
          <w:ilvl w:val="6"/>
          <w:numId w:val="8"/>
        </w:numPr>
        <w:ind w:left="709" w:hanging="283"/>
        <w:contextualSpacing/>
        <w:jc w:val="both"/>
        <w:rPr>
          <w:rFonts w:ascii="Arial" w:hAnsi="Arial"/>
          <w:sz w:val="20"/>
          <w:szCs w:val="28"/>
        </w:rPr>
      </w:pPr>
      <w:r w:rsidRPr="00724F15">
        <w:rPr>
          <w:rFonts w:ascii="Arial" w:hAnsi="Arial"/>
          <w:sz w:val="20"/>
          <w:szCs w:val="28"/>
        </w:rPr>
        <w:t xml:space="preserve">vyjmutí nemovitostí dle části I. </w:t>
      </w:r>
      <w:r>
        <w:rPr>
          <w:rFonts w:ascii="Arial" w:hAnsi="Arial"/>
          <w:sz w:val="20"/>
          <w:szCs w:val="28"/>
        </w:rPr>
        <w:t>2</w:t>
      </w:r>
      <w:r w:rsidRPr="00724F15">
        <w:rPr>
          <w:rFonts w:ascii="Arial" w:hAnsi="Arial"/>
          <w:sz w:val="20"/>
          <w:szCs w:val="28"/>
        </w:rPr>
        <w:t xml:space="preserve"> tohoto usnesení z hospodaření se svěřeným majetkem Krajské</w:t>
      </w:r>
      <w:r>
        <w:rPr>
          <w:rFonts w:ascii="Arial" w:hAnsi="Arial"/>
          <w:sz w:val="20"/>
          <w:szCs w:val="28"/>
        </w:rPr>
        <w:t>ho</w:t>
      </w:r>
      <w:r w:rsidRPr="00724F15">
        <w:rPr>
          <w:rFonts w:ascii="Arial" w:hAnsi="Arial"/>
          <w:sz w:val="20"/>
          <w:szCs w:val="28"/>
        </w:rPr>
        <w:t xml:space="preserve"> školní</w:t>
      </w:r>
      <w:r>
        <w:rPr>
          <w:rFonts w:ascii="Arial" w:hAnsi="Arial"/>
          <w:sz w:val="20"/>
          <w:szCs w:val="28"/>
        </w:rPr>
        <w:t>ho</w:t>
      </w:r>
      <w:r w:rsidRPr="00724F15">
        <w:rPr>
          <w:rFonts w:ascii="Arial" w:hAnsi="Arial"/>
          <w:sz w:val="20"/>
          <w:szCs w:val="28"/>
        </w:rPr>
        <w:t xml:space="preserve"> hospodářství, České Budějovice, U Zimního stadionu 1952/2, IČO 71294775, zřizované</w:t>
      </w:r>
      <w:r>
        <w:rPr>
          <w:rFonts w:ascii="Arial" w:hAnsi="Arial"/>
          <w:sz w:val="20"/>
          <w:szCs w:val="28"/>
        </w:rPr>
        <w:t>ho</w:t>
      </w:r>
      <w:r w:rsidRPr="00724F15">
        <w:rPr>
          <w:rFonts w:ascii="Arial" w:hAnsi="Arial"/>
          <w:sz w:val="20"/>
          <w:szCs w:val="28"/>
        </w:rPr>
        <w:t xml:space="preserve"> krajem, ke dni podání návrhu na vklad práva  do katastru nemovitostí</w:t>
      </w:r>
      <w:r>
        <w:rPr>
          <w:rFonts w:ascii="Arial" w:hAnsi="Arial"/>
          <w:sz w:val="20"/>
          <w:szCs w:val="28"/>
        </w:rPr>
        <w:t xml:space="preserve"> pro společnost JLCB</w:t>
      </w:r>
      <w:r w:rsidRPr="00724F15">
        <w:rPr>
          <w:rFonts w:ascii="Arial" w:hAnsi="Arial"/>
          <w:sz w:val="20"/>
          <w:szCs w:val="28"/>
        </w:rPr>
        <w:t>;</w:t>
      </w:r>
    </w:p>
    <w:p w14:paraId="271A6446" w14:textId="77777777" w:rsidR="005B79CA" w:rsidRDefault="005B79CA" w:rsidP="00C546A5">
      <w:pPr>
        <w:pStyle w:val="KUJKdoplnek2"/>
      </w:pPr>
      <w:r w:rsidRPr="0021676C">
        <w:t>ukládá</w:t>
      </w:r>
    </w:p>
    <w:p w14:paraId="3A858A3A" w14:textId="77777777" w:rsidR="005B79CA" w:rsidRPr="00590570" w:rsidRDefault="005B79CA" w:rsidP="00724F15">
      <w:pPr>
        <w:numPr>
          <w:ilvl w:val="3"/>
          <w:numId w:val="8"/>
        </w:numPr>
        <w:ind w:left="709" w:hanging="425"/>
        <w:contextualSpacing/>
        <w:jc w:val="both"/>
        <w:rPr>
          <w:rFonts w:ascii="Arial" w:hAnsi="Arial"/>
          <w:sz w:val="20"/>
          <w:szCs w:val="28"/>
        </w:rPr>
      </w:pPr>
      <w:r w:rsidRPr="00590570">
        <w:rPr>
          <w:rFonts w:ascii="Arial" w:hAnsi="Arial"/>
          <w:sz w:val="20"/>
          <w:szCs w:val="28"/>
        </w:rPr>
        <w:t>Ing. Ivanu Trhlíkovi, předsedovi představenstva společnosti Jihočeské letiště České Budějovice a. s.,</w:t>
      </w:r>
      <w:r>
        <w:rPr>
          <w:rFonts w:ascii="Arial" w:hAnsi="Arial"/>
          <w:sz w:val="20"/>
          <w:szCs w:val="28"/>
        </w:rPr>
        <w:t xml:space="preserve"> </w:t>
      </w:r>
      <w:r w:rsidRPr="00590570">
        <w:rPr>
          <w:rFonts w:ascii="Arial" w:hAnsi="Arial"/>
          <w:sz w:val="20"/>
          <w:szCs w:val="28"/>
        </w:rPr>
        <w:t>IČO 26093545</w:t>
      </w:r>
      <w:r>
        <w:rPr>
          <w:rFonts w:ascii="Arial" w:hAnsi="Arial"/>
          <w:sz w:val="20"/>
          <w:szCs w:val="28"/>
        </w:rPr>
        <w:t>, zajistit realizaci části I. usnesení včetně podání návrhu na zápis změn do obchodního rejstříku,</w:t>
      </w:r>
    </w:p>
    <w:p w14:paraId="3014A0C6" w14:textId="77777777" w:rsidR="005B79CA" w:rsidRPr="00590570" w:rsidRDefault="005B79CA" w:rsidP="00724F15">
      <w:pPr>
        <w:numPr>
          <w:ilvl w:val="3"/>
          <w:numId w:val="8"/>
        </w:numPr>
        <w:ind w:left="709" w:hanging="425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lastRenderedPageBreak/>
        <w:t>JUDr. Lukáši Glaserovi, LL.M., řediteli krajského úřadu,</w:t>
      </w:r>
      <w:r w:rsidRPr="00590570">
        <w:rPr>
          <w:rFonts w:ascii="Arial" w:hAnsi="Arial"/>
          <w:sz w:val="20"/>
          <w:szCs w:val="28"/>
        </w:rPr>
        <w:t xml:space="preserve"> zaji</w:t>
      </w:r>
      <w:r>
        <w:rPr>
          <w:rFonts w:ascii="Arial" w:hAnsi="Arial"/>
          <w:sz w:val="20"/>
          <w:szCs w:val="28"/>
        </w:rPr>
        <w:t>stit</w:t>
      </w:r>
      <w:r w:rsidRPr="00590570">
        <w:rPr>
          <w:rFonts w:ascii="Arial" w:hAnsi="Arial"/>
          <w:sz w:val="20"/>
          <w:szCs w:val="28"/>
        </w:rPr>
        <w:t xml:space="preserve"> po</w:t>
      </w:r>
      <w:r>
        <w:rPr>
          <w:rFonts w:ascii="Arial" w:hAnsi="Arial"/>
          <w:sz w:val="20"/>
          <w:szCs w:val="28"/>
        </w:rPr>
        <w:t>dání návrhu na</w:t>
      </w:r>
      <w:r w:rsidRPr="00590570">
        <w:rPr>
          <w:rFonts w:ascii="Arial" w:hAnsi="Arial"/>
          <w:sz w:val="20"/>
          <w:szCs w:val="28"/>
        </w:rPr>
        <w:t xml:space="preserve"> vklad</w:t>
      </w:r>
      <w:r>
        <w:rPr>
          <w:rFonts w:ascii="Arial" w:hAnsi="Arial"/>
          <w:sz w:val="20"/>
          <w:szCs w:val="28"/>
        </w:rPr>
        <w:t xml:space="preserve"> vlastnického práva do katastru nemovitostí k pozemkům uvedeným v části I. 2 tohoto usnesení pro společnost </w:t>
      </w:r>
      <w:r w:rsidRPr="00590570">
        <w:rPr>
          <w:rFonts w:ascii="Arial" w:hAnsi="Arial"/>
          <w:sz w:val="20"/>
          <w:szCs w:val="28"/>
        </w:rPr>
        <w:t>Jihočeské letiště České Budějovice, a. s., IČO 26093545</w:t>
      </w:r>
      <w:r>
        <w:rPr>
          <w:rFonts w:ascii="Arial" w:hAnsi="Arial"/>
          <w:sz w:val="20"/>
          <w:szCs w:val="28"/>
        </w:rPr>
        <w:t>,</w:t>
      </w:r>
      <w:r w:rsidRPr="00590570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a po jeho podání také zajistit</w:t>
      </w:r>
      <w:r w:rsidRPr="00590570">
        <w:rPr>
          <w:rFonts w:ascii="Arial" w:hAnsi="Arial"/>
          <w:sz w:val="20"/>
          <w:szCs w:val="28"/>
        </w:rPr>
        <w:t xml:space="preserve"> změn</w:t>
      </w:r>
      <w:r>
        <w:rPr>
          <w:rFonts w:ascii="Arial" w:hAnsi="Arial"/>
          <w:sz w:val="20"/>
          <w:szCs w:val="28"/>
        </w:rPr>
        <w:t>u</w:t>
      </w:r>
      <w:r w:rsidRPr="00590570">
        <w:rPr>
          <w:rFonts w:ascii="Arial" w:hAnsi="Arial"/>
          <w:sz w:val="20"/>
          <w:szCs w:val="28"/>
        </w:rPr>
        <w:t xml:space="preserve"> zřizovací listiny Krajského školního hospodářství, České Budějovice, U Zimního stadionu 1952/2, IČO 71294775</w:t>
      </w:r>
      <w:r>
        <w:rPr>
          <w:rFonts w:ascii="Arial" w:hAnsi="Arial"/>
          <w:sz w:val="20"/>
          <w:szCs w:val="28"/>
        </w:rPr>
        <w:t>,</w:t>
      </w:r>
      <w:r w:rsidRPr="00590570">
        <w:rPr>
          <w:rFonts w:ascii="Arial" w:hAnsi="Arial"/>
          <w:sz w:val="20"/>
          <w:szCs w:val="28"/>
        </w:rPr>
        <w:t xml:space="preserve"> v části vymezení svěřeného majetku v souladu s částí I. </w:t>
      </w:r>
      <w:r>
        <w:rPr>
          <w:rFonts w:ascii="Arial" w:hAnsi="Arial"/>
          <w:sz w:val="20"/>
          <w:szCs w:val="28"/>
        </w:rPr>
        <w:t>4</w:t>
      </w:r>
      <w:r w:rsidRPr="00590570">
        <w:rPr>
          <w:rFonts w:ascii="Arial" w:hAnsi="Arial"/>
          <w:sz w:val="20"/>
          <w:szCs w:val="28"/>
        </w:rPr>
        <w:t>. tohoto usnesení.</w:t>
      </w:r>
    </w:p>
    <w:p w14:paraId="22688D45" w14:textId="77777777" w:rsidR="005B79CA" w:rsidRDefault="005B79CA" w:rsidP="00724F15">
      <w:pPr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T: 31. 8. 2024</w:t>
      </w:r>
    </w:p>
    <w:p w14:paraId="20005288" w14:textId="77777777" w:rsidR="005B79CA" w:rsidRPr="0058527E" w:rsidRDefault="005B79CA" w:rsidP="0058527E">
      <w:pPr>
        <w:pStyle w:val="KUJKPolozka"/>
        <w:numPr>
          <w:ilvl w:val="0"/>
          <w:numId w:val="0"/>
        </w:numPr>
        <w:rPr>
          <w:rFonts w:ascii="Tahoma" w:hAnsi="Tahoma" w:cs="Tahoma"/>
          <w:szCs w:val="20"/>
        </w:rPr>
      </w:pPr>
    </w:p>
    <w:p w14:paraId="476AE34D" w14:textId="77777777" w:rsidR="005B79CA" w:rsidRDefault="005B79CA" w:rsidP="00B356D2">
      <w:pPr>
        <w:pStyle w:val="KUJKmezeraDZ"/>
      </w:pPr>
      <w:bookmarkStart w:id="1" w:name="US_DuvodZprava"/>
      <w:bookmarkEnd w:id="1"/>
    </w:p>
    <w:p w14:paraId="6A9EEE24" w14:textId="77777777" w:rsidR="005B79CA" w:rsidRDefault="005B79CA" w:rsidP="00B356D2">
      <w:pPr>
        <w:pStyle w:val="KUJKnadpisDZ"/>
      </w:pPr>
      <w:r>
        <w:t>DŮVODOVÁ ZPRÁVA</w:t>
      </w:r>
    </w:p>
    <w:p w14:paraId="6E22CDDE" w14:textId="77777777" w:rsidR="005B79CA" w:rsidRPr="00590570" w:rsidRDefault="005B79CA" w:rsidP="00590570">
      <w:pPr>
        <w:contextualSpacing/>
        <w:jc w:val="both"/>
        <w:rPr>
          <w:rFonts w:ascii="Arial" w:hAnsi="Arial"/>
          <w:sz w:val="20"/>
          <w:szCs w:val="28"/>
        </w:rPr>
      </w:pPr>
    </w:p>
    <w:p w14:paraId="4840A1FA" w14:textId="77777777" w:rsidR="005B79CA" w:rsidRDefault="005B79CA" w:rsidP="00CE5D9A">
      <w:pPr>
        <w:jc w:val="both"/>
        <w:rPr>
          <w:rFonts w:ascii="Arial" w:hAnsi="Arial" w:cs="Arial"/>
          <w:sz w:val="20"/>
          <w:szCs w:val="20"/>
        </w:rPr>
      </w:pPr>
      <w:bookmarkStart w:id="2" w:name="_Hlk56598193"/>
      <w:r>
        <w:rPr>
          <w:rFonts w:ascii="Arial" w:hAnsi="Arial" w:cs="Arial"/>
          <w:sz w:val="20"/>
          <w:szCs w:val="20"/>
        </w:rPr>
        <w:t xml:space="preserve">Návrh je předkládán v souladu s § 35 odst. 2 písm. i) a j) a § 36 písm. a), l) a k) zákona č. 129/2000 Sb.,          o krajích (krajské zřízení), ve znění pozdějších předpisů, podle něhož je zastupitelstvu kraje vyhrazeno rozhodovat </w:t>
      </w:r>
      <w:r w:rsidRPr="00CE5D9A">
        <w:rPr>
          <w:rFonts w:ascii="Arial" w:hAnsi="Arial" w:cs="Arial"/>
          <w:sz w:val="20"/>
          <w:szCs w:val="20"/>
        </w:rPr>
        <w:t>o převodu nemovité věci</w:t>
      </w:r>
      <w:r>
        <w:rPr>
          <w:rFonts w:ascii="Arial" w:hAnsi="Arial" w:cs="Arial"/>
          <w:sz w:val="20"/>
          <w:szCs w:val="20"/>
        </w:rPr>
        <w:t xml:space="preserve">, </w:t>
      </w:r>
      <w:r w:rsidRPr="00CE5D9A">
        <w:rPr>
          <w:rFonts w:ascii="Arial" w:hAnsi="Arial" w:cs="Arial"/>
          <w:sz w:val="20"/>
          <w:szCs w:val="20"/>
        </w:rPr>
        <w:t>o nepeněžitém vkladu do právnické osoby</w:t>
      </w:r>
      <w:r>
        <w:rPr>
          <w:rFonts w:ascii="Arial" w:hAnsi="Arial" w:cs="Arial"/>
          <w:sz w:val="20"/>
          <w:szCs w:val="20"/>
        </w:rPr>
        <w:t>,</w:t>
      </w:r>
      <w:r w:rsidRPr="00CE5D9A">
        <w:rPr>
          <w:rFonts w:ascii="Arial" w:hAnsi="Arial" w:cs="Arial"/>
          <w:sz w:val="20"/>
          <w:szCs w:val="20"/>
        </w:rPr>
        <w:t xml:space="preserve"> o stanovení majetkové účasti na podnikání jiných osob </w:t>
      </w:r>
      <w:r>
        <w:rPr>
          <w:rFonts w:ascii="Arial" w:hAnsi="Arial" w:cs="Arial"/>
          <w:sz w:val="20"/>
          <w:szCs w:val="20"/>
        </w:rPr>
        <w:t>a dále je pak vyhrazenou pravomocí zastupitelstva i schvalování stanov obchodních společností a zřizovacích listin příspěvkových organizací včetně jejich změn.</w:t>
      </w:r>
    </w:p>
    <w:p w14:paraId="7292D60C" w14:textId="77777777" w:rsidR="005B79CA" w:rsidRDefault="005B79CA" w:rsidP="00DF2CFB">
      <w:pPr>
        <w:spacing w:after="60"/>
        <w:jc w:val="both"/>
        <w:rPr>
          <w:rFonts w:ascii="Arial" w:hAnsi="Arial" w:cs="Arial"/>
          <w:sz w:val="20"/>
          <w:szCs w:val="20"/>
        </w:rPr>
      </w:pPr>
    </w:p>
    <w:bookmarkEnd w:id="2"/>
    <w:p w14:paraId="062A8F96" w14:textId="77777777" w:rsidR="005B79CA" w:rsidRDefault="005B79CA" w:rsidP="00DF2CF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Společnost Jihočeské letiště České Budějovice a. s., IČO 26093545, (dále jen „obchodní společnost“), vznikla 17. 08. 2005, její základní kapitál činí 2 000 000, - Kč. Její jediný akcionář - Jihočeský kraj plánuje další využití rozvojových ploch u českobudějovického letiště, které mají velký ekonomický potenciál                             pro financování jeho provozu. Uvažuje se o tom, že by u vjezdu na letiště mohlo vzniknout nákupní centrum               s občerstvením, dále zázemí pro servis letadel společnosti Smartwings, a. s. nebo pro nákladní leteckou dopravu, eventuelně čerpací stanice.</w:t>
      </w:r>
    </w:p>
    <w:p w14:paraId="29D31F79" w14:textId="77777777" w:rsidR="005B79CA" w:rsidRDefault="005B79CA" w:rsidP="00DF2CFB">
      <w:pPr>
        <w:jc w:val="both"/>
        <w:rPr>
          <w:rFonts w:ascii="Arial" w:hAnsi="Arial" w:cs="Arial"/>
          <w:bCs/>
          <w:sz w:val="20"/>
          <w:szCs w:val="20"/>
        </w:rPr>
      </w:pPr>
    </w:p>
    <w:p w14:paraId="236B1E5B" w14:textId="77777777" w:rsidR="005B79CA" w:rsidRDefault="005B79CA" w:rsidP="00DF2CF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Aby mohly být naplánované aktivity zrealizovány, je nezbytné vložit vhodné pozemky rozvojové plochy                do této obchodní společnosti. Jedná se o následující pozemky v katastrálním území Planá u Českých Budějovic, o celkové výměře 44 180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: </w:t>
      </w:r>
    </w:p>
    <w:p w14:paraId="5F7841C7" w14:textId="77777777" w:rsidR="005B79CA" w:rsidRDefault="005B79CA" w:rsidP="00DF2CFB">
      <w:pPr>
        <w:jc w:val="both"/>
        <w:rPr>
          <w:rFonts w:ascii="Arial" w:hAnsi="Arial" w:cs="Arial"/>
          <w:bCs/>
          <w:sz w:val="20"/>
          <w:szCs w:val="20"/>
        </w:rPr>
      </w:pPr>
    </w:p>
    <w:p w14:paraId="23805C64" w14:textId="77777777" w:rsidR="005B79CA" w:rsidRDefault="005B79CA" w:rsidP="005B79C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pozemek KN p. č. 1469/259, ostatní plocha, jiná plocha, o výměře 1 044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0E652DCA" w14:textId="77777777" w:rsidR="005B79CA" w:rsidRDefault="005B79CA" w:rsidP="005B79CA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pozemek KN p. č. 1469/260, ostatní plocha, jiná plocha, o výměře 1 047 m</w:t>
      </w:r>
      <w:r>
        <w:rPr>
          <w:rFonts w:cs="Arial"/>
          <w:b w:val="0"/>
          <w:bCs/>
          <w:szCs w:val="20"/>
          <w:vertAlign w:val="superscript"/>
        </w:rPr>
        <w:t>2</w:t>
      </w:r>
    </w:p>
    <w:p w14:paraId="5A9A6078" w14:textId="77777777" w:rsidR="005B79CA" w:rsidRDefault="005B79CA" w:rsidP="005B79CA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pozemek  KN p. č. 1469/261, ostatní plocha, jiná plocha, o výměře 944 m</w:t>
      </w:r>
      <w:r>
        <w:rPr>
          <w:rFonts w:cs="Arial"/>
          <w:b w:val="0"/>
          <w:bCs/>
          <w:szCs w:val="20"/>
          <w:vertAlign w:val="superscript"/>
        </w:rPr>
        <w:t>2</w:t>
      </w:r>
    </w:p>
    <w:p w14:paraId="6F73BD5F" w14:textId="77777777" w:rsidR="005B79CA" w:rsidRDefault="005B79CA" w:rsidP="005B79CA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pozemek KN p. č. 1469/262, ostatní plocha, jiná plocha, o výměře 586 m</w:t>
      </w:r>
      <w:r>
        <w:rPr>
          <w:rFonts w:cs="Arial"/>
          <w:b w:val="0"/>
          <w:bCs/>
          <w:szCs w:val="20"/>
          <w:vertAlign w:val="superscript"/>
        </w:rPr>
        <w:t>2</w:t>
      </w:r>
    </w:p>
    <w:p w14:paraId="4634E74A" w14:textId="77777777" w:rsidR="005B79CA" w:rsidRDefault="005B79CA" w:rsidP="005B79CA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pozemek KN p. č. 1469/263, ostatní plocha, jiná plocha, o výměře 585 m</w:t>
      </w:r>
      <w:r>
        <w:rPr>
          <w:rFonts w:cs="Arial"/>
          <w:b w:val="0"/>
          <w:bCs/>
          <w:szCs w:val="20"/>
          <w:vertAlign w:val="superscript"/>
        </w:rPr>
        <w:t>2</w:t>
      </w:r>
      <w:r>
        <w:rPr>
          <w:rFonts w:cs="Arial"/>
          <w:b w:val="0"/>
          <w:bCs/>
          <w:szCs w:val="20"/>
        </w:rPr>
        <w:t xml:space="preserve"> </w:t>
      </w:r>
    </w:p>
    <w:p w14:paraId="7699CC6F" w14:textId="77777777" w:rsidR="005B79CA" w:rsidRDefault="005B79CA" w:rsidP="005B79CA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část pozemku KN p. č. 1469/400, ostatní plocha, jiná plocha, o výměře 39 974 m</w:t>
      </w:r>
      <w:r>
        <w:rPr>
          <w:rFonts w:cs="Arial"/>
          <w:b w:val="0"/>
          <w:bCs/>
          <w:szCs w:val="20"/>
          <w:vertAlign w:val="superscript"/>
        </w:rPr>
        <w:t>2</w:t>
      </w:r>
      <w:r>
        <w:rPr>
          <w:rFonts w:cs="Arial"/>
          <w:b w:val="0"/>
          <w:bCs/>
          <w:szCs w:val="20"/>
        </w:rPr>
        <w:t xml:space="preserve"> dle geometrického plánu č. 568 – 36/2024 ze dne 4. 4. 2024 (dále též jen „nemovitosti“).</w:t>
      </w:r>
    </w:p>
    <w:p w14:paraId="0544B444" w14:textId="77777777" w:rsidR="005B79CA" w:rsidRDefault="005B79CA" w:rsidP="00DF2CFB">
      <w:pPr>
        <w:jc w:val="both"/>
        <w:rPr>
          <w:rFonts w:ascii="Arial" w:hAnsi="Arial" w:cs="Arial"/>
          <w:bCs/>
          <w:sz w:val="20"/>
          <w:szCs w:val="20"/>
        </w:rPr>
      </w:pPr>
    </w:p>
    <w:p w14:paraId="37C44495" w14:textId="77777777" w:rsidR="005B79CA" w:rsidRDefault="005B79CA" w:rsidP="00724F15">
      <w:pPr>
        <w:jc w:val="both"/>
        <w:rPr>
          <w:rFonts w:ascii="Arial" w:hAnsi="Arial" w:cs="Arial"/>
          <w:sz w:val="20"/>
          <w:szCs w:val="20"/>
        </w:rPr>
      </w:pPr>
      <w:bookmarkStart w:id="3" w:name="_Hlk56599051"/>
      <w:r w:rsidRPr="00903FC4">
        <w:rPr>
          <w:rFonts w:ascii="Arial" w:hAnsi="Arial" w:cs="Arial"/>
          <w:sz w:val="20"/>
          <w:szCs w:val="20"/>
        </w:rPr>
        <w:t>Geometrický plán č. 568 – 36/2024 byl vyhotoven společností Trigas s.r.o. a ověřen oprávněným zeměměřičským inženýrem Ing. Josefem Bočkem dne 4. 4. 2024 pod číslem 52/2024. Geometrický plán byl schválen Katastrálním úřadem pro Jihočeský kraj dne 15. 4. 2024 pod č. j. PGP-953/2024-301.</w:t>
      </w:r>
    </w:p>
    <w:p w14:paraId="7F87E496" w14:textId="77777777" w:rsidR="005B79CA" w:rsidRDefault="005B79CA" w:rsidP="00724F15">
      <w:pPr>
        <w:jc w:val="both"/>
        <w:rPr>
          <w:rFonts w:ascii="Arial" w:hAnsi="Arial" w:cs="Arial"/>
          <w:sz w:val="20"/>
          <w:szCs w:val="20"/>
        </w:rPr>
      </w:pPr>
    </w:p>
    <w:p w14:paraId="1B59543E" w14:textId="77777777" w:rsidR="005B79CA" w:rsidRPr="00724F15" w:rsidRDefault="005B79CA" w:rsidP="00724F15">
      <w:pPr>
        <w:jc w:val="both"/>
        <w:rPr>
          <w:rFonts w:ascii="Arial" w:hAnsi="Arial" w:cs="Arial"/>
          <w:sz w:val="20"/>
          <w:szCs w:val="20"/>
        </w:rPr>
      </w:pPr>
      <w:r w:rsidRPr="00724F15">
        <w:rPr>
          <w:rFonts w:ascii="Arial" w:hAnsi="Arial" w:cs="Arial"/>
          <w:sz w:val="20"/>
          <w:szCs w:val="20"/>
        </w:rPr>
        <w:t>Vkladem předmětných pozemků bude zvýšen základní kapitál JLCB. Hodnota nepeněžitého vkladu Jihočeského kraje ve výši 150 000 000 Kč byla oceněna v souladu s § 469 zákona o obchodních korporacích znaleckým posudkem číslo položky 044372/2024 ze dne 2</w:t>
      </w:r>
      <w:r>
        <w:rPr>
          <w:rFonts w:ascii="Arial" w:hAnsi="Arial" w:cs="Arial"/>
          <w:sz w:val="20"/>
          <w:szCs w:val="20"/>
        </w:rPr>
        <w:t>7</w:t>
      </w:r>
      <w:r w:rsidRPr="00724F15">
        <w:rPr>
          <w:rFonts w:ascii="Arial" w:hAnsi="Arial" w:cs="Arial"/>
          <w:sz w:val="20"/>
          <w:szCs w:val="20"/>
        </w:rPr>
        <w:t>. 5. 2024 vypracovaným soudním znalcem Ing.  Jiřím Černým</w:t>
      </w:r>
      <w:r>
        <w:rPr>
          <w:rFonts w:ascii="Arial" w:hAnsi="Arial" w:cs="Arial"/>
          <w:sz w:val="20"/>
          <w:szCs w:val="20"/>
        </w:rPr>
        <w:t xml:space="preserve">, </w:t>
      </w:r>
      <w:r w:rsidRPr="00724F15">
        <w:rPr>
          <w:rFonts w:ascii="Arial" w:hAnsi="Arial" w:cs="Arial"/>
          <w:sz w:val="20"/>
          <w:szCs w:val="20"/>
        </w:rPr>
        <w:t>který tvoří přílohu č. 2 návrhu č. 257/ZK/24.</w:t>
      </w:r>
    </w:p>
    <w:p w14:paraId="4D018AD7" w14:textId="77777777" w:rsidR="005B79CA" w:rsidRDefault="005B79CA" w:rsidP="00724F15">
      <w:pPr>
        <w:jc w:val="both"/>
        <w:rPr>
          <w:rFonts w:ascii="Arial" w:hAnsi="Arial" w:cs="Arial"/>
          <w:sz w:val="20"/>
          <w:szCs w:val="20"/>
        </w:rPr>
      </w:pPr>
    </w:p>
    <w:p w14:paraId="4F383C69" w14:textId="77777777" w:rsidR="005B79CA" w:rsidRDefault="005B79CA" w:rsidP="00724F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Záměr vkladu nemovitosti do základního kapitálu obchodní společnosti byl v souladu se zákonem o krajích po dobu více než 30 dnů, konkrétně od 24. 5. 2024 do 27. 5. 2024, vyvěšen na úřední desce. Rada kraje v působnosti valné hromady navrhla </w:t>
      </w:r>
      <w:r w:rsidRPr="00CE5D9A">
        <w:rPr>
          <w:rFonts w:ascii="Arial" w:hAnsi="Arial" w:cs="Arial"/>
          <w:sz w:val="20"/>
          <w:szCs w:val="20"/>
        </w:rPr>
        <w:t xml:space="preserve">v souladu s § 59 odst. 1 písm. i) a j) </w:t>
      </w:r>
      <w:r>
        <w:rPr>
          <w:rFonts w:ascii="Arial" w:hAnsi="Arial" w:cs="Arial"/>
          <w:sz w:val="20"/>
          <w:szCs w:val="20"/>
        </w:rPr>
        <w:t xml:space="preserve">krajského zřízení na svém jednání dne 6. 6. </w:t>
      </w:r>
      <w:r w:rsidRPr="007E57F8">
        <w:rPr>
          <w:rFonts w:ascii="Arial" w:hAnsi="Arial" w:cs="Arial"/>
          <w:sz w:val="20"/>
          <w:szCs w:val="20"/>
        </w:rPr>
        <w:t>2024 usnesením č.</w:t>
      </w:r>
      <w:r>
        <w:rPr>
          <w:rFonts w:ascii="Arial" w:hAnsi="Arial" w:cs="Arial"/>
          <w:sz w:val="20"/>
          <w:szCs w:val="20"/>
        </w:rPr>
        <w:t xml:space="preserve"> 777/2024/RK - 91 změnu stanov a zvýšení základního kapitálu. V souladu s             § 36 písm. a) zákona o krajích musí o převodu nemovité věci rozhodnout zastupitelstvo. Podle § 36 písm. l) a k) zákona o krajích pak je vyhrazenou pravomocí zastupitelstva též rozhodnutí o nepeněžitém vkladu do právnické osoby a o stanovení majetkové účasti na podnikání jiných osob, dle § 35 odst. 2 písm. j) je pak vyhrazenou pravomocí zastupitelstva i schvalování stanov obchodních společností a jejich změn.</w:t>
      </w:r>
    </w:p>
    <w:p w14:paraId="3B726DF9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FF1BD87" w14:textId="77777777" w:rsidR="005B79CA" w:rsidRPr="0058527E" w:rsidRDefault="005B79CA" w:rsidP="0058527E">
      <w:pPr>
        <w:jc w:val="both"/>
        <w:rPr>
          <w:rFonts w:ascii="Arial" w:hAnsi="Arial" w:cs="Arial"/>
          <w:sz w:val="20"/>
          <w:szCs w:val="20"/>
        </w:rPr>
      </w:pPr>
      <w:r w:rsidRPr="0058527E">
        <w:rPr>
          <w:rFonts w:ascii="Arial" w:hAnsi="Arial" w:cs="Arial"/>
          <w:sz w:val="20"/>
          <w:szCs w:val="20"/>
        </w:rPr>
        <w:t>Předmětné nemovitosti</w:t>
      </w:r>
      <w:r>
        <w:rPr>
          <w:rFonts w:ascii="Arial" w:hAnsi="Arial" w:cs="Arial"/>
          <w:sz w:val="20"/>
          <w:szCs w:val="20"/>
        </w:rPr>
        <w:t xml:space="preserve">, které Jihočeský </w:t>
      </w:r>
      <w:r w:rsidRPr="0058527E">
        <w:rPr>
          <w:rFonts w:ascii="Arial" w:hAnsi="Arial" w:cs="Arial"/>
          <w:sz w:val="20"/>
          <w:szCs w:val="20"/>
        </w:rPr>
        <w:t xml:space="preserve">kraj </w:t>
      </w:r>
      <w:r>
        <w:rPr>
          <w:rFonts w:ascii="Arial" w:hAnsi="Arial" w:cs="Arial"/>
          <w:sz w:val="20"/>
          <w:szCs w:val="20"/>
        </w:rPr>
        <w:t xml:space="preserve">jako zřizovatel </w:t>
      </w:r>
      <w:r w:rsidRPr="0058527E">
        <w:rPr>
          <w:rFonts w:ascii="Arial" w:hAnsi="Arial" w:cs="Arial"/>
          <w:sz w:val="20"/>
          <w:szCs w:val="20"/>
        </w:rPr>
        <w:t xml:space="preserve">svěřil k hospodaření příspěvkové organizaci Krajské školní hospodářství, </w:t>
      </w:r>
      <w:r>
        <w:rPr>
          <w:rFonts w:ascii="Arial" w:hAnsi="Arial" w:cs="Arial"/>
          <w:sz w:val="20"/>
          <w:szCs w:val="20"/>
        </w:rPr>
        <w:t xml:space="preserve">se sídlem </w:t>
      </w:r>
      <w:r w:rsidRPr="0058527E">
        <w:rPr>
          <w:rFonts w:ascii="Arial" w:hAnsi="Arial" w:cs="Arial"/>
          <w:sz w:val="20"/>
          <w:szCs w:val="20"/>
        </w:rPr>
        <w:t xml:space="preserve">České Budějovice, U Zimního stadionu 1952/2, IČO 71294775, </w:t>
      </w:r>
      <w:r>
        <w:rPr>
          <w:rFonts w:ascii="Arial" w:hAnsi="Arial" w:cs="Arial"/>
          <w:sz w:val="20"/>
          <w:szCs w:val="20"/>
        </w:rPr>
        <w:t>je</w:t>
      </w:r>
      <w:r w:rsidRPr="0058527E">
        <w:rPr>
          <w:rFonts w:ascii="Arial" w:hAnsi="Arial" w:cs="Arial"/>
          <w:sz w:val="20"/>
          <w:szCs w:val="20"/>
        </w:rPr>
        <w:t xml:space="preserve"> třeba vyjmout z hospodaření se svěřeným majetkem </w:t>
      </w:r>
      <w:r>
        <w:rPr>
          <w:rFonts w:ascii="Arial" w:hAnsi="Arial" w:cs="Arial"/>
          <w:sz w:val="20"/>
          <w:szCs w:val="20"/>
        </w:rPr>
        <w:t>této organizace a</w:t>
      </w:r>
      <w:r w:rsidRPr="0058527E">
        <w:rPr>
          <w:rFonts w:ascii="Arial" w:hAnsi="Arial" w:cs="Arial"/>
          <w:sz w:val="20"/>
          <w:szCs w:val="20"/>
        </w:rPr>
        <w:t xml:space="preserve"> změnit zřizovací listinu organizace, a to ke dni podání návrhu na vklad vlastnického práva ve prospěch JLCB do katastru nemovitostí.</w:t>
      </w:r>
    </w:p>
    <w:p w14:paraId="6800B63D" w14:textId="77777777" w:rsidR="005B79CA" w:rsidRPr="0058527E" w:rsidRDefault="005B79CA" w:rsidP="0058527E">
      <w:pPr>
        <w:jc w:val="both"/>
        <w:rPr>
          <w:rFonts w:ascii="Arial" w:hAnsi="Arial" w:cs="Arial"/>
          <w:sz w:val="20"/>
          <w:szCs w:val="20"/>
        </w:rPr>
      </w:pPr>
    </w:p>
    <w:p w14:paraId="7E5C25F6" w14:textId="77777777" w:rsidR="005B79CA" w:rsidRPr="0058527E" w:rsidRDefault="005B79CA" w:rsidP="0058527E">
      <w:pPr>
        <w:jc w:val="both"/>
        <w:rPr>
          <w:rFonts w:ascii="Arial" w:hAnsi="Arial" w:cs="Arial"/>
          <w:sz w:val="20"/>
          <w:szCs w:val="20"/>
        </w:rPr>
      </w:pPr>
      <w:r w:rsidRPr="0058527E">
        <w:rPr>
          <w:rFonts w:ascii="Arial" w:hAnsi="Arial" w:cs="Arial"/>
          <w:sz w:val="20"/>
          <w:szCs w:val="20"/>
        </w:rPr>
        <w:t>Ke zvýšení základního kapitálu JLCB dojde za těchto podmínek:</w:t>
      </w:r>
    </w:p>
    <w:p w14:paraId="30294C79" w14:textId="77777777" w:rsidR="005B79CA" w:rsidRDefault="005B79CA" w:rsidP="005B79CA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8527E">
        <w:rPr>
          <w:rFonts w:ascii="Arial" w:hAnsi="Arial" w:cs="Arial"/>
          <w:sz w:val="20"/>
          <w:szCs w:val="20"/>
        </w:rPr>
        <w:t>upisování akcií nad částku navrhovaného zvýšení se nepřipouští;</w:t>
      </w:r>
    </w:p>
    <w:p w14:paraId="3B678C68" w14:textId="77777777" w:rsidR="005B79CA" w:rsidRDefault="005B79CA" w:rsidP="005B79CA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8527E">
        <w:rPr>
          <w:rFonts w:ascii="Arial" w:hAnsi="Arial" w:cs="Arial"/>
          <w:sz w:val="20"/>
          <w:szCs w:val="20"/>
        </w:rPr>
        <w:lastRenderedPageBreak/>
        <w:t>na zvýšení základního kapitálu bude vydáno 15 kusů kmenových akcií na jméno o jmenovité hodnotě každé akcie 10 000 000, - Kč (slovy deset milionů korun českých), s omezenou převoditelností, v  listinné podobě, akcie nejsou imobilizované, jsou veřejně neobchodovatelné, omezeně převoditelné – převod akcií je podmíněn souhlasem valné hromady. Emisní ážio nevznikne;</w:t>
      </w:r>
    </w:p>
    <w:p w14:paraId="0E825271" w14:textId="77777777" w:rsidR="005B79CA" w:rsidRDefault="005B79CA" w:rsidP="005B79CA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8527E">
        <w:rPr>
          <w:rFonts w:ascii="Arial" w:hAnsi="Arial" w:cs="Arial"/>
          <w:sz w:val="20"/>
          <w:szCs w:val="20"/>
        </w:rPr>
        <w:t>emisní kurz odpovídá jmenovité hodnotě upisovaných akcií;</w:t>
      </w:r>
    </w:p>
    <w:p w14:paraId="38A178AA" w14:textId="77777777" w:rsidR="005B79CA" w:rsidRPr="0058527E" w:rsidRDefault="005B79CA" w:rsidP="005B79CA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8527E">
        <w:rPr>
          <w:rFonts w:ascii="Arial" w:hAnsi="Arial" w:cs="Arial"/>
          <w:sz w:val="20"/>
          <w:szCs w:val="20"/>
        </w:rPr>
        <w:t xml:space="preserve">akcie budou upsány s využitím přednostního práva jediného akcionáře, kterým je Jihočeský kraj; akcie budou upsány před podáním návrhu na zápis nové výše základního kapitálu do obchodního rejstříku, nejpozději do </w:t>
      </w:r>
      <w:r>
        <w:rPr>
          <w:rFonts w:ascii="Arial" w:hAnsi="Arial" w:cs="Arial"/>
          <w:sz w:val="20"/>
          <w:szCs w:val="20"/>
        </w:rPr>
        <w:t>dvou</w:t>
      </w:r>
      <w:r w:rsidRPr="0058527E">
        <w:rPr>
          <w:rFonts w:ascii="Arial" w:hAnsi="Arial" w:cs="Arial"/>
          <w:sz w:val="20"/>
          <w:szCs w:val="20"/>
        </w:rPr>
        <w:t xml:space="preserve"> měsíců ode dne rozhodnutí jediného akcionáře v působnosti valné hromady o zvýšení základního kapitálu a jediný akcionář upíše akcie ve smlouvě o upsání akcií podle ustanovení § 479 zákona č. 90/2012 Sb. o obchodních korporacích, jejíž návrh vyhotoví představenstvo JLCB. Lhůta pro upsání akcií začne běžet od doručení návrhu na upsání akcií (po právní moci zápisu usnesení Jihočeského kraje jako jediného akcionáře o zvýšení základního kapitálu nepeněžitým vkladem);</w:t>
      </w:r>
    </w:p>
    <w:p w14:paraId="259EF3C4" w14:textId="77777777" w:rsidR="005B79CA" w:rsidRDefault="005B79CA" w:rsidP="005B79CA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8527E">
        <w:rPr>
          <w:rFonts w:ascii="Arial" w:hAnsi="Arial" w:cs="Arial"/>
          <w:sz w:val="20"/>
          <w:szCs w:val="20"/>
        </w:rPr>
        <w:t>místem pro upisování akcií - uzavření smlouvy o upsání akcií - je sídlo společnosti JLCB;</w:t>
      </w:r>
    </w:p>
    <w:p w14:paraId="5DFA7028" w14:textId="77777777" w:rsidR="005B79CA" w:rsidRDefault="005B79CA" w:rsidP="005B79CA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8527E">
        <w:rPr>
          <w:rFonts w:ascii="Arial" w:hAnsi="Arial" w:cs="Arial"/>
          <w:sz w:val="20"/>
          <w:szCs w:val="20"/>
        </w:rPr>
        <w:t xml:space="preserve">o počátku lhůty pro upsání akcií bude představenstvo společnosti informovat jediného akcionáře, a spolu s informací o začátku lhůty k upisování akcií, bude jedinému akcionáři zaslán i návrh smlouvy o upsání akcií; </w:t>
      </w:r>
    </w:p>
    <w:p w14:paraId="6BAD9315" w14:textId="77777777" w:rsidR="005B79CA" w:rsidRPr="00A96418" w:rsidRDefault="005B79CA" w:rsidP="005B79CA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8527E">
        <w:rPr>
          <w:rFonts w:ascii="Arial" w:hAnsi="Arial" w:cs="Arial"/>
          <w:sz w:val="20"/>
          <w:szCs w:val="20"/>
        </w:rPr>
        <w:t xml:space="preserve">upisovatel je povinen ve lhůtě nejpozději do </w:t>
      </w:r>
      <w:r>
        <w:rPr>
          <w:rFonts w:ascii="Arial" w:hAnsi="Arial" w:cs="Arial"/>
          <w:sz w:val="20"/>
          <w:szCs w:val="20"/>
        </w:rPr>
        <w:t>6</w:t>
      </w:r>
      <w:r w:rsidRPr="0058527E">
        <w:rPr>
          <w:rFonts w:ascii="Arial" w:hAnsi="Arial" w:cs="Arial"/>
          <w:sz w:val="20"/>
          <w:szCs w:val="20"/>
        </w:rPr>
        <w:t>0 dnů od podpisu smlouvy o upsání akcií splatit nepeněžitý vklad a tím splatit 100 % jmenovité hodnoty upsaných akcií písemným prohlášením vkladatele, na které reaguje představenstvo společnosti prohlášením, že nepeněžitý vklad byl splacen.</w:t>
      </w:r>
    </w:p>
    <w:p w14:paraId="7CF083B0" w14:textId="77777777" w:rsidR="005B79CA" w:rsidRPr="0058527E" w:rsidRDefault="005B79CA" w:rsidP="0058527E">
      <w:pPr>
        <w:jc w:val="both"/>
        <w:rPr>
          <w:rFonts w:ascii="Arial" w:hAnsi="Arial" w:cs="Arial"/>
          <w:sz w:val="20"/>
          <w:szCs w:val="20"/>
        </w:rPr>
      </w:pPr>
    </w:p>
    <w:p w14:paraId="31F8E8E8" w14:textId="77777777" w:rsidR="005B79CA" w:rsidRDefault="005B79CA" w:rsidP="0058527E">
      <w:pPr>
        <w:jc w:val="both"/>
        <w:rPr>
          <w:rFonts w:ascii="Arial" w:hAnsi="Arial" w:cs="Arial"/>
          <w:sz w:val="20"/>
          <w:szCs w:val="20"/>
        </w:rPr>
      </w:pPr>
      <w:r w:rsidRPr="0058527E">
        <w:rPr>
          <w:rFonts w:ascii="Arial" w:hAnsi="Arial" w:cs="Arial"/>
          <w:sz w:val="20"/>
          <w:szCs w:val="20"/>
        </w:rPr>
        <w:t>V případě obchodních společností, jejichž jediným společníkem je kraj, musí o vkladu do této společnosti rozhodnout jak zastupitelstvo dle výše uvedeného ustanovení, tak rada podle § 59 odst. 1 písm. j) z pozice orgánu kraje oprávněného rozhodovat ve věcech kraje jako jediného společníka obchodní společnosti v  působnosti valné hromady ve smyslu § 12 zákona o obchodních korporacích, když rozhodování o změnách výše základního kapitálu nebo o připuštění nepeněžitého vkladu spadá do působnosti valné hromady obchodní společnosti.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0BCA66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</w:p>
    <w:p w14:paraId="206074C9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 se týče změny stanov společnosti, je třeba reagovat na samotné zvýšení základního kapitálu a nově upisované akcie. </w:t>
      </w:r>
    </w:p>
    <w:p w14:paraId="2F6D12AB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</w:p>
    <w:p w14:paraId="06720730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3 nově zní takto:</w:t>
      </w:r>
    </w:p>
    <w:p w14:paraId="5F8A607A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</w:p>
    <w:p w14:paraId="5AA41052" w14:textId="77777777" w:rsidR="005B79CA" w:rsidRDefault="005B79CA" w:rsidP="005B79CA">
      <w:pPr>
        <w:numPr>
          <w:ilvl w:val="0"/>
          <w:numId w:val="12"/>
        </w:numPr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základního kapitálu a akcie</w:t>
      </w:r>
      <w:r>
        <w:rPr>
          <w:rFonts w:ascii="Arial" w:hAnsi="Arial" w:cs="Arial"/>
          <w:sz w:val="20"/>
          <w:szCs w:val="20"/>
        </w:rPr>
        <w:tab/>
      </w:r>
    </w:p>
    <w:p w14:paraId="6312F81F" w14:textId="77777777" w:rsidR="005B79CA" w:rsidRDefault="005B79CA" w:rsidP="005B79C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kapitál společnosti činí </w:t>
      </w:r>
      <w:r w:rsidRPr="00152373">
        <w:rPr>
          <w:rFonts w:ascii="Arial" w:hAnsi="Arial" w:cs="Arial"/>
          <w:b/>
          <w:bCs/>
          <w:sz w:val="20"/>
          <w:szCs w:val="20"/>
        </w:rPr>
        <w:t>152 000 000,- Kč (slovy jedno sto padesát dva miliony korun českých)</w:t>
      </w:r>
      <w:r>
        <w:rPr>
          <w:rFonts w:ascii="Arial" w:hAnsi="Arial" w:cs="Arial"/>
          <w:sz w:val="20"/>
          <w:szCs w:val="20"/>
        </w:rPr>
        <w:t>. O zvýšení, nebo snížení základního kapitálu rozhoduje valná hromada na základě obecně závazných právních předpisů.</w:t>
      </w:r>
      <w:r>
        <w:rPr>
          <w:rFonts w:ascii="Arial" w:hAnsi="Arial" w:cs="Arial"/>
          <w:sz w:val="20"/>
          <w:szCs w:val="20"/>
        </w:rPr>
        <w:tab/>
      </w:r>
    </w:p>
    <w:p w14:paraId="69C5B166" w14:textId="77777777" w:rsidR="005B79CA" w:rsidRPr="00152373" w:rsidRDefault="005B79CA" w:rsidP="005B79C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kapitál je rozdělen na 35 (slovy třicet pět) kmenových akcií, 20 kusů o jmenovité hodnotě 100 000,- Kč (slovy jedno sto tisíc korun českých) </w:t>
      </w:r>
      <w:r w:rsidRPr="00152373">
        <w:rPr>
          <w:rFonts w:ascii="Arial" w:hAnsi="Arial" w:cs="Arial"/>
          <w:b/>
          <w:bCs/>
          <w:sz w:val="20"/>
          <w:szCs w:val="20"/>
        </w:rPr>
        <w:t>a 15 kusů o jmenovité hodnotě 10 000 000,-Kč (deset milionů korun českých).</w:t>
      </w:r>
    </w:p>
    <w:p w14:paraId="603384B9" w14:textId="77777777" w:rsidR="005B79CA" w:rsidRDefault="005B79CA" w:rsidP="005B79CA">
      <w:pPr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Akcie společnosti jsou cennými papíry na jméno, mají listinnou podobu.</w:t>
      </w:r>
    </w:p>
    <w:p w14:paraId="337791E9" w14:textId="77777777" w:rsidR="005B79CA" w:rsidRDefault="005B79CA" w:rsidP="005B79C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Akcie společnosti jsou omezeně převoditelné, převod akcií je podmíněn souhlasem valné hromady. K udělení souhlasu je potřeba dvoutřetinové většiny hlasů všech akcionářů.</w:t>
      </w:r>
      <w:bookmarkStart w:id="4" w:name="_Hlk167710800"/>
      <w:r>
        <w:rPr>
          <w:rFonts w:ascii="Arial" w:hAnsi="Arial" w:cs="Arial"/>
          <w:sz w:val="20"/>
          <w:szCs w:val="20"/>
        </w:rPr>
        <w:t xml:space="preserve"> </w:t>
      </w:r>
    </w:p>
    <w:p w14:paraId="0D257648" w14:textId="77777777" w:rsidR="005B79CA" w:rsidRPr="00152373" w:rsidRDefault="005B79CA" w:rsidP="005B79CA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jednou akcií o jmenovité hodnotě 100 000,- Kč (slovy jedno sto tisíc korun českých) je spojen jeden (1) hlas na valné hromadě. </w:t>
      </w:r>
      <w:bookmarkEnd w:id="4"/>
      <w:r w:rsidRPr="00152373">
        <w:rPr>
          <w:rFonts w:ascii="Arial" w:hAnsi="Arial" w:cs="Arial"/>
          <w:b/>
          <w:bCs/>
          <w:sz w:val="20"/>
          <w:szCs w:val="20"/>
        </w:rPr>
        <w:t>S jednou akcií o jmenovité hodnotě 10 000 000,- Kč (slovy deset milionů korun českých) jsou spojeny tři (3) hlasy na valné hromadě. Celkový počet hlasů ve společnosti je 65 (šedesát pět).</w:t>
      </w:r>
    </w:p>
    <w:p w14:paraId="71376B70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</w:p>
    <w:p w14:paraId="7621AC3C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důvodu aktualizace a změny adresy internetových stránek společnosti se bez náhrady vypouští článek 2 Internetové stránky stanov. Zápis internetových stránek do stanov společnosti není povinný.</w:t>
      </w:r>
    </w:p>
    <w:p w14:paraId="04D96014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</w:p>
    <w:p w14:paraId="2247907F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důvodu vypuštění článku 2 se posouvá číslování následujících článků 3 – 10, kdy dosavadní článek 3              se označuje jako článek 2. Rozšiřuje se předmět podnikání a činnosti společnosti. V souvislosti s tím se mění současný článek 3, nově číslovaný článek 2 stanov, který nově zní:</w:t>
      </w:r>
    </w:p>
    <w:p w14:paraId="2E7F1894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</w:p>
    <w:p w14:paraId="5CDEA155" w14:textId="77777777" w:rsidR="005B79CA" w:rsidRDefault="005B79CA" w:rsidP="005B79CA">
      <w:pPr>
        <w:numPr>
          <w:ilvl w:val="0"/>
          <w:numId w:val="16"/>
        </w:numPr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03FC4">
        <w:rPr>
          <w:rFonts w:ascii="Arial" w:hAnsi="Arial" w:cs="Arial"/>
          <w:sz w:val="20"/>
          <w:szCs w:val="20"/>
        </w:rPr>
        <w:t>ředmět podnikání</w:t>
      </w:r>
      <w:r w:rsidRPr="00903FC4">
        <w:rPr>
          <w:rFonts w:ascii="Arial" w:hAnsi="Arial" w:cs="Arial"/>
          <w:sz w:val="20"/>
          <w:szCs w:val="20"/>
        </w:rPr>
        <w:tab/>
      </w:r>
    </w:p>
    <w:p w14:paraId="63E0233A" w14:textId="77777777" w:rsidR="005B79CA" w:rsidRDefault="005B79CA" w:rsidP="00903FC4">
      <w:pPr>
        <w:ind w:left="142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     Předmětem podnikání, činnosti společnosti je:</w:t>
      </w:r>
    </w:p>
    <w:p w14:paraId="28B450BF" w14:textId="77777777" w:rsidR="005B79CA" w:rsidRPr="00903FC4" w:rsidRDefault="005B79CA" w:rsidP="00903FC4">
      <w:pPr>
        <w:pStyle w:val="KUJKPolozka"/>
        <w:numPr>
          <w:ilvl w:val="0"/>
          <w:numId w:val="0"/>
        </w:numPr>
        <w:rPr>
          <w:rFonts w:cs="Arial"/>
          <w:szCs w:val="20"/>
        </w:rPr>
      </w:pPr>
      <w:r w:rsidRPr="00903FC4">
        <w:rPr>
          <w:rFonts w:cs="Arial"/>
          <w:szCs w:val="20"/>
        </w:rPr>
        <w:tab/>
      </w:r>
    </w:p>
    <w:p w14:paraId="288A7FB6" w14:textId="77777777" w:rsidR="005B79CA" w:rsidRPr="00674CCA" w:rsidRDefault="005B79CA" w:rsidP="005B79CA">
      <w:pPr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674CCA">
        <w:rPr>
          <w:rFonts w:ascii="Arial" w:hAnsi="Arial" w:cs="Arial"/>
          <w:sz w:val="20"/>
          <w:szCs w:val="20"/>
        </w:rPr>
        <w:lastRenderedPageBreak/>
        <w:t xml:space="preserve">výkon činnosti správce a provozovatele letiště České Budějovice </w:t>
      </w:r>
    </w:p>
    <w:p w14:paraId="6452382A" w14:textId="77777777" w:rsidR="005B79CA" w:rsidRPr="00674CCA" w:rsidRDefault="005B79CA" w:rsidP="005B79CA">
      <w:pPr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674CCA">
        <w:rPr>
          <w:rFonts w:ascii="Arial" w:hAnsi="Arial" w:cs="Arial"/>
          <w:sz w:val="20"/>
          <w:szCs w:val="20"/>
        </w:rPr>
        <w:t xml:space="preserve">poskytování služeb při odbavovacím procesu na letišti a jiné činnosti pro cestující i necestující veřejnost, přepravce, letecké dopravce, provozovatele letadel a uživatele letišť </w:t>
      </w:r>
    </w:p>
    <w:p w14:paraId="4141954D" w14:textId="77777777" w:rsidR="005B79CA" w:rsidRPr="00674CCA" w:rsidRDefault="005B79CA" w:rsidP="005B79CA">
      <w:pPr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674CCA">
        <w:rPr>
          <w:rFonts w:ascii="Arial" w:hAnsi="Arial" w:cs="Arial"/>
          <w:sz w:val="20"/>
          <w:szCs w:val="20"/>
        </w:rPr>
        <w:t>správa a údržba nemovitostí</w:t>
      </w:r>
    </w:p>
    <w:p w14:paraId="0C096FFC" w14:textId="77777777" w:rsidR="005B79CA" w:rsidRPr="00674CCA" w:rsidRDefault="005B79CA" w:rsidP="005B79CA">
      <w:pPr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674CCA">
        <w:rPr>
          <w:rFonts w:ascii="Arial" w:hAnsi="Arial" w:cs="Arial"/>
          <w:sz w:val="20"/>
          <w:szCs w:val="20"/>
        </w:rPr>
        <w:t xml:space="preserve">silniční motorová doprava - osobní provozovaná vozidly určenými pro přepravu nejvýše 9 osob včetně řidiče </w:t>
      </w:r>
    </w:p>
    <w:p w14:paraId="6119D52F" w14:textId="77777777" w:rsidR="005B79CA" w:rsidRPr="00903FC4" w:rsidRDefault="005B79CA" w:rsidP="005B79CA">
      <w:pPr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674CCA">
        <w:rPr>
          <w:rFonts w:ascii="Arial" w:hAnsi="Arial" w:cs="Arial"/>
          <w:sz w:val="20"/>
          <w:szCs w:val="20"/>
        </w:rPr>
        <w:t>výroba, obchod a služby neuvedené v přílohách 1 až 3 živnostenského zákona</w:t>
      </w:r>
      <w:r w:rsidRPr="00903FC4">
        <w:rPr>
          <w:rFonts w:ascii="Arial" w:hAnsi="Arial" w:cs="Arial"/>
          <w:sz w:val="20"/>
          <w:szCs w:val="20"/>
        </w:rPr>
        <w:t>:</w:t>
      </w:r>
    </w:p>
    <w:p w14:paraId="37146695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03FC4">
        <w:rPr>
          <w:rFonts w:ascii="Arial" w:hAnsi="Arial" w:cs="Arial"/>
          <w:sz w:val="20"/>
          <w:szCs w:val="20"/>
        </w:rPr>
        <w:t>rovozování vodovodů a kanalizací a úprava a rozvod vody</w:t>
      </w:r>
    </w:p>
    <w:p w14:paraId="24B03B4C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903FC4">
        <w:rPr>
          <w:rFonts w:ascii="Arial" w:hAnsi="Arial" w:cs="Arial"/>
          <w:sz w:val="20"/>
          <w:szCs w:val="20"/>
        </w:rPr>
        <w:t>akládání s odpady (vyjma nebezpečných)</w:t>
      </w:r>
    </w:p>
    <w:p w14:paraId="17DF8BEF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03FC4">
        <w:rPr>
          <w:rFonts w:ascii="Arial" w:hAnsi="Arial" w:cs="Arial"/>
          <w:sz w:val="20"/>
          <w:szCs w:val="20"/>
        </w:rPr>
        <w:t>prostředkování obchodu a služeb</w:t>
      </w:r>
    </w:p>
    <w:p w14:paraId="76080193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903FC4">
        <w:rPr>
          <w:rFonts w:ascii="Arial" w:hAnsi="Arial" w:cs="Arial"/>
          <w:sz w:val="20"/>
          <w:szCs w:val="20"/>
        </w:rPr>
        <w:t>elkoobchod a maloobchod</w:t>
      </w:r>
    </w:p>
    <w:p w14:paraId="2C31559F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03FC4">
        <w:rPr>
          <w:rFonts w:ascii="Arial" w:hAnsi="Arial" w:cs="Arial"/>
          <w:sz w:val="20"/>
          <w:szCs w:val="20"/>
        </w:rPr>
        <w:t>asilatelství a zastupování v celním řízení</w:t>
      </w:r>
    </w:p>
    <w:p w14:paraId="7BAE79EB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903FC4">
        <w:rPr>
          <w:rFonts w:ascii="Arial" w:hAnsi="Arial" w:cs="Arial"/>
          <w:sz w:val="20"/>
          <w:szCs w:val="20"/>
        </w:rPr>
        <w:t>kladování, balení zboží, manipulace s nákladem a technické činnosti v dopravě</w:t>
      </w:r>
    </w:p>
    <w:p w14:paraId="6F881F4F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903FC4">
        <w:rPr>
          <w:rFonts w:ascii="Arial" w:hAnsi="Arial" w:cs="Arial"/>
          <w:sz w:val="20"/>
          <w:szCs w:val="20"/>
        </w:rPr>
        <w:t>bytovací služby</w:t>
      </w:r>
    </w:p>
    <w:p w14:paraId="54260C1D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03FC4">
        <w:rPr>
          <w:rFonts w:ascii="Arial" w:hAnsi="Arial" w:cs="Arial"/>
          <w:sz w:val="20"/>
          <w:szCs w:val="20"/>
        </w:rPr>
        <w:t>oskytování software, poradenství v oblasti informačních technologií, zpracování dat, hostingové a související činnosti a webové portály</w:t>
      </w:r>
    </w:p>
    <w:p w14:paraId="52AB9C76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903FC4">
        <w:rPr>
          <w:rFonts w:ascii="Arial" w:hAnsi="Arial" w:cs="Arial"/>
          <w:sz w:val="20"/>
          <w:szCs w:val="20"/>
        </w:rPr>
        <w:t>ákup, prodej, správa a údržba nemovitostí</w:t>
      </w:r>
    </w:p>
    <w:p w14:paraId="1C9E323C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03FC4">
        <w:rPr>
          <w:rFonts w:ascii="Arial" w:hAnsi="Arial" w:cs="Arial"/>
          <w:sz w:val="20"/>
          <w:szCs w:val="20"/>
        </w:rPr>
        <w:t>ronájem a půjčování věcí movitých</w:t>
      </w:r>
    </w:p>
    <w:p w14:paraId="7BF9F9B1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03FC4">
        <w:rPr>
          <w:rFonts w:ascii="Arial" w:hAnsi="Arial" w:cs="Arial"/>
          <w:sz w:val="20"/>
          <w:szCs w:val="20"/>
        </w:rPr>
        <w:t>oradenská a konzultační činnost, zpracování odborných studií a posudků</w:t>
      </w:r>
    </w:p>
    <w:p w14:paraId="3FECE998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903FC4">
        <w:rPr>
          <w:rFonts w:ascii="Arial" w:hAnsi="Arial" w:cs="Arial"/>
          <w:sz w:val="20"/>
          <w:szCs w:val="20"/>
        </w:rPr>
        <w:t>eklamní činnost, marketing, mediální zastoupení</w:t>
      </w:r>
    </w:p>
    <w:p w14:paraId="7ECA5471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903FC4">
        <w:rPr>
          <w:rFonts w:ascii="Arial" w:hAnsi="Arial" w:cs="Arial"/>
          <w:sz w:val="20"/>
          <w:szCs w:val="20"/>
        </w:rPr>
        <w:t>lužby v oblasti administrativní správy a služby organizačně hospodářské povahy</w:t>
      </w:r>
    </w:p>
    <w:p w14:paraId="3316664B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03FC4">
        <w:rPr>
          <w:rFonts w:ascii="Arial" w:hAnsi="Arial" w:cs="Arial"/>
          <w:sz w:val="20"/>
          <w:szCs w:val="20"/>
        </w:rPr>
        <w:t>rovozování cestovní agentury a průvodcovská činnost v oblasti cestovního ruchu</w:t>
      </w:r>
    </w:p>
    <w:p w14:paraId="7D5F0CCE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903FC4">
        <w:rPr>
          <w:rFonts w:ascii="Arial" w:hAnsi="Arial" w:cs="Arial"/>
          <w:sz w:val="20"/>
          <w:szCs w:val="20"/>
        </w:rPr>
        <w:t>imoškolní výchova a vzdělávání, pořádání kurzů, školení, včetně lektorské činnosti</w:t>
      </w:r>
    </w:p>
    <w:p w14:paraId="427B3891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03FC4">
        <w:rPr>
          <w:rFonts w:ascii="Arial" w:hAnsi="Arial" w:cs="Arial"/>
          <w:sz w:val="20"/>
          <w:szCs w:val="20"/>
        </w:rPr>
        <w:t>oskytování technických služeb</w:t>
      </w:r>
    </w:p>
    <w:p w14:paraId="0C35E4BA" w14:textId="77777777" w:rsidR="005B79CA" w:rsidRPr="00903FC4" w:rsidRDefault="005B79CA" w:rsidP="005B79CA">
      <w:pPr>
        <w:numPr>
          <w:ilvl w:val="0"/>
          <w:numId w:val="1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903FC4">
        <w:rPr>
          <w:rFonts w:ascii="Arial" w:hAnsi="Arial" w:cs="Arial"/>
          <w:sz w:val="20"/>
          <w:szCs w:val="20"/>
        </w:rPr>
        <w:t>ýroba, obchod a služby jinde nezařazené</w:t>
      </w:r>
      <w:r>
        <w:rPr>
          <w:rFonts w:ascii="Arial" w:hAnsi="Arial" w:cs="Arial"/>
          <w:sz w:val="20"/>
          <w:szCs w:val="20"/>
        </w:rPr>
        <w:t>.</w:t>
      </w:r>
    </w:p>
    <w:p w14:paraId="0A946314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</w:p>
    <w:p w14:paraId="79A9AFE2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Navrhované změny jsou vyznačeny též v návrhu stanov společnosti JLCB v příloze č. 3 návrhu                                č. </w:t>
      </w:r>
      <w:r w:rsidRPr="00CE5D9A">
        <w:rPr>
          <w:rFonts w:ascii="Arial" w:hAnsi="Arial" w:cs="Arial"/>
          <w:sz w:val="20"/>
          <w:szCs w:val="20"/>
        </w:rPr>
        <w:t>257/ZK/24</w:t>
      </w:r>
      <w:r>
        <w:rPr>
          <w:rFonts w:ascii="Arial" w:hAnsi="Arial" w:cs="Arial"/>
          <w:sz w:val="20"/>
          <w:szCs w:val="20"/>
        </w:rPr>
        <w:t xml:space="preserve">. Úplné znění stanov po jejich změně tvoří přílohu č. 1 návrhu č. </w:t>
      </w:r>
      <w:r w:rsidRPr="00CE5D9A">
        <w:rPr>
          <w:rFonts w:ascii="Arial" w:hAnsi="Arial" w:cs="Arial"/>
          <w:sz w:val="20"/>
          <w:szCs w:val="20"/>
        </w:rPr>
        <w:t>257/ZK/24</w:t>
      </w:r>
      <w:r>
        <w:rPr>
          <w:rFonts w:ascii="Arial" w:hAnsi="Arial" w:cs="Arial"/>
          <w:sz w:val="20"/>
          <w:szCs w:val="20"/>
        </w:rPr>
        <w:t>.</w:t>
      </w:r>
    </w:p>
    <w:p w14:paraId="7DCD6516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</w:p>
    <w:p w14:paraId="4BAC0416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kraje doporučila zastupitelstvu kraje schválit usnesení dle tohoto návrhu.</w:t>
      </w:r>
    </w:p>
    <w:p w14:paraId="2125AD04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</w:p>
    <w:p w14:paraId="3D6B30F2" w14:textId="77777777" w:rsidR="005B79CA" w:rsidRDefault="005B79CA" w:rsidP="00DF2C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nároky a krytí: nemá dopad do rozpočtu kraje.</w:t>
      </w:r>
    </w:p>
    <w:p w14:paraId="54417A1F" w14:textId="77777777" w:rsidR="005B79CA" w:rsidRDefault="005B79CA" w:rsidP="00DF2CFB">
      <w:pPr>
        <w:rPr>
          <w:rFonts w:ascii="Arial" w:hAnsi="Arial" w:cs="Arial"/>
          <w:sz w:val="20"/>
          <w:szCs w:val="20"/>
        </w:rPr>
      </w:pPr>
    </w:p>
    <w:p w14:paraId="6EF6D8AA" w14:textId="77777777" w:rsidR="005B79CA" w:rsidRDefault="005B79CA" w:rsidP="00DF2C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Vyjádření správce rozpočtu: nebylo vyžádáno, nemá dopad do rozpočtu kraje.</w:t>
      </w:r>
    </w:p>
    <w:p w14:paraId="0EE2F70F" w14:textId="77777777" w:rsidR="005B79CA" w:rsidRDefault="005B79CA" w:rsidP="00DF2CFB">
      <w:pPr>
        <w:rPr>
          <w:rFonts w:ascii="Arial" w:hAnsi="Arial" w:cs="Arial"/>
          <w:sz w:val="20"/>
          <w:szCs w:val="20"/>
        </w:rPr>
      </w:pPr>
    </w:p>
    <w:p w14:paraId="342CB352" w14:textId="77777777" w:rsidR="005B79CA" w:rsidRDefault="005B79CA" w:rsidP="00DF2CFB">
      <w:pPr>
        <w:pStyle w:val="KUJKnormal"/>
      </w:pPr>
      <w:r>
        <w:rPr>
          <w:lang w:val="x-none"/>
        </w:rPr>
        <w:t xml:space="preserve">Návrh projednán (stanoviska): </w:t>
      </w:r>
      <w:r>
        <w:t xml:space="preserve">Mgr. Markéta Procházková (OPZU): Souhlasím  </w:t>
      </w:r>
    </w:p>
    <w:p w14:paraId="31E82576" w14:textId="77777777" w:rsidR="005B79CA" w:rsidRDefault="005B79CA" w:rsidP="00DF2CFB">
      <w:pPr>
        <w:jc w:val="both"/>
        <w:rPr>
          <w:rFonts w:ascii="Arial" w:hAnsi="Arial"/>
          <w:sz w:val="20"/>
          <w:szCs w:val="28"/>
          <w:lang w:val="x-none"/>
        </w:rPr>
      </w:pPr>
    </w:p>
    <w:p w14:paraId="31F1DD16" w14:textId="77777777" w:rsidR="005B79CA" w:rsidRDefault="005B79CA" w:rsidP="00DF2CFB">
      <w:pPr>
        <w:jc w:val="both"/>
        <w:rPr>
          <w:rFonts w:ascii="Arial" w:hAnsi="Arial"/>
          <w:b/>
          <w:sz w:val="20"/>
          <w:szCs w:val="28"/>
          <w:lang w:val="x-none"/>
        </w:rPr>
      </w:pPr>
      <w:r>
        <w:rPr>
          <w:rFonts w:ascii="Arial" w:hAnsi="Arial"/>
          <w:b/>
          <w:sz w:val="20"/>
          <w:szCs w:val="28"/>
          <w:lang w:val="x-none"/>
        </w:rPr>
        <w:t>PŘÍLOHY:</w:t>
      </w:r>
    </w:p>
    <w:bookmarkEnd w:id="3"/>
    <w:p w14:paraId="26BB57D5" w14:textId="77777777" w:rsidR="005B79CA" w:rsidRDefault="005B79CA" w:rsidP="005B79CA">
      <w:pPr>
        <w:numPr>
          <w:ilvl w:val="0"/>
          <w:numId w:val="13"/>
        </w:numPr>
        <w:jc w:val="both"/>
        <w:rPr>
          <w:rFonts w:ascii="Arial" w:hAnsi="Arial"/>
          <w:sz w:val="20"/>
          <w:szCs w:val="28"/>
          <w:lang w:val="x-none"/>
        </w:rPr>
      </w:pPr>
      <w:r>
        <w:rPr>
          <w:rFonts w:ascii="Arial" w:hAnsi="Arial"/>
          <w:sz w:val="20"/>
          <w:szCs w:val="28"/>
          <w:lang w:val="x-none"/>
        </w:rPr>
        <w:t>Úplné znění stanov společnosti Jihočeské letiště České Budějovice a. s.</w:t>
      </w:r>
    </w:p>
    <w:p w14:paraId="7C253AC0" w14:textId="77777777" w:rsidR="005B79CA" w:rsidRDefault="005B79CA" w:rsidP="005B79CA">
      <w:pPr>
        <w:numPr>
          <w:ilvl w:val="0"/>
          <w:numId w:val="13"/>
        </w:num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  <w:lang w:val="x-none"/>
        </w:rPr>
        <w:t>Znalecký posudek</w:t>
      </w:r>
      <w:r>
        <w:rPr>
          <w:lang w:val="x-none"/>
        </w:rPr>
        <w:t xml:space="preserve"> </w:t>
      </w:r>
      <w:r>
        <w:rPr>
          <w:rFonts w:ascii="Arial" w:hAnsi="Arial"/>
          <w:sz w:val="20"/>
          <w:szCs w:val="28"/>
          <w:lang w:val="x-none"/>
        </w:rPr>
        <w:t>číslo položky 044372/2024 ze dne 27. 5. 2024 soudního znalce Ing. Jiřího Černého</w:t>
      </w:r>
    </w:p>
    <w:p w14:paraId="3B4BD6AE" w14:textId="77777777" w:rsidR="005B79CA" w:rsidRDefault="005B79CA" w:rsidP="005B79CA">
      <w:pPr>
        <w:numPr>
          <w:ilvl w:val="0"/>
          <w:numId w:val="13"/>
        </w:num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  <w:lang w:val="x-none"/>
        </w:rPr>
        <w:t>Stanovy s vyznačením navrhovaných změn</w:t>
      </w:r>
    </w:p>
    <w:p w14:paraId="67779FA9" w14:textId="77777777" w:rsidR="005B79CA" w:rsidRDefault="005B79CA" w:rsidP="005B79CA">
      <w:pPr>
        <w:numPr>
          <w:ilvl w:val="0"/>
          <w:numId w:val="13"/>
        </w:num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Zpráva představenstva o zdůvodnění zvýšení základního kapitálu nepeněžitými vklady</w:t>
      </w:r>
    </w:p>
    <w:p w14:paraId="7334F70D" w14:textId="77777777" w:rsidR="005B79CA" w:rsidRDefault="005B79CA" w:rsidP="005B79CA">
      <w:pPr>
        <w:numPr>
          <w:ilvl w:val="0"/>
          <w:numId w:val="13"/>
        </w:num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  <w:lang w:val="x-none"/>
        </w:rPr>
        <w:t>Návrh prohlášení vkladatele o vnesení nemovitých věcí do základního kapitálu obchodní společnosti</w:t>
      </w:r>
    </w:p>
    <w:p w14:paraId="51F693B3" w14:textId="77777777" w:rsidR="005B79CA" w:rsidRDefault="005B79CA" w:rsidP="00DF2CFB">
      <w:pPr>
        <w:jc w:val="both"/>
        <w:rPr>
          <w:rFonts w:ascii="Arial" w:hAnsi="Arial"/>
          <w:b/>
          <w:sz w:val="20"/>
          <w:szCs w:val="28"/>
          <w:lang w:val="x-none"/>
        </w:rPr>
      </w:pPr>
    </w:p>
    <w:p w14:paraId="7B8D1C1B" w14:textId="77777777" w:rsidR="005B79CA" w:rsidRDefault="005B79CA" w:rsidP="00DF2CFB">
      <w:pPr>
        <w:jc w:val="both"/>
        <w:rPr>
          <w:rFonts w:ascii="Arial" w:hAnsi="Arial"/>
          <w:b/>
          <w:sz w:val="20"/>
          <w:szCs w:val="28"/>
        </w:rPr>
      </w:pPr>
      <w:r>
        <w:rPr>
          <w:rFonts w:ascii="Arial" w:hAnsi="Arial"/>
          <w:b/>
          <w:sz w:val="20"/>
          <w:szCs w:val="28"/>
          <w:lang w:val="x-none"/>
        </w:rPr>
        <w:t>Zodpovídá:</w:t>
      </w:r>
      <w:r>
        <w:rPr>
          <w:rFonts w:ascii="Arial" w:hAnsi="Arial" w:cs="Arial"/>
          <w:sz w:val="20"/>
          <w:szCs w:val="20"/>
          <w:lang w:val="x-none"/>
        </w:rPr>
        <w:t xml:space="preserve"> JUDr. Andrea Tetourová, vedoucí ODSH</w:t>
      </w:r>
    </w:p>
    <w:p w14:paraId="6F7C2F18" w14:textId="77777777" w:rsidR="005B79CA" w:rsidRDefault="005B79CA" w:rsidP="00DF2CFB">
      <w:pPr>
        <w:jc w:val="both"/>
        <w:rPr>
          <w:rFonts w:ascii="Arial" w:hAnsi="Arial"/>
          <w:sz w:val="20"/>
          <w:szCs w:val="28"/>
          <w:lang w:val="x-none"/>
        </w:rPr>
      </w:pPr>
    </w:p>
    <w:p w14:paraId="0A278C28" w14:textId="77777777" w:rsidR="005B79CA" w:rsidRDefault="005B79CA" w:rsidP="00DF2CFB">
      <w:pPr>
        <w:rPr>
          <w:rFonts w:ascii="Arial" w:hAnsi="Arial" w:cs="Arial"/>
          <w:sz w:val="20"/>
          <w:szCs w:val="20"/>
        </w:rPr>
      </w:pPr>
      <w:bookmarkStart w:id="5" w:name="_Hlk56597400"/>
      <w:r>
        <w:rPr>
          <w:rFonts w:ascii="Arial" w:hAnsi="Arial" w:cs="Arial"/>
          <w:sz w:val="20"/>
          <w:szCs w:val="20"/>
        </w:rPr>
        <w:t>Termín kontroly: 15. 9. 2024</w:t>
      </w:r>
    </w:p>
    <w:p w14:paraId="2A388551" w14:textId="77777777" w:rsidR="005B79CA" w:rsidRPr="00A96418" w:rsidRDefault="005B79CA" w:rsidP="00A96418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0"/>
          <w:lang w:val="x-none"/>
        </w:rPr>
        <w:t xml:space="preserve">Termín splnění: </w:t>
      </w:r>
      <w:bookmarkEnd w:id="5"/>
      <w:r>
        <w:rPr>
          <w:rFonts w:ascii="Arial" w:hAnsi="Arial" w:cs="Arial"/>
          <w:bCs/>
          <w:sz w:val="20"/>
          <w:szCs w:val="20"/>
          <w:lang w:val="x-none"/>
        </w:rPr>
        <w:t xml:space="preserve"> 31. 8. 2024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009CB" w14:textId="77777777" w:rsidR="005B79CA" w:rsidRDefault="005B79CA" w:rsidP="005B79CA">
    <w:r>
      <w:rPr>
        <w:noProof/>
      </w:rPr>
      <w:pict w14:anchorId="695339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1B19F49" w14:textId="77777777" w:rsidR="005B79CA" w:rsidRPr="005F485E" w:rsidRDefault="005B79CA" w:rsidP="005B79C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6385A2F" w14:textId="77777777" w:rsidR="005B79CA" w:rsidRPr="005F485E" w:rsidRDefault="005B79CA" w:rsidP="005B79C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8CCB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D645C33" w14:textId="77777777" w:rsidR="005B79CA" w:rsidRDefault="005B79CA" w:rsidP="005B79CA">
    <w:r>
      <w:pict w14:anchorId="214C2845">
        <v:rect id="_x0000_i1026" style="width:481.9pt;height:2pt" o:hralign="center" o:hrstd="t" o:hrnoshade="t" o:hr="t" fillcolor="black" stroked="f"/>
      </w:pict>
    </w:r>
  </w:p>
  <w:p w14:paraId="528F1326" w14:textId="77777777" w:rsidR="005B79CA" w:rsidRPr="005B79CA" w:rsidRDefault="005B79CA" w:rsidP="005B79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D54C91"/>
    <w:multiLevelType w:val="hybridMultilevel"/>
    <w:tmpl w:val="500664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06953"/>
    <w:multiLevelType w:val="hybridMultilevel"/>
    <w:tmpl w:val="DFC4DD36"/>
    <w:lvl w:ilvl="0" w:tplc="CD88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03108"/>
    <w:multiLevelType w:val="hybridMultilevel"/>
    <w:tmpl w:val="9AE48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67E21"/>
    <w:multiLevelType w:val="hybridMultilevel"/>
    <w:tmpl w:val="F2207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1E85"/>
    <w:multiLevelType w:val="hybridMultilevel"/>
    <w:tmpl w:val="FB0E0792"/>
    <w:lvl w:ilvl="0" w:tplc="E43697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F95292"/>
    <w:multiLevelType w:val="multilevel"/>
    <w:tmpl w:val="70BA1EC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D077ED3"/>
    <w:multiLevelType w:val="hybridMultilevel"/>
    <w:tmpl w:val="4D6ED768"/>
    <w:lvl w:ilvl="0" w:tplc="CD885E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6A3067E"/>
    <w:multiLevelType w:val="hybridMultilevel"/>
    <w:tmpl w:val="ABAC571A"/>
    <w:lvl w:ilvl="0" w:tplc="CD885E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5868">
    <w:abstractNumId w:val="2"/>
  </w:num>
  <w:num w:numId="2" w16cid:durableId="348529311">
    <w:abstractNumId w:val="4"/>
  </w:num>
  <w:num w:numId="3" w16cid:durableId="188490683">
    <w:abstractNumId w:val="17"/>
  </w:num>
  <w:num w:numId="4" w16cid:durableId="1403526133">
    <w:abstractNumId w:val="15"/>
  </w:num>
  <w:num w:numId="5" w16cid:durableId="1467578517">
    <w:abstractNumId w:val="0"/>
  </w:num>
  <w:num w:numId="6" w16cid:durableId="1239897290">
    <w:abstractNumId w:val="10"/>
  </w:num>
  <w:num w:numId="7" w16cid:durableId="558515823">
    <w:abstractNumId w:val="14"/>
  </w:num>
  <w:num w:numId="8" w16cid:durableId="1420173853">
    <w:abstractNumId w:val="11"/>
  </w:num>
  <w:num w:numId="9" w16cid:durableId="179126436">
    <w:abstractNumId w:val="12"/>
  </w:num>
  <w:num w:numId="10" w16cid:durableId="519196843">
    <w:abstractNumId w:val="16"/>
  </w:num>
  <w:num w:numId="11" w16cid:durableId="1340430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588770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363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4879767">
    <w:abstractNumId w:val="1"/>
  </w:num>
  <w:num w:numId="15" w16cid:durableId="364135539">
    <w:abstractNumId w:val="9"/>
  </w:num>
  <w:num w:numId="16" w16cid:durableId="1340541814">
    <w:abstractNumId w:val="7"/>
  </w:num>
  <w:num w:numId="17" w16cid:durableId="886571094">
    <w:abstractNumId w:val="3"/>
  </w:num>
  <w:num w:numId="18" w16cid:durableId="867376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B79CA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A1E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6983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99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2029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2024-06-21T11:52:00Z</dcterms:created>
  <dcterms:modified xsi:type="dcterms:W3CDTF">2024-06-21T11:52:00Z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6587308</vt:i4>
  </property>
  <property fmtid="{D5CDD505-2E9C-101B-9397-08002B2CF9AE}" pid="5" name="UlozitJako">
    <vt:lpwstr>C:\Users\mrazkova\AppData\Local\Temp\iU47964112\Zastupitelstvo\2024-06-20\Navrhy\257-ZK-24.</vt:lpwstr>
  </property>
  <property fmtid="{D5CDD505-2E9C-101B-9397-08002B2CF9AE}" pid="6" name="Zpracovat">
    <vt:bool>false</vt:bool>
  </property>
</Properties>
</file>