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D7675" w14:paraId="00DBC724" w14:textId="77777777" w:rsidTr="003B7104">
        <w:trPr>
          <w:trHeight w:hRule="exact" w:val="397"/>
        </w:trPr>
        <w:tc>
          <w:tcPr>
            <w:tcW w:w="2376" w:type="dxa"/>
            <w:hideMark/>
          </w:tcPr>
          <w:p w14:paraId="25A49687" w14:textId="77777777" w:rsidR="000D7675" w:rsidRDefault="000D767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2F85FF" w14:textId="77777777" w:rsidR="000D7675" w:rsidRDefault="000D7675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58345004" w14:textId="77777777" w:rsidR="000D7675" w:rsidRDefault="000D7675" w:rsidP="00970720">
            <w:pPr>
              <w:pStyle w:val="KUJKtucny"/>
            </w:pPr>
            <w:r>
              <w:t xml:space="preserve">Bod programu: </w:t>
            </w:r>
            <w:r>
              <w:rPr>
                <w:bCs/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14:paraId="69EE951F" w14:textId="77777777" w:rsidR="000D7675" w:rsidRDefault="000D7675" w:rsidP="00970720">
            <w:pPr>
              <w:pStyle w:val="KUJKnormal"/>
            </w:pPr>
          </w:p>
        </w:tc>
      </w:tr>
      <w:tr w:rsidR="000D7675" w14:paraId="5348F140" w14:textId="77777777" w:rsidTr="003B7104">
        <w:trPr>
          <w:cantSplit/>
          <w:trHeight w:hRule="exact" w:val="397"/>
        </w:trPr>
        <w:tc>
          <w:tcPr>
            <w:tcW w:w="2376" w:type="dxa"/>
            <w:hideMark/>
          </w:tcPr>
          <w:p w14:paraId="0A7373BE" w14:textId="77777777" w:rsidR="000D7675" w:rsidRDefault="000D767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2BF454" w14:textId="77777777" w:rsidR="000D7675" w:rsidRDefault="000D7675" w:rsidP="00970720">
            <w:pPr>
              <w:pStyle w:val="KUJKnormal"/>
            </w:pPr>
            <w:r>
              <w:t>213/ZK/24</w:t>
            </w:r>
          </w:p>
        </w:tc>
      </w:tr>
      <w:tr w:rsidR="000D7675" w14:paraId="5305077B" w14:textId="77777777" w:rsidTr="003B7104">
        <w:trPr>
          <w:trHeight w:val="397"/>
        </w:trPr>
        <w:tc>
          <w:tcPr>
            <w:tcW w:w="2376" w:type="dxa"/>
          </w:tcPr>
          <w:p w14:paraId="305C0552" w14:textId="77777777" w:rsidR="000D7675" w:rsidRDefault="000D7675" w:rsidP="00970720"/>
          <w:p w14:paraId="5544ED82" w14:textId="77777777" w:rsidR="000D7675" w:rsidRDefault="000D767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588272" w14:textId="77777777" w:rsidR="000D7675" w:rsidRDefault="000D7675" w:rsidP="00970720"/>
          <w:p w14:paraId="6E9130AB" w14:textId="77777777" w:rsidR="000D7675" w:rsidRDefault="000D767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28 ke zřizovací listině příspěvkové organizace Zdravotnická záchranná služba Jihočeského kraje</w:t>
            </w:r>
          </w:p>
        </w:tc>
      </w:tr>
    </w:tbl>
    <w:p w14:paraId="02FCE12A" w14:textId="77777777" w:rsidR="000D7675" w:rsidRDefault="000D7675" w:rsidP="003B7104">
      <w:pPr>
        <w:pStyle w:val="KUJKnormal"/>
        <w:rPr>
          <w:b/>
          <w:bCs/>
        </w:rPr>
      </w:pPr>
      <w:r>
        <w:rPr>
          <w:b/>
          <w:bCs/>
        </w:rPr>
        <w:pict w14:anchorId="607939A0">
          <v:rect id="_x0000_i1029" style="width:453.6pt;height:1.5pt" o:hralign="center" o:hrstd="t" o:hrnoshade="t" o:hr="t" fillcolor="black" stroked="f"/>
        </w:pict>
      </w:r>
    </w:p>
    <w:p w14:paraId="3A56B5D1" w14:textId="77777777" w:rsidR="000D7675" w:rsidRDefault="000D7675" w:rsidP="003B7104">
      <w:pPr>
        <w:pStyle w:val="KUJKnormal"/>
      </w:pPr>
    </w:p>
    <w:p w14:paraId="2B89D730" w14:textId="77777777" w:rsidR="000D7675" w:rsidRDefault="000D7675" w:rsidP="003B710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D7675" w14:paraId="04435AB2" w14:textId="77777777" w:rsidTr="002559B8">
        <w:trPr>
          <w:trHeight w:val="397"/>
        </w:trPr>
        <w:tc>
          <w:tcPr>
            <w:tcW w:w="2350" w:type="dxa"/>
            <w:hideMark/>
          </w:tcPr>
          <w:p w14:paraId="6211291F" w14:textId="77777777" w:rsidR="000D7675" w:rsidRDefault="000D767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637E8D" w14:textId="77777777" w:rsidR="000D7675" w:rsidRDefault="000D7675" w:rsidP="002559B8">
            <w:pPr>
              <w:pStyle w:val="KUJKnormal"/>
            </w:pPr>
            <w:r>
              <w:t>MUDr. Martin Kuba</w:t>
            </w:r>
          </w:p>
          <w:p w14:paraId="4EFABD77" w14:textId="77777777" w:rsidR="000D7675" w:rsidRDefault="000D7675" w:rsidP="002559B8"/>
        </w:tc>
      </w:tr>
      <w:tr w:rsidR="000D7675" w14:paraId="56FBE54F" w14:textId="77777777" w:rsidTr="002559B8">
        <w:trPr>
          <w:trHeight w:val="397"/>
        </w:trPr>
        <w:tc>
          <w:tcPr>
            <w:tcW w:w="2350" w:type="dxa"/>
          </w:tcPr>
          <w:p w14:paraId="26FB17B0" w14:textId="77777777" w:rsidR="000D7675" w:rsidRDefault="000D7675" w:rsidP="002559B8">
            <w:pPr>
              <w:pStyle w:val="KUJKtucny"/>
            </w:pPr>
            <w:r>
              <w:t>Zpracoval:</w:t>
            </w:r>
          </w:p>
          <w:p w14:paraId="09C8772F" w14:textId="77777777" w:rsidR="000D7675" w:rsidRDefault="000D7675" w:rsidP="002559B8"/>
        </w:tc>
        <w:tc>
          <w:tcPr>
            <w:tcW w:w="6862" w:type="dxa"/>
            <w:hideMark/>
          </w:tcPr>
          <w:p w14:paraId="6A90FB0C" w14:textId="77777777" w:rsidR="000D7675" w:rsidRDefault="000D7675" w:rsidP="002559B8">
            <w:pPr>
              <w:pStyle w:val="KUJKnormal"/>
            </w:pPr>
            <w:r>
              <w:t>OZDR</w:t>
            </w:r>
          </w:p>
        </w:tc>
      </w:tr>
      <w:tr w:rsidR="000D7675" w14:paraId="0FA9C2AC" w14:textId="77777777" w:rsidTr="002559B8">
        <w:trPr>
          <w:trHeight w:val="397"/>
        </w:trPr>
        <w:tc>
          <w:tcPr>
            <w:tcW w:w="2350" w:type="dxa"/>
          </w:tcPr>
          <w:p w14:paraId="1898DB66" w14:textId="77777777" w:rsidR="000D7675" w:rsidRPr="009715F9" w:rsidRDefault="000D767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B258769" w14:textId="77777777" w:rsidR="000D7675" w:rsidRDefault="000D7675" w:rsidP="002559B8"/>
        </w:tc>
        <w:tc>
          <w:tcPr>
            <w:tcW w:w="6862" w:type="dxa"/>
            <w:hideMark/>
          </w:tcPr>
          <w:p w14:paraId="29C89931" w14:textId="77777777" w:rsidR="000D7675" w:rsidRDefault="000D7675" w:rsidP="002559B8">
            <w:pPr>
              <w:pStyle w:val="KUJKnormal"/>
            </w:pPr>
            <w:r>
              <w:t>Mgr. Ivana Turková</w:t>
            </w:r>
          </w:p>
        </w:tc>
      </w:tr>
    </w:tbl>
    <w:p w14:paraId="7E9DFA1A" w14:textId="77777777" w:rsidR="000D7675" w:rsidRDefault="000D7675" w:rsidP="003B7104">
      <w:pPr>
        <w:pStyle w:val="KUJKnormal"/>
      </w:pPr>
    </w:p>
    <w:p w14:paraId="0D90AB70" w14:textId="77777777" w:rsidR="000D7675" w:rsidRPr="0052161F" w:rsidRDefault="000D7675" w:rsidP="003B7104">
      <w:pPr>
        <w:pStyle w:val="KUJKtucny"/>
      </w:pPr>
      <w:r w:rsidRPr="0052161F">
        <w:t>NÁVRH USNESENÍ</w:t>
      </w:r>
    </w:p>
    <w:p w14:paraId="020DA210" w14:textId="77777777" w:rsidR="000D7675" w:rsidRDefault="000D7675" w:rsidP="003B710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00EE008" w14:textId="77777777" w:rsidR="000D7675" w:rsidRPr="00841DFC" w:rsidRDefault="000D7675" w:rsidP="003B7104">
      <w:pPr>
        <w:pStyle w:val="KUJKPolozka"/>
      </w:pPr>
      <w:r w:rsidRPr="00841DFC">
        <w:t>Zastupitelstvo Jihočeského kraje</w:t>
      </w:r>
    </w:p>
    <w:p w14:paraId="35B570CB" w14:textId="77777777" w:rsidR="000D7675" w:rsidRDefault="000D7675" w:rsidP="0072539B">
      <w:pPr>
        <w:pStyle w:val="KUJKdoplnek2"/>
        <w:ind w:left="357" w:hanging="357"/>
      </w:pPr>
      <w:r w:rsidRPr="00730306">
        <w:t>bere na vědomí</w:t>
      </w:r>
    </w:p>
    <w:p w14:paraId="0CB4FD15" w14:textId="77777777" w:rsidR="000D7675" w:rsidRDefault="000D7675" w:rsidP="003B7104">
      <w:pPr>
        <w:pStyle w:val="KUJKnormal"/>
      </w:pPr>
      <w:r>
        <w:t>návrh dodatku č. 28 zřizovací listiny příspěvkové organizace Zdravotnická záchranná služba Jihočeského kraje, IČO 48199931;</w:t>
      </w:r>
    </w:p>
    <w:p w14:paraId="165DC03C" w14:textId="77777777" w:rsidR="000D7675" w:rsidRPr="00E10FE7" w:rsidRDefault="000D7675" w:rsidP="0072539B">
      <w:pPr>
        <w:pStyle w:val="KUJKdoplnek2"/>
      </w:pPr>
      <w:r w:rsidRPr="00AF7BAE">
        <w:t>schvaluje</w:t>
      </w:r>
    </w:p>
    <w:p w14:paraId="25A47AB7" w14:textId="77777777" w:rsidR="000D7675" w:rsidRDefault="000D7675" w:rsidP="003B7104">
      <w:pPr>
        <w:pStyle w:val="KUJKnormal"/>
      </w:pPr>
      <w:r>
        <w:t>dodatek č. 28 zřizovací listiny příspěvkové organizace Zdravotnická záchranná služba Jihočeského kraje, IČO 48199931, ve znění uvedeném v příloze návrhu č. 213/ZK/24;</w:t>
      </w:r>
    </w:p>
    <w:p w14:paraId="32048BCF" w14:textId="77777777" w:rsidR="000D7675" w:rsidRDefault="000D7675" w:rsidP="00C546A5">
      <w:pPr>
        <w:pStyle w:val="KUJKdoplnek2"/>
      </w:pPr>
      <w:r w:rsidRPr="0021676C">
        <w:t>ukládá</w:t>
      </w:r>
    </w:p>
    <w:p w14:paraId="7374490E" w14:textId="77777777" w:rsidR="000D7675" w:rsidRDefault="000D7675" w:rsidP="0072539B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JUDr. Lukáši Glaserovi, LL.M., řediteli krajského úřadu, zajistit provedení potřebných úkonů.</w:t>
      </w:r>
    </w:p>
    <w:p w14:paraId="4F239B84" w14:textId="77777777" w:rsidR="000D7675" w:rsidRDefault="000D7675" w:rsidP="0072539B">
      <w:pPr>
        <w:pStyle w:val="KUJKnormal"/>
      </w:pPr>
      <w:r>
        <w:rPr>
          <w:bCs/>
        </w:rPr>
        <w:t>T: 31. 7. 2024</w:t>
      </w:r>
    </w:p>
    <w:p w14:paraId="2411F37E" w14:textId="77777777" w:rsidR="000D7675" w:rsidRDefault="000D7675" w:rsidP="003B7104">
      <w:pPr>
        <w:pStyle w:val="KUJKnormal"/>
      </w:pPr>
    </w:p>
    <w:p w14:paraId="5FB6E8C3" w14:textId="77777777" w:rsidR="000D7675" w:rsidRDefault="000D7675" w:rsidP="003B7104">
      <w:pPr>
        <w:pStyle w:val="KUJKnormal"/>
      </w:pPr>
    </w:p>
    <w:p w14:paraId="070C5F54" w14:textId="77777777" w:rsidR="000D7675" w:rsidRDefault="000D7675" w:rsidP="0072539B">
      <w:pPr>
        <w:pStyle w:val="KUJKmezeraDZ"/>
      </w:pPr>
      <w:bookmarkStart w:id="1" w:name="US_DuvodZprava"/>
      <w:bookmarkEnd w:id="1"/>
    </w:p>
    <w:p w14:paraId="00B1CEDE" w14:textId="77777777" w:rsidR="000D7675" w:rsidRDefault="000D7675" w:rsidP="0072539B">
      <w:pPr>
        <w:pStyle w:val="KUJKnadpisDZ"/>
      </w:pPr>
      <w:r>
        <w:t>DŮVODOVÁ ZPRÁVA</w:t>
      </w:r>
    </w:p>
    <w:p w14:paraId="4059DAB6" w14:textId="77777777" w:rsidR="000D7675" w:rsidRPr="009B7B0B" w:rsidRDefault="000D7675" w:rsidP="0072539B">
      <w:pPr>
        <w:pStyle w:val="KUJKmezeraDZ"/>
      </w:pPr>
    </w:p>
    <w:p w14:paraId="52285D92" w14:textId="77777777" w:rsidR="000D7675" w:rsidRDefault="000D7675" w:rsidP="007055B1">
      <w:pPr>
        <w:pStyle w:val="KUJKnormal"/>
      </w:pPr>
      <w:r>
        <w:rPr>
          <w:rFonts w:cs="Arial"/>
          <w:bCs/>
          <w:szCs w:val="20"/>
        </w:rPr>
        <w:t xml:space="preserve">Návrh je předkládán v souladu s § 35 odst. 2 písm. i) zákona č. 129/2000 Sb., o krajích (krajské zřízení), ve znění pozdějších předpisů </w:t>
      </w:r>
      <w:r>
        <w:rPr>
          <w:rFonts w:cs="Arial"/>
          <w:szCs w:val="20"/>
        </w:rPr>
        <w:t>a v souladu se směrnicí č. SM/47/RK k řízení příspěvkových organizací zřizovaných krajem.</w:t>
      </w:r>
    </w:p>
    <w:p w14:paraId="719A8D17" w14:textId="77777777" w:rsidR="000D7675" w:rsidRDefault="000D7675" w:rsidP="007055B1">
      <w:pPr>
        <w:pStyle w:val="KUJKnormal"/>
        <w:spacing w:after="60"/>
      </w:pPr>
    </w:p>
    <w:p w14:paraId="5123B081" w14:textId="77777777" w:rsidR="000D7675" w:rsidRDefault="000D7675" w:rsidP="007055B1">
      <w:pPr>
        <w:pStyle w:val="KUJKnormal"/>
        <w:spacing w:after="60"/>
        <w:contextualSpacing w:val="0"/>
      </w:pPr>
      <w:r>
        <w:t xml:space="preserve">Zdravotnická záchranná služba Jihočeského kraje. </w:t>
      </w:r>
      <w:r>
        <w:rPr>
          <w:szCs w:val="20"/>
        </w:rPr>
        <w:t xml:space="preserve">(dále také „ZZS JčK“) </w:t>
      </w:r>
      <w:r>
        <w:t>zajišťuje ve svých prostorách v sídle organizace provoz Protialkoholní a protitoxikomanické záchytné stanice v souladu s ustanovením zákona č. 373/2011 Sb., o specifických zdravotních službách, ve znění pozdějších předpisů.  V dosavadním znění zřizovací listiny ZZS JčK byl doposud v čl. 3 mimo jiné užíván pojem „akutní detoxikační jednotka pro děti a dorost“, tedy označení, pro poskytování zdravotních služeb, jež v současně platných předpisech ošetřujících tuto oblast zdravotních služeb nemá právní oporu, a to jak v zákoně č. 372/2011 Sb., o zdravotních službách a podmínkách jejich poskytování (zákon o zdravotních službách), tak především v zákoně č. 373/2011 Sb., o specifických zdravotních službách, ani jejich prováděcích předpisech. Za stávajících legislativních podmínek není ZZS JčK personálně, ale ani technicky vybavena k poskytování „akutní detoxikační jednotky pro děti a dorost“, avšak ani k poskytování péče intoxikovanému dětskému pacientovi na záchytné stanici, když s odkazem na zákon č. 373/2011 Sb., do záchytné stanice nelze umístit osobu mladší 15 let. Péči o takového pacienta dlouhodobě vykonávají dětská oddělení nemocnic. Je tedy na místě vyjmutí této činnosti z účelu zřízení ZZS JčK a ponechání pouze činnosti Protialkoholní a protitoxikomanická záchytná stanice.</w:t>
      </w:r>
    </w:p>
    <w:p w14:paraId="61371629" w14:textId="77777777" w:rsidR="000D7675" w:rsidRDefault="000D7675" w:rsidP="007055B1">
      <w:pPr>
        <w:pStyle w:val="KUJKnormal"/>
        <w:spacing w:after="60"/>
      </w:pPr>
      <w:r>
        <w:t xml:space="preserve">V tomto smyslu je třeba zpřesnit vymezení účelu zřízení ZZS JčK uvedené v čl. 3 její zřizovací listiny. Tato změna zřizovací listiny je zapracována v dodatku č. 28 zřizovací listiny ZZS JčK, jehož návrh v příloze předkládáme zastupitelstvu kraje k projednání. </w:t>
      </w:r>
    </w:p>
    <w:p w14:paraId="1959FFCF" w14:textId="77777777" w:rsidR="000D7675" w:rsidRDefault="000D7675" w:rsidP="007055B1">
      <w:pPr>
        <w:pStyle w:val="KUJKnormal"/>
      </w:pPr>
    </w:p>
    <w:p w14:paraId="2CB764AB" w14:textId="77777777" w:rsidR="000D7675" w:rsidRDefault="000D7675" w:rsidP="007055B1">
      <w:pPr>
        <w:pStyle w:val="KUJKnormal"/>
        <w:rPr>
          <w:color w:val="FF0000"/>
        </w:rPr>
      </w:pPr>
    </w:p>
    <w:p w14:paraId="129DBE01" w14:textId="77777777" w:rsidR="000D7675" w:rsidRDefault="000D7675" w:rsidP="007055B1">
      <w:pPr>
        <w:pStyle w:val="KUJKnormal"/>
      </w:pPr>
      <w:r>
        <w:t>Finanční nároky a krytí: nemá dopad do rozpočtu kraje</w:t>
      </w:r>
    </w:p>
    <w:p w14:paraId="488EE396" w14:textId="77777777" w:rsidR="000D7675" w:rsidRDefault="000D7675" w:rsidP="007055B1">
      <w:pPr>
        <w:pStyle w:val="KUJKnormal"/>
      </w:pPr>
    </w:p>
    <w:p w14:paraId="2CBDC650" w14:textId="77777777" w:rsidR="000D7675" w:rsidRDefault="000D7675" w:rsidP="007055B1">
      <w:pPr>
        <w:pStyle w:val="KUJKnormal"/>
      </w:pPr>
      <w:r>
        <w:t>Vyjádření správce rozpočtu: nebylo vyžádáno, nemá dopad do rozpočtu kraje</w:t>
      </w:r>
    </w:p>
    <w:p w14:paraId="076DB638" w14:textId="77777777" w:rsidR="000D7675" w:rsidRDefault="000D7675" w:rsidP="007055B1">
      <w:pPr>
        <w:pStyle w:val="KUJKnormal"/>
      </w:pPr>
    </w:p>
    <w:p w14:paraId="16F43CF1" w14:textId="77777777" w:rsidR="000D7675" w:rsidRDefault="000D7675" w:rsidP="007055B1">
      <w:pPr>
        <w:pStyle w:val="KUJKnormal"/>
      </w:pPr>
      <w:r>
        <w:t xml:space="preserve">Návrh projednán (stanoviska): </w:t>
      </w:r>
    </w:p>
    <w:p w14:paraId="32D29EAD" w14:textId="77777777" w:rsidR="000D7675" w:rsidRPr="00A521E1" w:rsidRDefault="000D7675" w:rsidP="00282DA9">
      <w:pPr>
        <w:pStyle w:val="KUJKnormal"/>
        <w:spacing w:after="60"/>
        <w:contextualSpacing w:val="0"/>
      </w:pPr>
      <w:r>
        <w:t>Mgr. Markéta Procházková (OPZU):</w:t>
      </w:r>
      <w:r w:rsidRPr="00A521E1">
        <w:t xml:space="preserve"> </w:t>
      </w:r>
      <w:r>
        <w:t>Souhlasím.</w:t>
      </w:r>
    </w:p>
    <w:p w14:paraId="551E245E" w14:textId="77777777" w:rsidR="000D7675" w:rsidRDefault="000D7675" w:rsidP="007055B1">
      <w:pPr>
        <w:pStyle w:val="KUJKnormal"/>
        <w:spacing w:after="60"/>
        <w:contextualSpacing w:val="0"/>
      </w:pPr>
      <w:bookmarkStart w:id="2" w:name="_Hlk105567906"/>
      <w:r>
        <w:t xml:space="preserve">Rada kraje svým </w:t>
      </w:r>
      <w:r>
        <w:rPr>
          <w:rFonts w:cs="Arial"/>
          <w:szCs w:val="20"/>
        </w:rPr>
        <w:t xml:space="preserve">usnesením č. 688/2024/RK-91 ze </w:t>
      </w:r>
      <w:r>
        <w:t xml:space="preserve">dne </w:t>
      </w:r>
      <w:r>
        <w:rPr>
          <w:rFonts w:cs="Arial"/>
          <w:szCs w:val="20"/>
        </w:rPr>
        <w:t>6. 6. 2024 doporučila zastupitelstvu kraje schválit</w:t>
      </w:r>
      <w:r>
        <w:t xml:space="preserve"> dodatek č. 28 zřizovací listiny ZZS JčK.</w:t>
      </w:r>
      <w:bookmarkEnd w:id="2"/>
      <w:r>
        <w:t xml:space="preserve"> </w:t>
      </w:r>
    </w:p>
    <w:p w14:paraId="00661BF8" w14:textId="77777777" w:rsidR="000D7675" w:rsidRDefault="000D7675" w:rsidP="007055B1">
      <w:pPr>
        <w:pStyle w:val="KUJKnormal"/>
        <w:spacing w:after="60"/>
      </w:pPr>
      <w:r>
        <w:t>Výboru pro zdravotnictví je návrh předložen k projednání dne 17. 6. 2024.</w:t>
      </w:r>
    </w:p>
    <w:p w14:paraId="684BA932" w14:textId="77777777" w:rsidR="000D7675" w:rsidRDefault="000D7675" w:rsidP="007055B1">
      <w:pPr>
        <w:pStyle w:val="KUJKnormal"/>
      </w:pPr>
    </w:p>
    <w:p w14:paraId="39A6D488" w14:textId="77777777" w:rsidR="000D7675" w:rsidRDefault="000D7675" w:rsidP="007055B1">
      <w:pPr>
        <w:pStyle w:val="KUJKnormal"/>
        <w:spacing w:after="60"/>
      </w:pPr>
    </w:p>
    <w:p w14:paraId="503446D0" w14:textId="77777777" w:rsidR="000D7675" w:rsidRDefault="000D7675" w:rsidP="007055B1">
      <w:pPr>
        <w:pStyle w:val="KUJKnormal"/>
      </w:pPr>
    </w:p>
    <w:p w14:paraId="008D7880" w14:textId="77777777" w:rsidR="000D7675" w:rsidRDefault="000D7675" w:rsidP="007055B1">
      <w:pPr>
        <w:pStyle w:val="KUJKtucny"/>
      </w:pPr>
      <w:r>
        <w:t>PŘÍLOHY:</w:t>
      </w:r>
    </w:p>
    <w:p w14:paraId="4E547F4C" w14:textId="77777777" w:rsidR="000D7675" w:rsidRPr="00B52AA9" w:rsidRDefault="000D7675" w:rsidP="006C3D50">
      <w:pPr>
        <w:pStyle w:val="KUJKcislovany"/>
        <w:numPr>
          <w:ilvl w:val="0"/>
          <w:numId w:val="0"/>
        </w:numPr>
      </w:pPr>
      <w:r>
        <w:t>Návrh dodatku č. 28 ke zřizovací listině příspěvkové organizace Zdravotnická záchranná služba Jihočeského kraje</w:t>
      </w:r>
      <w:r w:rsidRPr="0081756D">
        <w:t xml:space="preserve"> (</w:t>
      </w:r>
      <w:r>
        <w:t>KUJK_ZK200624_213_př. Dodatek č. 28 ZL ZZS JČK.docx</w:t>
      </w:r>
      <w:r w:rsidRPr="0081756D">
        <w:t>)</w:t>
      </w:r>
    </w:p>
    <w:p w14:paraId="1AA45450" w14:textId="77777777" w:rsidR="000D7675" w:rsidRDefault="000D7675" w:rsidP="007055B1">
      <w:pPr>
        <w:pStyle w:val="KUJKnormal"/>
      </w:pPr>
    </w:p>
    <w:p w14:paraId="2D434DDE" w14:textId="77777777" w:rsidR="000D7675" w:rsidRDefault="000D7675" w:rsidP="007055B1">
      <w:pPr>
        <w:pStyle w:val="KUJKtucny"/>
      </w:pPr>
      <w:r>
        <w:t>Zodpovídá:</w:t>
      </w:r>
      <w:r>
        <w:rPr>
          <w:b w:val="0"/>
        </w:rPr>
        <w:t xml:space="preserve"> vedoucí OZDR - Mgr. Ivana Turková</w:t>
      </w:r>
    </w:p>
    <w:p w14:paraId="0A0EF819" w14:textId="77777777" w:rsidR="000D7675" w:rsidRDefault="000D7675" w:rsidP="007055B1">
      <w:pPr>
        <w:pStyle w:val="KUJKnormal"/>
        <w:rPr>
          <w:color w:val="FF0000"/>
        </w:rPr>
      </w:pPr>
    </w:p>
    <w:p w14:paraId="7B507E44" w14:textId="77777777" w:rsidR="000D7675" w:rsidRDefault="000D7675" w:rsidP="007055B1">
      <w:pPr>
        <w:pStyle w:val="KUJKnormal"/>
      </w:pPr>
      <w:r>
        <w:t>Termín kontroly: 12. 9. 2024</w:t>
      </w:r>
    </w:p>
    <w:p w14:paraId="5A08F6D4" w14:textId="77777777" w:rsidR="000D7675" w:rsidRDefault="000D7675" w:rsidP="007055B1">
      <w:pPr>
        <w:pStyle w:val="KUJKnormal"/>
      </w:pPr>
      <w:r>
        <w:t>Termín splnění: 31. 7. 2024</w:t>
      </w:r>
    </w:p>
    <w:p w14:paraId="24F2143C" w14:textId="77777777" w:rsidR="000D7675" w:rsidRDefault="000D7675" w:rsidP="007055B1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D0618" w14:textId="77777777" w:rsidR="000D7675" w:rsidRDefault="000D7675" w:rsidP="000D7675">
    <w:r>
      <w:rPr>
        <w:noProof/>
      </w:rPr>
      <w:pict w14:anchorId="4FACE79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DFF7B23" w14:textId="77777777" w:rsidR="000D7675" w:rsidRPr="005F485E" w:rsidRDefault="000D7675" w:rsidP="000D767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D23E261" w14:textId="77777777" w:rsidR="000D7675" w:rsidRPr="005F485E" w:rsidRDefault="000D7675" w:rsidP="000D767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73CD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8CFA3DA" w14:textId="77777777" w:rsidR="000D7675" w:rsidRDefault="000D7675" w:rsidP="000D7675">
    <w:r>
      <w:pict w14:anchorId="34C17DAF">
        <v:rect id="_x0000_i1026" style="width:481.9pt;height:2pt" o:hralign="center" o:hrstd="t" o:hrnoshade="t" o:hr="t" fillcolor="black" stroked="f"/>
      </w:pict>
    </w:r>
  </w:p>
  <w:p w14:paraId="2826C841" w14:textId="77777777" w:rsidR="000D7675" w:rsidRPr="000D7675" w:rsidRDefault="000D7675" w:rsidP="000D76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510238">
    <w:abstractNumId w:val="1"/>
  </w:num>
  <w:num w:numId="2" w16cid:durableId="1477337158">
    <w:abstractNumId w:val="2"/>
  </w:num>
  <w:num w:numId="3" w16cid:durableId="1132944261">
    <w:abstractNumId w:val="9"/>
  </w:num>
  <w:num w:numId="4" w16cid:durableId="1576015520">
    <w:abstractNumId w:val="7"/>
  </w:num>
  <w:num w:numId="5" w16cid:durableId="628974061">
    <w:abstractNumId w:val="0"/>
  </w:num>
  <w:num w:numId="6" w16cid:durableId="889802188">
    <w:abstractNumId w:val="3"/>
  </w:num>
  <w:num w:numId="7" w16cid:durableId="1903983229">
    <w:abstractNumId w:val="6"/>
  </w:num>
  <w:num w:numId="8" w16cid:durableId="123544989">
    <w:abstractNumId w:val="4"/>
  </w:num>
  <w:num w:numId="9" w16cid:durableId="1698004626">
    <w:abstractNumId w:val="5"/>
  </w:num>
  <w:num w:numId="10" w16cid:durableId="1842088917">
    <w:abstractNumId w:val="8"/>
  </w:num>
  <w:num w:numId="11" w16cid:durableId="1638336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675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539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2E11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2024-06-21T11:46:00Z</dcterms:created>
  <dcterms:modified xsi:type="dcterms:W3CDTF">2024-06-21T11:46:00Z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6579040</vt:i4>
  </property>
  <property fmtid="{D5CDD505-2E9C-101B-9397-08002B2CF9AE}" pid="5" name="UlozitJako">
    <vt:lpwstr>C:\Users\mrazkova\AppData\Local\Temp\iU47964112\Zastupitelstvo\2024-06-20\Navrhy\213-ZK-24.</vt:lpwstr>
  </property>
  <property fmtid="{D5CDD505-2E9C-101B-9397-08002B2CF9AE}" pid="6" name="Zpracovat">
    <vt:bool>false</vt:bool>
  </property>
</Properties>
</file>