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5069E" w14:paraId="2C9190CC" w14:textId="77777777" w:rsidTr="00383105">
        <w:trPr>
          <w:trHeight w:hRule="exact" w:val="397"/>
        </w:trPr>
        <w:tc>
          <w:tcPr>
            <w:tcW w:w="2376" w:type="dxa"/>
            <w:hideMark/>
          </w:tcPr>
          <w:p w14:paraId="028FD4A5" w14:textId="77777777" w:rsidR="0075069E" w:rsidRDefault="0075069E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2DD7C6E" w14:textId="77777777" w:rsidR="0075069E" w:rsidRDefault="0075069E" w:rsidP="00970720">
            <w:pPr>
              <w:pStyle w:val="KUJKnormal"/>
            </w:pPr>
            <w:r>
              <w:t>19. 10. 2023</w:t>
            </w:r>
          </w:p>
        </w:tc>
        <w:tc>
          <w:tcPr>
            <w:tcW w:w="2126" w:type="dxa"/>
            <w:hideMark/>
          </w:tcPr>
          <w:p w14:paraId="65FB7488" w14:textId="77777777" w:rsidR="0075069E" w:rsidRDefault="0075069E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AB27DD0" w14:textId="77777777" w:rsidR="0075069E" w:rsidRDefault="0075069E" w:rsidP="00970720">
            <w:pPr>
              <w:pStyle w:val="KUJKnormal"/>
            </w:pPr>
          </w:p>
        </w:tc>
      </w:tr>
      <w:tr w:rsidR="0075069E" w14:paraId="6C8A7C76" w14:textId="77777777" w:rsidTr="00383105">
        <w:trPr>
          <w:cantSplit/>
          <w:trHeight w:hRule="exact" w:val="397"/>
        </w:trPr>
        <w:tc>
          <w:tcPr>
            <w:tcW w:w="2376" w:type="dxa"/>
            <w:hideMark/>
          </w:tcPr>
          <w:p w14:paraId="676C9BE1" w14:textId="77777777" w:rsidR="0075069E" w:rsidRDefault="0075069E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CA4E24D" w14:textId="77777777" w:rsidR="0075069E" w:rsidRDefault="0075069E" w:rsidP="00970720">
            <w:pPr>
              <w:pStyle w:val="KUJKnormal"/>
            </w:pPr>
            <w:r>
              <w:t>367/ZK/23</w:t>
            </w:r>
          </w:p>
        </w:tc>
      </w:tr>
      <w:tr w:rsidR="0075069E" w14:paraId="4A2C39FE" w14:textId="77777777" w:rsidTr="00383105">
        <w:trPr>
          <w:trHeight w:val="397"/>
        </w:trPr>
        <w:tc>
          <w:tcPr>
            <w:tcW w:w="2376" w:type="dxa"/>
          </w:tcPr>
          <w:p w14:paraId="17D5A891" w14:textId="77777777" w:rsidR="0075069E" w:rsidRDefault="0075069E" w:rsidP="00970720"/>
          <w:p w14:paraId="7AB07327" w14:textId="77777777" w:rsidR="0075069E" w:rsidRDefault="0075069E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E3E8D03" w14:textId="77777777" w:rsidR="0075069E" w:rsidRDefault="0075069E" w:rsidP="00970720"/>
          <w:p w14:paraId="20B49105" w14:textId="77777777" w:rsidR="0075069E" w:rsidRDefault="0075069E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Dodatek ke zřizovací listině organizace Jihočeské muzeum v Českých Budějovicích - změna v evidenci pozemků v k.ú. Žumberk u Nových Hradů a stavba parkoviště v Nádražní ulici, České Budějovice</w:t>
            </w:r>
          </w:p>
        </w:tc>
      </w:tr>
    </w:tbl>
    <w:p w14:paraId="1DB9A290" w14:textId="77777777" w:rsidR="0075069E" w:rsidRDefault="0075069E" w:rsidP="00383105">
      <w:pPr>
        <w:pStyle w:val="KUJKnormal"/>
        <w:rPr>
          <w:b/>
          <w:bCs/>
        </w:rPr>
      </w:pPr>
      <w:r>
        <w:rPr>
          <w:b/>
          <w:bCs/>
        </w:rPr>
        <w:pict w14:anchorId="31FAEE2C">
          <v:rect id="_x0000_i1029" style="width:453.6pt;height:1.5pt" o:hralign="center" o:hrstd="t" o:hrnoshade="t" o:hr="t" fillcolor="black" stroked="f"/>
        </w:pict>
      </w:r>
    </w:p>
    <w:p w14:paraId="759E2741" w14:textId="77777777" w:rsidR="0075069E" w:rsidRDefault="0075069E" w:rsidP="00383105">
      <w:pPr>
        <w:pStyle w:val="KUJKnormal"/>
      </w:pPr>
    </w:p>
    <w:p w14:paraId="4F54EA9D" w14:textId="77777777" w:rsidR="0075069E" w:rsidRDefault="0075069E" w:rsidP="0038310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5069E" w14:paraId="4B52F976" w14:textId="77777777" w:rsidTr="002559B8">
        <w:trPr>
          <w:trHeight w:val="397"/>
        </w:trPr>
        <w:tc>
          <w:tcPr>
            <w:tcW w:w="2350" w:type="dxa"/>
            <w:hideMark/>
          </w:tcPr>
          <w:p w14:paraId="07B96893" w14:textId="77777777" w:rsidR="0075069E" w:rsidRDefault="0075069E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EED7337" w14:textId="77777777" w:rsidR="0075069E" w:rsidRDefault="0075069E" w:rsidP="002559B8">
            <w:pPr>
              <w:pStyle w:val="KUJKnormal"/>
            </w:pPr>
            <w:r>
              <w:t>Pavel Hroch</w:t>
            </w:r>
          </w:p>
          <w:p w14:paraId="2669FE71" w14:textId="77777777" w:rsidR="0075069E" w:rsidRDefault="0075069E" w:rsidP="002559B8"/>
        </w:tc>
      </w:tr>
      <w:tr w:rsidR="0075069E" w14:paraId="50F0974E" w14:textId="77777777" w:rsidTr="002559B8">
        <w:trPr>
          <w:trHeight w:val="397"/>
        </w:trPr>
        <w:tc>
          <w:tcPr>
            <w:tcW w:w="2350" w:type="dxa"/>
          </w:tcPr>
          <w:p w14:paraId="4938F77D" w14:textId="77777777" w:rsidR="0075069E" w:rsidRDefault="0075069E" w:rsidP="002559B8">
            <w:pPr>
              <w:pStyle w:val="KUJKtucny"/>
            </w:pPr>
            <w:r>
              <w:t>Zpracoval:</w:t>
            </w:r>
          </w:p>
          <w:p w14:paraId="297B4529" w14:textId="77777777" w:rsidR="0075069E" w:rsidRDefault="0075069E" w:rsidP="002559B8"/>
        </w:tc>
        <w:tc>
          <w:tcPr>
            <w:tcW w:w="6862" w:type="dxa"/>
            <w:hideMark/>
          </w:tcPr>
          <w:p w14:paraId="79190C0F" w14:textId="77777777" w:rsidR="0075069E" w:rsidRDefault="0075069E" w:rsidP="002559B8">
            <w:pPr>
              <w:pStyle w:val="KUJKnormal"/>
            </w:pPr>
            <w:r>
              <w:t>OKPP</w:t>
            </w:r>
          </w:p>
        </w:tc>
      </w:tr>
      <w:tr w:rsidR="0075069E" w14:paraId="769F17E9" w14:textId="77777777" w:rsidTr="002559B8">
        <w:trPr>
          <w:trHeight w:val="397"/>
        </w:trPr>
        <w:tc>
          <w:tcPr>
            <w:tcW w:w="2350" w:type="dxa"/>
          </w:tcPr>
          <w:p w14:paraId="38E96EEB" w14:textId="77777777" w:rsidR="0075069E" w:rsidRPr="009715F9" w:rsidRDefault="0075069E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E50F034" w14:textId="77777777" w:rsidR="0075069E" w:rsidRDefault="0075069E" w:rsidP="002559B8"/>
        </w:tc>
        <w:tc>
          <w:tcPr>
            <w:tcW w:w="6862" w:type="dxa"/>
            <w:hideMark/>
          </w:tcPr>
          <w:p w14:paraId="321BFBFE" w14:textId="77777777" w:rsidR="0075069E" w:rsidRDefault="0075069E" w:rsidP="002559B8">
            <w:pPr>
              <w:pStyle w:val="KUJKnormal"/>
            </w:pPr>
            <w:r>
              <w:t>Mgr. Patrik Červák</w:t>
            </w:r>
          </w:p>
        </w:tc>
      </w:tr>
    </w:tbl>
    <w:p w14:paraId="50654147" w14:textId="77777777" w:rsidR="0075069E" w:rsidRDefault="0075069E" w:rsidP="00383105">
      <w:pPr>
        <w:pStyle w:val="KUJKnormal"/>
      </w:pPr>
    </w:p>
    <w:p w14:paraId="57860F8B" w14:textId="77777777" w:rsidR="0075069E" w:rsidRPr="0052161F" w:rsidRDefault="0075069E" w:rsidP="00383105">
      <w:pPr>
        <w:pStyle w:val="KUJKtucny"/>
      </w:pPr>
      <w:r w:rsidRPr="0052161F">
        <w:t>NÁVRH USNESENÍ</w:t>
      </w:r>
    </w:p>
    <w:p w14:paraId="4D0F1DAA" w14:textId="77777777" w:rsidR="0075069E" w:rsidRDefault="0075069E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7F1D840" w14:textId="77777777" w:rsidR="0075069E" w:rsidRPr="00841DFC" w:rsidRDefault="0075069E" w:rsidP="00383105">
      <w:pPr>
        <w:pStyle w:val="KUJKPolozka"/>
      </w:pPr>
      <w:r w:rsidRPr="00841DFC">
        <w:t>Zastupitelstvo Jihočeského kraje</w:t>
      </w:r>
    </w:p>
    <w:p w14:paraId="7401F2C0" w14:textId="77777777" w:rsidR="0075069E" w:rsidRPr="00E10FE7" w:rsidRDefault="0075069E" w:rsidP="00F146EB">
      <w:pPr>
        <w:pStyle w:val="KUJKdoplnek2"/>
      </w:pPr>
      <w:r w:rsidRPr="00AF7BAE">
        <w:t>schvaluje</w:t>
      </w:r>
    </w:p>
    <w:p w14:paraId="09CAB859" w14:textId="77777777" w:rsidR="0075069E" w:rsidRDefault="0075069E" w:rsidP="00383105">
      <w:pPr>
        <w:pStyle w:val="KUJKnormal"/>
      </w:pPr>
      <w:r>
        <w:t>dodatek č. 25 Zřizovací listiny Jihočeského muzea v Českých Budějovicích, příspěvkové organizace Jihočeského kraje, kterým se mění příloha č. IA „Soupis majetku ve vlastnictví zřizovatele, který se příspěvkové organizaci předává k hospodaření („svěřený majetek“);</w:t>
      </w:r>
    </w:p>
    <w:p w14:paraId="410EE6E7" w14:textId="77777777" w:rsidR="0075069E" w:rsidRDefault="0075069E" w:rsidP="00C546A5">
      <w:pPr>
        <w:pStyle w:val="KUJKdoplnek2"/>
      </w:pPr>
      <w:r w:rsidRPr="0021676C">
        <w:t>ukládá</w:t>
      </w:r>
    </w:p>
    <w:p w14:paraId="73BD0B13" w14:textId="77777777" w:rsidR="0075069E" w:rsidRPr="00F146EB" w:rsidRDefault="0075069E" w:rsidP="00F146EB">
      <w:pPr>
        <w:pStyle w:val="KUJKPolozka"/>
        <w:rPr>
          <w:b w:val="0"/>
          <w:bCs/>
        </w:rPr>
      </w:pPr>
      <w:r w:rsidRPr="00F146EB">
        <w:rPr>
          <w:b w:val="0"/>
          <w:bCs/>
        </w:rPr>
        <w:t>JUDr. Lukáši Glaserovi, řediteli krajského úřadu, zabezpečit realizaci uvedeného usnesení.</w:t>
      </w:r>
    </w:p>
    <w:p w14:paraId="365ECBF8" w14:textId="77777777" w:rsidR="0075069E" w:rsidRDefault="0075069E" w:rsidP="00383105">
      <w:pPr>
        <w:pStyle w:val="KUJKnormal"/>
      </w:pPr>
    </w:p>
    <w:p w14:paraId="6DC3AA81" w14:textId="77777777" w:rsidR="0075069E" w:rsidRDefault="0075069E" w:rsidP="00F146EB">
      <w:pPr>
        <w:pStyle w:val="KUJKmezeraDZ"/>
      </w:pPr>
      <w:bookmarkStart w:id="1" w:name="US_DuvodZprava"/>
      <w:bookmarkEnd w:id="1"/>
    </w:p>
    <w:p w14:paraId="067106A9" w14:textId="77777777" w:rsidR="0075069E" w:rsidRDefault="0075069E" w:rsidP="00F146EB">
      <w:pPr>
        <w:pStyle w:val="KUJKnadpisDZ"/>
      </w:pPr>
      <w:r>
        <w:t>DŮVODOVÁ ZPRÁVA</w:t>
      </w:r>
    </w:p>
    <w:p w14:paraId="3919352C" w14:textId="77777777" w:rsidR="0075069E" w:rsidRPr="009B7B0B" w:rsidRDefault="0075069E" w:rsidP="00F146EB">
      <w:pPr>
        <w:pStyle w:val="KUJKmezeraDZ"/>
      </w:pPr>
    </w:p>
    <w:p w14:paraId="1719A02B" w14:textId="77777777" w:rsidR="0075069E" w:rsidRDefault="0075069E" w:rsidP="006B218B">
      <w:pPr>
        <w:pStyle w:val="KUJKnormal"/>
      </w:pPr>
      <w:r>
        <w:t>Materiál je předkládán v souladu s § 35 odst. 2 písm. j) zákona č. 129/2000 Sb., o krajích (krajské zřízení), ve znění pozdějších předpisů, a v souladu s článkem 2 bodem (5) směrnice k řízení příspěvkových organizací zřizovaných krajem SM/47/RK.</w:t>
      </w:r>
    </w:p>
    <w:p w14:paraId="4D225A87" w14:textId="77777777" w:rsidR="0075069E" w:rsidRDefault="0075069E" w:rsidP="006B218B">
      <w:pPr>
        <w:pStyle w:val="KUJKnormal"/>
      </w:pPr>
    </w:p>
    <w:p w14:paraId="39F7BCC4" w14:textId="77777777" w:rsidR="0075069E" w:rsidRDefault="0075069E" w:rsidP="006B218B">
      <w:pPr>
        <w:pStyle w:val="KUJKnormal"/>
      </w:pPr>
      <w:r>
        <w:t>Dodatek č. 25 ke zřizovací listině se vztahuje k majetku ve vlastnictví zřizovatele v katastrálním území Žumberk u Nových Hradů a katastrálním území České Budějovice 6.</w:t>
      </w:r>
    </w:p>
    <w:p w14:paraId="70118F3B" w14:textId="77777777" w:rsidR="0075069E" w:rsidRDefault="0075069E" w:rsidP="006B218B">
      <w:pPr>
        <w:pStyle w:val="KUJKnormal"/>
      </w:pPr>
    </w:p>
    <w:p w14:paraId="6CB0B714" w14:textId="77777777" w:rsidR="0075069E" w:rsidRDefault="0075069E" w:rsidP="006B218B">
      <w:pPr>
        <w:pStyle w:val="KUJKnormal"/>
      </w:pPr>
      <w:r>
        <w:t>Katastrální území Žumberk u Nových Hradů</w:t>
      </w:r>
    </w:p>
    <w:p w14:paraId="526C62CA" w14:textId="77777777" w:rsidR="0075069E" w:rsidRDefault="0075069E" w:rsidP="006B218B">
      <w:pPr>
        <w:pStyle w:val="KUJKnormal"/>
      </w:pPr>
      <w:r>
        <w:t>Na základě srovnávacího sestavení parcel a rozhodnutí č.j. SPU 099847/2023/PUM Státního pozemkového úřadu ze dne 18. 1. 2023 byl schválen návrh komplexních pozemkových úprav v katastrálním území Žumberk u Nových Hradů a na části katastrálního území Kamenná u Trhových Svinů.</w:t>
      </w:r>
    </w:p>
    <w:p w14:paraId="2316C836" w14:textId="77777777" w:rsidR="0075069E" w:rsidRDefault="0075069E" w:rsidP="006B218B">
      <w:pPr>
        <w:pStyle w:val="KUJKnormal"/>
      </w:pPr>
    </w:p>
    <w:p w14:paraId="3C0B7784" w14:textId="77777777" w:rsidR="0075069E" w:rsidRDefault="0075069E" w:rsidP="006B218B">
      <w:pPr>
        <w:pStyle w:val="KUJKnormal"/>
      </w:pPr>
      <w:r>
        <w:t>Katastrální území České Budějovice 6</w:t>
      </w:r>
    </w:p>
    <w:p w14:paraId="1EF4C9C3" w14:textId="77777777" w:rsidR="0075069E" w:rsidRDefault="0075069E" w:rsidP="006B218B">
      <w:pPr>
        <w:pStyle w:val="Zkladntext"/>
        <w:ind w:right="-144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  <w:r>
        <w:rPr>
          <w:rFonts w:ascii="Arial" w:eastAsia="Times New Roman" w:hAnsi="Arial" w:cs="Arial"/>
          <w:sz w:val="20"/>
          <w:szCs w:val="24"/>
          <w:lang w:eastAsia="cs-CZ"/>
        </w:rPr>
        <w:t>Na základě smlouvy o dílo č.j. JCM/0585/2023 došlo k vybudování zpevnění plochy dle platných stavebních norem a požadavků na parkování motorových vozidel u objektu Jihočeského muzea v Českých Budějovicích, Nádražní 47.</w:t>
      </w:r>
    </w:p>
    <w:p w14:paraId="2FED0A45" w14:textId="77777777" w:rsidR="0075069E" w:rsidRDefault="0075069E" w:rsidP="006B218B">
      <w:pPr>
        <w:pStyle w:val="KUJKnormal"/>
      </w:pPr>
    </w:p>
    <w:p w14:paraId="33AFB708" w14:textId="77777777" w:rsidR="0075069E" w:rsidRDefault="0075069E" w:rsidP="006B218B">
      <w:pPr>
        <w:pStyle w:val="KUJKnormal"/>
      </w:pPr>
      <w:r>
        <w:t>Dodatkem č. 25 ke Zřizovací listině Jihočeského muzea v Českých Budějovicích dojde k souladu evidence nemovitostí katastru nemovitostí s evidencí pozemků příspěvkové organizace v tomto katastrálním území.</w:t>
      </w:r>
    </w:p>
    <w:p w14:paraId="770D900F" w14:textId="77777777" w:rsidR="0075069E" w:rsidRDefault="0075069E" w:rsidP="00383105">
      <w:pPr>
        <w:pStyle w:val="KUJKnormal"/>
      </w:pPr>
    </w:p>
    <w:p w14:paraId="5E5C8DB4" w14:textId="77777777" w:rsidR="0075069E" w:rsidRDefault="0075069E" w:rsidP="00383105">
      <w:pPr>
        <w:pStyle w:val="KUJKnormal"/>
      </w:pPr>
    </w:p>
    <w:p w14:paraId="1FB50EC8" w14:textId="77777777" w:rsidR="0075069E" w:rsidRDefault="0075069E" w:rsidP="006B218B">
      <w:pPr>
        <w:pStyle w:val="KUJKnormal"/>
      </w:pPr>
      <w:r>
        <w:t>Finanční nároky a krytí: nemá nárok na rozpočet kraje</w:t>
      </w:r>
    </w:p>
    <w:p w14:paraId="0004C0B6" w14:textId="77777777" w:rsidR="0075069E" w:rsidRDefault="0075069E" w:rsidP="006B218B">
      <w:pPr>
        <w:pStyle w:val="KUJKnormal"/>
      </w:pPr>
    </w:p>
    <w:p w14:paraId="5161C67B" w14:textId="77777777" w:rsidR="0075069E" w:rsidRDefault="0075069E" w:rsidP="006B218B">
      <w:pPr>
        <w:pStyle w:val="KUJKnormal"/>
      </w:pPr>
    </w:p>
    <w:p w14:paraId="2F0837A6" w14:textId="77777777" w:rsidR="0075069E" w:rsidRDefault="0075069E" w:rsidP="006B218B">
      <w:pPr>
        <w:pStyle w:val="KUJKnormal"/>
      </w:pPr>
      <w:r>
        <w:t>Vyjádření správce rozpočtu: nemá nárok na rozpočet kraje</w:t>
      </w:r>
    </w:p>
    <w:p w14:paraId="694BB045" w14:textId="77777777" w:rsidR="0075069E" w:rsidRDefault="0075069E" w:rsidP="00383105">
      <w:pPr>
        <w:pStyle w:val="KUJKnormal"/>
      </w:pPr>
    </w:p>
    <w:p w14:paraId="17B64686" w14:textId="77777777" w:rsidR="0075069E" w:rsidRDefault="0075069E" w:rsidP="00383105">
      <w:pPr>
        <w:pStyle w:val="KUJKnormal"/>
      </w:pPr>
    </w:p>
    <w:p w14:paraId="46BC3508" w14:textId="77777777" w:rsidR="0075069E" w:rsidRDefault="0075069E" w:rsidP="00383105">
      <w:pPr>
        <w:pStyle w:val="KUJKnormal"/>
      </w:pPr>
      <w:r>
        <w:t>Návrh projednán (stanoviska):</w:t>
      </w:r>
    </w:p>
    <w:p w14:paraId="3D4B5025" w14:textId="77777777" w:rsidR="0075069E" w:rsidRDefault="0075069E" w:rsidP="00730388">
      <w:pPr>
        <w:pStyle w:val="KUJKnormal"/>
      </w:pPr>
      <w:r>
        <w:t>Mgr. Markéta Procházková (OPZU):</w:t>
      </w:r>
      <w:r w:rsidRPr="00A521E1">
        <w:t xml:space="preserve"> </w:t>
      </w:r>
      <w:r>
        <w:t>Souhlasím</w:t>
      </w:r>
    </w:p>
    <w:p w14:paraId="0D4E65EC" w14:textId="77777777" w:rsidR="0075069E" w:rsidRPr="00AE15B4" w:rsidRDefault="0075069E" w:rsidP="00945D39">
      <w:pPr>
        <w:pStyle w:val="KUJKnormal"/>
      </w:pPr>
      <w:r>
        <w:t>Zuzana Homolková (OHMS): Souhlasím</w:t>
      </w:r>
    </w:p>
    <w:p w14:paraId="13A8D758" w14:textId="77777777" w:rsidR="0075069E" w:rsidRPr="00A521E1" w:rsidRDefault="0075069E" w:rsidP="00730388">
      <w:pPr>
        <w:pStyle w:val="KUJKnormal"/>
      </w:pPr>
    </w:p>
    <w:p w14:paraId="4F59FED2" w14:textId="77777777" w:rsidR="0075069E" w:rsidRDefault="0075069E" w:rsidP="00383105">
      <w:pPr>
        <w:pStyle w:val="KUJKnormal"/>
      </w:pPr>
    </w:p>
    <w:p w14:paraId="4A918C70" w14:textId="77777777" w:rsidR="0075069E" w:rsidRDefault="0075069E">
      <w:pPr>
        <w:pStyle w:val="KUJKnormal"/>
      </w:pPr>
    </w:p>
    <w:p w14:paraId="4CC58FD6" w14:textId="77777777" w:rsidR="0075069E" w:rsidRPr="007939A8" w:rsidRDefault="0075069E" w:rsidP="00383105">
      <w:pPr>
        <w:pStyle w:val="KUJKtucny"/>
      </w:pPr>
      <w:r w:rsidRPr="007939A8">
        <w:t>PŘÍLOHY:</w:t>
      </w:r>
    </w:p>
    <w:p w14:paraId="522BD4D7" w14:textId="77777777" w:rsidR="0075069E" w:rsidRPr="00B52AA9" w:rsidRDefault="0075069E" w:rsidP="009C09B9">
      <w:pPr>
        <w:pStyle w:val="KUJKcislovany"/>
      </w:pPr>
      <w:r>
        <w:t>Dodatek č. 25 ke zřizovací listině Jihočeského muzea v ČB</w:t>
      </w:r>
      <w:r w:rsidRPr="0081756D">
        <w:t xml:space="preserve"> (</w:t>
      </w:r>
      <w:r>
        <w:t>Dodatek č. 25 ke zřizovací listině JČM.doc</w:t>
      </w:r>
      <w:r w:rsidRPr="0081756D">
        <w:t>)</w:t>
      </w:r>
    </w:p>
    <w:p w14:paraId="76911C9C" w14:textId="77777777" w:rsidR="0075069E" w:rsidRDefault="0075069E" w:rsidP="00383105">
      <w:pPr>
        <w:pStyle w:val="KUJKnormal"/>
      </w:pPr>
    </w:p>
    <w:p w14:paraId="38038B14" w14:textId="77777777" w:rsidR="0075069E" w:rsidRDefault="0075069E">
      <w:pPr>
        <w:pStyle w:val="KUJKnormal"/>
      </w:pPr>
    </w:p>
    <w:p w14:paraId="7AFB4239" w14:textId="77777777" w:rsidR="0075069E" w:rsidRPr="006B218B" w:rsidRDefault="0075069E" w:rsidP="00383105">
      <w:pPr>
        <w:pStyle w:val="KUJKtucny"/>
        <w:rPr>
          <w:b w:val="0"/>
        </w:rPr>
      </w:pPr>
      <w:r w:rsidRPr="007C1EE7">
        <w:t>Zodpovídá:</w:t>
      </w:r>
      <w:r>
        <w:t xml:space="preserve"> </w:t>
      </w:r>
      <w:r w:rsidRPr="006B218B">
        <w:rPr>
          <w:b w:val="0"/>
        </w:rPr>
        <w:t>vedoucí OKPP – Mgr. Patrik Červák</w:t>
      </w:r>
    </w:p>
    <w:p w14:paraId="14287B3F" w14:textId="77777777" w:rsidR="0075069E" w:rsidRDefault="0075069E" w:rsidP="00383105">
      <w:pPr>
        <w:pStyle w:val="KUJKnormal"/>
      </w:pPr>
    </w:p>
    <w:p w14:paraId="700CE126" w14:textId="77777777" w:rsidR="0075069E" w:rsidRDefault="0075069E" w:rsidP="00383105">
      <w:pPr>
        <w:pStyle w:val="KUJKnormal"/>
      </w:pPr>
      <w:r>
        <w:t>Termín kontroly: 31. 12. 2023</w:t>
      </w:r>
    </w:p>
    <w:p w14:paraId="392650A9" w14:textId="77777777" w:rsidR="0075069E" w:rsidRDefault="0075069E" w:rsidP="00383105">
      <w:pPr>
        <w:pStyle w:val="KUJKnormal"/>
      </w:pPr>
      <w:r>
        <w:t>Termín splnění: 31. 12. 2023</w:t>
      </w:r>
    </w:p>
    <w:p w14:paraId="0DF145EE" w14:textId="77777777" w:rsidR="0075069E" w:rsidRDefault="0075069E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8D8F1" w14:textId="77777777" w:rsidR="0075069E" w:rsidRDefault="0075069E" w:rsidP="0075069E">
    <w:r>
      <w:rPr>
        <w:noProof/>
      </w:rPr>
      <w:pict w14:anchorId="1B1105D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C6218B9" w14:textId="77777777" w:rsidR="0075069E" w:rsidRPr="005F485E" w:rsidRDefault="0075069E" w:rsidP="0075069E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A5B1B52" w14:textId="77777777" w:rsidR="0075069E" w:rsidRPr="005F485E" w:rsidRDefault="0075069E" w:rsidP="0075069E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718EB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29781AC" w14:textId="77777777" w:rsidR="0075069E" w:rsidRDefault="0075069E" w:rsidP="0075069E">
    <w:r>
      <w:pict w14:anchorId="11FF5B66">
        <v:rect id="_x0000_i1026" style="width:481.9pt;height:2pt" o:hralign="center" o:hrstd="t" o:hrnoshade="t" o:hr="t" fillcolor="black" stroked="f"/>
      </w:pict>
    </w:r>
  </w:p>
  <w:p w14:paraId="1061F271" w14:textId="77777777" w:rsidR="0075069E" w:rsidRPr="0075069E" w:rsidRDefault="0075069E" w:rsidP="007506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958121">
    <w:abstractNumId w:val="1"/>
  </w:num>
  <w:num w:numId="2" w16cid:durableId="222179537">
    <w:abstractNumId w:val="2"/>
  </w:num>
  <w:num w:numId="3" w16cid:durableId="110786835">
    <w:abstractNumId w:val="9"/>
  </w:num>
  <w:num w:numId="4" w16cid:durableId="78842231">
    <w:abstractNumId w:val="7"/>
  </w:num>
  <w:num w:numId="5" w16cid:durableId="3674401">
    <w:abstractNumId w:val="0"/>
  </w:num>
  <w:num w:numId="6" w16cid:durableId="658659490">
    <w:abstractNumId w:val="3"/>
  </w:num>
  <w:num w:numId="7" w16cid:durableId="495152824">
    <w:abstractNumId w:val="6"/>
  </w:num>
  <w:num w:numId="8" w16cid:durableId="1655722067">
    <w:abstractNumId w:val="4"/>
  </w:num>
  <w:num w:numId="9" w16cid:durableId="1454211038">
    <w:abstractNumId w:val="5"/>
  </w:num>
  <w:num w:numId="10" w16cid:durableId="7970695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69E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7506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5069E"/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2023-10-20T12:12:00Z</dcterms:created>
  <dcterms:modified xsi:type="dcterms:W3CDTF">2023-10-20T12:12:00Z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6344765</vt:i4>
  </property>
  <property fmtid="{D5CDD505-2E9C-101B-9397-08002B2CF9AE}" pid="3" name="ID_Navrh">
    <vt:i4>6404272</vt:i4>
  </property>
  <property fmtid="{D5CDD505-2E9C-101B-9397-08002B2CF9AE}" pid="4" name="UlozitJako">
    <vt:lpwstr>C:\Users\mrazkova\AppData\Local\Temp\iU26552984\Zastupitelstvo\2023-10-19\Navrhy\367-ZK-23.</vt:lpwstr>
  </property>
  <property fmtid="{D5CDD505-2E9C-101B-9397-08002B2CF9AE}" pid="5" name="Zpracovat">
    <vt:bool>false</vt:bool>
  </property>
</Properties>
</file>