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E1249" w14:paraId="6B752A48" w14:textId="77777777" w:rsidTr="00EF54EB">
        <w:trPr>
          <w:trHeight w:hRule="exact" w:val="397"/>
        </w:trPr>
        <w:tc>
          <w:tcPr>
            <w:tcW w:w="2376" w:type="dxa"/>
            <w:hideMark/>
          </w:tcPr>
          <w:p w14:paraId="6B944338" w14:textId="77777777" w:rsidR="005E1249" w:rsidRDefault="005E124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1E3A212" w14:textId="77777777" w:rsidR="005E1249" w:rsidRDefault="005E1249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04CD6795" w14:textId="77777777" w:rsidR="005E1249" w:rsidRDefault="005E1249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70B66D7" w14:textId="77777777" w:rsidR="005E1249" w:rsidRDefault="005E1249" w:rsidP="00970720">
            <w:pPr>
              <w:pStyle w:val="KUJKnormal"/>
            </w:pPr>
          </w:p>
        </w:tc>
      </w:tr>
      <w:tr w:rsidR="005E1249" w14:paraId="6405274E" w14:textId="77777777" w:rsidTr="00EF54EB">
        <w:trPr>
          <w:cantSplit/>
          <w:trHeight w:hRule="exact" w:val="397"/>
        </w:trPr>
        <w:tc>
          <w:tcPr>
            <w:tcW w:w="2376" w:type="dxa"/>
            <w:hideMark/>
          </w:tcPr>
          <w:p w14:paraId="08E406BE" w14:textId="77777777" w:rsidR="005E1249" w:rsidRDefault="005E124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EE360CB" w14:textId="77777777" w:rsidR="005E1249" w:rsidRDefault="005E1249" w:rsidP="00970720">
            <w:pPr>
              <w:pStyle w:val="KUJKnormal"/>
            </w:pPr>
            <w:r>
              <w:t>274/ZK/23</w:t>
            </w:r>
          </w:p>
        </w:tc>
      </w:tr>
      <w:tr w:rsidR="005E1249" w14:paraId="60DDEBB8" w14:textId="77777777" w:rsidTr="00EF54EB">
        <w:trPr>
          <w:trHeight w:val="397"/>
        </w:trPr>
        <w:tc>
          <w:tcPr>
            <w:tcW w:w="2376" w:type="dxa"/>
          </w:tcPr>
          <w:p w14:paraId="34C1DA31" w14:textId="77777777" w:rsidR="005E1249" w:rsidRDefault="005E1249" w:rsidP="00970720"/>
          <w:p w14:paraId="0BDC5123" w14:textId="77777777" w:rsidR="005E1249" w:rsidRDefault="005E124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E215C32" w14:textId="77777777" w:rsidR="005E1249" w:rsidRDefault="005E1249" w:rsidP="00970720"/>
          <w:p w14:paraId="00DAB1A6" w14:textId="77777777" w:rsidR="005E1249" w:rsidRDefault="005E124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NPO a jeho předfinancování a financování nezpůsobilých výdajů z rozpočtu Jihočeského kraje - „Výstavba chráněného bydlení Nemocniční 1108, Prachatice“</w:t>
            </w:r>
          </w:p>
        </w:tc>
      </w:tr>
    </w:tbl>
    <w:p w14:paraId="3CA8D773" w14:textId="77777777" w:rsidR="005E1249" w:rsidRDefault="005E1249" w:rsidP="00EF54EB">
      <w:pPr>
        <w:pStyle w:val="KUJKnormal"/>
        <w:rPr>
          <w:b/>
          <w:bCs/>
        </w:rPr>
      </w:pPr>
      <w:r>
        <w:rPr>
          <w:b/>
          <w:bCs/>
        </w:rPr>
        <w:pict w14:anchorId="21DB0D27">
          <v:rect id="_x0000_i1029" style="width:453.6pt;height:1.5pt" o:hralign="center" o:hrstd="t" o:hrnoshade="t" o:hr="t" fillcolor="black" stroked="f"/>
        </w:pict>
      </w:r>
    </w:p>
    <w:p w14:paraId="345E2168" w14:textId="77777777" w:rsidR="005E1249" w:rsidRDefault="005E1249" w:rsidP="00EF54EB">
      <w:pPr>
        <w:pStyle w:val="KUJKnormal"/>
      </w:pPr>
    </w:p>
    <w:p w14:paraId="1A346953" w14:textId="77777777" w:rsidR="005E1249" w:rsidRDefault="005E1249" w:rsidP="00EF54E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E1249" w14:paraId="448FF145" w14:textId="77777777" w:rsidTr="002559B8">
        <w:trPr>
          <w:trHeight w:val="397"/>
        </w:trPr>
        <w:tc>
          <w:tcPr>
            <w:tcW w:w="2350" w:type="dxa"/>
            <w:hideMark/>
          </w:tcPr>
          <w:p w14:paraId="67B9671F" w14:textId="77777777" w:rsidR="005E1249" w:rsidRDefault="005E124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EB60586" w14:textId="77777777" w:rsidR="005E1249" w:rsidRDefault="005E1249" w:rsidP="002559B8">
            <w:pPr>
              <w:pStyle w:val="KUJKnormal"/>
            </w:pPr>
            <w:r>
              <w:t>doc. Ing. Lucie Kozlová, Ph.D.</w:t>
            </w:r>
          </w:p>
          <w:p w14:paraId="37FEC9C9" w14:textId="77777777" w:rsidR="005E1249" w:rsidRDefault="005E1249" w:rsidP="002559B8"/>
        </w:tc>
      </w:tr>
      <w:tr w:rsidR="005E1249" w14:paraId="78F8BD50" w14:textId="77777777" w:rsidTr="002559B8">
        <w:trPr>
          <w:trHeight w:val="397"/>
        </w:trPr>
        <w:tc>
          <w:tcPr>
            <w:tcW w:w="2350" w:type="dxa"/>
          </w:tcPr>
          <w:p w14:paraId="6127C852" w14:textId="77777777" w:rsidR="005E1249" w:rsidRDefault="005E1249" w:rsidP="002559B8">
            <w:pPr>
              <w:pStyle w:val="KUJKtucny"/>
            </w:pPr>
            <w:r>
              <w:t>Zpracoval:</w:t>
            </w:r>
          </w:p>
          <w:p w14:paraId="4E3CCCFA" w14:textId="77777777" w:rsidR="005E1249" w:rsidRDefault="005E1249" w:rsidP="002559B8"/>
        </w:tc>
        <w:tc>
          <w:tcPr>
            <w:tcW w:w="6862" w:type="dxa"/>
            <w:hideMark/>
          </w:tcPr>
          <w:p w14:paraId="0D906ED6" w14:textId="77777777" w:rsidR="005E1249" w:rsidRDefault="005E1249" w:rsidP="002559B8">
            <w:pPr>
              <w:pStyle w:val="KUJKnormal"/>
            </w:pPr>
            <w:r>
              <w:t>OSOV</w:t>
            </w:r>
          </w:p>
        </w:tc>
      </w:tr>
      <w:tr w:rsidR="005E1249" w14:paraId="4FDFF166" w14:textId="77777777" w:rsidTr="002559B8">
        <w:trPr>
          <w:trHeight w:val="397"/>
        </w:trPr>
        <w:tc>
          <w:tcPr>
            <w:tcW w:w="2350" w:type="dxa"/>
          </w:tcPr>
          <w:p w14:paraId="7983A164" w14:textId="77777777" w:rsidR="005E1249" w:rsidRPr="009715F9" w:rsidRDefault="005E124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9D378EE" w14:textId="77777777" w:rsidR="005E1249" w:rsidRDefault="005E1249" w:rsidP="002559B8"/>
        </w:tc>
        <w:tc>
          <w:tcPr>
            <w:tcW w:w="6862" w:type="dxa"/>
            <w:hideMark/>
          </w:tcPr>
          <w:p w14:paraId="50D32930" w14:textId="77777777" w:rsidR="005E1249" w:rsidRDefault="005E1249" w:rsidP="002559B8">
            <w:pPr>
              <w:pStyle w:val="KUJKnormal"/>
            </w:pPr>
            <w:r>
              <w:t>Mgr. Pavla Doubková</w:t>
            </w:r>
          </w:p>
        </w:tc>
      </w:tr>
    </w:tbl>
    <w:p w14:paraId="5D3CC386" w14:textId="77777777" w:rsidR="005E1249" w:rsidRDefault="005E1249" w:rsidP="00EF54EB">
      <w:pPr>
        <w:pStyle w:val="KUJKnormal"/>
      </w:pPr>
    </w:p>
    <w:p w14:paraId="7F25D3FA" w14:textId="77777777" w:rsidR="005E1249" w:rsidRPr="0052161F" w:rsidRDefault="005E1249" w:rsidP="00EF54EB">
      <w:pPr>
        <w:pStyle w:val="KUJKtucny"/>
      </w:pPr>
      <w:r w:rsidRPr="0052161F">
        <w:t>NÁVRH USNESENÍ</w:t>
      </w:r>
    </w:p>
    <w:p w14:paraId="69421807" w14:textId="77777777" w:rsidR="005E1249" w:rsidRDefault="005E1249" w:rsidP="00EF54E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7A0A846" w14:textId="77777777" w:rsidR="005E1249" w:rsidRPr="00841DFC" w:rsidRDefault="005E1249" w:rsidP="00EF54EB">
      <w:pPr>
        <w:pStyle w:val="KUJKPolozka"/>
      </w:pPr>
      <w:r w:rsidRPr="00841DFC">
        <w:t>Zastupitelstvo Jihočeského kraje</w:t>
      </w:r>
    </w:p>
    <w:p w14:paraId="59645633" w14:textId="77777777" w:rsidR="005E1249" w:rsidRPr="00E10FE7" w:rsidRDefault="005E1249" w:rsidP="004E6CD6">
      <w:pPr>
        <w:pStyle w:val="KUJKdoplnek2"/>
      </w:pPr>
      <w:r w:rsidRPr="00AF7BAE">
        <w:t>schvaluje</w:t>
      </w:r>
    </w:p>
    <w:p w14:paraId="794BDB62" w14:textId="77777777" w:rsidR="005E1249" w:rsidRPr="004E6CD6" w:rsidRDefault="005E1249" w:rsidP="004E6CD6">
      <w:pPr>
        <w:pStyle w:val="KUJKPolozka"/>
        <w:rPr>
          <w:b w:val="0"/>
          <w:bCs/>
        </w:rPr>
      </w:pPr>
      <w:r w:rsidRPr="004E6CD6">
        <w:rPr>
          <w:b w:val="0"/>
          <w:bCs/>
        </w:rPr>
        <w:t>1. realizaci projektu „Výstavba chráněného bydlení Nemocniční 1108, Prachatice“ (žadatel: Domov seniorů Mistra Křišťana Prachatice, Bavorská 936, 383 01 Prachatice) a podání žádosti o podporu do Národního plánu obnovy – Rozvoj a modernizace materiálně technické základny sociálních služeb s celkovými výdaji ve výši 150 000 000,- Kč, z toho s celkovými způsobilými výdaji ve výši 100 000</w:t>
      </w:r>
      <w:r>
        <w:rPr>
          <w:b w:val="0"/>
          <w:bCs/>
        </w:rPr>
        <w:t> </w:t>
      </w:r>
      <w:r w:rsidRPr="004E6CD6">
        <w:rPr>
          <w:b w:val="0"/>
          <w:bCs/>
        </w:rPr>
        <w:t>000</w:t>
      </w:r>
      <w:r>
        <w:rPr>
          <w:b w:val="0"/>
          <w:bCs/>
        </w:rPr>
        <w:t>,-</w:t>
      </w:r>
      <w:r w:rsidRPr="004E6CD6">
        <w:rPr>
          <w:b w:val="0"/>
          <w:bCs/>
        </w:rPr>
        <w:t> Kč,</w:t>
      </w:r>
    </w:p>
    <w:p w14:paraId="6E2C3E47" w14:textId="77777777" w:rsidR="005E1249" w:rsidRPr="004E6CD6" w:rsidRDefault="005E1249" w:rsidP="004E6CD6">
      <w:pPr>
        <w:pStyle w:val="KUJKPolozka"/>
        <w:rPr>
          <w:b w:val="0"/>
          <w:bCs/>
        </w:rPr>
      </w:pPr>
      <w:r w:rsidRPr="004E6CD6">
        <w:rPr>
          <w:b w:val="0"/>
          <w:bCs/>
        </w:rPr>
        <w:t xml:space="preserve">2. předfinancování projektu „Výstavba chráněného bydlení Nemocniční 1108, Prachatice“ Jihočeským krajem ve výši 100 % z celkových způsobilých výdajů projektu, tj. 100 000 000,- Kč, s podmínkou přidělení dotace z Národního plánu obnovy – Rozvoj a modernizace materiálně technické základny sociálních služeb s čerpáním na základě Formuláře evropského projektu dle přílohy </w:t>
      </w:r>
      <w:r>
        <w:rPr>
          <w:b w:val="0"/>
          <w:bCs/>
        </w:rPr>
        <w:t xml:space="preserve">č. 1 </w:t>
      </w:r>
      <w:r w:rsidRPr="004E6CD6">
        <w:rPr>
          <w:b w:val="0"/>
          <w:bCs/>
        </w:rPr>
        <w:t>návrhu č. </w:t>
      </w:r>
      <w:r>
        <w:rPr>
          <w:b w:val="0"/>
          <w:bCs/>
        </w:rPr>
        <w:t>274</w:t>
      </w:r>
      <w:r w:rsidRPr="004E6CD6">
        <w:rPr>
          <w:b w:val="0"/>
          <w:bCs/>
        </w:rPr>
        <w:t>/</w:t>
      </w:r>
      <w:r>
        <w:rPr>
          <w:b w:val="0"/>
          <w:bCs/>
        </w:rPr>
        <w:t>Z</w:t>
      </w:r>
      <w:r w:rsidRPr="004E6CD6">
        <w:rPr>
          <w:b w:val="0"/>
          <w:bCs/>
        </w:rPr>
        <w:t>K/23,</w:t>
      </w:r>
    </w:p>
    <w:p w14:paraId="325E176A" w14:textId="77777777" w:rsidR="005E1249" w:rsidRPr="004E6CD6" w:rsidRDefault="005E1249" w:rsidP="004E6CD6">
      <w:pPr>
        <w:pStyle w:val="KUJKPolozka"/>
        <w:rPr>
          <w:b w:val="0"/>
          <w:bCs/>
        </w:rPr>
      </w:pPr>
      <w:r w:rsidRPr="004E6CD6">
        <w:rPr>
          <w:b w:val="0"/>
          <w:bCs/>
        </w:rPr>
        <w:t>3. financování nezpůsobilých výdajů projektu „Výstavba chráněného bydlení Nemocniční 1108, Prachatice“ Jihočeským krajem ve výši 50 000</w:t>
      </w:r>
      <w:r>
        <w:rPr>
          <w:b w:val="0"/>
          <w:bCs/>
        </w:rPr>
        <w:t> </w:t>
      </w:r>
      <w:r w:rsidRPr="004E6CD6">
        <w:rPr>
          <w:b w:val="0"/>
          <w:bCs/>
        </w:rPr>
        <w:t>000</w:t>
      </w:r>
      <w:r>
        <w:rPr>
          <w:b w:val="0"/>
          <w:bCs/>
        </w:rPr>
        <w:t>,-</w:t>
      </w:r>
      <w:r w:rsidRPr="004E6CD6">
        <w:rPr>
          <w:b w:val="0"/>
          <w:bCs/>
        </w:rPr>
        <w:t xml:space="preserve"> Kč, s podmínkou přidělení dotace z Národního plánu obnovy – Rozvoj a modernizace materiálně technické základny sociálních služeb s čerpáním na základě Formuláře evropského projektu dle přílohy </w:t>
      </w:r>
      <w:r>
        <w:rPr>
          <w:b w:val="0"/>
          <w:bCs/>
        </w:rPr>
        <w:t xml:space="preserve">č. 1 </w:t>
      </w:r>
      <w:r w:rsidRPr="004E6CD6">
        <w:rPr>
          <w:b w:val="0"/>
          <w:bCs/>
        </w:rPr>
        <w:t xml:space="preserve">návrhu č. </w:t>
      </w:r>
      <w:r>
        <w:rPr>
          <w:b w:val="0"/>
          <w:bCs/>
        </w:rPr>
        <w:t>274</w:t>
      </w:r>
      <w:r w:rsidRPr="004E6CD6">
        <w:rPr>
          <w:b w:val="0"/>
          <w:bCs/>
        </w:rPr>
        <w:t>/</w:t>
      </w:r>
      <w:r>
        <w:rPr>
          <w:b w:val="0"/>
          <w:bCs/>
        </w:rPr>
        <w:t>Z</w:t>
      </w:r>
      <w:r w:rsidRPr="004E6CD6">
        <w:rPr>
          <w:b w:val="0"/>
          <w:bCs/>
        </w:rPr>
        <w:t>K/23;</w:t>
      </w:r>
    </w:p>
    <w:p w14:paraId="5EB50D74" w14:textId="77777777" w:rsidR="005E1249" w:rsidRDefault="005E1249" w:rsidP="004E6CD6">
      <w:pPr>
        <w:pStyle w:val="KUJKdoplnek2"/>
        <w:numPr>
          <w:ilvl w:val="1"/>
          <w:numId w:val="11"/>
        </w:numPr>
      </w:pPr>
      <w:r w:rsidRPr="0021676C">
        <w:t>ukládá</w:t>
      </w:r>
    </w:p>
    <w:p w14:paraId="62D21413" w14:textId="77777777" w:rsidR="005E1249" w:rsidRPr="007F6BBD" w:rsidRDefault="005E1249" w:rsidP="007F6BBD">
      <w:pPr>
        <w:pStyle w:val="KUJKPolozka"/>
        <w:numPr>
          <w:ilvl w:val="0"/>
          <w:numId w:val="11"/>
        </w:numPr>
        <w:rPr>
          <w:b w:val="0"/>
        </w:rPr>
      </w:pPr>
      <w:r w:rsidRPr="007F6BBD">
        <w:rPr>
          <w:b w:val="0"/>
        </w:rPr>
        <w:t>JUDr. Lukáši Glaserovi, řediteli krajského úřadu, zajistit realizaci části I. uvedeného usnesení.</w:t>
      </w:r>
    </w:p>
    <w:p w14:paraId="3058FD30" w14:textId="77777777" w:rsidR="005E1249" w:rsidRPr="007F6BBD" w:rsidRDefault="005E1249" w:rsidP="007F6BBD">
      <w:pPr>
        <w:pStyle w:val="KUJKPolozka"/>
        <w:numPr>
          <w:ilvl w:val="0"/>
          <w:numId w:val="11"/>
        </w:numPr>
        <w:rPr>
          <w:b w:val="0"/>
        </w:rPr>
      </w:pPr>
      <w:r w:rsidRPr="007F6BBD">
        <w:rPr>
          <w:b w:val="0"/>
        </w:rPr>
        <w:t>T:</w:t>
      </w:r>
      <w:r>
        <w:rPr>
          <w:b w:val="0"/>
        </w:rPr>
        <w:t xml:space="preserve"> </w:t>
      </w:r>
      <w:r w:rsidRPr="007F6BBD">
        <w:rPr>
          <w:b w:val="0"/>
        </w:rPr>
        <w:t>31. 12. 2023</w:t>
      </w:r>
    </w:p>
    <w:p w14:paraId="60F5DD92" w14:textId="77777777" w:rsidR="005E1249" w:rsidRDefault="005E1249" w:rsidP="00EF54EB">
      <w:pPr>
        <w:pStyle w:val="KUJKnormal"/>
      </w:pPr>
    </w:p>
    <w:p w14:paraId="534220A6" w14:textId="77777777" w:rsidR="005E1249" w:rsidRDefault="005E1249" w:rsidP="00EF54EB">
      <w:pPr>
        <w:pStyle w:val="KUJKnormal"/>
      </w:pPr>
    </w:p>
    <w:p w14:paraId="2AEB6EC0" w14:textId="77777777" w:rsidR="005E1249" w:rsidRDefault="005E1249" w:rsidP="004E6CD6">
      <w:pPr>
        <w:pStyle w:val="KUJKmezeraDZ"/>
      </w:pPr>
      <w:bookmarkStart w:id="1" w:name="US_DuvodZprava"/>
      <w:bookmarkEnd w:id="1"/>
    </w:p>
    <w:p w14:paraId="25048B8D" w14:textId="77777777" w:rsidR="005E1249" w:rsidRDefault="005E1249" w:rsidP="004E6CD6">
      <w:pPr>
        <w:pStyle w:val="KUJKnadpisDZ"/>
      </w:pPr>
      <w:r>
        <w:t>DŮVODOVÁ ZPRÁVA</w:t>
      </w:r>
    </w:p>
    <w:p w14:paraId="3A6A64DC" w14:textId="77777777" w:rsidR="005E1249" w:rsidRPr="009B7B0B" w:rsidRDefault="005E1249" w:rsidP="004E6CD6">
      <w:pPr>
        <w:pStyle w:val="KUJKmezeraDZ"/>
      </w:pPr>
    </w:p>
    <w:p w14:paraId="1EAC0E16" w14:textId="77777777" w:rsidR="005E1249" w:rsidRDefault="005E1249" w:rsidP="00E938E8">
      <w:pPr>
        <w:pStyle w:val="KUJKnormal"/>
      </w:pPr>
      <w:r>
        <w:t>OSOV předkládá návrh v souladu s § 36 zákona č. 129/2000 Sb., o krajích v platném znění, v souladu se SM/115/ZK Směrnice pro přípravu a realizaci evropských projektů.</w:t>
      </w:r>
    </w:p>
    <w:p w14:paraId="49A52461" w14:textId="77777777" w:rsidR="005E1249" w:rsidRDefault="005E1249" w:rsidP="00E938E8">
      <w:pPr>
        <w:pStyle w:val="KUJKnormal"/>
        <w:rPr>
          <w:rFonts w:cs="Arial"/>
          <w:szCs w:val="20"/>
        </w:rPr>
      </w:pPr>
    </w:p>
    <w:p w14:paraId="5F717487" w14:textId="77777777" w:rsidR="005E1249" w:rsidRDefault="005E1249" w:rsidP="00E938E8">
      <w:pPr>
        <w:pStyle w:val="KUJKnormal"/>
      </w:pPr>
      <w:r>
        <w:t>Ministerstvo práce a sociálních věcí bude v rámci Národního plánu obnovy vyhlašovat výzvu Rozvoj a modernizace materiálně technické základny sociálních služeb.</w:t>
      </w:r>
    </w:p>
    <w:p w14:paraId="1E905056" w14:textId="77777777" w:rsidR="005E1249" w:rsidRDefault="005E1249" w:rsidP="00E938E8">
      <w:pPr>
        <w:pStyle w:val="KUJKnormal"/>
      </w:pPr>
      <w:r>
        <w:t xml:space="preserve">Zřizované organizace kraje by měly být oprávněnými příjemci podpory. </w:t>
      </w:r>
    </w:p>
    <w:p w14:paraId="2166BF4C" w14:textId="77777777" w:rsidR="005E1249" w:rsidRDefault="005E1249" w:rsidP="00E938E8">
      <w:pPr>
        <w:pStyle w:val="KUJKnormal"/>
      </w:pPr>
      <w:r>
        <w:t xml:space="preserve">Ředitelka Domova seniorů Mistra Křišťana Prachatice v současné době dokončuje projektovou dokumentaci na „Výstavbu chráněného bydlení Nemocniční 1108, Prachatice“. Společnost RERA a.s. na základě uzavřené smlouvy s Domovem seniorů Mistra Křišťana Prachatice zpracovává žádost o dotaci do výše uvedené výzvy. Předpokládaný termín vyhlášení výzvy je 31. 5. 2023 a bude možné začít podávat žádosti o dotace. </w:t>
      </w:r>
    </w:p>
    <w:p w14:paraId="7DC58818" w14:textId="77777777" w:rsidR="005E1249" w:rsidRDefault="005E1249" w:rsidP="00E938E8">
      <w:pPr>
        <w:pStyle w:val="KUJKnormal"/>
      </w:pPr>
      <w:r>
        <w:t xml:space="preserve">Plánovaná výstavba chráněného bydlení pro poskytování sociální služby dle § 51 zákona č. 108/2006 Sb., o sociálních službách. Služba bude poskytována osobám, které mají sníženou soběstačnost z důvodu zdravotního postižení, a to zvláště paraplegie, jejichž situace vyžaduje pomoc jiné fyzické osoby. Cílem podpory bude pomocí specializované rehabilitace a sociálně terapeutické činnosti pomoci uživatelům osvojit sebe obslužnost a soběstačnost do té míry, která jim napomůže v návratu do běžného života, studia nebo zaměstnání. </w:t>
      </w:r>
    </w:p>
    <w:p w14:paraId="1E02F77C" w14:textId="77777777" w:rsidR="005E1249" w:rsidRDefault="005E1249" w:rsidP="00E938E8">
      <w:pPr>
        <w:pStyle w:val="KUJKnormal"/>
      </w:pPr>
      <w:r>
        <w:t>V případě schválení projektu a přidělení dotace z NPO se zahájení realizace projektu předpokládá na podzim letošního roku a dokončení projektu v roce 2025. Harmonogram realizace projektu: 1. etapa: 09/2023 - 12/2023 demolice objektu a příprava pro stavbu; 2. etapa: 01/2023 – 12/2025 výstavba objektu chráněného bydlení.</w:t>
      </w:r>
    </w:p>
    <w:p w14:paraId="72DCFFC6" w14:textId="77777777" w:rsidR="005E1249" w:rsidRDefault="005E1249" w:rsidP="00E938E8">
      <w:pPr>
        <w:pStyle w:val="KUJKnormal"/>
      </w:pPr>
      <w:r>
        <w:t>Ředitelka Domova seniorů Mistra Křišťana Prachatice předpokládá celkové výdaje projektu ve výši 150 000 000,- Kč, z toho celkové způsobilé výdaje projektu ve výši 100 000 000,- Kč a nezpůsobilé výdaje projektu ve výši 50 000 000,- Kč.</w:t>
      </w:r>
    </w:p>
    <w:p w14:paraId="234D43D2" w14:textId="77777777" w:rsidR="005E1249" w:rsidRDefault="005E1249" w:rsidP="00EF54EB">
      <w:pPr>
        <w:pStyle w:val="KUJKnormal"/>
      </w:pPr>
    </w:p>
    <w:p w14:paraId="662F908D" w14:textId="77777777" w:rsidR="005E1249" w:rsidRPr="007F6BBD" w:rsidRDefault="005E1249" w:rsidP="007F6BBD">
      <w:pPr>
        <w:pStyle w:val="KUJKPolozka"/>
        <w:rPr>
          <w:b w:val="0"/>
        </w:rPr>
      </w:pPr>
      <w:r w:rsidRPr="007F6BBD">
        <w:rPr>
          <w:b w:val="0"/>
        </w:rPr>
        <w:t>Rada Jihočeského kraje doporučila zastupitelstvu kraje svým usnesením č. 711/2023/RK-69 ze dne 8. 6. 2023 schválit realizaci projektu „Výstavba chráněného bydlení Nemocniční 1108, Prachatice“ (žadatel: Domov seniorů Mistra Křišťana Prachatice, Bavorská 936, 383 01 Prachatice) a podání žádosti o podporu do Národního plánu obnovy – Rozvoj a modernizace materiálně technické základny sociálních služeb s celkovými výdaji ve výši 150 000 000,- Kč, z toho s celkovými způsobilými výdaji ve výši 100 000</w:t>
      </w:r>
      <w:r>
        <w:rPr>
          <w:b w:val="0"/>
        </w:rPr>
        <w:t> </w:t>
      </w:r>
      <w:r w:rsidRPr="007F6BBD">
        <w:rPr>
          <w:b w:val="0"/>
        </w:rPr>
        <w:t>000</w:t>
      </w:r>
      <w:r>
        <w:rPr>
          <w:b w:val="0"/>
        </w:rPr>
        <w:t>,-</w:t>
      </w:r>
      <w:r w:rsidRPr="007F6BBD">
        <w:rPr>
          <w:b w:val="0"/>
        </w:rPr>
        <w:t> Kč,</w:t>
      </w:r>
      <w:r>
        <w:rPr>
          <w:b w:val="0"/>
        </w:rPr>
        <w:t xml:space="preserve"> jeho předfinancování a financování nezpůsobilých výdajů.</w:t>
      </w:r>
    </w:p>
    <w:p w14:paraId="49C95314" w14:textId="77777777" w:rsidR="005E1249" w:rsidRDefault="005E1249" w:rsidP="00EF54EB">
      <w:pPr>
        <w:pStyle w:val="KUJKnormal"/>
      </w:pPr>
    </w:p>
    <w:p w14:paraId="4B8508A5" w14:textId="77777777" w:rsidR="005E1249" w:rsidRDefault="005E1249" w:rsidP="00E938E8">
      <w:pPr>
        <w:pStyle w:val="KUJKnormal"/>
      </w:pPr>
    </w:p>
    <w:p w14:paraId="49A98EBD" w14:textId="77777777" w:rsidR="005E1249" w:rsidRDefault="005E1249" w:rsidP="00E938E8">
      <w:pPr>
        <w:pStyle w:val="KUJKnormal"/>
      </w:pPr>
    </w:p>
    <w:p w14:paraId="08D5B89D" w14:textId="77777777" w:rsidR="005E1249" w:rsidRDefault="005E1249" w:rsidP="00E938E8">
      <w:pPr>
        <w:pStyle w:val="KUJKnormal"/>
      </w:pPr>
      <w:r>
        <w:t>Finanční nároky a krytí: Celkové požadované prostředky z rozpočtu Jčk (ORJ 20) činí 150 000 000,- Kč, z toho předfinancování činí 100 000 000,- Kč a financování nezpůsobilých výdajů činí 50 000 000,- Kč.</w:t>
      </w:r>
    </w:p>
    <w:p w14:paraId="0A180B3F" w14:textId="77777777" w:rsidR="005E1249" w:rsidRDefault="005E1249" w:rsidP="00EF54EB">
      <w:pPr>
        <w:pStyle w:val="KUJKnormal"/>
      </w:pPr>
    </w:p>
    <w:p w14:paraId="577429CE" w14:textId="77777777" w:rsidR="005E1249" w:rsidRDefault="005E1249" w:rsidP="00EF54EB">
      <w:pPr>
        <w:pStyle w:val="KUJKnormal"/>
      </w:pPr>
      <w:r>
        <w:t>Vyjádření správce rozpočtu:</w:t>
      </w:r>
    </w:p>
    <w:p w14:paraId="1E74AD56" w14:textId="77777777" w:rsidR="005E1249" w:rsidRDefault="005E1249" w:rsidP="00CB1683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 hlediska rozpočtového krytí. Ve schváleném rozpočtu na rok 2023 je alokována částka 10 mil. Kč pro tento projekt (ORJ 2068,  par. 4357, ORG 1702004405601). Ve schváleném SVR na roky 2024-25 je 120 mil. Kč v roce 2024 a 20 mil. Kč v roce 2025. Financování bude nutné upravit v rámci roku 2023, v návrhu rozpočtu na rok 2024 a návrhu SVR 2025-26 dle předloženého čerpání v letech.</w:t>
      </w:r>
    </w:p>
    <w:p w14:paraId="7D2A8C7D" w14:textId="77777777" w:rsidR="005E1249" w:rsidRDefault="005E1249" w:rsidP="00EF54EB">
      <w:pPr>
        <w:pStyle w:val="KUJKnormal"/>
      </w:pPr>
    </w:p>
    <w:p w14:paraId="645C85DA" w14:textId="77777777" w:rsidR="005E1249" w:rsidRDefault="005E1249" w:rsidP="00EF54EB">
      <w:pPr>
        <w:pStyle w:val="KUJKnormal"/>
      </w:pPr>
      <w:r>
        <w:t>Návrh projednán (stanoviska): Projednáno s ředitelkou Domova seniorů Mistra Křišťana Prachatice.</w:t>
      </w:r>
    </w:p>
    <w:p w14:paraId="4C87F282" w14:textId="77777777" w:rsidR="005E1249" w:rsidRDefault="005E1249" w:rsidP="00EF54EB">
      <w:pPr>
        <w:pStyle w:val="KUJKnormal"/>
      </w:pPr>
    </w:p>
    <w:p w14:paraId="166F37CD" w14:textId="77777777" w:rsidR="005E1249" w:rsidRDefault="005E1249" w:rsidP="00EF54EB">
      <w:pPr>
        <w:pStyle w:val="KUJKnormal"/>
      </w:pPr>
    </w:p>
    <w:p w14:paraId="43BC6D64" w14:textId="77777777" w:rsidR="005E1249" w:rsidRPr="007939A8" w:rsidRDefault="005E1249" w:rsidP="00EF54EB">
      <w:pPr>
        <w:pStyle w:val="KUJKtucny"/>
      </w:pPr>
      <w:r w:rsidRPr="007939A8">
        <w:t>PŘÍLOHY:</w:t>
      </w:r>
    </w:p>
    <w:p w14:paraId="2EBD7ED4" w14:textId="77777777" w:rsidR="005E1249" w:rsidRPr="00B52AA9" w:rsidRDefault="005E1249" w:rsidP="001A3151">
      <w:pPr>
        <w:pStyle w:val="KUJKcislovany"/>
      </w:pPr>
      <w:r>
        <w:t>Formulář evropského projektu</w:t>
      </w:r>
      <w:r w:rsidRPr="0081756D">
        <w:t xml:space="preserve"> (</w:t>
      </w:r>
      <w:r>
        <w:t>Př. č. 1_Formulář evropského projektu_PT_OEKO.xls</w:t>
      </w:r>
      <w:r w:rsidRPr="0081756D">
        <w:t>)</w:t>
      </w:r>
    </w:p>
    <w:p w14:paraId="36B75B44" w14:textId="77777777" w:rsidR="005E1249" w:rsidRPr="00B52AA9" w:rsidRDefault="005E1249" w:rsidP="001A3151">
      <w:pPr>
        <w:pStyle w:val="KUJKcislovany"/>
      </w:pPr>
      <w:r>
        <w:t>Žádost DS M. K. Prachatice o poskytnutí dotace</w:t>
      </w:r>
      <w:r w:rsidRPr="0081756D">
        <w:t xml:space="preserve"> (</w:t>
      </w:r>
      <w:r>
        <w:t>Žádost.pdf</w:t>
      </w:r>
      <w:r w:rsidRPr="0081756D">
        <w:t>)</w:t>
      </w:r>
    </w:p>
    <w:p w14:paraId="333507C9" w14:textId="77777777" w:rsidR="005E1249" w:rsidRDefault="005E1249" w:rsidP="00EF54EB">
      <w:pPr>
        <w:pStyle w:val="KUJKnormal"/>
      </w:pPr>
    </w:p>
    <w:p w14:paraId="147879D2" w14:textId="77777777" w:rsidR="005E1249" w:rsidRDefault="005E1249" w:rsidP="00EF54EB">
      <w:pPr>
        <w:pStyle w:val="KUJKnormal"/>
      </w:pPr>
    </w:p>
    <w:p w14:paraId="6CE631EC" w14:textId="77777777" w:rsidR="005E1249" w:rsidRPr="007C1EE7" w:rsidRDefault="005E1249" w:rsidP="00EF54EB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56161342" w14:textId="77777777" w:rsidR="005E1249" w:rsidRDefault="005E1249" w:rsidP="00EF54EB">
      <w:pPr>
        <w:pStyle w:val="KUJKnormal"/>
      </w:pPr>
    </w:p>
    <w:p w14:paraId="27EDB3CE" w14:textId="77777777" w:rsidR="005E1249" w:rsidRDefault="005E1249" w:rsidP="00EF54EB">
      <w:pPr>
        <w:pStyle w:val="KUJKnormal"/>
      </w:pPr>
      <w:r>
        <w:t>Termín kontroly: 31. 12. 2023</w:t>
      </w:r>
    </w:p>
    <w:p w14:paraId="65179DBB" w14:textId="77777777" w:rsidR="005E1249" w:rsidRDefault="005E1249" w:rsidP="00EF54EB">
      <w:pPr>
        <w:pStyle w:val="KUJKnormal"/>
      </w:pPr>
      <w:r>
        <w:t>Termín splnění: 31. 12. 2023</w:t>
      </w:r>
    </w:p>
    <w:p w14:paraId="560AFC1A" w14:textId="77777777" w:rsidR="005E1249" w:rsidRDefault="005E1249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E54E4" w14:textId="77777777" w:rsidR="005E1249" w:rsidRDefault="005E1249" w:rsidP="005E1249">
    <w:r>
      <w:rPr>
        <w:noProof/>
      </w:rPr>
      <w:pict w14:anchorId="166A90A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94D69B3" w14:textId="77777777" w:rsidR="005E1249" w:rsidRPr="005F485E" w:rsidRDefault="005E1249" w:rsidP="005E124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9DCE1D4" w14:textId="77777777" w:rsidR="005E1249" w:rsidRPr="005F485E" w:rsidRDefault="005E1249" w:rsidP="005E124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13C3D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BEB8047" w14:textId="77777777" w:rsidR="005E1249" w:rsidRDefault="005E1249" w:rsidP="005E1249">
    <w:r>
      <w:pict w14:anchorId="4F17A623">
        <v:rect id="_x0000_i1026" style="width:481.9pt;height:2pt" o:hralign="center" o:hrstd="t" o:hrnoshade="t" o:hr="t" fillcolor="black" stroked="f"/>
      </w:pict>
    </w:r>
  </w:p>
  <w:p w14:paraId="7270ACCA" w14:textId="77777777" w:rsidR="005E1249" w:rsidRPr="005E1249" w:rsidRDefault="005E1249" w:rsidP="005E12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019540">
    <w:abstractNumId w:val="1"/>
  </w:num>
  <w:num w:numId="2" w16cid:durableId="241571178">
    <w:abstractNumId w:val="2"/>
  </w:num>
  <w:num w:numId="3" w16cid:durableId="392896734">
    <w:abstractNumId w:val="9"/>
  </w:num>
  <w:num w:numId="4" w16cid:durableId="1163352018">
    <w:abstractNumId w:val="7"/>
  </w:num>
  <w:num w:numId="5" w16cid:durableId="899944340">
    <w:abstractNumId w:val="0"/>
  </w:num>
  <w:num w:numId="6" w16cid:durableId="1323923215">
    <w:abstractNumId w:val="3"/>
  </w:num>
  <w:num w:numId="7" w16cid:durableId="293603153">
    <w:abstractNumId w:val="6"/>
  </w:num>
  <w:num w:numId="8" w16cid:durableId="1196961867">
    <w:abstractNumId w:val="4"/>
  </w:num>
  <w:num w:numId="9" w16cid:durableId="880048230">
    <w:abstractNumId w:val="5"/>
  </w:num>
  <w:num w:numId="10" w16cid:durableId="1363937162">
    <w:abstractNumId w:val="8"/>
  </w:num>
  <w:num w:numId="11" w16cid:durableId="720523105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249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756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2023-08-30T14:21:00Z</dcterms:created>
  <dcterms:modified xsi:type="dcterms:W3CDTF">2023-08-30T14:21:00Z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6339542</vt:i4>
  </property>
  <property fmtid="{D5CDD505-2E9C-101B-9397-08002B2CF9AE}" pid="4" name="UlozitJako">
    <vt:lpwstr>C:\Users\mrazkova\AppData\Local\Temp\iU29116460\Zastupitelstvo\2023-06-22\Navrhy\274-ZK-23.</vt:lpwstr>
  </property>
  <property fmtid="{D5CDD505-2E9C-101B-9397-08002B2CF9AE}" pid="5" name="Zpracovat">
    <vt:bool>false</vt:bool>
  </property>
</Properties>
</file>