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64400" w14:paraId="4D99874F" w14:textId="77777777" w:rsidTr="005A163D">
        <w:trPr>
          <w:trHeight w:hRule="exact" w:val="397"/>
        </w:trPr>
        <w:tc>
          <w:tcPr>
            <w:tcW w:w="2376" w:type="dxa"/>
            <w:hideMark/>
          </w:tcPr>
          <w:p w14:paraId="52A534E3" w14:textId="77777777" w:rsidR="00564400" w:rsidRDefault="0056440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6EABC76" w14:textId="77777777" w:rsidR="00564400" w:rsidRDefault="00564400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164CC619" w14:textId="77777777" w:rsidR="00564400" w:rsidRDefault="0056440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A586EA6" w14:textId="77777777" w:rsidR="00564400" w:rsidRDefault="00564400" w:rsidP="00970720">
            <w:pPr>
              <w:pStyle w:val="KUJKnormal"/>
            </w:pPr>
          </w:p>
        </w:tc>
      </w:tr>
      <w:tr w:rsidR="00564400" w14:paraId="50D2D5D0" w14:textId="77777777" w:rsidTr="005A163D">
        <w:trPr>
          <w:cantSplit/>
          <w:trHeight w:hRule="exact" w:val="397"/>
        </w:trPr>
        <w:tc>
          <w:tcPr>
            <w:tcW w:w="2376" w:type="dxa"/>
            <w:hideMark/>
          </w:tcPr>
          <w:p w14:paraId="15E8B399" w14:textId="77777777" w:rsidR="00564400" w:rsidRDefault="0056440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B3EBC84" w14:textId="77777777" w:rsidR="00564400" w:rsidRDefault="00564400" w:rsidP="00970720">
            <w:pPr>
              <w:pStyle w:val="KUJKnormal"/>
            </w:pPr>
            <w:r>
              <w:t>247/ZK/23</w:t>
            </w:r>
          </w:p>
        </w:tc>
      </w:tr>
      <w:tr w:rsidR="00564400" w14:paraId="42698BE1" w14:textId="77777777" w:rsidTr="005A163D">
        <w:trPr>
          <w:trHeight w:val="397"/>
        </w:trPr>
        <w:tc>
          <w:tcPr>
            <w:tcW w:w="2376" w:type="dxa"/>
          </w:tcPr>
          <w:p w14:paraId="43617FCD" w14:textId="77777777" w:rsidR="00564400" w:rsidRDefault="00564400" w:rsidP="00970720"/>
          <w:p w14:paraId="0E70C340" w14:textId="77777777" w:rsidR="00564400" w:rsidRDefault="0056440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6FF37AF" w14:textId="77777777" w:rsidR="00564400" w:rsidRDefault="00564400" w:rsidP="00970720"/>
          <w:p w14:paraId="5807E859" w14:textId="77777777" w:rsidR="00564400" w:rsidRDefault="0056440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Převod akcií na zřizovatele Jihočeský kraj</w:t>
            </w:r>
          </w:p>
        </w:tc>
      </w:tr>
    </w:tbl>
    <w:p w14:paraId="6627FFA4" w14:textId="77777777" w:rsidR="00564400" w:rsidRDefault="00564400" w:rsidP="005A163D">
      <w:pPr>
        <w:pStyle w:val="KUJKnormal"/>
        <w:rPr>
          <w:b/>
          <w:bCs/>
        </w:rPr>
      </w:pPr>
      <w:r>
        <w:rPr>
          <w:b/>
          <w:bCs/>
        </w:rPr>
        <w:pict w14:anchorId="62F7AC98">
          <v:rect id="_x0000_i1029" style="width:453.6pt;height:1.5pt" o:hralign="center" o:hrstd="t" o:hrnoshade="t" o:hr="t" fillcolor="black" stroked="f"/>
        </w:pict>
      </w:r>
    </w:p>
    <w:p w14:paraId="27872CAB" w14:textId="77777777" w:rsidR="00564400" w:rsidRDefault="00564400" w:rsidP="005A163D">
      <w:pPr>
        <w:pStyle w:val="KUJKnormal"/>
      </w:pPr>
    </w:p>
    <w:p w14:paraId="07C959CA" w14:textId="77777777" w:rsidR="00564400" w:rsidRDefault="00564400" w:rsidP="005A163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64400" w14:paraId="17C743CB" w14:textId="77777777" w:rsidTr="002559B8">
        <w:trPr>
          <w:trHeight w:val="397"/>
        </w:trPr>
        <w:tc>
          <w:tcPr>
            <w:tcW w:w="2350" w:type="dxa"/>
            <w:hideMark/>
          </w:tcPr>
          <w:p w14:paraId="528660AA" w14:textId="77777777" w:rsidR="00564400" w:rsidRDefault="0056440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8374223" w14:textId="77777777" w:rsidR="00564400" w:rsidRDefault="00564400" w:rsidP="002559B8">
            <w:pPr>
              <w:pStyle w:val="KUJKnormal"/>
            </w:pPr>
            <w:r>
              <w:t>Mgr. Pavel Klíma</w:t>
            </w:r>
          </w:p>
          <w:p w14:paraId="4AF0ED2A" w14:textId="77777777" w:rsidR="00564400" w:rsidRDefault="00564400" w:rsidP="002559B8"/>
        </w:tc>
      </w:tr>
      <w:tr w:rsidR="00564400" w14:paraId="535A0027" w14:textId="77777777" w:rsidTr="002559B8">
        <w:trPr>
          <w:trHeight w:val="397"/>
        </w:trPr>
        <w:tc>
          <w:tcPr>
            <w:tcW w:w="2350" w:type="dxa"/>
          </w:tcPr>
          <w:p w14:paraId="52808CED" w14:textId="77777777" w:rsidR="00564400" w:rsidRDefault="00564400" w:rsidP="002559B8">
            <w:pPr>
              <w:pStyle w:val="KUJKtucny"/>
            </w:pPr>
            <w:r>
              <w:t>Zpracoval:</w:t>
            </w:r>
          </w:p>
          <w:p w14:paraId="28AB3332" w14:textId="77777777" w:rsidR="00564400" w:rsidRDefault="00564400" w:rsidP="002559B8"/>
        </w:tc>
        <w:tc>
          <w:tcPr>
            <w:tcW w:w="6862" w:type="dxa"/>
            <w:hideMark/>
          </w:tcPr>
          <w:p w14:paraId="4AD7C980" w14:textId="77777777" w:rsidR="00564400" w:rsidRDefault="00564400" w:rsidP="002559B8">
            <w:pPr>
              <w:pStyle w:val="KUJKnormal"/>
            </w:pPr>
            <w:r>
              <w:t>OSMT</w:t>
            </w:r>
          </w:p>
        </w:tc>
      </w:tr>
      <w:tr w:rsidR="00564400" w14:paraId="580322C8" w14:textId="77777777" w:rsidTr="002559B8">
        <w:trPr>
          <w:trHeight w:val="397"/>
        </w:trPr>
        <w:tc>
          <w:tcPr>
            <w:tcW w:w="2350" w:type="dxa"/>
          </w:tcPr>
          <w:p w14:paraId="3EC4AB0A" w14:textId="77777777" w:rsidR="00564400" w:rsidRPr="009715F9" w:rsidRDefault="0056440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9E2746E" w14:textId="77777777" w:rsidR="00564400" w:rsidRDefault="00564400" w:rsidP="002559B8"/>
        </w:tc>
        <w:tc>
          <w:tcPr>
            <w:tcW w:w="6862" w:type="dxa"/>
            <w:hideMark/>
          </w:tcPr>
          <w:p w14:paraId="1F99529D" w14:textId="77777777" w:rsidR="00564400" w:rsidRDefault="00564400" w:rsidP="002559B8">
            <w:pPr>
              <w:pStyle w:val="KUJKnormal"/>
            </w:pPr>
            <w:r>
              <w:t>Ing. Hana Šímová</w:t>
            </w:r>
          </w:p>
        </w:tc>
      </w:tr>
    </w:tbl>
    <w:p w14:paraId="0B5A3304" w14:textId="77777777" w:rsidR="00564400" w:rsidRDefault="00564400" w:rsidP="005A163D">
      <w:pPr>
        <w:pStyle w:val="KUJKnormal"/>
      </w:pPr>
    </w:p>
    <w:p w14:paraId="1E63EA8F" w14:textId="77777777" w:rsidR="00564400" w:rsidRPr="0052161F" w:rsidRDefault="00564400" w:rsidP="005A163D">
      <w:pPr>
        <w:pStyle w:val="KUJKtucny"/>
      </w:pPr>
      <w:r w:rsidRPr="0052161F">
        <w:t>NÁVRH USNESENÍ</w:t>
      </w:r>
    </w:p>
    <w:p w14:paraId="7A2A3C13" w14:textId="77777777" w:rsidR="00564400" w:rsidRDefault="00564400" w:rsidP="005A163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14F93B9" w14:textId="77777777" w:rsidR="00564400" w:rsidRDefault="00564400" w:rsidP="005A163D">
      <w:pPr>
        <w:pStyle w:val="KUJKPolozka"/>
      </w:pPr>
      <w:r w:rsidRPr="00841DFC">
        <w:t>Zastupitelstvo Jihočeského kraje</w:t>
      </w:r>
    </w:p>
    <w:p w14:paraId="24E2EC90" w14:textId="77777777" w:rsidR="00564400" w:rsidRPr="00E10FE7" w:rsidRDefault="00564400" w:rsidP="00EB637C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309A0750" w14:textId="77777777" w:rsidR="00564400" w:rsidRDefault="00564400" w:rsidP="00EB637C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převod akcií z Vyšší odborné školy a Střední zemědělské školy, Tábor, Náměstí T. G. Masaryka 788, IČO 60064781, na zřizovatele Jihočeský kraj v souladu s důvodovou zprávou návrhu č. 247/ZK/23.</w:t>
      </w:r>
    </w:p>
    <w:p w14:paraId="201747FB" w14:textId="77777777" w:rsidR="00564400" w:rsidRDefault="00564400" w:rsidP="00EB637C">
      <w:pPr>
        <w:pStyle w:val="KUJKmezeraDZ"/>
      </w:pPr>
      <w:bookmarkStart w:id="1" w:name="US_DuvodZprava"/>
      <w:bookmarkEnd w:id="1"/>
    </w:p>
    <w:p w14:paraId="38311956" w14:textId="77777777" w:rsidR="00564400" w:rsidRDefault="00564400" w:rsidP="00EB637C">
      <w:pPr>
        <w:pStyle w:val="KUJKnadpisDZ"/>
      </w:pPr>
    </w:p>
    <w:p w14:paraId="4EA5D813" w14:textId="77777777" w:rsidR="00564400" w:rsidRDefault="00564400" w:rsidP="00EB637C">
      <w:pPr>
        <w:pStyle w:val="KUJKnadpisDZ"/>
      </w:pPr>
      <w:r>
        <w:t>DŮVODOVÁ ZPRÁVA</w:t>
      </w:r>
    </w:p>
    <w:p w14:paraId="4B5F36F4" w14:textId="77777777" w:rsidR="00564400" w:rsidRPr="009B7B0B" w:rsidRDefault="00564400" w:rsidP="00EB637C">
      <w:pPr>
        <w:pStyle w:val="KUJKmezeraDZ"/>
      </w:pPr>
    </w:p>
    <w:p w14:paraId="1ECC179E" w14:textId="77777777" w:rsidR="00564400" w:rsidRDefault="00564400" w:rsidP="002D1750">
      <w:pPr>
        <w:pStyle w:val="KUJKnormal"/>
        <w:rPr>
          <w:bCs/>
        </w:rPr>
      </w:pPr>
      <w:r>
        <w:rPr>
          <w:bCs/>
        </w:rPr>
        <w:t>Návrh je předložen v souladu s § 59 zákona č. 129/2000 Sb., o krajích, v platném znění.</w:t>
      </w:r>
    </w:p>
    <w:p w14:paraId="16B2CE3C" w14:textId="77777777" w:rsidR="00564400" w:rsidRDefault="00564400" w:rsidP="002D1750">
      <w:pPr>
        <w:jc w:val="both"/>
        <w:rPr>
          <w:rFonts w:ascii="Arial" w:hAnsi="Arial" w:cs="Arial"/>
          <w:sz w:val="20"/>
          <w:szCs w:val="20"/>
        </w:rPr>
      </w:pPr>
    </w:p>
    <w:p w14:paraId="649E925C" w14:textId="77777777" w:rsidR="00564400" w:rsidRDefault="00564400" w:rsidP="002D1750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Vyšší odborná škola a Střední zemědělská škola, Tábor, Náměstí T. G. Masaryka 788, IČO 60064781 </w:t>
      </w:r>
      <w:r>
        <w:rPr>
          <w:rFonts w:ascii="Arial" w:hAnsi="Arial" w:cs="Arial"/>
          <w:color w:val="000000"/>
          <w:sz w:val="20"/>
          <w:szCs w:val="20"/>
        </w:rPr>
        <w:t xml:space="preserve">(dále jen „škola“) </w:t>
      </w:r>
      <w:r>
        <w:rPr>
          <w:rFonts w:ascii="Arial" w:hAnsi="Arial" w:cs="Arial"/>
          <w:b/>
          <w:bCs/>
          <w:color w:val="000000"/>
          <w:sz w:val="20"/>
          <w:szCs w:val="20"/>
        </w:rPr>
        <w:t>eviduje v účetnictví akcie v účetní hodnotě 410.000 Kč</w:t>
      </w:r>
      <w:r>
        <w:rPr>
          <w:rFonts w:ascii="Arial" w:hAnsi="Arial" w:cs="Arial"/>
          <w:color w:val="000000"/>
          <w:sz w:val="20"/>
          <w:szCs w:val="20"/>
        </w:rPr>
        <w:t xml:space="preserve"> na účtu 069 – Ostatní dlouhodobý finanční majetek.</w:t>
      </w:r>
    </w:p>
    <w:p w14:paraId="3261C6F6" w14:textId="77777777" w:rsidR="00564400" w:rsidRDefault="00564400" w:rsidP="002D1750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 xml:space="preserve">Jedná se o Hromadnou kusovou akcii </w:t>
      </w:r>
      <w:r>
        <w:rPr>
          <w:rFonts w:ascii="Arial" w:hAnsi="Arial" w:cs="Arial"/>
          <w:color w:val="000000"/>
          <w:sz w:val="20"/>
          <w:szCs w:val="20"/>
          <w:u w:val="single"/>
        </w:rPr>
        <w:t>společnosti AGPI Písek, a. s. IČO 117 08 441</w:t>
      </w:r>
      <w:r>
        <w:rPr>
          <w:rFonts w:ascii="Arial" w:hAnsi="Arial" w:cs="Arial"/>
          <w:color w:val="000000"/>
          <w:sz w:val="20"/>
          <w:szCs w:val="20"/>
        </w:rPr>
        <w:t xml:space="preserve">, číslo 271 série: H, která nahrazuje 970 839 kusových akcií čísel: 450309683–451280521 a Hromadnou kusovou akcii </w:t>
      </w:r>
      <w:r>
        <w:rPr>
          <w:rFonts w:ascii="Arial" w:hAnsi="Arial" w:cs="Arial"/>
          <w:color w:val="000000"/>
          <w:sz w:val="20"/>
          <w:szCs w:val="20"/>
          <w:u w:val="single"/>
        </w:rPr>
        <w:t>společnosti AGPI a. s., IČO 001 12 836</w:t>
      </w:r>
      <w:r>
        <w:rPr>
          <w:rFonts w:ascii="Arial" w:hAnsi="Arial" w:cs="Arial"/>
          <w:color w:val="000000"/>
          <w:sz w:val="20"/>
          <w:szCs w:val="20"/>
        </w:rPr>
        <w:t>, číslo 82 série: H, která nahrazuje 970.839 kusových akcií čísel: 422394279–423365117.</w:t>
      </w:r>
    </w:p>
    <w:p w14:paraId="6C1AA8A7" w14:textId="77777777" w:rsidR="00564400" w:rsidRDefault="00564400" w:rsidP="002D1750">
      <w:pPr>
        <w:rPr>
          <w:rFonts w:ascii="Arial" w:hAnsi="Arial" w:cs="Arial"/>
          <w:sz w:val="20"/>
          <w:szCs w:val="20"/>
        </w:rPr>
      </w:pPr>
    </w:p>
    <w:p w14:paraId="55C4EDFA" w14:textId="77777777" w:rsidR="00564400" w:rsidRDefault="00564400" w:rsidP="002D1750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Historie získání akcií</w:t>
      </w:r>
    </w:p>
    <w:p w14:paraId="7EEA6B74" w14:textId="77777777" w:rsidR="00564400" w:rsidRDefault="00564400" w:rsidP="002D17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Dříve samostatná právnická osoba Školní statek Měšice, Chýnovská 223, Tábor 4 měl </w:t>
      </w:r>
      <w:r>
        <w:rPr>
          <w:rFonts w:ascii="Arial" w:hAnsi="Arial" w:cs="Arial"/>
          <w:b/>
          <w:bCs/>
          <w:sz w:val="20"/>
          <w:szCs w:val="20"/>
        </w:rPr>
        <w:t>podíl ve společnosti Agropodnik Tábor a. s.</w:t>
      </w:r>
      <w:r>
        <w:rPr>
          <w:rFonts w:ascii="Arial" w:hAnsi="Arial" w:cs="Arial"/>
          <w:sz w:val="20"/>
          <w:szCs w:val="20"/>
        </w:rPr>
        <w:t xml:space="preserve"> Podíly byly při transformaci přeměněny na akcie, které byly akcionářům vydány. Charakteristika akcií: a) 41 akcií, b) nominální hodnota jedné akcie: 10.000,00 Kč, c) akcie v listinné podobě a na jméno – Školní statek Měšice, Chýnovská 223, Tábor 4, IČ 000 72 630, d) datum vydání akcií: 1. 1. 1996, e) akcie jsou volně obchodovatelné, f) nejsou obchodovány na veřejném trhu (tj. Burza CP a RM systém).</w:t>
      </w:r>
    </w:p>
    <w:p w14:paraId="022946F7" w14:textId="77777777" w:rsidR="00564400" w:rsidRDefault="00564400" w:rsidP="002D17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Školní statek Měšice získal akcie v době, kdy byl samostatnou státní příspěvkovou organizací zřízenou ministerstvem školství, tj. ještě před existencí zákona č. 250/2000 Sb., o rozpočtových pravidlech územních rozpočtů</w:t>
      </w:r>
      <w:r>
        <w:rPr>
          <w:rFonts w:ascii="Arial" w:hAnsi="Arial" w:cs="Arial"/>
          <w:sz w:val="20"/>
          <w:szCs w:val="20"/>
        </w:rPr>
        <w:t xml:space="preserve">, ve znění pozdějších předpisů, který v § 36 stanoví, že příspěvková organizace zřízené územně samosprávným celkem není oprávněna nakupovat akcie a jiné cenné papíry. </w:t>
      </w:r>
    </w:p>
    <w:p w14:paraId="04943518" w14:textId="77777777" w:rsidR="00564400" w:rsidRDefault="00564400" w:rsidP="002D1750">
      <w:pPr>
        <w:jc w:val="both"/>
        <w:rPr>
          <w:rFonts w:ascii="Arial" w:hAnsi="Arial" w:cs="Arial"/>
          <w:sz w:val="20"/>
          <w:szCs w:val="20"/>
        </w:rPr>
      </w:pPr>
    </w:p>
    <w:p w14:paraId="44C59883" w14:textId="77777777" w:rsidR="00564400" w:rsidRDefault="00564400" w:rsidP="002D17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Dne 1. 1. 2006 došlo ke sloučení Školního statku, Tábor 4 – Měšice, Chýnovská 223 a Vyšší odborné školy a Střední zemědělské školy, Tábor, Náměstí T. G. Masaryka 788.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Nástupnickou organizací se stala škola, která převzala i držení akcií uvedených výše.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Příspěvková organizace zřízená územně samosprávným celkem však nemůže podle § 37a písm. b) zákona č. 250/200 Sb., mít majetkovou účast v právnické osobě zřízené nebo založené za účelem podnikání. </w:t>
      </w:r>
    </w:p>
    <w:p w14:paraId="6B78AC4D" w14:textId="77777777" w:rsidR="00564400" w:rsidRDefault="00564400" w:rsidP="002D1750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F76E4E9" w14:textId="77777777" w:rsidR="00564400" w:rsidRDefault="00564400" w:rsidP="002D17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Škola informovala zřizovatele </w:t>
      </w:r>
      <w:r>
        <w:rPr>
          <w:rFonts w:ascii="Arial" w:hAnsi="Arial" w:cs="Arial"/>
          <w:b/>
          <w:bCs/>
          <w:sz w:val="20"/>
          <w:szCs w:val="20"/>
        </w:rPr>
        <w:t>dne 27. 10. 2019</w:t>
      </w:r>
      <w:r>
        <w:rPr>
          <w:rFonts w:ascii="Arial" w:hAnsi="Arial" w:cs="Arial"/>
          <w:sz w:val="20"/>
          <w:szCs w:val="20"/>
        </w:rPr>
        <w:t xml:space="preserve">, že </w:t>
      </w:r>
      <w:r>
        <w:rPr>
          <w:rFonts w:ascii="Arial" w:hAnsi="Arial" w:cs="Arial"/>
          <w:b/>
          <w:bCs/>
          <w:sz w:val="20"/>
          <w:szCs w:val="20"/>
        </w:rPr>
        <w:t>došlo k zániku Agropodniku Tábor a. s.</w:t>
      </w:r>
      <w:r>
        <w:rPr>
          <w:rFonts w:ascii="Arial" w:hAnsi="Arial" w:cs="Arial"/>
          <w:sz w:val="20"/>
          <w:szCs w:val="20"/>
        </w:rPr>
        <w:t xml:space="preserve">, IČ 47217651 a na základě </w:t>
      </w:r>
      <w:r>
        <w:rPr>
          <w:rFonts w:ascii="Arial" w:hAnsi="Arial" w:cs="Arial"/>
          <w:b/>
          <w:bCs/>
          <w:sz w:val="20"/>
          <w:szCs w:val="20"/>
        </w:rPr>
        <w:t>projektu fúze ke sloučení s nástupnickou společností AGPI a. s.</w:t>
      </w:r>
      <w:r>
        <w:rPr>
          <w:rFonts w:ascii="Arial" w:hAnsi="Arial" w:cs="Arial"/>
          <w:sz w:val="20"/>
          <w:szCs w:val="20"/>
        </w:rPr>
        <w:t>, IČ 001 12 836 smlouvou ze dne 26. 6. 2019. Jmění Agropodniku přešlo na společnost AGPI, a. s. v důsledku Projektu vnitrostátní fúze sloučením jmění zanikající společnosti JZR, spol. s r. o., Agropodniku Tábor a. s. a AGTA, a. s.)</w:t>
      </w:r>
    </w:p>
    <w:p w14:paraId="5F387783" w14:textId="77777777" w:rsidR="00564400" w:rsidRDefault="00564400" w:rsidP="002D17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tohoto důvodu </w:t>
      </w:r>
      <w:r>
        <w:rPr>
          <w:rFonts w:ascii="Arial" w:hAnsi="Arial" w:cs="Arial"/>
          <w:b/>
          <w:bCs/>
          <w:sz w:val="20"/>
          <w:szCs w:val="20"/>
        </w:rPr>
        <w:t>došlo k výměně akcií za akcie emitované společnosti AGPI, a. s.</w:t>
      </w:r>
      <w:r>
        <w:rPr>
          <w:rFonts w:ascii="Arial" w:hAnsi="Arial" w:cs="Arial"/>
          <w:sz w:val="20"/>
          <w:szCs w:val="20"/>
        </w:rPr>
        <w:t xml:space="preserve">, IČ: 001 12 836 protokolem o výměně akcií zaniklé společnosti Agropodnik Tábor a. s. (o převzetí a předání akcií). Akcionář (VOŠ a SZeŠ Tábor) předal společnosti AGPI, a. s. celkem 41 ks akcií na jméno v listinné podobě, emitovaných společností Agropodnik Tábor, a. s., o jmenovité hodnotě 10.000 Kč každé jedné akcie vedené pod čísly: 9320–9360. </w:t>
      </w:r>
      <w:r>
        <w:rPr>
          <w:rFonts w:ascii="Arial" w:hAnsi="Arial" w:cs="Arial"/>
          <w:b/>
          <w:bCs/>
          <w:sz w:val="20"/>
          <w:szCs w:val="20"/>
        </w:rPr>
        <w:t>Akcionář (VOŠ a SZeŠ Tábor) převzal Hromadnou akcii číslo 109 společnosti AGPI, a. s.</w:t>
      </w:r>
      <w:r>
        <w:rPr>
          <w:rFonts w:ascii="Arial" w:hAnsi="Arial" w:cs="Arial"/>
          <w:sz w:val="20"/>
          <w:szCs w:val="20"/>
        </w:rPr>
        <w:t xml:space="preserve">, IČ 001 12 836 na jméno </w:t>
      </w:r>
      <w:r>
        <w:rPr>
          <w:rFonts w:ascii="Arial" w:hAnsi="Arial" w:cs="Arial"/>
          <w:b/>
          <w:bCs/>
          <w:sz w:val="20"/>
          <w:szCs w:val="20"/>
        </w:rPr>
        <w:t>o souhrnné jmenovité hodnotě 970.839 Kč</w:t>
      </w:r>
      <w:r>
        <w:rPr>
          <w:rFonts w:ascii="Arial" w:hAnsi="Arial" w:cs="Arial"/>
          <w:sz w:val="20"/>
          <w:szCs w:val="20"/>
        </w:rPr>
        <w:t xml:space="preserve">, kdy akcionářem byla Vyšší odborná škola a Střední zemědělská škola, Tábor, Náměstí T. G. Masaryka 788, IČ 600 64 781 – nahrazuje hromadná listina 328 ks následujících akcií: </w:t>
      </w:r>
    </w:p>
    <w:p w14:paraId="144DD7A0" w14:textId="77777777" w:rsidR="00564400" w:rsidRDefault="00564400" w:rsidP="002D1750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82 ks </w:t>
      </w:r>
      <w:r>
        <w:rPr>
          <w:rFonts w:ascii="Arial" w:hAnsi="Arial" w:cs="Arial"/>
          <w:sz w:val="20"/>
          <w:szCs w:val="20"/>
        </w:rPr>
        <w:tab/>
        <w:t>jm. hodnota á 10.000 Kč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 120486–120567</w:t>
      </w:r>
    </w:p>
    <w:p w14:paraId="0955D258" w14:textId="77777777" w:rsidR="00564400" w:rsidRDefault="00564400" w:rsidP="002D1750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82 ks    jm. hodnota á    1.000 Kč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 428215–428296</w:t>
      </w:r>
    </w:p>
    <w:p w14:paraId="3C733CCE" w14:textId="77777777" w:rsidR="00564400" w:rsidRDefault="00564400" w:rsidP="002D1750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123 ks</w:t>
      </w:r>
      <w:r>
        <w:rPr>
          <w:rFonts w:ascii="Arial" w:hAnsi="Arial" w:cs="Arial"/>
          <w:sz w:val="20"/>
          <w:szCs w:val="20"/>
        </w:rPr>
        <w:tab/>
        <w:t>jm. hodnota á      500 Kč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 400139–400261</w:t>
      </w:r>
    </w:p>
    <w:p w14:paraId="2BF08593" w14:textId="77777777" w:rsidR="00564400" w:rsidRDefault="00564400" w:rsidP="002D1750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 ks</w:t>
      </w:r>
      <w:r>
        <w:rPr>
          <w:rFonts w:ascii="Arial" w:hAnsi="Arial" w:cs="Arial"/>
          <w:sz w:val="20"/>
          <w:szCs w:val="20"/>
        </w:rPr>
        <w:tab/>
        <w:t>jm. hodnota á      179 Kč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 619241–619281</w:t>
      </w:r>
    </w:p>
    <w:p w14:paraId="454130F8" w14:textId="77777777" w:rsidR="00564400" w:rsidRDefault="00564400" w:rsidP="002D1750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Škole byl na základě Projektu fúze sloučením ze dne 26. 6. 2019 vyplacen společností AGPI a. s. doplatek za akcie zaniklé společnosti Agropodnik a. s. – za každou jednu kmenovou akcii o jmenovité hodnotě 10.000 Kč byl vyplacen doplatek ve výši 1.359,00 Kč, tj. celkem 55.719,00 Kč.</w:t>
      </w:r>
    </w:p>
    <w:p w14:paraId="71006864" w14:textId="77777777" w:rsidR="00564400" w:rsidRDefault="00564400" w:rsidP="002D1750">
      <w:pPr>
        <w:jc w:val="both"/>
        <w:rPr>
          <w:rFonts w:ascii="Arial" w:hAnsi="Arial" w:cs="Arial"/>
          <w:sz w:val="20"/>
          <w:szCs w:val="20"/>
        </w:rPr>
      </w:pPr>
    </w:p>
    <w:p w14:paraId="37B1BD6A" w14:textId="77777777" w:rsidR="00564400" w:rsidRDefault="00564400" w:rsidP="002D1750">
      <w:pPr>
        <w:tabs>
          <w:tab w:val="left" w:pos="285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Následně došlo k tzv. </w:t>
      </w:r>
      <w:r>
        <w:rPr>
          <w:rFonts w:ascii="Arial" w:hAnsi="Arial" w:cs="Arial"/>
          <w:b/>
          <w:bCs/>
          <w:sz w:val="20"/>
          <w:szCs w:val="20"/>
        </w:rPr>
        <w:t>Projektu rozdělení se založením nové společnosti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Společnost AGPI Písek, a. s., </w:t>
      </w:r>
      <w:r>
        <w:rPr>
          <w:rFonts w:ascii="Arial" w:hAnsi="Arial" w:cs="Arial"/>
          <w:sz w:val="20"/>
          <w:szCs w:val="20"/>
        </w:rPr>
        <w:t xml:space="preserve">se sídlem Vrcovice č. ev. 64, 397 01 Vrcovice, IČO: 117 08 441, </w:t>
      </w:r>
      <w:r>
        <w:rPr>
          <w:rFonts w:ascii="Arial" w:hAnsi="Arial" w:cs="Arial"/>
          <w:b/>
          <w:bCs/>
          <w:sz w:val="20"/>
          <w:szCs w:val="20"/>
        </w:rPr>
        <w:t>vznikla odštěpením, kdy na ní přešla část jmění společnosti AGPI, a. s.</w:t>
      </w:r>
      <w:r>
        <w:rPr>
          <w:rFonts w:ascii="Arial" w:hAnsi="Arial" w:cs="Arial"/>
          <w:sz w:val="20"/>
          <w:szCs w:val="20"/>
        </w:rPr>
        <w:t>, se sídlem č. ev. 64, 397 01 Vrcovice, IČ: 001 12 836, zapsaná v obchodním rejstříku vedeném Krajským soudem v Českých Budějovicích v oddíle B, vložce 444. Datum vzniku a zápisu společnosti AGPI Písek, a. s. do obchodního rejstříku je 2. 8. 2021.</w:t>
      </w:r>
    </w:p>
    <w:p w14:paraId="38BC535D" w14:textId="77777777" w:rsidR="00564400" w:rsidRDefault="00564400" w:rsidP="002D17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Bylo nutné zajistit následující kroky: </w:t>
      </w:r>
    </w:p>
    <w:p w14:paraId="2BD6F80B" w14:textId="77777777" w:rsidR="00564400" w:rsidRDefault="00564400" w:rsidP="0056440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Výměnu akcií AGPI, a. s.</w:t>
      </w:r>
    </w:p>
    <w:p w14:paraId="70F68EFE" w14:textId="77777777" w:rsidR="00564400" w:rsidRDefault="00564400" w:rsidP="0056440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Vydání nových akcií AGPI Písek, a. s. </w:t>
      </w:r>
    </w:p>
    <w:p w14:paraId="3DD88DAD" w14:textId="77777777" w:rsidR="00564400" w:rsidRDefault="00564400" w:rsidP="00564400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Akcionář (VOŠ a SZeŠ Tábor) předal společnosti AGPI, a. s</w:t>
      </w:r>
      <w:r>
        <w:rPr>
          <w:rFonts w:ascii="Arial" w:hAnsi="Arial" w:cs="Arial"/>
          <w:sz w:val="20"/>
          <w:szCs w:val="20"/>
          <w:u w:val="single"/>
        </w:rPr>
        <w:t>.</w:t>
      </w:r>
      <w:r>
        <w:rPr>
          <w:rFonts w:ascii="Arial" w:hAnsi="Arial" w:cs="Arial"/>
          <w:sz w:val="20"/>
          <w:szCs w:val="20"/>
        </w:rPr>
        <w:t xml:space="preserve"> – Hromadnou akcii číslo 109 na jméno v listinné podobě, emitovaných společností AGPI, a. s., nahrazující celkem 328 ks níže uvedených akcií o celkové nominální hodnotě 970.839 Kč.</w:t>
      </w:r>
    </w:p>
    <w:p w14:paraId="37BFF2CD" w14:textId="77777777" w:rsidR="00564400" w:rsidRDefault="00564400" w:rsidP="002D1750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82 ks</w:t>
      </w:r>
      <w:r>
        <w:rPr>
          <w:rFonts w:ascii="Arial" w:hAnsi="Arial" w:cs="Arial"/>
          <w:sz w:val="20"/>
          <w:szCs w:val="20"/>
        </w:rPr>
        <w:tab/>
        <w:t>jm. hodnota á 10.000 Kč</w:t>
      </w:r>
      <w:r>
        <w:rPr>
          <w:rFonts w:ascii="Arial" w:hAnsi="Arial" w:cs="Arial"/>
          <w:sz w:val="20"/>
          <w:szCs w:val="20"/>
        </w:rPr>
        <w:tab/>
        <w:t>číslo 120486–120567</w:t>
      </w:r>
    </w:p>
    <w:p w14:paraId="59D26ADA" w14:textId="77777777" w:rsidR="00564400" w:rsidRDefault="00564400" w:rsidP="002D1750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82 ks</w:t>
      </w:r>
      <w:r>
        <w:rPr>
          <w:rFonts w:ascii="Arial" w:hAnsi="Arial" w:cs="Arial"/>
          <w:sz w:val="20"/>
          <w:szCs w:val="20"/>
        </w:rPr>
        <w:tab/>
        <w:t>jm. hodnota á   1.000 Kč</w:t>
      </w:r>
      <w:r>
        <w:rPr>
          <w:rFonts w:ascii="Arial" w:hAnsi="Arial" w:cs="Arial"/>
          <w:sz w:val="20"/>
          <w:szCs w:val="20"/>
        </w:rPr>
        <w:tab/>
        <w:t>číslo 428215–428296</w:t>
      </w:r>
    </w:p>
    <w:p w14:paraId="785A18DD" w14:textId="77777777" w:rsidR="00564400" w:rsidRDefault="00564400" w:rsidP="002D1750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123 ks</w:t>
      </w:r>
      <w:r>
        <w:rPr>
          <w:rFonts w:ascii="Arial" w:hAnsi="Arial" w:cs="Arial"/>
          <w:sz w:val="20"/>
          <w:szCs w:val="20"/>
        </w:rPr>
        <w:tab/>
        <w:t>jm. hodnota á      500 Kč</w:t>
      </w:r>
      <w:r>
        <w:rPr>
          <w:rFonts w:ascii="Arial" w:hAnsi="Arial" w:cs="Arial"/>
          <w:sz w:val="20"/>
          <w:szCs w:val="20"/>
        </w:rPr>
        <w:tab/>
        <w:t>číslo 400139–400261</w:t>
      </w:r>
    </w:p>
    <w:p w14:paraId="3378D72A" w14:textId="77777777" w:rsidR="00564400" w:rsidRDefault="00564400" w:rsidP="00564400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ab/>
        <w:t xml:space="preserve">jm. hodnota á </w:t>
      </w:r>
      <w:r>
        <w:rPr>
          <w:rFonts w:ascii="Arial" w:hAnsi="Arial" w:cs="Arial"/>
          <w:sz w:val="20"/>
          <w:szCs w:val="20"/>
        </w:rPr>
        <w:tab/>
        <w:t xml:space="preserve">   179 Kč</w:t>
      </w:r>
      <w:r>
        <w:rPr>
          <w:rFonts w:ascii="Arial" w:hAnsi="Arial" w:cs="Arial"/>
          <w:sz w:val="20"/>
          <w:szCs w:val="20"/>
        </w:rPr>
        <w:tab/>
        <w:t>číslo 619242–619282</w:t>
      </w:r>
    </w:p>
    <w:p w14:paraId="3DE329EB" w14:textId="77777777" w:rsidR="00564400" w:rsidRDefault="00564400" w:rsidP="00564400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Akcionář převzal hromadnou akcii AGPI, a. s. - číslo 82 série: H</w:t>
      </w:r>
      <w:r>
        <w:rPr>
          <w:rFonts w:ascii="Arial" w:hAnsi="Arial" w:cs="Arial"/>
          <w:sz w:val="20"/>
          <w:szCs w:val="20"/>
        </w:rPr>
        <w:t>, která nahrazuje 970.839 kusových akcií následujících čísel:</w:t>
      </w:r>
      <w:r>
        <w:rPr>
          <w:rFonts w:ascii="Arial" w:hAnsi="Arial" w:cs="Arial"/>
          <w:sz w:val="20"/>
          <w:szCs w:val="20"/>
        </w:rPr>
        <w:tab/>
        <w:t>422394279–423365117</w:t>
      </w:r>
    </w:p>
    <w:p w14:paraId="4ECBF709" w14:textId="77777777" w:rsidR="00564400" w:rsidRDefault="00564400" w:rsidP="00564400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Akcionář převzal hromadnou akcii AGPI Písek, a. s. - číslo 271 série: H</w:t>
      </w:r>
      <w:r>
        <w:rPr>
          <w:rFonts w:ascii="Arial" w:hAnsi="Arial" w:cs="Arial"/>
          <w:sz w:val="20"/>
          <w:szCs w:val="20"/>
        </w:rPr>
        <w:t xml:space="preserve">, která nahrazuje 970.839 kusových akcií následujících čísel: </w:t>
      </w:r>
      <w:r>
        <w:rPr>
          <w:rFonts w:ascii="Arial" w:hAnsi="Arial" w:cs="Arial"/>
          <w:sz w:val="20"/>
          <w:szCs w:val="20"/>
        </w:rPr>
        <w:tab/>
        <w:t>450309683–451280521</w:t>
      </w:r>
    </w:p>
    <w:p w14:paraId="01D0E5DF" w14:textId="77777777" w:rsidR="00564400" w:rsidRDefault="00564400" w:rsidP="002D1750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Hromadné kusové akcie číslo 271 a číslo 82 obdržela škola (akcionář) na základě Protokolu o výměně akcií společnosti AGPI a. s. a převzetí akcií AGPI Písek a. s., a to po uskutečnění Projektu rozdělení odštěpením se vznikem nové společnosti zapsané do obchodního rejstříku dne 2. 8. 2021 (</w:t>
      </w:r>
      <w:r>
        <w:rPr>
          <w:rFonts w:ascii="Arial" w:hAnsi="Arial" w:cs="Arial"/>
          <w:i/>
          <w:iCs/>
          <w:sz w:val="20"/>
          <w:szCs w:val="20"/>
        </w:rPr>
        <w:t xml:space="preserve">dle výpisu z OR, vedeného Krajským soudem v Českých Budějovicích, oddíl B, Vložka 2470, je uvedeno datum vzniku a zápisu: 2. srpna 2021). </w:t>
      </w:r>
    </w:p>
    <w:p w14:paraId="460F4812" w14:textId="77777777" w:rsidR="00564400" w:rsidRDefault="00564400" w:rsidP="002D1750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534CACE3" w14:textId="77777777" w:rsidR="00564400" w:rsidRDefault="00564400" w:rsidP="002D1750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Návrh převodu akcií ze školy na zřizovatele</w:t>
      </w:r>
    </w:p>
    <w:p w14:paraId="3F9162D9" w14:textId="77777777" w:rsidR="00564400" w:rsidRDefault="00564400" w:rsidP="002D1750">
      <w:pPr>
        <w:tabs>
          <w:tab w:val="left" w:pos="285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 účetnictví VOŠ a SZeŠ Tábor jsou v dlouhodobém finančním majetku evidovány akcie společností AGPI, a. s., IČ 001 12 836 a AGPI Písek, a. s., IČ 17 08 441.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789E544" w14:textId="77777777" w:rsidR="00564400" w:rsidRDefault="00564400" w:rsidP="002D1750">
      <w:pPr>
        <w:tabs>
          <w:tab w:val="left" w:pos="285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Příspěvková organizace dle § 36 zákona č. 250/2000 Sb. není oprávněna nakupovat akcie či jiné cenné papíry. Přijímat je jako protihodnotu za své pohledávky vůči jiným subjektům je oprávněna jen s předchozím písemným souhlasem zřizovatele, kdy v souladu s ustanovením občanského zákoníku se jedná o věc movitou. </w:t>
      </w:r>
    </w:p>
    <w:p w14:paraId="102D31A8" w14:textId="77777777" w:rsidR="00564400" w:rsidRDefault="00564400" w:rsidP="002D1750">
      <w:pPr>
        <w:tabs>
          <w:tab w:val="left" w:pos="285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prodeji historicky držených akcií, již před platností ustanovení § 36 zákona č. 250/2000 Sb., je nutné zohlednit věcnou skutečnost, kdo je oprávněn schválit prodej těchto akcií v souladu se zřizovací listinou.</w:t>
      </w:r>
    </w:p>
    <w:p w14:paraId="30D6A63D" w14:textId="77777777" w:rsidR="00564400" w:rsidRDefault="00564400" w:rsidP="002D1750">
      <w:pPr>
        <w:tabs>
          <w:tab w:val="left" w:pos="2850"/>
        </w:tabs>
        <w:jc w:val="both"/>
        <w:rPr>
          <w:rFonts w:ascii="Arial" w:hAnsi="Arial" w:cs="Arial"/>
          <w:sz w:val="20"/>
          <w:szCs w:val="20"/>
        </w:rPr>
      </w:pPr>
    </w:p>
    <w:p w14:paraId="35B45272" w14:textId="77777777" w:rsidR="00564400" w:rsidRDefault="00564400" w:rsidP="002D1750">
      <w:pPr>
        <w:tabs>
          <w:tab w:val="left" w:pos="285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Porada vedení kraje dne 24. 4. 2023 projednala návrhy možných řešení a odsouhlasila provést převod akcií na zřizovatele Jihočeský kraj. Následně bude stanoven v gesci OIAK další postup, jak nakládat s těmito akciemi.</w:t>
      </w:r>
    </w:p>
    <w:p w14:paraId="61CBA28C" w14:textId="77777777" w:rsidR="00564400" w:rsidRDefault="00564400" w:rsidP="002D1750">
      <w:pPr>
        <w:tabs>
          <w:tab w:val="left" w:pos="285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Rada kraje doporučila zastupitelstvu kraje usnesením č.759/2023/RK-69 ze dne 8. 6. 2023 tento převod schválit.</w:t>
      </w:r>
    </w:p>
    <w:p w14:paraId="5C27CB78" w14:textId="77777777" w:rsidR="00564400" w:rsidRDefault="00564400" w:rsidP="002D1750">
      <w:pPr>
        <w:pStyle w:val="Zkladntext"/>
        <w:tabs>
          <w:tab w:val="left" w:pos="0"/>
        </w:tabs>
        <w:spacing w:after="60"/>
        <w:rPr>
          <w:rFonts w:ascii="Arial" w:hAnsi="Arial" w:cs="Arial"/>
          <w:color w:val="FF0000"/>
          <w:sz w:val="20"/>
          <w:szCs w:val="20"/>
        </w:rPr>
      </w:pPr>
    </w:p>
    <w:p w14:paraId="7DB5A909" w14:textId="77777777" w:rsidR="00564400" w:rsidRDefault="00564400" w:rsidP="002D1750">
      <w:pPr>
        <w:pStyle w:val="Zkladntext"/>
        <w:tabs>
          <w:tab w:val="left" w:pos="0"/>
        </w:tabs>
        <w:spacing w:after="60"/>
        <w:rPr>
          <w:rFonts w:ascii="Arial" w:hAnsi="Arial" w:cs="Arial"/>
          <w:sz w:val="20"/>
          <w:szCs w:val="20"/>
        </w:rPr>
      </w:pPr>
    </w:p>
    <w:p w14:paraId="3D22B46F" w14:textId="77777777" w:rsidR="00564400" w:rsidRDefault="00564400" w:rsidP="002D1750">
      <w:pPr>
        <w:pStyle w:val="Zkladntext"/>
        <w:tabs>
          <w:tab w:val="left" w:pos="0"/>
        </w:tabs>
        <w:spacing w:after="60"/>
        <w:rPr>
          <w:rFonts w:ascii="Arial" w:hAnsi="Arial" w:cs="Arial"/>
          <w:sz w:val="20"/>
          <w:szCs w:val="20"/>
        </w:rPr>
      </w:pPr>
    </w:p>
    <w:p w14:paraId="7770CB08" w14:textId="77777777" w:rsidR="00564400" w:rsidRDefault="00564400" w:rsidP="002D1750">
      <w:pPr>
        <w:pStyle w:val="Zkladntext"/>
        <w:tabs>
          <w:tab w:val="left" w:pos="0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Finanční nároky a krytí: nemá nároky na rozpočet zřizovatele</w:t>
      </w:r>
    </w:p>
    <w:p w14:paraId="3D29E166" w14:textId="77777777" w:rsidR="00564400" w:rsidRDefault="00564400" w:rsidP="002D1750">
      <w:pPr>
        <w:pStyle w:val="KUJKnormal"/>
        <w:rPr>
          <w:rFonts w:cs="Arial"/>
          <w:szCs w:val="20"/>
        </w:rPr>
      </w:pPr>
    </w:p>
    <w:p w14:paraId="0AB8EAB0" w14:textId="77777777" w:rsidR="00564400" w:rsidRDefault="00564400" w:rsidP="002D1750">
      <w:pPr>
        <w:pStyle w:val="KUJKnormal"/>
        <w:rPr>
          <w:rFonts w:cs="Arial"/>
          <w:szCs w:val="20"/>
        </w:rPr>
      </w:pPr>
    </w:p>
    <w:p w14:paraId="7310133D" w14:textId="77777777" w:rsidR="00564400" w:rsidRDefault="00564400" w:rsidP="002D175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nevyžaduje se</w:t>
      </w:r>
    </w:p>
    <w:p w14:paraId="4ABEF8EE" w14:textId="77777777" w:rsidR="00564400" w:rsidRDefault="00564400" w:rsidP="002D1750">
      <w:pPr>
        <w:pStyle w:val="KUJKnormal"/>
        <w:rPr>
          <w:rFonts w:cs="Arial"/>
          <w:szCs w:val="20"/>
        </w:rPr>
      </w:pPr>
    </w:p>
    <w:p w14:paraId="1B60A059" w14:textId="77777777" w:rsidR="00564400" w:rsidRDefault="00564400" w:rsidP="002D1750">
      <w:pPr>
        <w:pStyle w:val="KUJKnormal"/>
        <w:rPr>
          <w:rFonts w:cs="Arial"/>
          <w:szCs w:val="20"/>
        </w:rPr>
      </w:pPr>
    </w:p>
    <w:p w14:paraId="64F440A9" w14:textId="77777777" w:rsidR="00564400" w:rsidRDefault="00564400" w:rsidP="002D175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projednán – seznam konzultantů, stanoviska: OIAK, PV dne 24. 4. 2023</w:t>
      </w:r>
    </w:p>
    <w:p w14:paraId="0961746E" w14:textId="77777777" w:rsidR="00564400" w:rsidRDefault="00564400" w:rsidP="002D1750">
      <w:pPr>
        <w:pStyle w:val="KUJKnormal"/>
        <w:rPr>
          <w:rFonts w:cs="Arial"/>
          <w:szCs w:val="20"/>
        </w:rPr>
      </w:pPr>
    </w:p>
    <w:p w14:paraId="7ABC5C0D" w14:textId="77777777" w:rsidR="00564400" w:rsidRDefault="00564400" w:rsidP="002D1750">
      <w:pPr>
        <w:pStyle w:val="KUJKnormal"/>
        <w:rPr>
          <w:rFonts w:cs="Arial"/>
          <w:szCs w:val="20"/>
        </w:rPr>
      </w:pPr>
    </w:p>
    <w:p w14:paraId="2724527D" w14:textId="77777777" w:rsidR="00564400" w:rsidRDefault="00564400" w:rsidP="002D1750">
      <w:pPr>
        <w:pStyle w:val="KUJKtucny"/>
        <w:rPr>
          <w:rFonts w:cs="Arial"/>
          <w:b w:val="0"/>
          <w:szCs w:val="20"/>
        </w:rPr>
      </w:pPr>
      <w:r>
        <w:rPr>
          <w:rFonts w:cs="Arial"/>
          <w:szCs w:val="20"/>
        </w:rPr>
        <w:t>PŘÍLOHY: bez příloh</w:t>
      </w:r>
    </w:p>
    <w:p w14:paraId="377D5150" w14:textId="77777777" w:rsidR="00564400" w:rsidRDefault="00564400" w:rsidP="002D1750">
      <w:pPr>
        <w:pStyle w:val="KUJKnormal"/>
        <w:rPr>
          <w:rFonts w:cs="Arial"/>
          <w:szCs w:val="20"/>
        </w:rPr>
      </w:pPr>
    </w:p>
    <w:p w14:paraId="5DA543FA" w14:textId="77777777" w:rsidR="00564400" w:rsidRDefault="00564400" w:rsidP="002D1750">
      <w:pPr>
        <w:pStyle w:val="KUJKtucny"/>
        <w:ind w:right="-166"/>
        <w:rPr>
          <w:rFonts w:cs="Arial"/>
          <w:b w:val="0"/>
          <w:bCs/>
          <w:szCs w:val="20"/>
        </w:rPr>
      </w:pPr>
      <w:r>
        <w:rPr>
          <w:rFonts w:cs="Arial"/>
          <w:b w:val="0"/>
          <w:szCs w:val="20"/>
        </w:rPr>
        <w:t xml:space="preserve">Zodpovídá: vedoucí OŠMT - Ing. Hana Šímová </w:t>
      </w:r>
    </w:p>
    <w:p w14:paraId="282DA676" w14:textId="77777777" w:rsidR="00564400" w:rsidRDefault="00564400" w:rsidP="002D1750">
      <w:pPr>
        <w:pStyle w:val="KUJKnormal"/>
        <w:rPr>
          <w:rFonts w:cs="Arial"/>
          <w:szCs w:val="20"/>
        </w:rPr>
      </w:pPr>
    </w:p>
    <w:p w14:paraId="7A57D222" w14:textId="77777777" w:rsidR="00564400" w:rsidRDefault="00564400" w:rsidP="002D175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25. 01. 2024</w:t>
      </w:r>
    </w:p>
    <w:p w14:paraId="16255751" w14:textId="77777777" w:rsidR="00564400" w:rsidRDefault="00564400" w:rsidP="002D175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31. 12. 2023</w:t>
      </w:r>
    </w:p>
    <w:p w14:paraId="319386BC" w14:textId="77777777" w:rsidR="00564400" w:rsidRDefault="00564400" w:rsidP="002D1750">
      <w:pPr>
        <w:pStyle w:val="KUJKnormal"/>
      </w:pPr>
    </w:p>
    <w:p w14:paraId="03A498A4" w14:textId="77777777" w:rsidR="00564400" w:rsidRDefault="00564400" w:rsidP="002D1750">
      <w:pPr>
        <w:pStyle w:val="KUJKnormal"/>
        <w:rPr>
          <w:b/>
        </w:rPr>
      </w:pPr>
    </w:p>
    <w:p w14:paraId="5C8083D9" w14:textId="77777777" w:rsidR="00564400" w:rsidRDefault="00564400" w:rsidP="002D1750">
      <w:pPr>
        <w:jc w:val="both"/>
        <w:rPr>
          <w:rFonts w:ascii="Arial" w:hAnsi="Arial" w:cs="Arial"/>
          <w:sz w:val="20"/>
          <w:szCs w:val="20"/>
        </w:rPr>
      </w:pPr>
    </w:p>
    <w:p w14:paraId="494F057B" w14:textId="77777777" w:rsidR="00564400" w:rsidRPr="00EB637C" w:rsidRDefault="00564400" w:rsidP="00EB637C">
      <w:pPr>
        <w:pStyle w:val="KUJKnormal"/>
      </w:pPr>
    </w:p>
    <w:p w14:paraId="77921DDE" w14:textId="77777777" w:rsidR="00564400" w:rsidRDefault="00564400" w:rsidP="005A163D">
      <w:pPr>
        <w:pStyle w:val="KUJKnormal"/>
      </w:pPr>
    </w:p>
    <w:p w14:paraId="3B90B3DA" w14:textId="77777777" w:rsidR="00564400" w:rsidRDefault="00564400" w:rsidP="005A163D">
      <w:pPr>
        <w:pStyle w:val="KUJKnormal"/>
      </w:pPr>
    </w:p>
    <w:p w14:paraId="395082BE" w14:textId="77777777" w:rsidR="00564400" w:rsidRDefault="00564400" w:rsidP="005A163D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AED1" w14:textId="77777777" w:rsidR="00564400" w:rsidRDefault="00564400" w:rsidP="00564400">
    <w:r>
      <w:rPr>
        <w:noProof/>
      </w:rPr>
      <w:pict w14:anchorId="7BE2983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57943EF" w14:textId="77777777" w:rsidR="00564400" w:rsidRPr="005F485E" w:rsidRDefault="00564400" w:rsidP="0056440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82FFDEB" w14:textId="77777777" w:rsidR="00564400" w:rsidRPr="005F485E" w:rsidRDefault="00564400" w:rsidP="0056440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EF75F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2A069C9" w14:textId="77777777" w:rsidR="00564400" w:rsidRDefault="00564400" w:rsidP="00564400">
    <w:r>
      <w:pict w14:anchorId="331AC80C">
        <v:rect id="_x0000_i1026" style="width:481.9pt;height:2pt" o:hralign="center" o:hrstd="t" o:hrnoshade="t" o:hr="t" fillcolor="black" stroked="f"/>
      </w:pict>
    </w:r>
  </w:p>
  <w:p w14:paraId="7B1894FF" w14:textId="77777777" w:rsidR="00564400" w:rsidRPr="00564400" w:rsidRDefault="00564400" w:rsidP="005644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B1E47"/>
    <w:multiLevelType w:val="hybridMultilevel"/>
    <w:tmpl w:val="1C3C87AA"/>
    <w:lvl w:ilvl="0" w:tplc="984AF442">
      <w:start w:val="41"/>
      <w:numFmt w:val="decimal"/>
      <w:lvlText w:val="%1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C6448"/>
    <w:multiLevelType w:val="hybridMultilevel"/>
    <w:tmpl w:val="AAC6DD60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654D2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6945EC5"/>
    <w:multiLevelType w:val="hybridMultilevel"/>
    <w:tmpl w:val="CBD8DC3C"/>
    <w:lvl w:ilvl="0" w:tplc="0F4EA87A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300067">
    <w:abstractNumId w:val="1"/>
  </w:num>
  <w:num w:numId="2" w16cid:durableId="1956709580">
    <w:abstractNumId w:val="3"/>
  </w:num>
  <w:num w:numId="3" w16cid:durableId="757672335">
    <w:abstractNumId w:val="13"/>
  </w:num>
  <w:num w:numId="4" w16cid:durableId="1843816307">
    <w:abstractNumId w:val="11"/>
  </w:num>
  <w:num w:numId="5" w16cid:durableId="1048073240">
    <w:abstractNumId w:val="0"/>
  </w:num>
  <w:num w:numId="6" w16cid:durableId="664162286">
    <w:abstractNumId w:val="6"/>
  </w:num>
  <w:num w:numId="7" w16cid:durableId="2113739573">
    <w:abstractNumId w:val="10"/>
  </w:num>
  <w:num w:numId="8" w16cid:durableId="868570812">
    <w:abstractNumId w:val="7"/>
  </w:num>
  <w:num w:numId="9" w16cid:durableId="836310285">
    <w:abstractNumId w:val="8"/>
  </w:num>
  <w:num w:numId="10" w16cid:durableId="1014575325">
    <w:abstractNumId w:val="12"/>
  </w:num>
  <w:num w:numId="11" w16cid:durableId="1117800258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9097052">
    <w:abstractNumId w:val="9"/>
  </w:num>
  <w:num w:numId="13" w16cid:durableId="1679088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3699828">
    <w:abstractNumId w:val="2"/>
    <w:lvlOverride w:ilvl="0">
      <w:startOverride w:val="4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40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5644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64400"/>
    <w:rPr>
      <w:rFonts w:ascii="Times New Roman" w:hAnsi="Times New Roman"/>
      <w:sz w:val="28"/>
      <w:szCs w:val="22"/>
      <w:lang w:eastAsia="en-US"/>
    </w:rPr>
  </w:style>
  <w:style w:type="paragraph" w:customStyle="1" w:styleId="xmsonormal">
    <w:name w:val="x_msonormal"/>
    <w:basedOn w:val="Normln"/>
    <w:rsid w:val="00564400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1058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2023-08-30T14:23:00Z</dcterms:created>
  <dcterms:modified xsi:type="dcterms:W3CDTF">2023-08-30T14:23:00Z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6312217</vt:i4>
  </property>
  <property fmtid="{D5CDD505-2E9C-101B-9397-08002B2CF9AE}" pid="4" name="UlozitJako">
    <vt:lpwstr>C:\Users\mrazkova\AppData\Local\Temp\iU29116460\Zastupitelstvo\2023-06-22\Navrhy\247-ZK-23.</vt:lpwstr>
  </property>
  <property fmtid="{D5CDD505-2E9C-101B-9397-08002B2CF9AE}" pid="5" name="Zpracovat">
    <vt:bool>false</vt:bool>
  </property>
</Properties>
</file>