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DF7B00" w14:paraId="3DC91FF9" w14:textId="77777777" w:rsidTr="004F4258">
        <w:trPr>
          <w:trHeight w:hRule="exact" w:val="397"/>
        </w:trPr>
        <w:tc>
          <w:tcPr>
            <w:tcW w:w="2376" w:type="dxa"/>
            <w:hideMark/>
          </w:tcPr>
          <w:p w14:paraId="200F3764" w14:textId="77777777" w:rsidR="00DF7B00" w:rsidRDefault="00DF7B00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2CCBF43" w14:textId="77777777" w:rsidR="00DF7B00" w:rsidRDefault="00DF7B00" w:rsidP="00970720">
            <w:pPr>
              <w:pStyle w:val="KUJKnormal"/>
            </w:pPr>
            <w:r>
              <w:t>11. 05. 2023</w:t>
            </w:r>
          </w:p>
        </w:tc>
        <w:tc>
          <w:tcPr>
            <w:tcW w:w="2126" w:type="dxa"/>
            <w:hideMark/>
          </w:tcPr>
          <w:p w14:paraId="03D22F35" w14:textId="77777777" w:rsidR="00DF7B00" w:rsidRDefault="00DF7B00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3169AAC5" w14:textId="77777777" w:rsidR="00DF7B00" w:rsidRDefault="00DF7B00" w:rsidP="00970720">
            <w:pPr>
              <w:pStyle w:val="KUJKnormal"/>
            </w:pPr>
          </w:p>
        </w:tc>
      </w:tr>
      <w:tr w:rsidR="00DF7B00" w14:paraId="14A0020F" w14:textId="77777777" w:rsidTr="004F4258">
        <w:trPr>
          <w:cantSplit/>
          <w:trHeight w:hRule="exact" w:val="397"/>
        </w:trPr>
        <w:tc>
          <w:tcPr>
            <w:tcW w:w="2376" w:type="dxa"/>
            <w:hideMark/>
          </w:tcPr>
          <w:p w14:paraId="67DC6AEF" w14:textId="77777777" w:rsidR="00DF7B00" w:rsidRDefault="00DF7B00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DFF4252" w14:textId="77777777" w:rsidR="00DF7B00" w:rsidRDefault="00DF7B00" w:rsidP="00970720">
            <w:pPr>
              <w:pStyle w:val="KUJKnormal"/>
            </w:pPr>
            <w:r>
              <w:t>116/ZK/23</w:t>
            </w:r>
          </w:p>
        </w:tc>
      </w:tr>
      <w:tr w:rsidR="00DF7B00" w14:paraId="7CC7717B" w14:textId="77777777" w:rsidTr="004F4258">
        <w:trPr>
          <w:trHeight w:val="397"/>
        </w:trPr>
        <w:tc>
          <w:tcPr>
            <w:tcW w:w="2376" w:type="dxa"/>
          </w:tcPr>
          <w:p w14:paraId="597BAAC0" w14:textId="77777777" w:rsidR="00DF7B00" w:rsidRDefault="00DF7B00" w:rsidP="00970720"/>
          <w:p w14:paraId="78527584" w14:textId="77777777" w:rsidR="00DF7B00" w:rsidRDefault="00DF7B00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E734D21" w14:textId="77777777" w:rsidR="00DF7B00" w:rsidRDefault="00DF7B00" w:rsidP="00970720"/>
          <w:p w14:paraId="7862AE58" w14:textId="77777777" w:rsidR="00DF7B00" w:rsidRDefault="00DF7B00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Rozpočet školství – rozpis rozpočtu škol a školských zařízení na rok 2023</w:t>
            </w:r>
          </w:p>
        </w:tc>
      </w:tr>
    </w:tbl>
    <w:p w14:paraId="0A598448" w14:textId="77777777" w:rsidR="00DF7B00" w:rsidRDefault="00DF7B00" w:rsidP="004F4258">
      <w:pPr>
        <w:pStyle w:val="KUJKnormal"/>
        <w:rPr>
          <w:b/>
          <w:bCs/>
        </w:rPr>
      </w:pPr>
      <w:r>
        <w:rPr>
          <w:b/>
          <w:bCs/>
        </w:rPr>
        <w:pict w14:anchorId="6AA6E795">
          <v:rect id="_x0000_i1029" style="width:453.6pt;height:1.5pt" o:hralign="center" o:hrstd="t" o:hrnoshade="t" o:hr="t" fillcolor="black" stroked="f"/>
        </w:pict>
      </w:r>
    </w:p>
    <w:p w14:paraId="273476BB" w14:textId="77777777" w:rsidR="00DF7B00" w:rsidRDefault="00DF7B00" w:rsidP="004F4258">
      <w:pPr>
        <w:pStyle w:val="KUJKnormal"/>
      </w:pPr>
    </w:p>
    <w:p w14:paraId="22BB9CBB" w14:textId="77777777" w:rsidR="00DF7B00" w:rsidRDefault="00DF7B00" w:rsidP="004F4258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DF7B00" w14:paraId="45A1E59F" w14:textId="77777777" w:rsidTr="002559B8">
        <w:trPr>
          <w:trHeight w:val="397"/>
        </w:trPr>
        <w:tc>
          <w:tcPr>
            <w:tcW w:w="2350" w:type="dxa"/>
            <w:hideMark/>
          </w:tcPr>
          <w:p w14:paraId="12787FA3" w14:textId="77777777" w:rsidR="00DF7B00" w:rsidRDefault="00DF7B00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3C5518E" w14:textId="77777777" w:rsidR="00DF7B00" w:rsidRDefault="00DF7B00" w:rsidP="002559B8">
            <w:pPr>
              <w:pStyle w:val="KUJKnormal"/>
            </w:pPr>
            <w:r>
              <w:t>Mgr. Pavel Klíma</w:t>
            </w:r>
          </w:p>
          <w:p w14:paraId="33D6770C" w14:textId="77777777" w:rsidR="00DF7B00" w:rsidRDefault="00DF7B00" w:rsidP="002559B8"/>
        </w:tc>
      </w:tr>
      <w:tr w:rsidR="00DF7B00" w14:paraId="2A0A512F" w14:textId="77777777" w:rsidTr="002559B8">
        <w:trPr>
          <w:trHeight w:val="397"/>
        </w:trPr>
        <w:tc>
          <w:tcPr>
            <w:tcW w:w="2350" w:type="dxa"/>
          </w:tcPr>
          <w:p w14:paraId="6EF2CB91" w14:textId="77777777" w:rsidR="00DF7B00" w:rsidRDefault="00DF7B00" w:rsidP="002559B8">
            <w:pPr>
              <w:pStyle w:val="KUJKtucny"/>
            </w:pPr>
            <w:r>
              <w:t>Zpracoval:</w:t>
            </w:r>
          </w:p>
          <w:p w14:paraId="73786C77" w14:textId="77777777" w:rsidR="00DF7B00" w:rsidRDefault="00DF7B00" w:rsidP="002559B8"/>
        </w:tc>
        <w:tc>
          <w:tcPr>
            <w:tcW w:w="6862" w:type="dxa"/>
            <w:hideMark/>
          </w:tcPr>
          <w:p w14:paraId="6DE5F58F" w14:textId="77777777" w:rsidR="00DF7B00" w:rsidRDefault="00DF7B00" w:rsidP="002559B8">
            <w:pPr>
              <w:pStyle w:val="KUJKnormal"/>
            </w:pPr>
            <w:r>
              <w:t>OSMT</w:t>
            </w:r>
          </w:p>
        </w:tc>
      </w:tr>
      <w:tr w:rsidR="00DF7B00" w14:paraId="6DED8B37" w14:textId="77777777" w:rsidTr="002559B8">
        <w:trPr>
          <w:trHeight w:val="397"/>
        </w:trPr>
        <w:tc>
          <w:tcPr>
            <w:tcW w:w="2350" w:type="dxa"/>
          </w:tcPr>
          <w:p w14:paraId="68D930A5" w14:textId="77777777" w:rsidR="00DF7B00" w:rsidRPr="009715F9" w:rsidRDefault="00DF7B00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F2C0919" w14:textId="77777777" w:rsidR="00DF7B00" w:rsidRDefault="00DF7B00" w:rsidP="002559B8"/>
        </w:tc>
        <w:tc>
          <w:tcPr>
            <w:tcW w:w="6862" w:type="dxa"/>
            <w:hideMark/>
          </w:tcPr>
          <w:p w14:paraId="0765F826" w14:textId="77777777" w:rsidR="00DF7B00" w:rsidRDefault="00DF7B00" w:rsidP="002559B8">
            <w:pPr>
              <w:pStyle w:val="KUJKnormal"/>
            </w:pPr>
            <w:r>
              <w:t>Ing. Hana Šímová</w:t>
            </w:r>
          </w:p>
        </w:tc>
      </w:tr>
    </w:tbl>
    <w:p w14:paraId="4D02ACC6" w14:textId="77777777" w:rsidR="00DF7B00" w:rsidRDefault="00DF7B00" w:rsidP="004F4258">
      <w:pPr>
        <w:pStyle w:val="KUJKnormal"/>
      </w:pPr>
    </w:p>
    <w:p w14:paraId="7AAB0211" w14:textId="77777777" w:rsidR="00DF7B00" w:rsidRPr="0052161F" w:rsidRDefault="00DF7B00" w:rsidP="004F4258">
      <w:pPr>
        <w:pStyle w:val="KUJKtucny"/>
      </w:pPr>
      <w:r w:rsidRPr="0052161F">
        <w:t>NÁVRH USNESENÍ</w:t>
      </w:r>
    </w:p>
    <w:p w14:paraId="0D7B33B9" w14:textId="77777777" w:rsidR="00DF7B00" w:rsidRDefault="00DF7B00" w:rsidP="004F4258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A7C0943" w14:textId="77777777" w:rsidR="00DF7B00" w:rsidRPr="00841DFC" w:rsidRDefault="00DF7B00" w:rsidP="004F4258">
      <w:pPr>
        <w:pStyle w:val="KUJKPolozka"/>
      </w:pPr>
      <w:r w:rsidRPr="00841DFC">
        <w:t>Zastupitelstvo Jihočeského kraje</w:t>
      </w:r>
    </w:p>
    <w:p w14:paraId="137C2D01" w14:textId="77777777" w:rsidR="00DF7B00" w:rsidRDefault="00DF7B00" w:rsidP="002E7E19">
      <w:pPr>
        <w:pStyle w:val="KUJKdoplnek2"/>
        <w:numPr>
          <w:ilvl w:val="0"/>
          <w:numId w:val="0"/>
        </w:numPr>
        <w:ind w:left="360" w:hanging="360"/>
      </w:pPr>
      <w:r w:rsidRPr="00730306">
        <w:t>bere na vědomí</w:t>
      </w:r>
    </w:p>
    <w:p w14:paraId="1DD734CA" w14:textId="77777777" w:rsidR="00DF7B00" w:rsidRDefault="00DF7B00" w:rsidP="004F4258">
      <w:pPr>
        <w:pStyle w:val="KUJKnormal"/>
      </w:pPr>
      <w:r w:rsidRPr="005F4A40">
        <w:t>rozpis rozpočtu přímých výdajů regionálního školství Jihočeského kraje na rok 202</w:t>
      </w:r>
      <w:r>
        <w:t>3</w:t>
      </w:r>
      <w:r w:rsidRPr="005F4A40">
        <w:t xml:space="preserve"> jednotlivým školám a</w:t>
      </w:r>
      <w:r>
        <w:t> </w:t>
      </w:r>
      <w:r w:rsidRPr="005F4A40">
        <w:t>školským zařízením zřizovaným krajem, svazky obcí a obcemi Jihočeského kraje v rámci výkonu přenesené působnosti dané Ministerstvem školství, mládeže a tělovýchovy v souladu s § 161c odst. 8 zákona č. 561/2004 Sb., o předškolním, základním, středním, vyšším odborném a jiném vzdělávání, v</w:t>
      </w:r>
      <w:r>
        <w:t> </w:t>
      </w:r>
      <w:r w:rsidRPr="005F4A40">
        <w:t xml:space="preserve">platném znění, dle důvodové zprávy a přílohy návrhu č. </w:t>
      </w:r>
      <w:r>
        <w:t>116</w:t>
      </w:r>
      <w:r w:rsidRPr="005F4A40">
        <w:t>/ZK/2</w:t>
      </w:r>
      <w:r>
        <w:t>3.</w:t>
      </w:r>
    </w:p>
    <w:p w14:paraId="6410F06A" w14:textId="77777777" w:rsidR="00DF7B00" w:rsidRDefault="00DF7B00" w:rsidP="004F4258">
      <w:pPr>
        <w:pStyle w:val="KUJKnormal"/>
      </w:pPr>
    </w:p>
    <w:p w14:paraId="78E3F3D6" w14:textId="77777777" w:rsidR="00DF7B00" w:rsidRDefault="00DF7B00" w:rsidP="004F4258">
      <w:pPr>
        <w:pStyle w:val="KUJKnormal"/>
      </w:pPr>
    </w:p>
    <w:p w14:paraId="5C0E5712" w14:textId="77777777" w:rsidR="00DF7B00" w:rsidRDefault="00DF7B00" w:rsidP="002E7E19">
      <w:pPr>
        <w:pStyle w:val="KUJKmezeraDZ"/>
      </w:pPr>
      <w:bookmarkStart w:id="1" w:name="US_DuvodZprava"/>
      <w:bookmarkEnd w:id="1"/>
    </w:p>
    <w:p w14:paraId="2D2F30F8" w14:textId="77777777" w:rsidR="00DF7B00" w:rsidRDefault="00DF7B00" w:rsidP="002E7E19">
      <w:pPr>
        <w:pStyle w:val="KUJKnadpisDZ"/>
      </w:pPr>
      <w:r>
        <w:t>DŮVODOVÁ ZPRÁVA</w:t>
      </w:r>
    </w:p>
    <w:p w14:paraId="0676755C" w14:textId="77777777" w:rsidR="00DF7B00" w:rsidRDefault="00DF7B00" w:rsidP="002E7E19">
      <w:pPr>
        <w:pStyle w:val="KUJKmezeraDZ"/>
      </w:pPr>
    </w:p>
    <w:p w14:paraId="0981070B" w14:textId="77777777" w:rsidR="00DF7B00" w:rsidRPr="0029590B" w:rsidRDefault="00DF7B00" w:rsidP="0029590B">
      <w:pPr>
        <w:pStyle w:val="KUJKnormal"/>
      </w:pPr>
    </w:p>
    <w:p w14:paraId="35F7E273" w14:textId="77777777" w:rsidR="00DF7B00" w:rsidRPr="0029590B" w:rsidRDefault="00DF7B00" w:rsidP="0029590B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9590B">
        <w:rPr>
          <w:rFonts w:ascii="Arial" w:hAnsi="Arial" w:cs="Arial"/>
          <w:sz w:val="20"/>
          <w:szCs w:val="20"/>
        </w:rPr>
        <w:t xml:space="preserve">Zákon č. 561/2004 Sb., o předškolním, základním, středním, vyšším odborném a jiném vzdělávání (školský zákon), v platném znění, ukládá krajskému úřadu v § 161c odst. 8 o rozpisu a přidělení finančních prostředků </w:t>
      </w:r>
      <w:r w:rsidRPr="0029590B">
        <w:rPr>
          <w:rFonts w:ascii="Arial" w:hAnsi="Arial" w:cs="Arial"/>
          <w:color w:val="000000"/>
          <w:sz w:val="20"/>
          <w:szCs w:val="20"/>
        </w:rPr>
        <w:t>následně informovat zastupitelstvo kraje.</w:t>
      </w:r>
    </w:p>
    <w:p w14:paraId="01B72B20" w14:textId="77777777" w:rsidR="00DF7B00" w:rsidRPr="0029590B" w:rsidRDefault="00DF7B00" w:rsidP="0029590B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6AFE19D4" w14:textId="77777777" w:rsidR="00DF7B00" w:rsidRPr="0029590B" w:rsidRDefault="00DF7B00" w:rsidP="0029590B">
      <w:pPr>
        <w:numPr>
          <w:ilvl w:val="6"/>
          <w:numId w:val="11"/>
        </w:numPr>
        <w:ind w:left="284" w:hanging="284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29590B">
        <w:rPr>
          <w:rFonts w:ascii="Arial" w:hAnsi="Arial" w:cs="Arial"/>
          <w:b/>
          <w:bCs/>
          <w:color w:val="000000"/>
          <w:sz w:val="20"/>
          <w:szCs w:val="20"/>
        </w:rPr>
        <w:t>Legislativní rámec rozpisu rozpočtu pro regionální školství na rok 2023</w:t>
      </w:r>
    </w:p>
    <w:p w14:paraId="3131C47E" w14:textId="77777777" w:rsidR="00DF7B00" w:rsidRPr="0029590B" w:rsidRDefault="00DF7B00" w:rsidP="0029590B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5D4BE486" w14:textId="77777777" w:rsidR="00DF7B00" w:rsidRPr="0029590B" w:rsidRDefault="00DF7B00" w:rsidP="0029590B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9590B">
        <w:rPr>
          <w:rFonts w:ascii="Arial" w:hAnsi="Arial" w:cs="Arial"/>
          <w:color w:val="000000"/>
          <w:sz w:val="20"/>
          <w:szCs w:val="20"/>
        </w:rPr>
        <w:t>Rozpis rozpočtu přímých výdajů je uskutečňován v souladu s:</w:t>
      </w:r>
    </w:p>
    <w:p w14:paraId="438ABED9" w14:textId="77777777" w:rsidR="00DF7B00" w:rsidRPr="0029590B" w:rsidRDefault="00DF7B00" w:rsidP="0029590B">
      <w:pPr>
        <w:numPr>
          <w:ilvl w:val="0"/>
          <w:numId w:val="12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29590B">
        <w:rPr>
          <w:rFonts w:ascii="Arial" w:hAnsi="Arial" w:cs="Arial"/>
          <w:color w:val="000000"/>
          <w:sz w:val="20"/>
          <w:szCs w:val="20"/>
        </w:rPr>
        <w:t>§ 160 - § 163 zákona č. 561/2004 Sb., o předškolním, základním, středním, vyšším odborném a jiném vzdělávání (školský zákon), ve znění pozdějších předpisů.</w:t>
      </w:r>
    </w:p>
    <w:p w14:paraId="3CC86053" w14:textId="77777777" w:rsidR="00DF7B00" w:rsidRPr="0029590B" w:rsidRDefault="00DF7B00" w:rsidP="0029590B">
      <w:pPr>
        <w:numPr>
          <w:ilvl w:val="0"/>
          <w:numId w:val="12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29590B">
        <w:rPr>
          <w:rFonts w:ascii="Arial" w:hAnsi="Arial" w:cs="Arial"/>
          <w:color w:val="000000"/>
          <w:sz w:val="20"/>
          <w:szCs w:val="20"/>
        </w:rPr>
        <w:t xml:space="preserve">Vyhláškou č. 310/2018 Sb., o krajských normativech, ve znění pozdějších předpisů, v dalším textu označena „vyhláška“. </w:t>
      </w:r>
    </w:p>
    <w:p w14:paraId="6E2433A8" w14:textId="77777777" w:rsidR="00DF7B00" w:rsidRPr="0029590B" w:rsidRDefault="00DF7B00" w:rsidP="0029590B">
      <w:pPr>
        <w:numPr>
          <w:ilvl w:val="0"/>
          <w:numId w:val="12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29590B">
        <w:rPr>
          <w:rFonts w:ascii="Arial" w:hAnsi="Arial" w:cs="Arial"/>
          <w:color w:val="000000"/>
          <w:sz w:val="20"/>
          <w:szCs w:val="20"/>
        </w:rPr>
        <w:t>Směrnicí MŠMT č. j. MSMT-14281/2018 ze dne 11. dubna 2019 o závazných zásadách pro rozpisy a návrhy rozpisů finančních prostředků státního rozpočtu krajskými úřady a obecními úřady obcí s rozšířenou působností ve znění pozdějších předpisů (dále jen „směrnice“), podle které postupuje krajský úřad při rozpisu a poskytování finančních prostředků.</w:t>
      </w:r>
    </w:p>
    <w:p w14:paraId="7DDE9642" w14:textId="77777777" w:rsidR="00DF7B00" w:rsidRPr="0029590B" w:rsidRDefault="00DF7B00" w:rsidP="0029590B">
      <w:pPr>
        <w:numPr>
          <w:ilvl w:val="0"/>
          <w:numId w:val="12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29590B">
        <w:rPr>
          <w:rFonts w:ascii="Arial" w:hAnsi="Arial" w:cs="Arial"/>
          <w:color w:val="000000"/>
          <w:sz w:val="20"/>
          <w:szCs w:val="20"/>
        </w:rPr>
        <w:t>§ 160 odst. 1 písm. c) a d) zákona č. 561/2004 Sb., školského zákona právnickým osobám vykonávajícím činnost škol a školských zařízení postupem podle § 161 odst. 5, § 161a odst. 2, § 161b odst. 2 a § 161c odst. 6 školského zákona.</w:t>
      </w:r>
    </w:p>
    <w:p w14:paraId="5F376746" w14:textId="77777777" w:rsidR="00DF7B00" w:rsidRPr="0029590B" w:rsidRDefault="00DF7B00" w:rsidP="0029590B">
      <w:pPr>
        <w:numPr>
          <w:ilvl w:val="0"/>
          <w:numId w:val="12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29590B">
        <w:rPr>
          <w:rFonts w:ascii="Arial" w:hAnsi="Arial" w:cs="Arial"/>
          <w:color w:val="000000"/>
          <w:sz w:val="20"/>
          <w:szCs w:val="20"/>
        </w:rPr>
        <w:t>Principy rozpisu rozpočtu přímých výdajů RgŠ územních samosprávných celků na rok 2023, vč. rozpočtového dopisu č. j. MSMT-629/2023 (dále jen „Principy“).</w:t>
      </w:r>
    </w:p>
    <w:p w14:paraId="6B81C7A9" w14:textId="77777777" w:rsidR="00DF7B00" w:rsidRDefault="00DF7B00" w:rsidP="0029590B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6CD5996D" w14:textId="77777777" w:rsidR="00DF7B00" w:rsidRDefault="00DF7B00" w:rsidP="0029590B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596BCE53" w14:textId="77777777" w:rsidR="00DF7B00" w:rsidRDefault="00DF7B00" w:rsidP="0029590B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17D73D5E" w14:textId="77777777" w:rsidR="00DF7B00" w:rsidRPr="0029590B" w:rsidRDefault="00DF7B00" w:rsidP="0029590B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3759F240" w14:textId="77777777" w:rsidR="00DF7B00" w:rsidRPr="0029590B" w:rsidRDefault="00DF7B00" w:rsidP="0029590B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29590B">
        <w:rPr>
          <w:rFonts w:ascii="Arial" w:hAnsi="Arial" w:cs="Arial"/>
          <w:b/>
          <w:color w:val="000000"/>
          <w:sz w:val="20"/>
          <w:szCs w:val="20"/>
        </w:rPr>
        <w:t>2. Principy rozpisu rozpočtu pro regionální školství na rok 2023</w:t>
      </w:r>
    </w:p>
    <w:p w14:paraId="10AF5672" w14:textId="77777777" w:rsidR="00DF7B00" w:rsidRPr="0029590B" w:rsidRDefault="00DF7B00" w:rsidP="0029590B">
      <w:pPr>
        <w:ind w:left="72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31941B0C" w14:textId="77777777" w:rsidR="00DF7B00" w:rsidRPr="0029590B" w:rsidRDefault="00DF7B00" w:rsidP="0029590B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9590B">
        <w:rPr>
          <w:rFonts w:ascii="Arial" w:hAnsi="Arial" w:cs="Arial"/>
          <w:color w:val="000000"/>
          <w:sz w:val="20"/>
          <w:szCs w:val="20"/>
        </w:rPr>
        <w:t>MŠMT zpracovalo Principy, které obsahují zásady rozpisu rozpočtu i závazné ukazatele rozpisu rozpočtu jednotlivým krajům České republiky na rok 2023.</w:t>
      </w:r>
    </w:p>
    <w:p w14:paraId="19DE67B7" w14:textId="77777777" w:rsidR="00DF7B00" w:rsidRPr="0029590B" w:rsidRDefault="00DF7B00" w:rsidP="0029590B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043D8E7B" w14:textId="77777777" w:rsidR="00DF7B00" w:rsidRPr="0029590B" w:rsidRDefault="00DF7B00" w:rsidP="0029590B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9590B">
        <w:rPr>
          <w:rFonts w:ascii="Arial" w:hAnsi="Arial" w:cs="Arial"/>
          <w:color w:val="000000"/>
          <w:sz w:val="20"/>
          <w:szCs w:val="20"/>
        </w:rPr>
        <w:t>Rozpočet pro RgŠ ÚSC pro rok 2023 oproti roku 2022 zohledňuje:</w:t>
      </w:r>
    </w:p>
    <w:p w14:paraId="488FC499" w14:textId="77777777" w:rsidR="00DF7B00" w:rsidRPr="0029590B" w:rsidRDefault="00DF7B00" w:rsidP="0029590B">
      <w:pPr>
        <w:numPr>
          <w:ilvl w:val="0"/>
          <w:numId w:val="13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29590B">
        <w:rPr>
          <w:rFonts w:ascii="Arial" w:hAnsi="Arial" w:cs="Arial"/>
          <w:color w:val="000000"/>
          <w:sz w:val="20"/>
          <w:szCs w:val="20"/>
        </w:rPr>
        <w:t>částečné pokrytí nárůstu počtu dětí, žáků, studentů ve školním roce 2022/2023 oproti roku 2021/2022,</w:t>
      </w:r>
    </w:p>
    <w:p w14:paraId="4E75F919" w14:textId="77777777" w:rsidR="00DF7B00" w:rsidRPr="0029590B" w:rsidRDefault="00DF7B00" w:rsidP="0029590B">
      <w:pPr>
        <w:numPr>
          <w:ilvl w:val="0"/>
          <w:numId w:val="13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29590B">
        <w:rPr>
          <w:rFonts w:ascii="Arial" w:hAnsi="Arial" w:cs="Arial"/>
          <w:color w:val="000000"/>
          <w:sz w:val="20"/>
          <w:szCs w:val="20"/>
        </w:rPr>
        <w:t>zvýšení prostředků na platy pedagogických pracovníků o 4 % od 1. 1. 2023,</w:t>
      </w:r>
    </w:p>
    <w:p w14:paraId="1EE213EB" w14:textId="77777777" w:rsidR="00DF7B00" w:rsidRPr="0029590B" w:rsidRDefault="00DF7B00" w:rsidP="0029590B">
      <w:pPr>
        <w:numPr>
          <w:ilvl w:val="0"/>
          <w:numId w:val="13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29590B">
        <w:rPr>
          <w:rFonts w:ascii="Arial" w:hAnsi="Arial" w:cs="Arial"/>
          <w:color w:val="000000"/>
          <w:sz w:val="20"/>
          <w:szCs w:val="20"/>
        </w:rPr>
        <w:t>zvýšení prostředků na platy nepedagogických pracovníků o 8 % (přibližně odpovídá zvýšení platových tarifů o 10 % od 1. 9. 2022 dle přílohy č. 1 nařízení vlády č. 341/2017 Sb., o platových poměrech zaměstnanců ve veřejných službách a správě, ve znění pozdějších předpisů),</w:t>
      </w:r>
    </w:p>
    <w:p w14:paraId="6222DE0F" w14:textId="77777777" w:rsidR="00DF7B00" w:rsidRPr="0029590B" w:rsidRDefault="00DF7B00" w:rsidP="0029590B">
      <w:pPr>
        <w:numPr>
          <w:ilvl w:val="0"/>
          <w:numId w:val="13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29590B">
        <w:rPr>
          <w:rFonts w:ascii="Arial" w:hAnsi="Arial" w:cs="Arial"/>
          <w:color w:val="000000"/>
          <w:sz w:val="20"/>
          <w:szCs w:val="20"/>
        </w:rPr>
        <w:t>potřebu finančních prostředků včetně počtu míst zaměstnanců v oblasti pedagogické práce na dělení hodin výuky v základních a středních školách v rámci stanoveného maximálního počtu hodin výuky v základních a středních školách financovaného ze státního rozpočtu (tzv. PHmax).</w:t>
      </w:r>
    </w:p>
    <w:p w14:paraId="6EADCE6C" w14:textId="77777777" w:rsidR="00DF7B00" w:rsidRPr="0029590B" w:rsidRDefault="00DF7B00" w:rsidP="0029590B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1CD4F16F" w14:textId="77777777" w:rsidR="00DF7B00" w:rsidRPr="0029590B" w:rsidRDefault="00DF7B00" w:rsidP="0029590B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303EEDE4" w14:textId="77777777" w:rsidR="00DF7B00" w:rsidRPr="0029590B" w:rsidRDefault="00DF7B00" w:rsidP="0029590B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9590B">
        <w:rPr>
          <w:rFonts w:ascii="Arial" w:hAnsi="Arial" w:cs="Arial"/>
          <w:color w:val="000000"/>
          <w:sz w:val="20"/>
          <w:szCs w:val="20"/>
        </w:rPr>
        <w:t>Tab. 1 – Závazné a orientační ukazatele rozpisu rozpočtu MŠMT pro Jihočeský kraj na rok 2023</w:t>
      </w:r>
    </w:p>
    <w:tbl>
      <w:tblPr>
        <w:tblW w:w="921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3"/>
        <w:gridCol w:w="2268"/>
        <w:gridCol w:w="2264"/>
        <w:gridCol w:w="2125"/>
      </w:tblGrid>
      <w:tr w:rsidR="00DF7B00" w:rsidRPr="0029590B" w14:paraId="5BAD2FB0" w14:textId="77777777" w:rsidTr="00297188">
        <w:trPr>
          <w:trHeight w:val="318"/>
        </w:trPr>
        <w:tc>
          <w:tcPr>
            <w:tcW w:w="2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391100" w14:textId="77777777" w:rsidR="00DF7B00" w:rsidRPr="0029590B" w:rsidRDefault="00DF7B00" w:rsidP="0029590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9590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5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1D4E30A7" w14:textId="77777777" w:rsidR="00DF7B00" w:rsidRPr="0029590B" w:rsidRDefault="00DF7B00" w:rsidP="0029590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9590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Závazný ukazatel</w:t>
            </w:r>
          </w:p>
        </w:tc>
      </w:tr>
      <w:tr w:rsidR="00DF7B00" w:rsidRPr="0029590B" w14:paraId="5E46DB36" w14:textId="77777777" w:rsidTr="00297188">
        <w:trPr>
          <w:trHeight w:val="318"/>
        </w:trPr>
        <w:tc>
          <w:tcPr>
            <w:tcW w:w="25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1E0B558C" w14:textId="77777777" w:rsidR="00DF7B00" w:rsidRPr="0029590B" w:rsidRDefault="00DF7B00" w:rsidP="0029590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3DD90D6" w14:textId="77777777" w:rsidR="00DF7B00" w:rsidRPr="0029590B" w:rsidRDefault="00DF7B00" w:rsidP="0029590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9590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NIV</w:t>
            </w:r>
          </w:p>
        </w:tc>
        <w:tc>
          <w:tcPr>
            <w:tcW w:w="438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60A2554" w14:textId="77777777" w:rsidR="00DF7B00" w:rsidRPr="0029590B" w:rsidRDefault="00DF7B00" w:rsidP="0029590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9590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MP</w:t>
            </w:r>
          </w:p>
        </w:tc>
      </w:tr>
      <w:tr w:rsidR="00DF7B00" w:rsidRPr="0029590B" w14:paraId="4891FBEC" w14:textId="77777777" w:rsidTr="00297188">
        <w:trPr>
          <w:trHeight w:val="303"/>
        </w:trPr>
        <w:tc>
          <w:tcPr>
            <w:tcW w:w="2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547C55" w14:textId="77777777" w:rsidR="00DF7B00" w:rsidRPr="0029590B" w:rsidRDefault="00DF7B00" w:rsidP="0029590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4732C14A" w14:textId="77777777" w:rsidR="00DF7B00" w:rsidRPr="0029590B" w:rsidRDefault="00DF7B00" w:rsidP="0029590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9590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</w:t>
            </w:r>
          </w:p>
        </w:tc>
        <w:tc>
          <w:tcPr>
            <w:tcW w:w="22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12E09C1" w14:textId="77777777" w:rsidR="00DF7B00" w:rsidRPr="0029590B" w:rsidRDefault="00DF7B00" w:rsidP="0029590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9590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E38EABB" w14:textId="77777777" w:rsidR="00DF7B00" w:rsidRPr="0029590B" w:rsidRDefault="00DF7B00" w:rsidP="0029590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9590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DF7B00" w:rsidRPr="0029590B" w14:paraId="12554F31" w14:textId="77777777" w:rsidTr="00297188">
        <w:trPr>
          <w:trHeight w:val="318"/>
        </w:trPr>
        <w:tc>
          <w:tcPr>
            <w:tcW w:w="2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7A78EF" w14:textId="77777777" w:rsidR="00DF7B00" w:rsidRPr="0029590B" w:rsidRDefault="00DF7B00" w:rsidP="0029590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7E2764" w14:textId="77777777" w:rsidR="00DF7B00" w:rsidRPr="0029590B" w:rsidRDefault="00DF7B00" w:rsidP="0029590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B9F480" w14:textId="77777777" w:rsidR="00DF7B00" w:rsidRPr="0029590B" w:rsidRDefault="00DF7B00" w:rsidP="0029590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9590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platy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E5D626" w14:textId="77777777" w:rsidR="00DF7B00" w:rsidRPr="0029590B" w:rsidRDefault="00DF7B00" w:rsidP="0029590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9590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OON</w:t>
            </w:r>
          </w:p>
        </w:tc>
      </w:tr>
      <w:tr w:rsidR="00DF7B00" w:rsidRPr="0029590B" w14:paraId="47620FBA" w14:textId="77777777" w:rsidTr="00297188">
        <w:trPr>
          <w:trHeight w:val="318"/>
        </w:trPr>
        <w:tc>
          <w:tcPr>
            <w:tcW w:w="2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CBC70A" w14:textId="77777777" w:rsidR="00DF7B00" w:rsidRPr="0029590B" w:rsidRDefault="00DF7B00" w:rsidP="0029590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9FCC56" w14:textId="77777777" w:rsidR="00DF7B00" w:rsidRPr="0029590B" w:rsidRDefault="00DF7B00" w:rsidP="0029590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9590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 Kč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6EC2E7" w14:textId="77777777" w:rsidR="00DF7B00" w:rsidRPr="0029590B" w:rsidRDefault="00DF7B00" w:rsidP="0029590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9590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 Kč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37F295" w14:textId="77777777" w:rsidR="00DF7B00" w:rsidRPr="0029590B" w:rsidRDefault="00DF7B00" w:rsidP="0029590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9590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 Kč</w:t>
            </w:r>
          </w:p>
        </w:tc>
      </w:tr>
      <w:tr w:rsidR="00DF7B00" w:rsidRPr="0029590B" w14:paraId="236585E4" w14:textId="77777777" w:rsidTr="00297188">
        <w:trPr>
          <w:trHeight w:val="333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180224FF" w14:textId="77777777" w:rsidR="00DF7B00" w:rsidRPr="0029590B" w:rsidRDefault="00DF7B00" w:rsidP="002959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590B">
              <w:rPr>
                <w:rFonts w:ascii="Arial" w:hAnsi="Arial" w:cs="Arial"/>
                <w:b/>
                <w:bCs/>
                <w:sz w:val="18"/>
                <w:szCs w:val="18"/>
              </w:rPr>
              <w:t>Změna 2023-2022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1F69F" w14:textId="77777777" w:rsidR="00DF7B00" w:rsidRPr="0029590B" w:rsidRDefault="00DF7B00" w:rsidP="0029590B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29590B">
              <w:rPr>
                <w:rFonts w:ascii="Arial" w:hAnsi="Arial" w:cs="Arial"/>
                <w:b/>
                <w:sz w:val="18"/>
                <w:szCs w:val="18"/>
              </w:rPr>
              <w:t>655 057 802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EFD23" w14:textId="77777777" w:rsidR="00DF7B00" w:rsidRPr="0029590B" w:rsidRDefault="00DF7B00" w:rsidP="0029590B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29590B">
              <w:rPr>
                <w:rFonts w:ascii="Arial" w:hAnsi="Arial" w:cs="Arial"/>
                <w:b/>
                <w:sz w:val="18"/>
                <w:szCs w:val="18"/>
              </w:rPr>
              <w:t>520 917 044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21D94" w14:textId="77777777" w:rsidR="00DF7B00" w:rsidRPr="0029590B" w:rsidRDefault="00DF7B00" w:rsidP="0029590B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29590B">
              <w:rPr>
                <w:rFonts w:ascii="Arial" w:hAnsi="Arial" w:cs="Arial"/>
                <w:b/>
                <w:sz w:val="18"/>
                <w:szCs w:val="18"/>
              </w:rPr>
              <w:t>-9 391 268</w:t>
            </w:r>
          </w:p>
        </w:tc>
      </w:tr>
      <w:tr w:rsidR="00DF7B00" w:rsidRPr="0029590B" w14:paraId="6BD228D3" w14:textId="77777777" w:rsidTr="00297188">
        <w:trPr>
          <w:trHeight w:val="333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8CE4E7A" w14:textId="77777777" w:rsidR="00DF7B00" w:rsidRPr="0029590B" w:rsidRDefault="00DF7B00" w:rsidP="002959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590B">
              <w:rPr>
                <w:rFonts w:ascii="Arial" w:hAnsi="Arial" w:cs="Arial"/>
                <w:b/>
                <w:bCs/>
                <w:sz w:val="18"/>
                <w:szCs w:val="18"/>
              </w:rPr>
              <w:t>Celkem 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55F35" w14:textId="77777777" w:rsidR="00DF7B00" w:rsidRPr="0029590B" w:rsidRDefault="00DF7B00" w:rsidP="0029590B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29590B">
              <w:rPr>
                <w:rFonts w:ascii="Arial" w:hAnsi="Arial" w:cs="Arial"/>
                <w:b/>
                <w:sz w:val="18"/>
                <w:szCs w:val="18"/>
              </w:rPr>
              <w:t>11 430 867 949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259A1" w14:textId="77777777" w:rsidR="00DF7B00" w:rsidRPr="0029590B" w:rsidRDefault="00DF7B00" w:rsidP="0029590B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29590B">
              <w:rPr>
                <w:rFonts w:ascii="Arial" w:hAnsi="Arial" w:cs="Arial"/>
                <w:b/>
                <w:sz w:val="18"/>
                <w:szCs w:val="18"/>
              </w:rPr>
              <w:t>8 228 123 578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56C8D" w14:textId="77777777" w:rsidR="00DF7B00" w:rsidRPr="0029590B" w:rsidRDefault="00DF7B00" w:rsidP="0029590B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29590B">
              <w:rPr>
                <w:rFonts w:ascii="Arial" w:hAnsi="Arial" w:cs="Arial"/>
                <w:b/>
                <w:sz w:val="18"/>
                <w:szCs w:val="18"/>
              </w:rPr>
              <w:t>61 083 458</w:t>
            </w:r>
          </w:p>
        </w:tc>
      </w:tr>
    </w:tbl>
    <w:p w14:paraId="78750B0E" w14:textId="77777777" w:rsidR="00DF7B00" w:rsidRPr="0029590B" w:rsidRDefault="00DF7B00" w:rsidP="0029590B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3D360136" w14:textId="77777777" w:rsidR="00DF7B00" w:rsidRPr="0029590B" w:rsidRDefault="00DF7B00" w:rsidP="0029590B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9590B">
        <w:rPr>
          <w:rFonts w:ascii="Arial" w:hAnsi="Arial" w:cs="Arial"/>
          <w:color w:val="000000"/>
          <w:sz w:val="20"/>
          <w:szCs w:val="20"/>
        </w:rPr>
        <w:t>Tab. 1 – Závazné a orientační ukazatele rozpisu rozpočtu MŠMT pro Jihočeský kraj na rok 2023 pokračování</w:t>
      </w:r>
    </w:p>
    <w:tbl>
      <w:tblPr>
        <w:tblW w:w="921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841"/>
        <w:gridCol w:w="1843"/>
        <w:gridCol w:w="1682"/>
        <w:gridCol w:w="18"/>
        <w:gridCol w:w="1558"/>
      </w:tblGrid>
      <w:tr w:rsidR="00DF7B00" w:rsidRPr="0029590B" w14:paraId="3C17B577" w14:textId="77777777" w:rsidTr="00297188">
        <w:trPr>
          <w:trHeight w:val="318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BD94876" w14:textId="77777777" w:rsidR="00DF7B00" w:rsidRPr="0029590B" w:rsidRDefault="00DF7B00" w:rsidP="002959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9BDBA86" w14:textId="77777777" w:rsidR="00DF7B00" w:rsidRPr="0029590B" w:rsidRDefault="00DF7B00" w:rsidP="002959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EA9707C" w14:textId="77777777" w:rsidR="00DF7B00" w:rsidRPr="0029590B" w:rsidRDefault="00DF7B00" w:rsidP="002959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54D1BAB" w14:textId="77777777" w:rsidR="00DF7B00" w:rsidRPr="0029590B" w:rsidRDefault="00DF7B00" w:rsidP="002959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384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A2B21B2" w14:textId="77777777" w:rsidR="00DF7B00" w:rsidRPr="0029590B" w:rsidRDefault="00DF7B00" w:rsidP="002959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590B">
              <w:rPr>
                <w:rFonts w:ascii="Arial" w:hAnsi="Arial" w:cs="Arial"/>
                <w:b/>
                <w:bCs/>
                <w:sz w:val="18"/>
                <w:szCs w:val="18"/>
              </w:rPr>
              <w:t>Orientační ukazatele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3B89ACE" w14:textId="77777777" w:rsidR="00DF7B00" w:rsidRPr="0029590B" w:rsidRDefault="00DF7B00" w:rsidP="002959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590B">
              <w:rPr>
                <w:rFonts w:ascii="Arial" w:hAnsi="Arial" w:cs="Arial"/>
                <w:b/>
                <w:bCs/>
                <w:sz w:val="18"/>
                <w:szCs w:val="18"/>
              </w:rPr>
              <w:t>Závazný ukazatel</w:t>
            </w:r>
          </w:p>
        </w:tc>
      </w:tr>
      <w:tr w:rsidR="00DF7B00" w:rsidRPr="0029590B" w14:paraId="76FE0F94" w14:textId="77777777" w:rsidTr="00297188">
        <w:trPr>
          <w:trHeight w:val="318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96DE5" w14:textId="77777777" w:rsidR="00DF7B00" w:rsidRPr="0029590B" w:rsidRDefault="00DF7B00" w:rsidP="0029590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19D7F6" w14:textId="77777777" w:rsidR="00DF7B00" w:rsidRPr="0029590B" w:rsidRDefault="00DF7B00" w:rsidP="002959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590B">
              <w:rPr>
                <w:rFonts w:ascii="Arial" w:hAnsi="Arial" w:cs="Arial"/>
                <w:b/>
                <w:bCs/>
                <w:sz w:val="18"/>
                <w:szCs w:val="18"/>
              </w:rPr>
              <w:t>Odvody</w:t>
            </w:r>
          </w:p>
        </w:tc>
        <w:tc>
          <w:tcPr>
            <w:tcW w:w="1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37ED641" w14:textId="77777777" w:rsidR="00DF7B00" w:rsidRPr="0029590B" w:rsidRDefault="00DF7B00" w:rsidP="002959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590B">
              <w:rPr>
                <w:rFonts w:ascii="Arial" w:hAnsi="Arial" w:cs="Arial"/>
                <w:b/>
                <w:bCs/>
                <w:sz w:val="18"/>
                <w:szCs w:val="18"/>
              </w:rPr>
              <w:t>ONIV</w:t>
            </w:r>
          </w:p>
        </w:tc>
        <w:tc>
          <w:tcPr>
            <w:tcW w:w="15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EE45F1" w14:textId="77777777" w:rsidR="00DF7B00" w:rsidRPr="0029590B" w:rsidRDefault="00DF7B00" w:rsidP="002959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590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DF7B00" w:rsidRPr="0029590B" w14:paraId="7273B785" w14:textId="77777777" w:rsidTr="00297188">
        <w:trPr>
          <w:trHeight w:val="599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8A997" w14:textId="77777777" w:rsidR="00DF7B00" w:rsidRPr="0029590B" w:rsidRDefault="00DF7B00" w:rsidP="0029590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7EAD0B" w14:textId="77777777" w:rsidR="00DF7B00" w:rsidRPr="0029590B" w:rsidRDefault="00DF7B00" w:rsidP="002959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590B">
              <w:rPr>
                <w:rFonts w:ascii="Arial" w:hAnsi="Arial" w:cs="Arial"/>
                <w:b/>
                <w:bCs/>
                <w:sz w:val="18"/>
                <w:szCs w:val="18"/>
              </w:rPr>
              <w:t>pojistné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C158C2" w14:textId="77777777" w:rsidR="00DF7B00" w:rsidRPr="0029590B" w:rsidRDefault="00DF7B00" w:rsidP="002959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590B">
              <w:rPr>
                <w:rFonts w:ascii="Arial" w:hAnsi="Arial" w:cs="Arial"/>
                <w:b/>
                <w:bCs/>
                <w:sz w:val="18"/>
                <w:szCs w:val="18"/>
              </w:rPr>
              <w:t>FKSP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276FB8A" w14:textId="77777777" w:rsidR="00DF7B00" w:rsidRPr="0029590B" w:rsidRDefault="00DF7B00" w:rsidP="002959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590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9CE115" w14:textId="77777777" w:rsidR="00DF7B00" w:rsidRPr="0029590B" w:rsidRDefault="00DF7B00" w:rsidP="002959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590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počet zaměstnanců</w:t>
            </w:r>
          </w:p>
        </w:tc>
      </w:tr>
      <w:tr w:rsidR="00DF7B00" w:rsidRPr="0029590B" w14:paraId="314065C5" w14:textId="77777777" w:rsidTr="00297188">
        <w:trPr>
          <w:trHeight w:val="318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461CD" w14:textId="77777777" w:rsidR="00DF7B00" w:rsidRPr="0029590B" w:rsidRDefault="00DF7B00" w:rsidP="0029590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38D24F" w14:textId="77777777" w:rsidR="00DF7B00" w:rsidRPr="0029590B" w:rsidRDefault="00DF7B00" w:rsidP="002959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590B">
              <w:rPr>
                <w:rFonts w:ascii="Arial" w:hAnsi="Arial" w:cs="Arial"/>
                <w:b/>
                <w:bCs/>
                <w:sz w:val="18"/>
                <w:szCs w:val="18"/>
              </w:rPr>
              <w:t>v Kč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E8FC90" w14:textId="77777777" w:rsidR="00DF7B00" w:rsidRPr="0029590B" w:rsidRDefault="00DF7B00" w:rsidP="002959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590B">
              <w:rPr>
                <w:rFonts w:ascii="Arial" w:hAnsi="Arial" w:cs="Arial"/>
                <w:b/>
                <w:bCs/>
                <w:sz w:val="18"/>
                <w:szCs w:val="18"/>
              </w:rPr>
              <w:t>v Kč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2DEE4F" w14:textId="77777777" w:rsidR="00DF7B00" w:rsidRPr="0029590B" w:rsidRDefault="00DF7B00" w:rsidP="002959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590B">
              <w:rPr>
                <w:rFonts w:ascii="Arial" w:hAnsi="Arial" w:cs="Arial"/>
                <w:b/>
                <w:bCs/>
                <w:sz w:val="18"/>
                <w:szCs w:val="18"/>
              </w:rPr>
              <w:t>v Kč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1C5046" w14:textId="77777777" w:rsidR="00DF7B00" w:rsidRPr="0029590B" w:rsidRDefault="00DF7B00" w:rsidP="002959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590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DF7B00" w:rsidRPr="0029590B" w14:paraId="543F2AE5" w14:textId="77777777" w:rsidTr="00297188">
        <w:trPr>
          <w:trHeight w:val="333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8D1654" w14:textId="77777777" w:rsidR="00DF7B00" w:rsidRPr="0029590B" w:rsidRDefault="00DF7B00" w:rsidP="0029590B">
            <w:pPr>
              <w:spacing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590B">
              <w:rPr>
                <w:rFonts w:ascii="Arial" w:hAnsi="Arial" w:cs="Arial"/>
                <w:b/>
                <w:bCs/>
                <w:sz w:val="18"/>
                <w:szCs w:val="18"/>
              </w:rPr>
              <w:t>Změna 2023-2022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E4D3C" w14:textId="77777777" w:rsidR="00DF7B00" w:rsidRPr="0029590B" w:rsidRDefault="00DF7B00" w:rsidP="0029590B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29590B">
              <w:rPr>
                <w:rFonts w:ascii="Arial" w:hAnsi="Arial" w:cs="Arial"/>
                <w:b/>
                <w:sz w:val="18"/>
                <w:szCs w:val="18"/>
              </w:rPr>
              <w:t>172 859 901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5E3E5" w14:textId="77777777" w:rsidR="00DF7B00" w:rsidRPr="0029590B" w:rsidRDefault="00DF7B00" w:rsidP="0029590B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29590B">
              <w:rPr>
                <w:rFonts w:ascii="Arial" w:hAnsi="Arial" w:cs="Arial"/>
                <w:b/>
                <w:sz w:val="18"/>
                <w:szCs w:val="18"/>
              </w:rPr>
              <w:t>10 418 398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048DA6" w14:textId="77777777" w:rsidR="00DF7B00" w:rsidRPr="0029590B" w:rsidRDefault="00DF7B00" w:rsidP="0029590B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29590B">
              <w:rPr>
                <w:rFonts w:ascii="Arial" w:hAnsi="Arial" w:cs="Arial"/>
                <w:b/>
                <w:sz w:val="18"/>
                <w:szCs w:val="18"/>
              </w:rPr>
              <w:t>-39 746 273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BB01C1" w14:textId="77777777" w:rsidR="00DF7B00" w:rsidRPr="0029590B" w:rsidRDefault="00DF7B00" w:rsidP="0029590B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29590B">
              <w:rPr>
                <w:rFonts w:ascii="Arial" w:hAnsi="Arial" w:cs="Arial"/>
                <w:b/>
                <w:sz w:val="18"/>
                <w:szCs w:val="18"/>
              </w:rPr>
              <w:t>379,60</w:t>
            </w:r>
          </w:p>
        </w:tc>
      </w:tr>
      <w:tr w:rsidR="00DF7B00" w:rsidRPr="0029590B" w14:paraId="41C22251" w14:textId="77777777" w:rsidTr="00297188">
        <w:trPr>
          <w:trHeight w:val="333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65D6E9B" w14:textId="77777777" w:rsidR="00DF7B00" w:rsidRPr="0029590B" w:rsidRDefault="00DF7B00" w:rsidP="0029590B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29590B">
              <w:rPr>
                <w:rFonts w:ascii="Arial" w:hAnsi="Arial" w:cs="Arial"/>
                <w:b/>
                <w:sz w:val="18"/>
                <w:szCs w:val="18"/>
              </w:rPr>
              <w:t>Celkem 2023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8FADD" w14:textId="77777777" w:rsidR="00DF7B00" w:rsidRPr="0029590B" w:rsidRDefault="00DF7B00" w:rsidP="0029590B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29590B">
              <w:rPr>
                <w:rFonts w:ascii="Arial" w:hAnsi="Arial" w:cs="Arial"/>
                <w:b/>
                <w:sz w:val="18"/>
                <w:szCs w:val="18"/>
              </w:rPr>
              <w:t>2 801 755 677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CBFDB" w14:textId="77777777" w:rsidR="00DF7B00" w:rsidRPr="0029590B" w:rsidRDefault="00DF7B00" w:rsidP="0029590B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29590B">
              <w:rPr>
                <w:rFonts w:ascii="Arial" w:hAnsi="Arial" w:cs="Arial"/>
                <w:b/>
                <w:sz w:val="18"/>
                <w:szCs w:val="18"/>
              </w:rPr>
              <w:t>164 562 573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093104" w14:textId="77777777" w:rsidR="00DF7B00" w:rsidRPr="0029590B" w:rsidRDefault="00DF7B00" w:rsidP="0029590B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29590B">
              <w:rPr>
                <w:rFonts w:ascii="Arial" w:hAnsi="Arial" w:cs="Arial"/>
                <w:b/>
                <w:sz w:val="18"/>
                <w:szCs w:val="18"/>
              </w:rPr>
              <w:t>175 342 663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AA350D" w14:textId="77777777" w:rsidR="00DF7B00" w:rsidRPr="0029590B" w:rsidRDefault="00DF7B00" w:rsidP="0029590B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29590B">
              <w:rPr>
                <w:rFonts w:ascii="Arial" w:hAnsi="Arial" w:cs="Arial"/>
                <w:b/>
                <w:sz w:val="18"/>
                <w:szCs w:val="18"/>
              </w:rPr>
              <w:t>16 838,93</w:t>
            </w:r>
          </w:p>
        </w:tc>
      </w:tr>
    </w:tbl>
    <w:p w14:paraId="4FAB5B29" w14:textId="77777777" w:rsidR="00DF7B00" w:rsidRPr="0029590B" w:rsidRDefault="00DF7B00" w:rsidP="0029590B">
      <w:pPr>
        <w:contextualSpacing/>
        <w:jc w:val="both"/>
        <w:rPr>
          <w:rFonts w:ascii="Arial" w:hAnsi="Arial"/>
          <w:sz w:val="20"/>
          <w:szCs w:val="28"/>
        </w:rPr>
      </w:pPr>
    </w:p>
    <w:p w14:paraId="7BD516A6" w14:textId="77777777" w:rsidR="00DF7B00" w:rsidRPr="0029590B" w:rsidRDefault="00DF7B00" w:rsidP="0029590B">
      <w:pPr>
        <w:tabs>
          <w:tab w:val="left" w:pos="708"/>
        </w:tabs>
        <w:contextualSpacing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29590B">
        <w:rPr>
          <w:rFonts w:ascii="Arial" w:hAnsi="Arial" w:cs="Arial"/>
          <w:b/>
          <w:bCs/>
          <w:color w:val="000000"/>
          <w:sz w:val="20"/>
          <w:szCs w:val="20"/>
        </w:rPr>
        <w:t>3. Rozpis rozpočtu přímých výdajů krajského úřadu školám a školským zařízením</w:t>
      </w:r>
    </w:p>
    <w:p w14:paraId="38D2C794" w14:textId="77777777" w:rsidR="00DF7B00" w:rsidRPr="0029590B" w:rsidRDefault="00DF7B00" w:rsidP="0029590B">
      <w:pPr>
        <w:contextualSpacing/>
        <w:jc w:val="both"/>
        <w:rPr>
          <w:rFonts w:ascii="Arial" w:hAnsi="Arial"/>
          <w:sz w:val="20"/>
          <w:szCs w:val="28"/>
        </w:rPr>
      </w:pPr>
    </w:p>
    <w:p w14:paraId="093F5A8D" w14:textId="77777777" w:rsidR="00DF7B00" w:rsidRPr="0029590B" w:rsidRDefault="00DF7B00" w:rsidP="0029590B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9590B">
        <w:rPr>
          <w:rFonts w:ascii="Arial" w:hAnsi="Arial" w:cs="Arial"/>
          <w:color w:val="000000"/>
          <w:sz w:val="20"/>
          <w:szCs w:val="20"/>
        </w:rPr>
        <w:t>Odbor školství, mládeže a tělovýchovy Krajského úřadu Jihočeského kraje v souladu s „vyhláškou“ stanovil krajské normativy.</w:t>
      </w:r>
    </w:p>
    <w:p w14:paraId="5E818845" w14:textId="77777777" w:rsidR="00DF7B00" w:rsidRPr="0029590B" w:rsidRDefault="00DF7B00" w:rsidP="0029590B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9590B">
        <w:rPr>
          <w:rFonts w:ascii="Arial" w:hAnsi="Arial" w:cs="Arial"/>
          <w:color w:val="000000"/>
          <w:sz w:val="20"/>
          <w:szCs w:val="20"/>
        </w:rPr>
        <w:t>Krajské normativy a ukazatele rozhodné pro jejich stanovení spolu s metodikou tvorby rozpočtu vystavil OŠMT KÚ způsobem umožňujícím dálkový přístup na webových stránkách Jihočeského kraje (</w:t>
      </w:r>
      <w:hyperlink r:id="rId7" w:history="1">
        <w:r w:rsidRPr="0029590B">
          <w:rPr>
            <w:rFonts w:ascii="Arial" w:hAnsi="Arial" w:cs="Arial"/>
            <w:color w:val="0563C1"/>
            <w:sz w:val="20"/>
            <w:szCs w:val="20"/>
            <w:u w:val="single"/>
          </w:rPr>
          <w:t>https://www.kraj-jihocesky.cz/krajsky-urad/odbor-skolstvi-mladeze-telovychovy</w:t>
        </w:r>
      </w:hyperlink>
      <w:r w:rsidRPr="0029590B">
        <w:rPr>
          <w:rFonts w:ascii="Arial" w:hAnsi="Arial" w:cs="Arial"/>
          <w:color w:val="000000"/>
          <w:sz w:val="20"/>
          <w:szCs w:val="20"/>
        </w:rPr>
        <w:t xml:space="preserve">) </w:t>
      </w:r>
      <w:r w:rsidRPr="0029590B">
        <w:rPr>
          <w:rFonts w:ascii="Arial" w:hAnsi="Arial" w:cs="Arial"/>
          <w:b/>
          <w:bCs/>
          <w:color w:val="000000"/>
          <w:sz w:val="20"/>
          <w:szCs w:val="20"/>
        </w:rPr>
        <w:t xml:space="preserve">dne 6. 3. 2023. </w:t>
      </w:r>
      <w:r w:rsidRPr="0029590B">
        <w:rPr>
          <w:rFonts w:ascii="Arial" w:hAnsi="Arial" w:cs="Arial"/>
          <w:color w:val="000000"/>
          <w:sz w:val="20"/>
          <w:szCs w:val="20"/>
        </w:rPr>
        <w:t xml:space="preserve">Termín MŠMT pro zveřejnění matriálů byl splněn. </w:t>
      </w:r>
    </w:p>
    <w:p w14:paraId="2A55AFFC" w14:textId="77777777" w:rsidR="00DF7B00" w:rsidRPr="0029590B" w:rsidRDefault="00DF7B00" w:rsidP="0029590B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344D261F" w14:textId="77777777" w:rsidR="00DF7B00" w:rsidRPr="0029590B" w:rsidRDefault="00DF7B00" w:rsidP="0029590B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9590B">
        <w:rPr>
          <w:rFonts w:ascii="Arial" w:hAnsi="Arial" w:cs="Arial"/>
          <w:color w:val="000000"/>
          <w:sz w:val="20"/>
          <w:szCs w:val="20"/>
        </w:rPr>
        <w:t xml:space="preserve">Veškeré materiály k rozpisu rozpočtu obecního školství byly projednány na poradě s pracovníky obecních úřadů obcí s rozšířenou působností, která proběhla dne 23. února 2023. </w:t>
      </w:r>
    </w:p>
    <w:p w14:paraId="0EBC495C" w14:textId="77777777" w:rsidR="00DF7B00" w:rsidRPr="0029590B" w:rsidRDefault="00DF7B00" w:rsidP="0029590B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6856F695" w14:textId="77777777" w:rsidR="00DF7B00" w:rsidRPr="0029590B" w:rsidRDefault="00DF7B00" w:rsidP="0029590B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9590B">
        <w:rPr>
          <w:rFonts w:ascii="Arial" w:hAnsi="Arial" w:cs="Arial"/>
          <w:color w:val="000000"/>
          <w:sz w:val="20"/>
          <w:szCs w:val="20"/>
        </w:rPr>
        <w:t>Odbor školství, mládeže a tělovýchovy provedl rozpis přidělených finančních prostředků důsledně normativně, úměrně výkonům rozpočtovaných organizací.</w:t>
      </w:r>
    </w:p>
    <w:p w14:paraId="6B3E99C1" w14:textId="77777777" w:rsidR="00DF7B00" w:rsidRPr="0029590B" w:rsidRDefault="00DF7B00" w:rsidP="0029590B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5B9D62F8" w14:textId="77777777" w:rsidR="00DF7B00" w:rsidRPr="0029590B" w:rsidRDefault="00DF7B00" w:rsidP="0029590B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9590B">
        <w:rPr>
          <w:rFonts w:ascii="Arial" w:hAnsi="Arial" w:cs="Arial"/>
          <w:color w:val="000000"/>
          <w:sz w:val="20"/>
          <w:szCs w:val="20"/>
        </w:rPr>
        <w:t>Na základě výpočtů zveřejněných MŠMT, krajských normativů a v souladu s metodikou byly stanoveny k 30. březnu 2023 a následně předány návrhy závazných ukazatelů rozpočtu všem školám a školským zařízením zřizovaným obcemi, svazky obcí i krajem, když MŠMT doporučilo krajským úřadům předat závazné ukazatele rozpočtu přímých výdajů nejpozději do 31. března 2023. Termín stanovený MŠMT byl tímto dodržen.</w:t>
      </w:r>
    </w:p>
    <w:p w14:paraId="3FEAA6A0" w14:textId="77777777" w:rsidR="00DF7B00" w:rsidRPr="0029590B" w:rsidRDefault="00DF7B00" w:rsidP="0029590B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28071C7F" w14:textId="77777777" w:rsidR="00DF7B00" w:rsidRPr="0029590B" w:rsidRDefault="00DF7B00" w:rsidP="0029590B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9590B">
        <w:rPr>
          <w:rFonts w:ascii="Arial" w:hAnsi="Arial" w:cs="Arial"/>
          <w:color w:val="000000"/>
          <w:sz w:val="20"/>
          <w:szCs w:val="20"/>
        </w:rPr>
        <w:t>Tab. 2 – Rozpis rozpočtu přímých výdajů regionálního školství v Jihočeském kraji k 30. 3. 2023</w:t>
      </w:r>
    </w:p>
    <w:tbl>
      <w:tblPr>
        <w:tblW w:w="921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3"/>
        <w:gridCol w:w="2268"/>
        <w:gridCol w:w="2264"/>
        <w:gridCol w:w="2125"/>
      </w:tblGrid>
      <w:tr w:rsidR="00DF7B00" w:rsidRPr="0029590B" w14:paraId="52ABFE9F" w14:textId="77777777" w:rsidTr="00297188">
        <w:trPr>
          <w:trHeight w:val="318"/>
        </w:trPr>
        <w:tc>
          <w:tcPr>
            <w:tcW w:w="2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DCFBD8" w14:textId="77777777" w:rsidR="00DF7B00" w:rsidRPr="0029590B" w:rsidRDefault="00DF7B00" w:rsidP="0029590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9590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5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3FB660CA" w14:textId="77777777" w:rsidR="00DF7B00" w:rsidRPr="0029590B" w:rsidRDefault="00DF7B00" w:rsidP="0029590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9590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Závazný ukazatel</w:t>
            </w:r>
          </w:p>
        </w:tc>
      </w:tr>
      <w:tr w:rsidR="00DF7B00" w:rsidRPr="0029590B" w14:paraId="7908E047" w14:textId="77777777" w:rsidTr="00297188">
        <w:trPr>
          <w:trHeight w:val="318"/>
        </w:trPr>
        <w:tc>
          <w:tcPr>
            <w:tcW w:w="25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2B54006A" w14:textId="77777777" w:rsidR="00DF7B00" w:rsidRPr="0029590B" w:rsidRDefault="00DF7B00" w:rsidP="0029590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9590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Zřizovatel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0A0B680" w14:textId="77777777" w:rsidR="00DF7B00" w:rsidRPr="0029590B" w:rsidRDefault="00DF7B00" w:rsidP="0029590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9590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NIV</w:t>
            </w:r>
          </w:p>
        </w:tc>
        <w:tc>
          <w:tcPr>
            <w:tcW w:w="438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0863E17" w14:textId="77777777" w:rsidR="00DF7B00" w:rsidRPr="0029590B" w:rsidRDefault="00DF7B00" w:rsidP="0029590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9590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MP</w:t>
            </w:r>
          </w:p>
        </w:tc>
      </w:tr>
      <w:tr w:rsidR="00DF7B00" w:rsidRPr="0029590B" w14:paraId="2691081D" w14:textId="77777777" w:rsidTr="00297188">
        <w:trPr>
          <w:trHeight w:val="303"/>
        </w:trPr>
        <w:tc>
          <w:tcPr>
            <w:tcW w:w="2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910185" w14:textId="77777777" w:rsidR="00DF7B00" w:rsidRPr="0029590B" w:rsidRDefault="00DF7B00" w:rsidP="0029590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29F443BA" w14:textId="77777777" w:rsidR="00DF7B00" w:rsidRPr="0029590B" w:rsidRDefault="00DF7B00" w:rsidP="0029590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9590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</w:t>
            </w:r>
          </w:p>
        </w:tc>
        <w:tc>
          <w:tcPr>
            <w:tcW w:w="22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AD70C71" w14:textId="77777777" w:rsidR="00DF7B00" w:rsidRPr="0029590B" w:rsidRDefault="00DF7B00" w:rsidP="0029590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9590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70504AC" w14:textId="77777777" w:rsidR="00DF7B00" w:rsidRPr="0029590B" w:rsidRDefault="00DF7B00" w:rsidP="0029590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9590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DF7B00" w:rsidRPr="0029590B" w14:paraId="66E62018" w14:textId="77777777" w:rsidTr="00297188">
        <w:trPr>
          <w:trHeight w:val="318"/>
        </w:trPr>
        <w:tc>
          <w:tcPr>
            <w:tcW w:w="2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F0FAE8" w14:textId="77777777" w:rsidR="00DF7B00" w:rsidRPr="0029590B" w:rsidRDefault="00DF7B00" w:rsidP="0029590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D65CDD" w14:textId="77777777" w:rsidR="00DF7B00" w:rsidRPr="0029590B" w:rsidRDefault="00DF7B00" w:rsidP="0029590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B5682B" w14:textId="77777777" w:rsidR="00DF7B00" w:rsidRPr="0029590B" w:rsidRDefault="00DF7B00" w:rsidP="0029590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9590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platy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6A2A50" w14:textId="77777777" w:rsidR="00DF7B00" w:rsidRPr="0029590B" w:rsidRDefault="00DF7B00" w:rsidP="0029590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9590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OON</w:t>
            </w:r>
          </w:p>
        </w:tc>
      </w:tr>
      <w:tr w:rsidR="00DF7B00" w:rsidRPr="0029590B" w14:paraId="5505BDE1" w14:textId="77777777" w:rsidTr="00297188">
        <w:trPr>
          <w:trHeight w:val="318"/>
        </w:trPr>
        <w:tc>
          <w:tcPr>
            <w:tcW w:w="2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6A1B2D" w14:textId="77777777" w:rsidR="00DF7B00" w:rsidRPr="0029590B" w:rsidRDefault="00DF7B00" w:rsidP="0029590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A15ABF" w14:textId="77777777" w:rsidR="00DF7B00" w:rsidRPr="0029590B" w:rsidRDefault="00DF7B00" w:rsidP="0029590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9590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 Kč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234394" w14:textId="77777777" w:rsidR="00DF7B00" w:rsidRPr="0029590B" w:rsidRDefault="00DF7B00" w:rsidP="0029590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9590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 Kč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E457B5" w14:textId="77777777" w:rsidR="00DF7B00" w:rsidRPr="0029590B" w:rsidRDefault="00DF7B00" w:rsidP="0029590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9590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 Kč</w:t>
            </w:r>
          </w:p>
        </w:tc>
      </w:tr>
      <w:tr w:rsidR="00DF7B00" w:rsidRPr="0029590B" w14:paraId="2551D5EA" w14:textId="77777777" w:rsidTr="00297188">
        <w:trPr>
          <w:trHeight w:val="333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85235C8" w14:textId="77777777" w:rsidR="00DF7B00" w:rsidRPr="0029590B" w:rsidRDefault="00DF7B00" w:rsidP="0029590B">
            <w:pPr>
              <w:spacing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590B">
              <w:rPr>
                <w:rFonts w:ascii="Arial" w:hAnsi="Arial" w:cs="Arial"/>
                <w:b/>
                <w:bCs/>
                <w:sz w:val="18"/>
                <w:szCs w:val="18"/>
              </w:rPr>
              <w:t>Kraj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E619B6" w14:textId="77777777" w:rsidR="00DF7B00" w:rsidRPr="0029590B" w:rsidRDefault="00DF7B00" w:rsidP="0029590B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590B">
              <w:rPr>
                <w:rFonts w:ascii="Arial" w:hAnsi="Arial" w:cs="Arial"/>
                <w:sz w:val="18"/>
                <w:szCs w:val="18"/>
              </w:rPr>
              <w:t>3 987 587 964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55612" w14:textId="77777777" w:rsidR="00DF7B00" w:rsidRPr="0029590B" w:rsidRDefault="00DF7B00" w:rsidP="0029590B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590B">
              <w:rPr>
                <w:rFonts w:ascii="Arial" w:hAnsi="Arial" w:cs="Arial"/>
                <w:sz w:val="18"/>
                <w:szCs w:val="18"/>
              </w:rPr>
              <w:t>2 885 279 546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3F384" w14:textId="77777777" w:rsidR="00DF7B00" w:rsidRPr="0029590B" w:rsidRDefault="00DF7B00" w:rsidP="0029590B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29590B">
              <w:rPr>
                <w:rFonts w:ascii="Arial" w:hAnsi="Arial" w:cs="Arial"/>
                <w:sz w:val="18"/>
                <w:szCs w:val="18"/>
              </w:rPr>
              <w:t>*) 0</w:t>
            </w:r>
          </w:p>
        </w:tc>
      </w:tr>
      <w:tr w:rsidR="00DF7B00" w:rsidRPr="0029590B" w14:paraId="1175B085" w14:textId="77777777" w:rsidTr="00297188">
        <w:trPr>
          <w:trHeight w:val="333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F882602" w14:textId="77777777" w:rsidR="00DF7B00" w:rsidRPr="0029590B" w:rsidRDefault="00DF7B00" w:rsidP="0029590B">
            <w:pPr>
              <w:spacing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590B">
              <w:rPr>
                <w:rFonts w:ascii="Arial" w:hAnsi="Arial" w:cs="Arial"/>
                <w:b/>
                <w:bCs/>
                <w:sz w:val="18"/>
                <w:szCs w:val="18"/>
              </w:rPr>
              <w:t>Obec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26F6D0" w14:textId="77777777" w:rsidR="00DF7B00" w:rsidRPr="0029590B" w:rsidRDefault="00DF7B00" w:rsidP="0029590B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590B">
              <w:rPr>
                <w:rFonts w:ascii="Arial" w:hAnsi="Arial" w:cs="Arial"/>
                <w:sz w:val="18"/>
                <w:szCs w:val="18"/>
              </w:rPr>
              <w:t>7 330 676 802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76C78" w14:textId="77777777" w:rsidR="00DF7B00" w:rsidRPr="0029590B" w:rsidRDefault="00DF7B00" w:rsidP="0029590B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590B">
              <w:rPr>
                <w:rFonts w:ascii="Arial" w:hAnsi="Arial" w:cs="Arial"/>
                <w:sz w:val="18"/>
                <w:szCs w:val="18"/>
              </w:rPr>
              <w:t>5 321 635 100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90872" w14:textId="77777777" w:rsidR="00DF7B00" w:rsidRPr="0029590B" w:rsidRDefault="00DF7B00" w:rsidP="0029590B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29590B">
              <w:rPr>
                <w:rFonts w:ascii="Arial" w:hAnsi="Arial" w:cs="Arial"/>
                <w:sz w:val="18"/>
                <w:szCs w:val="18"/>
              </w:rPr>
              <w:t>*) 0</w:t>
            </w:r>
          </w:p>
        </w:tc>
      </w:tr>
      <w:tr w:rsidR="00DF7B00" w:rsidRPr="0029590B" w14:paraId="2A30D98D" w14:textId="77777777" w:rsidTr="00297188">
        <w:trPr>
          <w:trHeight w:val="333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6B018D25" w14:textId="77777777" w:rsidR="00DF7B00" w:rsidRPr="0029590B" w:rsidRDefault="00DF7B00" w:rsidP="002959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590B">
              <w:rPr>
                <w:rFonts w:ascii="Arial" w:hAnsi="Arial" w:cs="Arial"/>
                <w:b/>
                <w:bCs/>
                <w:sz w:val="18"/>
                <w:szCs w:val="18"/>
              </w:rPr>
              <w:t>Rezerva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3590B270" w14:textId="77777777" w:rsidR="00DF7B00" w:rsidRPr="0029590B" w:rsidRDefault="00DF7B00" w:rsidP="0029590B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29590B">
              <w:rPr>
                <w:rFonts w:ascii="Arial" w:hAnsi="Arial" w:cs="Arial"/>
                <w:sz w:val="18"/>
                <w:szCs w:val="18"/>
              </w:rPr>
              <w:t>112 603 183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A3F0B" w14:textId="77777777" w:rsidR="00DF7B00" w:rsidRPr="0029590B" w:rsidRDefault="00DF7B00" w:rsidP="0029590B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590B">
              <w:rPr>
                <w:rFonts w:ascii="Arial" w:hAnsi="Arial" w:cs="Arial"/>
                <w:sz w:val="18"/>
                <w:szCs w:val="18"/>
              </w:rPr>
              <w:t>21 208 932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13FFF" w14:textId="77777777" w:rsidR="00DF7B00" w:rsidRPr="0029590B" w:rsidRDefault="00DF7B00" w:rsidP="0029590B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590B">
              <w:rPr>
                <w:rFonts w:ascii="Arial" w:hAnsi="Arial" w:cs="Arial"/>
                <w:sz w:val="18"/>
                <w:szCs w:val="18"/>
              </w:rPr>
              <w:t>61 083 458</w:t>
            </w:r>
          </w:p>
        </w:tc>
      </w:tr>
      <w:tr w:rsidR="00DF7B00" w:rsidRPr="0029590B" w14:paraId="7C308751" w14:textId="77777777" w:rsidTr="00297188">
        <w:trPr>
          <w:trHeight w:val="333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16CDBE" w14:textId="77777777" w:rsidR="00DF7B00" w:rsidRPr="0029590B" w:rsidRDefault="00DF7B00" w:rsidP="002959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590B">
              <w:rPr>
                <w:rFonts w:ascii="Arial" w:hAnsi="Arial" w:cs="Arial"/>
                <w:b/>
                <w:bCs/>
                <w:sz w:val="18"/>
                <w:szCs w:val="18"/>
              </w:rPr>
              <w:t>Celkem 2023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8DFAB7F" w14:textId="77777777" w:rsidR="00DF7B00" w:rsidRPr="0029590B" w:rsidRDefault="00DF7B00" w:rsidP="0029590B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29590B">
              <w:rPr>
                <w:rFonts w:ascii="Arial" w:hAnsi="Arial" w:cs="Arial"/>
                <w:b/>
                <w:sz w:val="18"/>
                <w:szCs w:val="18"/>
              </w:rPr>
              <w:t>11 430 867 949</w:t>
            </w:r>
          </w:p>
        </w:tc>
        <w:tc>
          <w:tcPr>
            <w:tcW w:w="2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57C2E6D3" w14:textId="77777777" w:rsidR="00DF7B00" w:rsidRPr="0029590B" w:rsidRDefault="00DF7B00" w:rsidP="0029590B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29590B">
              <w:rPr>
                <w:rFonts w:ascii="Arial" w:hAnsi="Arial" w:cs="Arial"/>
                <w:b/>
                <w:sz w:val="18"/>
                <w:szCs w:val="18"/>
              </w:rPr>
              <w:t>8 228 123 578</w:t>
            </w:r>
          </w:p>
        </w:tc>
        <w:tc>
          <w:tcPr>
            <w:tcW w:w="21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6B1E15A0" w14:textId="77777777" w:rsidR="00DF7B00" w:rsidRPr="0029590B" w:rsidRDefault="00DF7B00" w:rsidP="0029590B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29590B">
              <w:rPr>
                <w:rFonts w:ascii="Arial" w:hAnsi="Arial" w:cs="Arial"/>
                <w:b/>
                <w:sz w:val="18"/>
                <w:szCs w:val="18"/>
              </w:rPr>
              <w:t>61 083 458</w:t>
            </w:r>
          </w:p>
        </w:tc>
      </w:tr>
    </w:tbl>
    <w:p w14:paraId="6CC439B7" w14:textId="77777777" w:rsidR="00DF7B00" w:rsidRPr="0029590B" w:rsidRDefault="00DF7B00" w:rsidP="0029590B">
      <w:pPr>
        <w:jc w:val="both"/>
        <w:rPr>
          <w:rFonts w:ascii="Arial" w:hAnsi="Arial" w:cs="Arial"/>
          <w:strike/>
          <w:sz w:val="18"/>
          <w:szCs w:val="18"/>
          <w:highlight w:val="yellow"/>
        </w:rPr>
      </w:pPr>
    </w:p>
    <w:p w14:paraId="3EE71518" w14:textId="77777777" w:rsidR="00DF7B00" w:rsidRPr="0029590B" w:rsidRDefault="00DF7B00" w:rsidP="0029590B">
      <w:pPr>
        <w:jc w:val="both"/>
        <w:rPr>
          <w:rFonts w:ascii="Arial" w:hAnsi="Arial" w:cs="Arial"/>
          <w:sz w:val="18"/>
          <w:szCs w:val="18"/>
        </w:rPr>
      </w:pPr>
      <w:r w:rsidRPr="0029590B">
        <w:rPr>
          <w:rFonts w:ascii="Arial" w:hAnsi="Arial" w:cs="Arial"/>
          <w:sz w:val="20"/>
          <w:szCs w:val="20"/>
        </w:rPr>
        <w:t>Tab. 2 – Rozpis rozpočtu přímých výdajů regionálního školství v Jihočeském kraji k 30. 3. 2023</w:t>
      </w:r>
      <w:r w:rsidRPr="0029590B">
        <w:rPr>
          <w:rFonts w:ascii="Arial" w:hAnsi="Arial" w:cs="Arial"/>
          <w:sz w:val="18"/>
          <w:szCs w:val="18"/>
        </w:rPr>
        <w:t xml:space="preserve"> </w:t>
      </w:r>
      <w:r w:rsidRPr="0029590B">
        <w:rPr>
          <w:rFonts w:ascii="Arial" w:hAnsi="Arial" w:cs="Arial"/>
          <w:b/>
          <w:bCs/>
          <w:i/>
          <w:iCs/>
          <w:sz w:val="18"/>
          <w:szCs w:val="18"/>
        </w:rPr>
        <w:t>pokračování</w:t>
      </w:r>
    </w:p>
    <w:tbl>
      <w:tblPr>
        <w:tblW w:w="921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2549"/>
        <w:gridCol w:w="1843"/>
        <w:gridCol w:w="1682"/>
        <w:gridCol w:w="18"/>
        <w:gridCol w:w="1558"/>
      </w:tblGrid>
      <w:tr w:rsidR="00DF7B00" w:rsidRPr="0029590B" w14:paraId="6D9636D5" w14:textId="77777777" w:rsidTr="00297188">
        <w:trPr>
          <w:trHeight w:val="318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2211E0C" w14:textId="77777777" w:rsidR="00DF7B00" w:rsidRPr="0029590B" w:rsidRDefault="00DF7B00" w:rsidP="002959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B8A9485" w14:textId="77777777" w:rsidR="00DF7B00" w:rsidRPr="0029590B" w:rsidRDefault="00DF7B00" w:rsidP="002959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E7063D8" w14:textId="77777777" w:rsidR="00DF7B00" w:rsidRPr="0029590B" w:rsidRDefault="00DF7B00" w:rsidP="002959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8B331C8" w14:textId="77777777" w:rsidR="00DF7B00" w:rsidRPr="0029590B" w:rsidRDefault="00DF7B00" w:rsidP="002959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590B">
              <w:rPr>
                <w:rFonts w:ascii="Arial" w:hAnsi="Arial" w:cs="Arial"/>
                <w:b/>
                <w:bCs/>
                <w:sz w:val="18"/>
                <w:szCs w:val="18"/>
              </w:rPr>
              <w:t>Zřizovatel</w:t>
            </w:r>
          </w:p>
        </w:tc>
        <w:tc>
          <w:tcPr>
            <w:tcW w:w="609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D89971B" w14:textId="77777777" w:rsidR="00DF7B00" w:rsidRPr="0029590B" w:rsidRDefault="00DF7B00" w:rsidP="002959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590B">
              <w:rPr>
                <w:rFonts w:ascii="Arial" w:hAnsi="Arial" w:cs="Arial"/>
                <w:b/>
                <w:bCs/>
                <w:sz w:val="18"/>
                <w:szCs w:val="18"/>
              </w:rPr>
              <w:t>Orientační ukazatele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276AB4C" w14:textId="77777777" w:rsidR="00DF7B00" w:rsidRPr="0029590B" w:rsidRDefault="00DF7B00" w:rsidP="002959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590B">
              <w:rPr>
                <w:rFonts w:ascii="Arial" w:hAnsi="Arial" w:cs="Arial"/>
                <w:b/>
                <w:bCs/>
                <w:sz w:val="18"/>
                <w:szCs w:val="18"/>
              </w:rPr>
              <w:t>Závazný ukazatel</w:t>
            </w:r>
          </w:p>
        </w:tc>
      </w:tr>
      <w:tr w:rsidR="00DF7B00" w:rsidRPr="0029590B" w14:paraId="4E16CC70" w14:textId="77777777" w:rsidTr="00297188">
        <w:trPr>
          <w:trHeight w:val="318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27A5F" w14:textId="77777777" w:rsidR="00DF7B00" w:rsidRPr="0029590B" w:rsidRDefault="00DF7B00" w:rsidP="0029590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9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DD650D" w14:textId="77777777" w:rsidR="00DF7B00" w:rsidRPr="0029590B" w:rsidRDefault="00DF7B00" w:rsidP="002959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590B">
              <w:rPr>
                <w:rFonts w:ascii="Arial" w:hAnsi="Arial" w:cs="Arial"/>
                <w:b/>
                <w:bCs/>
                <w:sz w:val="18"/>
                <w:szCs w:val="18"/>
              </w:rPr>
              <w:t>Odvody</w:t>
            </w:r>
          </w:p>
        </w:tc>
        <w:tc>
          <w:tcPr>
            <w:tcW w:w="1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17A9C10" w14:textId="77777777" w:rsidR="00DF7B00" w:rsidRPr="0029590B" w:rsidRDefault="00DF7B00" w:rsidP="002959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590B">
              <w:rPr>
                <w:rFonts w:ascii="Arial" w:hAnsi="Arial" w:cs="Arial"/>
                <w:b/>
                <w:bCs/>
                <w:sz w:val="18"/>
                <w:szCs w:val="18"/>
              </w:rPr>
              <w:t>ONIV</w:t>
            </w:r>
          </w:p>
        </w:tc>
        <w:tc>
          <w:tcPr>
            <w:tcW w:w="15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C1BA5A" w14:textId="77777777" w:rsidR="00DF7B00" w:rsidRPr="0029590B" w:rsidRDefault="00DF7B00" w:rsidP="002959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590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DF7B00" w:rsidRPr="0029590B" w14:paraId="18C6AAB5" w14:textId="77777777" w:rsidTr="00297188">
        <w:trPr>
          <w:trHeight w:val="599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DB1F0" w14:textId="77777777" w:rsidR="00DF7B00" w:rsidRPr="0029590B" w:rsidRDefault="00DF7B00" w:rsidP="0029590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902871" w14:textId="77777777" w:rsidR="00DF7B00" w:rsidRPr="0029590B" w:rsidRDefault="00DF7B00" w:rsidP="002959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590B">
              <w:rPr>
                <w:rFonts w:ascii="Arial" w:hAnsi="Arial" w:cs="Arial"/>
                <w:b/>
                <w:bCs/>
                <w:sz w:val="18"/>
                <w:szCs w:val="18"/>
              </w:rPr>
              <w:t>pojistné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6C523E" w14:textId="77777777" w:rsidR="00DF7B00" w:rsidRPr="0029590B" w:rsidRDefault="00DF7B00" w:rsidP="002959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590B">
              <w:rPr>
                <w:rFonts w:ascii="Arial" w:hAnsi="Arial" w:cs="Arial"/>
                <w:b/>
                <w:bCs/>
                <w:sz w:val="18"/>
                <w:szCs w:val="18"/>
              </w:rPr>
              <w:t>FKSP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09BCA2D" w14:textId="77777777" w:rsidR="00DF7B00" w:rsidRPr="0029590B" w:rsidRDefault="00DF7B00" w:rsidP="002959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590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A7D5ED" w14:textId="77777777" w:rsidR="00DF7B00" w:rsidRPr="0029590B" w:rsidRDefault="00DF7B00" w:rsidP="002959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590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počet zaměstnanců</w:t>
            </w:r>
          </w:p>
        </w:tc>
      </w:tr>
      <w:tr w:rsidR="00DF7B00" w:rsidRPr="0029590B" w14:paraId="352C03FB" w14:textId="77777777" w:rsidTr="00297188">
        <w:trPr>
          <w:trHeight w:val="318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FB1C8" w14:textId="77777777" w:rsidR="00DF7B00" w:rsidRPr="0029590B" w:rsidRDefault="00DF7B00" w:rsidP="0029590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A3F8D5" w14:textId="77777777" w:rsidR="00DF7B00" w:rsidRPr="0029590B" w:rsidRDefault="00DF7B00" w:rsidP="002959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590B">
              <w:rPr>
                <w:rFonts w:ascii="Arial" w:hAnsi="Arial" w:cs="Arial"/>
                <w:b/>
                <w:bCs/>
                <w:sz w:val="18"/>
                <w:szCs w:val="18"/>
              </w:rPr>
              <w:t>v Kč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8DDF8B" w14:textId="77777777" w:rsidR="00DF7B00" w:rsidRPr="0029590B" w:rsidRDefault="00DF7B00" w:rsidP="002959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590B">
              <w:rPr>
                <w:rFonts w:ascii="Arial" w:hAnsi="Arial" w:cs="Arial"/>
                <w:b/>
                <w:bCs/>
                <w:sz w:val="18"/>
                <w:szCs w:val="18"/>
              </w:rPr>
              <w:t>v Kč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C59B02" w14:textId="77777777" w:rsidR="00DF7B00" w:rsidRPr="0029590B" w:rsidRDefault="00DF7B00" w:rsidP="002959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590B">
              <w:rPr>
                <w:rFonts w:ascii="Arial" w:hAnsi="Arial" w:cs="Arial"/>
                <w:b/>
                <w:bCs/>
                <w:sz w:val="18"/>
                <w:szCs w:val="18"/>
              </w:rPr>
              <w:t>v Kč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D86875" w14:textId="77777777" w:rsidR="00DF7B00" w:rsidRPr="0029590B" w:rsidRDefault="00DF7B00" w:rsidP="002959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590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DF7B00" w:rsidRPr="0029590B" w14:paraId="275515DA" w14:textId="77777777" w:rsidTr="00297188">
        <w:trPr>
          <w:trHeight w:val="333"/>
        </w:trPr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4A185DA" w14:textId="77777777" w:rsidR="00DF7B00" w:rsidRPr="0029590B" w:rsidRDefault="00DF7B00" w:rsidP="0029590B">
            <w:pPr>
              <w:spacing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590B">
              <w:rPr>
                <w:rFonts w:ascii="Arial" w:hAnsi="Arial" w:cs="Arial"/>
                <w:b/>
                <w:bCs/>
                <w:sz w:val="18"/>
                <w:szCs w:val="18"/>
              </w:rPr>
              <w:t>Kraj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8FBF2" w14:textId="77777777" w:rsidR="00DF7B00" w:rsidRPr="0029590B" w:rsidRDefault="00DF7B00" w:rsidP="0029590B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590B">
              <w:rPr>
                <w:rFonts w:ascii="Arial" w:hAnsi="Arial" w:cs="Arial"/>
                <w:sz w:val="18"/>
                <w:szCs w:val="18"/>
              </w:rPr>
              <w:t>975 224 487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66794" w14:textId="77777777" w:rsidR="00DF7B00" w:rsidRPr="0029590B" w:rsidRDefault="00DF7B00" w:rsidP="0029590B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590B">
              <w:rPr>
                <w:rFonts w:ascii="Arial" w:hAnsi="Arial" w:cs="Arial"/>
                <w:sz w:val="18"/>
                <w:szCs w:val="18"/>
              </w:rPr>
              <w:t>57 705 591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06B90" w14:textId="77777777" w:rsidR="00DF7B00" w:rsidRPr="0029590B" w:rsidRDefault="00DF7B00" w:rsidP="0029590B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590B">
              <w:rPr>
                <w:rFonts w:ascii="Arial" w:hAnsi="Arial" w:cs="Arial"/>
                <w:sz w:val="18"/>
                <w:szCs w:val="18"/>
              </w:rPr>
              <w:t>69 378 340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EB4223" w14:textId="77777777" w:rsidR="00DF7B00" w:rsidRPr="0029590B" w:rsidRDefault="00DF7B00" w:rsidP="0029590B">
            <w:pPr>
              <w:spacing w:before="240"/>
              <w:ind w:right="210"/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29590B">
              <w:rPr>
                <w:rFonts w:ascii="Arial" w:hAnsi="Arial" w:cs="Arial"/>
                <w:sz w:val="18"/>
                <w:szCs w:val="18"/>
              </w:rPr>
              <w:t>5 501,1006</w:t>
            </w:r>
          </w:p>
        </w:tc>
      </w:tr>
      <w:tr w:rsidR="00DF7B00" w:rsidRPr="0029590B" w14:paraId="158C3EE9" w14:textId="77777777" w:rsidTr="00297188">
        <w:trPr>
          <w:trHeight w:val="333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6341D92" w14:textId="77777777" w:rsidR="00DF7B00" w:rsidRPr="0029590B" w:rsidRDefault="00DF7B00" w:rsidP="0029590B">
            <w:pPr>
              <w:spacing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590B">
              <w:rPr>
                <w:rFonts w:ascii="Arial" w:hAnsi="Arial" w:cs="Arial"/>
                <w:b/>
                <w:bCs/>
                <w:sz w:val="18"/>
                <w:szCs w:val="18"/>
              </w:rPr>
              <w:t>Obec</w:t>
            </w: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F278F" w14:textId="77777777" w:rsidR="00DF7B00" w:rsidRPr="0029590B" w:rsidRDefault="00DF7B00" w:rsidP="0029590B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590B">
              <w:rPr>
                <w:rFonts w:ascii="Arial" w:hAnsi="Arial" w:cs="Arial"/>
                <w:sz w:val="18"/>
                <w:szCs w:val="18"/>
              </w:rPr>
              <w:t>1 798 712 664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D514C" w14:textId="77777777" w:rsidR="00DF7B00" w:rsidRPr="0029590B" w:rsidRDefault="00DF7B00" w:rsidP="0029590B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590B">
              <w:rPr>
                <w:rFonts w:ascii="Arial" w:hAnsi="Arial" w:cs="Arial"/>
                <w:sz w:val="18"/>
                <w:szCs w:val="18"/>
              </w:rPr>
              <w:t>106 432 702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49ADE" w14:textId="77777777" w:rsidR="00DF7B00" w:rsidRPr="0029590B" w:rsidRDefault="00DF7B00" w:rsidP="0029590B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590B">
              <w:rPr>
                <w:rFonts w:ascii="Arial" w:hAnsi="Arial" w:cs="Arial"/>
                <w:sz w:val="18"/>
                <w:szCs w:val="18"/>
              </w:rPr>
              <w:t>103 896 336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D5EA59" w14:textId="77777777" w:rsidR="00DF7B00" w:rsidRPr="0029590B" w:rsidRDefault="00DF7B00" w:rsidP="0029590B">
            <w:pPr>
              <w:spacing w:before="240"/>
              <w:ind w:right="210"/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29590B">
              <w:rPr>
                <w:rFonts w:ascii="Arial" w:hAnsi="Arial" w:cs="Arial"/>
                <w:sz w:val="18"/>
                <w:szCs w:val="18"/>
              </w:rPr>
              <w:t>11 296,9747</w:t>
            </w:r>
          </w:p>
        </w:tc>
      </w:tr>
      <w:tr w:rsidR="00DF7B00" w:rsidRPr="0029590B" w14:paraId="0BEB48CE" w14:textId="77777777" w:rsidTr="00297188">
        <w:trPr>
          <w:trHeight w:val="333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0563DAC" w14:textId="77777777" w:rsidR="00DF7B00" w:rsidRPr="0029590B" w:rsidRDefault="00DF7B00" w:rsidP="0029590B">
            <w:pPr>
              <w:spacing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590B">
              <w:rPr>
                <w:rFonts w:ascii="Arial" w:hAnsi="Arial" w:cs="Arial"/>
                <w:b/>
                <w:bCs/>
                <w:sz w:val="18"/>
                <w:szCs w:val="18"/>
              </w:rPr>
              <w:t>Rezerva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8BED5" w14:textId="77777777" w:rsidR="00DF7B00" w:rsidRPr="0029590B" w:rsidRDefault="00DF7B00" w:rsidP="0029590B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590B">
              <w:rPr>
                <w:rFonts w:ascii="Arial" w:hAnsi="Arial" w:cs="Arial"/>
                <w:sz w:val="18"/>
                <w:szCs w:val="18"/>
              </w:rPr>
              <w:t>27 818 526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DD8EE" w14:textId="77777777" w:rsidR="00DF7B00" w:rsidRPr="0029590B" w:rsidRDefault="00DF7B00" w:rsidP="0029590B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590B">
              <w:rPr>
                <w:rFonts w:ascii="Arial" w:hAnsi="Arial" w:cs="Arial"/>
                <w:sz w:val="18"/>
                <w:szCs w:val="18"/>
              </w:rPr>
              <w:t>424 280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7FD5A" w14:textId="77777777" w:rsidR="00DF7B00" w:rsidRPr="0029590B" w:rsidRDefault="00DF7B00" w:rsidP="0029590B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590B">
              <w:rPr>
                <w:rFonts w:ascii="Arial" w:hAnsi="Arial" w:cs="Arial"/>
                <w:sz w:val="18"/>
                <w:szCs w:val="18"/>
              </w:rPr>
              <w:t>2 067 987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CF25D6" w14:textId="77777777" w:rsidR="00DF7B00" w:rsidRPr="0029590B" w:rsidRDefault="00DF7B00" w:rsidP="0029590B">
            <w:pPr>
              <w:spacing w:before="240"/>
              <w:ind w:right="210"/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29590B">
              <w:rPr>
                <w:rFonts w:ascii="Arial" w:hAnsi="Arial" w:cs="Arial"/>
                <w:sz w:val="18"/>
                <w:szCs w:val="18"/>
              </w:rPr>
              <w:t>40,8547</w:t>
            </w:r>
          </w:p>
        </w:tc>
      </w:tr>
      <w:tr w:rsidR="00DF7B00" w:rsidRPr="0029590B" w14:paraId="4BAD364C" w14:textId="77777777" w:rsidTr="00297188">
        <w:trPr>
          <w:trHeight w:val="333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C54CAF2" w14:textId="77777777" w:rsidR="00DF7B00" w:rsidRPr="0029590B" w:rsidRDefault="00DF7B00" w:rsidP="002959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590B">
              <w:rPr>
                <w:rFonts w:ascii="Arial" w:hAnsi="Arial" w:cs="Arial"/>
                <w:b/>
                <w:bCs/>
                <w:sz w:val="18"/>
                <w:szCs w:val="18"/>
              </w:rPr>
              <w:t>Celkem 2023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A8406" w14:textId="77777777" w:rsidR="00DF7B00" w:rsidRPr="0029590B" w:rsidRDefault="00DF7B00" w:rsidP="0029590B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29590B">
              <w:rPr>
                <w:rFonts w:ascii="Arial" w:hAnsi="Arial" w:cs="Arial"/>
                <w:b/>
                <w:sz w:val="18"/>
                <w:szCs w:val="18"/>
              </w:rPr>
              <w:t>2 801 755 677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7B96B" w14:textId="77777777" w:rsidR="00DF7B00" w:rsidRPr="0029590B" w:rsidRDefault="00DF7B00" w:rsidP="0029590B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29590B">
              <w:rPr>
                <w:rFonts w:ascii="Arial" w:hAnsi="Arial" w:cs="Arial"/>
                <w:b/>
                <w:sz w:val="18"/>
                <w:szCs w:val="18"/>
              </w:rPr>
              <w:t>164 562 573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0EC2E" w14:textId="77777777" w:rsidR="00DF7B00" w:rsidRPr="0029590B" w:rsidRDefault="00DF7B00" w:rsidP="0029590B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29590B">
              <w:rPr>
                <w:rFonts w:ascii="Arial" w:hAnsi="Arial" w:cs="Arial"/>
                <w:b/>
                <w:sz w:val="18"/>
                <w:szCs w:val="18"/>
              </w:rPr>
              <w:t>175 342 663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9F15DED" w14:textId="77777777" w:rsidR="00DF7B00" w:rsidRPr="0029590B" w:rsidRDefault="00DF7B00" w:rsidP="0029590B">
            <w:pPr>
              <w:spacing w:before="240"/>
              <w:ind w:right="210"/>
              <w:jc w:val="right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29590B">
              <w:rPr>
                <w:rFonts w:ascii="Arial" w:hAnsi="Arial" w:cs="Arial"/>
                <w:b/>
                <w:sz w:val="18"/>
                <w:szCs w:val="18"/>
              </w:rPr>
              <w:t>16 838,9300</w:t>
            </w:r>
          </w:p>
        </w:tc>
      </w:tr>
    </w:tbl>
    <w:p w14:paraId="4F08E7D0" w14:textId="77777777" w:rsidR="00DF7B00" w:rsidRPr="0029590B" w:rsidRDefault="00DF7B00" w:rsidP="0029590B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29590B">
        <w:rPr>
          <w:rFonts w:ascii="Arial" w:hAnsi="Arial" w:cs="Arial"/>
          <w:b/>
          <w:color w:val="000000"/>
          <w:sz w:val="18"/>
          <w:szCs w:val="18"/>
          <w:vertAlign w:val="superscript"/>
        </w:rPr>
        <w:t>*)</w:t>
      </w:r>
      <w:r w:rsidRPr="0029590B">
        <w:rPr>
          <w:rFonts w:ascii="Arial" w:hAnsi="Arial" w:cs="Arial"/>
          <w:color w:val="000000"/>
          <w:sz w:val="18"/>
          <w:szCs w:val="18"/>
          <w:vertAlign w:val="superscript"/>
        </w:rPr>
        <w:t xml:space="preserve"> </w:t>
      </w:r>
      <w:r w:rsidRPr="0029590B">
        <w:rPr>
          <w:rFonts w:ascii="Arial" w:hAnsi="Arial" w:cs="Arial"/>
          <w:color w:val="000000"/>
          <w:sz w:val="18"/>
          <w:szCs w:val="18"/>
        </w:rPr>
        <w:t>Finanční prostředky na ostatní osobní náklady (OON) budou školám a školským zařízením rozděleny na základě jejich žádostí v první úpravě rozpisu rozpočtu v roce 2023.</w:t>
      </w:r>
    </w:p>
    <w:p w14:paraId="23B1E71D" w14:textId="77777777" w:rsidR="00DF7B00" w:rsidRDefault="00DF7B00" w:rsidP="004F4258">
      <w:pPr>
        <w:pStyle w:val="KUJKnormal"/>
      </w:pPr>
    </w:p>
    <w:p w14:paraId="7AFC011F" w14:textId="77777777" w:rsidR="00DF7B00" w:rsidRDefault="00DF7B00" w:rsidP="004F4258">
      <w:pPr>
        <w:pStyle w:val="KUJKnormal"/>
      </w:pPr>
    </w:p>
    <w:p w14:paraId="30C40E4E" w14:textId="77777777" w:rsidR="00DF7B00" w:rsidRDefault="00DF7B00" w:rsidP="004F4258">
      <w:pPr>
        <w:pStyle w:val="KUJKnormal"/>
      </w:pPr>
      <w:r>
        <w:t>Finanční nároky a krytí:</w:t>
      </w:r>
      <w:r w:rsidRPr="005F4A40">
        <w:t xml:space="preserve"> Jedná se o finanční prostředky ze státního rozpočtu, nemají vliv na rozpočet kraje.</w:t>
      </w:r>
    </w:p>
    <w:p w14:paraId="6C658C8B" w14:textId="77777777" w:rsidR="00DF7B00" w:rsidRDefault="00DF7B00" w:rsidP="004F4258">
      <w:pPr>
        <w:pStyle w:val="KUJKnormal"/>
      </w:pPr>
    </w:p>
    <w:p w14:paraId="0ECD91E8" w14:textId="77777777" w:rsidR="00DF7B00" w:rsidRDefault="00DF7B00" w:rsidP="004F4258">
      <w:pPr>
        <w:pStyle w:val="KUJKnormal"/>
      </w:pPr>
    </w:p>
    <w:p w14:paraId="7F6329D9" w14:textId="77777777" w:rsidR="00DF7B00" w:rsidRDefault="00DF7B00" w:rsidP="00485DBE">
      <w:pPr>
        <w:pStyle w:val="KUJKnormal"/>
      </w:pPr>
      <w:r>
        <w:t>Vyjádření správce rozpočtu:</w:t>
      </w:r>
      <w:r w:rsidRPr="00485DBE">
        <w:t xml:space="preserve"> </w:t>
      </w:r>
      <w:r>
        <w:t>Bc. Blanka Klímová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rozpočtu.</w:t>
      </w:r>
    </w:p>
    <w:p w14:paraId="1A496F5B" w14:textId="77777777" w:rsidR="00DF7B00" w:rsidRDefault="00DF7B00" w:rsidP="004F4258">
      <w:pPr>
        <w:pStyle w:val="KUJKnormal"/>
      </w:pPr>
    </w:p>
    <w:p w14:paraId="0E41C3EA" w14:textId="77777777" w:rsidR="00DF7B00" w:rsidRDefault="00DF7B00" w:rsidP="004F4258">
      <w:pPr>
        <w:pStyle w:val="KUJKnormal"/>
      </w:pPr>
    </w:p>
    <w:p w14:paraId="0C0590EC" w14:textId="77777777" w:rsidR="00DF7B00" w:rsidRDefault="00DF7B00" w:rsidP="004F4258">
      <w:pPr>
        <w:pStyle w:val="KUJKnormal"/>
      </w:pPr>
      <w:r>
        <w:t xml:space="preserve">Návrh projednán (stanoviska): </w:t>
      </w:r>
      <w:r w:rsidRPr="00ED25CB">
        <w:t>VVVZ 17. 4. 2023</w:t>
      </w:r>
      <w:r>
        <w:t xml:space="preserve">. </w:t>
      </w:r>
    </w:p>
    <w:p w14:paraId="4C9567F4" w14:textId="77777777" w:rsidR="00DF7B00" w:rsidRDefault="00DF7B00" w:rsidP="004F4258">
      <w:pPr>
        <w:pStyle w:val="KUJKnormal"/>
      </w:pPr>
    </w:p>
    <w:p w14:paraId="1AC1DAA7" w14:textId="77777777" w:rsidR="00DF7B00" w:rsidRDefault="00DF7B00" w:rsidP="004F4258">
      <w:pPr>
        <w:pStyle w:val="KUJKnormal"/>
      </w:pPr>
    </w:p>
    <w:p w14:paraId="19EDF86F" w14:textId="77777777" w:rsidR="00DF7B00" w:rsidRPr="00B52AA9" w:rsidRDefault="00DF7B00" w:rsidP="00E349AB">
      <w:pPr>
        <w:pStyle w:val="KUJKtucny"/>
      </w:pPr>
      <w:r w:rsidRPr="007939A8">
        <w:t>PŘÍLOHY:</w:t>
      </w:r>
      <w:r>
        <w:t xml:space="preserve"> </w:t>
      </w:r>
      <w:r w:rsidRPr="00E349AB">
        <w:rPr>
          <w:b w:val="0"/>
          <w:bCs/>
        </w:rPr>
        <w:t>Rozpis rozpočtu na rok 2023</w:t>
      </w:r>
    </w:p>
    <w:p w14:paraId="596083E7" w14:textId="77777777" w:rsidR="00DF7B00" w:rsidRDefault="00DF7B00" w:rsidP="004F4258">
      <w:pPr>
        <w:pStyle w:val="KUJKnormal"/>
      </w:pPr>
    </w:p>
    <w:p w14:paraId="66B11CFE" w14:textId="77777777" w:rsidR="00DF7B00" w:rsidRDefault="00DF7B00" w:rsidP="004F4258">
      <w:pPr>
        <w:pStyle w:val="KUJKnormal"/>
      </w:pPr>
    </w:p>
    <w:p w14:paraId="33B22194" w14:textId="77777777" w:rsidR="00DF7B00" w:rsidRPr="005F4A40" w:rsidRDefault="00DF7B00" w:rsidP="004F4258">
      <w:pPr>
        <w:pStyle w:val="KUJKtucny"/>
        <w:rPr>
          <w:b w:val="0"/>
          <w:bCs/>
        </w:rPr>
      </w:pPr>
      <w:r w:rsidRPr="007C1EE7">
        <w:t>Zodpovídá:</w:t>
      </w:r>
      <w:r w:rsidRPr="005F4A40">
        <w:t xml:space="preserve"> </w:t>
      </w:r>
      <w:r w:rsidRPr="005F4A40">
        <w:rPr>
          <w:b w:val="0"/>
          <w:bCs/>
        </w:rPr>
        <w:t>vedoucí OŠMT - Ing. Hana Šímová</w:t>
      </w:r>
    </w:p>
    <w:p w14:paraId="53BEF46B" w14:textId="77777777" w:rsidR="00DF7B00" w:rsidRDefault="00DF7B00" w:rsidP="004F4258">
      <w:pPr>
        <w:pStyle w:val="KUJKnormal"/>
      </w:pPr>
    </w:p>
    <w:p w14:paraId="5FB39BEA" w14:textId="77777777" w:rsidR="00DF7B00" w:rsidRDefault="00DF7B00" w:rsidP="004F4258">
      <w:pPr>
        <w:pStyle w:val="KUJKnormal"/>
      </w:pPr>
      <w:r>
        <w:t>Termín kontroly: 2. května 2023</w:t>
      </w:r>
    </w:p>
    <w:p w14:paraId="08714132" w14:textId="77777777" w:rsidR="00DF7B00" w:rsidRDefault="00DF7B00" w:rsidP="004F4258">
      <w:pPr>
        <w:pStyle w:val="KUJKnormal"/>
      </w:pPr>
      <w:r>
        <w:t>Termín splnění: 11. května 2023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8"/>
      <w:headerReference w:type="first" r:id="rId9"/>
      <w:footerReference w:type="first" r:id="rId10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00349" w14:textId="77777777" w:rsidR="00DF7B00" w:rsidRDefault="00DF7B00" w:rsidP="00DF7B00">
    <w:r>
      <w:rPr>
        <w:noProof/>
      </w:rPr>
      <w:pict w14:anchorId="0B116AB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0359E4D6" w14:textId="77777777" w:rsidR="00DF7B00" w:rsidRPr="005F485E" w:rsidRDefault="00DF7B00" w:rsidP="00DF7B00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2AAC9DB7" w14:textId="77777777" w:rsidR="00DF7B00" w:rsidRPr="005F485E" w:rsidRDefault="00DF7B00" w:rsidP="00DF7B00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3636AF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324AC5DC" w14:textId="77777777" w:rsidR="00DF7B00" w:rsidRDefault="00DF7B00" w:rsidP="00DF7B00">
    <w:r>
      <w:pict w14:anchorId="6AFCE7EA">
        <v:rect id="_x0000_i1026" style="width:481.9pt;height:2pt" o:hralign="center" o:hrstd="t" o:hrnoshade="t" o:hr="t" fillcolor="black" stroked="f"/>
      </w:pict>
    </w:r>
  </w:p>
  <w:p w14:paraId="662B4DDB" w14:textId="77777777" w:rsidR="00DF7B00" w:rsidRPr="00DF7B00" w:rsidRDefault="00DF7B00" w:rsidP="00DF7B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4441A"/>
    <w:multiLevelType w:val="hybridMultilevel"/>
    <w:tmpl w:val="B02877E6"/>
    <w:lvl w:ilvl="0" w:tplc="FFC6033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6EB2065"/>
    <w:multiLevelType w:val="hybridMultilevel"/>
    <w:tmpl w:val="34AC37A4"/>
    <w:lvl w:ilvl="0" w:tplc="FFC6033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098861">
    <w:abstractNumId w:val="1"/>
  </w:num>
  <w:num w:numId="2" w16cid:durableId="1093168625">
    <w:abstractNumId w:val="3"/>
  </w:num>
  <w:num w:numId="3" w16cid:durableId="218519057">
    <w:abstractNumId w:val="11"/>
  </w:num>
  <w:num w:numId="4" w16cid:durableId="1801605976">
    <w:abstractNumId w:val="8"/>
  </w:num>
  <w:num w:numId="5" w16cid:durableId="1710302729">
    <w:abstractNumId w:val="0"/>
  </w:num>
  <w:num w:numId="6" w16cid:durableId="468862532">
    <w:abstractNumId w:val="4"/>
  </w:num>
  <w:num w:numId="7" w16cid:durableId="1936985262">
    <w:abstractNumId w:val="7"/>
  </w:num>
  <w:num w:numId="8" w16cid:durableId="794061469">
    <w:abstractNumId w:val="5"/>
  </w:num>
  <w:num w:numId="9" w16cid:durableId="1390031024">
    <w:abstractNumId w:val="6"/>
  </w:num>
  <w:num w:numId="10" w16cid:durableId="672299703">
    <w:abstractNumId w:val="10"/>
  </w:num>
  <w:num w:numId="11" w16cid:durableId="13327546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45982634">
    <w:abstractNumId w:val="9"/>
  </w:num>
  <w:num w:numId="13" w16cid:durableId="17948605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DF7B00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kraj-jihocesky.cz/krajsky-urad/odbor-skolstvi-mladeze-telovychov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947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2023-05-12T11:11:00Z</dcterms:created>
  <dcterms:modified xsi:type="dcterms:W3CDTF">2023-05-12T11:11:00Z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6211055</vt:i4>
  </property>
  <property fmtid="{D5CDD505-2E9C-101B-9397-08002B2CF9AE}" pid="3" name="ID_Navrh">
    <vt:i4>6252579</vt:i4>
  </property>
  <property fmtid="{D5CDD505-2E9C-101B-9397-08002B2CF9AE}" pid="4" name="UlozitJako">
    <vt:lpwstr>C:\Users\mrazkova\AppData\Local\Temp\iU78808232\Zastupitelstvo\2023-05-11\Navrhy\116-ZK-23.</vt:lpwstr>
  </property>
  <property fmtid="{D5CDD505-2E9C-101B-9397-08002B2CF9AE}" pid="5" name="Zpracovat">
    <vt:bool>false</vt:bool>
  </property>
</Properties>
</file>