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4953" w14:paraId="1D58085A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955FD52" w14:textId="77777777" w:rsidR="00214953" w:rsidRDefault="002149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E3F70D" w14:textId="77777777" w:rsidR="00214953" w:rsidRDefault="00214953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E897368" w14:textId="77777777" w:rsidR="00214953" w:rsidRDefault="0021495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1D33C7" w14:textId="77777777" w:rsidR="00214953" w:rsidRDefault="00214953" w:rsidP="00970720">
            <w:pPr>
              <w:pStyle w:val="KUJKnormal"/>
            </w:pPr>
          </w:p>
        </w:tc>
      </w:tr>
      <w:tr w:rsidR="00214953" w14:paraId="32A7E77C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5451ADE" w14:textId="77777777" w:rsidR="00214953" w:rsidRDefault="002149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249D00" w14:textId="77777777" w:rsidR="00214953" w:rsidRDefault="00214953" w:rsidP="00970720">
            <w:pPr>
              <w:pStyle w:val="KUJKnormal"/>
            </w:pPr>
            <w:r>
              <w:t>19/ZK/23</w:t>
            </w:r>
          </w:p>
        </w:tc>
      </w:tr>
      <w:tr w:rsidR="00214953" w14:paraId="498B7823" w14:textId="77777777" w:rsidTr="00970720">
        <w:trPr>
          <w:trHeight w:val="397"/>
        </w:trPr>
        <w:tc>
          <w:tcPr>
            <w:tcW w:w="2376" w:type="dxa"/>
          </w:tcPr>
          <w:p w14:paraId="6E685BC2" w14:textId="77777777" w:rsidR="00214953" w:rsidRDefault="00214953" w:rsidP="00970720"/>
          <w:p w14:paraId="349507E8" w14:textId="77777777" w:rsidR="00214953" w:rsidRDefault="002149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5D0E72" w14:textId="77777777" w:rsidR="00214953" w:rsidRDefault="00214953" w:rsidP="00970720"/>
          <w:p w14:paraId="110009FA" w14:textId="77777777" w:rsidR="00214953" w:rsidRDefault="002149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zdravotnictví Zastupitelstva Jihočeského kraje na rok 2023</w:t>
            </w:r>
          </w:p>
        </w:tc>
      </w:tr>
    </w:tbl>
    <w:p w14:paraId="068CB906" w14:textId="77777777" w:rsidR="00214953" w:rsidRDefault="00214953" w:rsidP="00CA4DA6">
      <w:pPr>
        <w:pStyle w:val="KUJKnormal"/>
        <w:rPr>
          <w:b/>
          <w:bCs/>
        </w:rPr>
      </w:pPr>
      <w:r>
        <w:rPr>
          <w:b/>
          <w:bCs/>
        </w:rPr>
        <w:pict w14:anchorId="7967AC9D">
          <v:rect id="_x0000_i1029" style="width:453.6pt;height:1.5pt" o:hralign="center" o:hrstd="t" o:hrnoshade="t" o:hr="t" fillcolor="black" stroked="f"/>
        </w:pict>
      </w:r>
    </w:p>
    <w:p w14:paraId="5FA2DAA4" w14:textId="77777777" w:rsidR="00214953" w:rsidRDefault="00214953" w:rsidP="00CA4DA6">
      <w:pPr>
        <w:pStyle w:val="KUJKnormal"/>
      </w:pPr>
    </w:p>
    <w:p w14:paraId="05AAC004" w14:textId="77777777" w:rsidR="00214953" w:rsidRDefault="00214953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4953" w14:paraId="54F28E92" w14:textId="77777777" w:rsidTr="002559B8">
        <w:trPr>
          <w:trHeight w:val="397"/>
        </w:trPr>
        <w:tc>
          <w:tcPr>
            <w:tcW w:w="2350" w:type="dxa"/>
            <w:hideMark/>
          </w:tcPr>
          <w:p w14:paraId="0295054A" w14:textId="77777777" w:rsidR="00214953" w:rsidRDefault="002149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F8A553" w14:textId="77777777" w:rsidR="00214953" w:rsidRDefault="00214953" w:rsidP="002559B8">
            <w:pPr>
              <w:pStyle w:val="KUJKnormal"/>
            </w:pPr>
            <w:r>
              <w:t>Mgr. Ivana Stráská</w:t>
            </w:r>
          </w:p>
          <w:p w14:paraId="42EB38E5" w14:textId="77777777" w:rsidR="00214953" w:rsidRDefault="00214953" w:rsidP="002559B8"/>
        </w:tc>
      </w:tr>
      <w:tr w:rsidR="00214953" w14:paraId="2ECDEEED" w14:textId="77777777" w:rsidTr="002559B8">
        <w:trPr>
          <w:trHeight w:val="397"/>
        </w:trPr>
        <w:tc>
          <w:tcPr>
            <w:tcW w:w="2350" w:type="dxa"/>
          </w:tcPr>
          <w:p w14:paraId="785447A9" w14:textId="77777777" w:rsidR="00214953" w:rsidRDefault="00214953" w:rsidP="002559B8">
            <w:pPr>
              <w:pStyle w:val="KUJKtucny"/>
            </w:pPr>
            <w:r>
              <w:t>Zpracoval:</w:t>
            </w:r>
          </w:p>
          <w:p w14:paraId="544E0951" w14:textId="77777777" w:rsidR="00214953" w:rsidRDefault="00214953" w:rsidP="002559B8"/>
        </w:tc>
        <w:tc>
          <w:tcPr>
            <w:tcW w:w="6862" w:type="dxa"/>
            <w:hideMark/>
          </w:tcPr>
          <w:p w14:paraId="50C84A0F" w14:textId="77777777" w:rsidR="00214953" w:rsidRDefault="00214953" w:rsidP="002559B8">
            <w:pPr>
              <w:pStyle w:val="KUJKnormal"/>
            </w:pPr>
            <w:r>
              <w:t>KHEJ</w:t>
            </w:r>
          </w:p>
        </w:tc>
      </w:tr>
      <w:tr w:rsidR="00214953" w14:paraId="6F2E6C3A" w14:textId="77777777" w:rsidTr="002559B8">
        <w:trPr>
          <w:trHeight w:val="397"/>
        </w:trPr>
        <w:tc>
          <w:tcPr>
            <w:tcW w:w="2350" w:type="dxa"/>
          </w:tcPr>
          <w:p w14:paraId="2D53CCE5" w14:textId="77777777" w:rsidR="00214953" w:rsidRPr="009715F9" w:rsidRDefault="002149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E83C05" w14:textId="77777777" w:rsidR="00214953" w:rsidRDefault="00214953" w:rsidP="002559B8"/>
        </w:tc>
        <w:tc>
          <w:tcPr>
            <w:tcW w:w="6862" w:type="dxa"/>
            <w:hideMark/>
          </w:tcPr>
          <w:p w14:paraId="22534297" w14:textId="77777777" w:rsidR="00214953" w:rsidRDefault="00214953" w:rsidP="002559B8">
            <w:pPr>
              <w:pStyle w:val="KUJKnormal"/>
            </w:pPr>
            <w:r>
              <w:t>Mgr. Petr Podhola</w:t>
            </w:r>
          </w:p>
        </w:tc>
      </w:tr>
    </w:tbl>
    <w:p w14:paraId="62FAE7F3" w14:textId="77777777" w:rsidR="00214953" w:rsidRDefault="00214953"/>
    <w:p w14:paraId="4EA15148" w14:textId="77777777" w:rsidR="00214953" w:rsidRPr="0052161F" w:rsidRDefault="00214953" w:rsidP="0056502D">
      <w:pPr>
        <w:pStyle w:val="KUJKtucny"/>
      </w:pPr>
      <w:r w:rsidRPr="0052161F">
        <w:t>NÁVRH USNESENÍ</w:t>
      </w:r>
    </w:p>
    <w:p w14:paraId="1DB8289A" w14:textId="77777777" w:rsidR="00214953" w:rsidRDefault="00214953" w:rsidP="005650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FA4F92" w14:textId="77777777" w:rsidR="00214953" w:rsidRPr="00841DFC" w:rsidRDefault="00214953" w:rsidP="0056502D">
      <w:pPr>
        <w:pStyle w:val="KUJKPolozka"/>
      </w:pPr>
      <w:r w:rsidRPr="00841DFC">
        <w:t>Zastupitelstvo Jihočeského kraje</w:t>
      </w:r>
    </w:p>
    <w:p w14:paraId="69CB73A5" w14:textId="77777777" w:rsidR="00214953" w:rsidRPr="00E10FE7" w:rsidRDefault="00214953" w:rsidP="000516C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D207874" w14:textId="77777777" w:rsidR="00214953" w:rsidRDefault="00214953" w:rsidP="0056502D">
      <w:pPr>
        <w:pStyle w:val="KUJKnormal"/>
      </w:pPr>
      <w:r w:rsidRPr="000516C0">
        <w:t>plán činnosti Výboru pro zdravotnictví Zastupitelstva Jihočeského kraje na rok 2023 dle důvodové zprávy návrhu č. 19/ZK/23.</w:t>
      </w:r>
    </w:p>
    <w:p w14:paraId="21B9C91E" w14:textId="77777777" w:rsidR="00214953" w:rsidRDefault="00214953" w:rsidP="00D00355">
      <w:pPr>
        <w:pStyle w:val="KUJKmezeraDZ"/>
      </w:pPr>
      <w:bookmarkStart w:id="1" w:name="US_DuvodZprava"/>
      <w:bookmarkEnd w:id="1"/>
    </w:p>
    <w:p w14:paraId="6F65489B" w14:textId="77777777" w:rsidR="00214953" w:rsidRDefault="00214953" w:rsidP="00D00355">
      <w:pPr>
        <w:pStyle w:val="KUJKnadpisDZ"/>
      </w:pPr>
      <w:r>
        <w:t>DŮVODOVÁ ZPRÁVA</w:t>
      </w:r>
    </w:p>
    <w:p w14:paraId="1B9F51CE" w14:textId="77777777" w:rsidR="00214953" w:rsidRPr="009B7B0B" w:rsidRDefault="00214953" w:rsidP="00D00355">
      <w:pPr>
        <w:pStyle w:val="KUJKmezeraDZ"/>
      </w:pPr>
    </w:p>
    <w:p w14:paraId="4A120A1A" w14:textId="77777777" w:rsidR="00214953" w:rsidRDefault="00214953" w:rsidP="005D5B80">
      <w:pPr>
        <w:pStyle w:val="KUJKmezeraDZ"/>
      </w:pPr>
    </w:p>
    <w:p w14:paraId="311A5F1D" w14:textId="77777777" w:rsidR="00214953" w:rsidRDefault="00214953" w:rsidP="005D5B80">
      <w:pPr>
        <w:pStyle w:val="KUJKnormal"/>
      </w:pPr>
      <w:r>
        <w:t>Zastupitelstvo Jihočeského kraje dne 3. 12. 2020 usnesením č. 14/2020/ZK-2 zřídilo výbory zastupitelstva pro volební období 2020–2024. Výbor pro zdravotnictví (ZDV) je pověřen následujícími rámcovými úkoly:</w:t>
      </w:r>
    </w:p>
    <w:p w14:paraId="5BBFA2F1" w14:textId="77777777" w:rsidR="00214953" w:rsidRDefault="00214953" w:rsidP="005D5B80">
      <w:pPr>
        <w:pStyle w:val="KUJKnormal"/>
      </w:pPr>
      <w:r>
        <w:t xml:space="preserve">a) vyjadřuje se k dotační a grantové politice Jihočeského kraje v oblasti zdravotnictví a v těchto </w:t>
      </w:r>
      <w:bookmarkStart w:id="2" w:name="_Hlk61863608"/>
      <w:r>
        <w:t>věcech předkládá zastupitelstvu kraje doporučení,</w:t>
      </w:r>
    </w:p>
    <w:bookmarkEnd w:id="2"/>
    <w:p w14:paraId="61DAD55C" w14:textId="77777777" w:rsidR="00214953" w:rsidRDefault="00214953" w:rsidP="005D5B80">
      <w:pPr>
        <w:pStyle w:val="KUJKnormal"/>
      </w:pPr>
      <w:r>
        <w:t>b) vyjadřuje se ke koncepčním a rozvojovým dokumentům v oblasti zdravotnictví a v těchto věcech předkládá zastupitelstvu kraje doporučení,</w:t>
      </w:r>
    </w:p>
    <w:p w14:paraId="23381426" w14:textId="77777777" w:rsidR="00214953" w:rsidRDefault="00214953" w:rsidP="005D5B80">
      <w:pPr>
        <w:pStyle w:val="KUJKnormal"/>
      </w:pPr>
      <w:r>
        <w:t>c) vyjadřuje se k rozvojovým a zásadním investičním plánům krajem založených a zřizovaných organizací v oblasti zdravotnictví a v těchto věcech předkládá zastupitelstvu kraje doporučení,</w:t>
      </w:r>
    </w:p>
    <w:p w14:paraId="3969B498" w14:textId="77777777" w:rsidR="00214953" w:rsidRDefault="00214953" w:rsidP="005D5B80">
      <w:pPr>
        <w:pStyle w:val="KUJKnormal"/>
      </w:pPr>
      <w:r>
        <w:t>d) plní další úkoly, kterými jej pověří zastupitelstvo kraje.</w:t>
      </w:r>
    </w:p>
    <w:p w14:paraId="27420D4D" w14:textId="77777777" w:rsidR="00214953" w:rsidRDefault="00214953" w:rsidP="005D5B80">
      <w:pPr>
        <w:pStyle w:val="KUJKnormal"/>
      </w:pPr>
    </w:p>
    <w:p w14:paraId="2C0513E6" w14:textId="77777777" w:rsidR="00214953" w:rsidRDefault="00214953" w:rsidP="005D5B80">
      <w:pPr>
        <w:pStyle w:val="KUJKnormal"/>
      </w:pPr>
      <w:r>
        <w:t xml:space="preserve">Termíny jednání výboru byly stanoveny na základě schválených termínů zasedání zastupitelstva kraje na I. pololetí 2023, a to ve dnech 30. 1., 13. 3., 2. 5. a 5. 6. 2023. Stejným způsobem budou následně navrženy termíny pro zbytek roku. </w:t>
      </w:r>
    </w:p>
    <w:p w14:paraId="59D9189F" w14:textId="77777777" w:rsidR="00214953" w:rsidRDefault="00214953" w:rsidP="005D5B80">
      <w:pPr>
        <w:pStyle w:val="KUJKnormal"/>
      </w:pPr>
    </w:p>
    <w:p w14:paraId="78928332" w14:textId="77777777" w:rsidR="00214953" w:rsidRDefault="00214953" w:rsidP="005D5B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Výbor pro zdravotnictví si stanovil na svém jednání dne 12. 12. 2022 plán činnosti pro rok 2023, který předkládá zastupitelstvu v souladu s jednacím řádem ke schválení:</w:t>
      </w:r>
    </w:p>
    <w:p w14:paraId="27C00389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Průběžné sledování epidemiologické situace a zdravotních rizik v Jihočeském kraji</w:t>
      </w:r>
    </w:p>
    <w:p w14:paraId="0C5467AE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Projednávání materiálů OZDR do zastupitelstva kraje</w:t>
      </w:r>
    </w:p>
    <w:p w14:paraId="1D1A2793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Záměry Jihočeského kraje na využití dolního areálu Nemocnice České Budějovice a.s.</w:t>
      </w:r>
    </w:p>
    <w:p w14:paraId="0F6CF012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Záměry Jihočeského kraje a Nemocnice České Budějovice a.s. na využití bývalé plicní léčebny Hrudkov</w:t>
      </w:r>
    </w:p>
    <w:p w14:paraId="6142A8D2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Personální situace ve zdravotnických zařízeních – nemocnice, lékařská pohotovostní služba, zubní lékařství</w:t>
      </w:r>
    </w:p>
    <w:p w14:paraId="555368AA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Využívání služeb lékařské pohotovostní služby a zdravotnické záchranné služby</w:t>
      </w:r>
    </w:p>
    <w:p w14:paraId="7BE31C91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Stav zajištění kybernetické a energetické bezpečnosti ve zdravotnických zařízeních Jihočeského kraje  </w:t>
      </w:r>
    </w:p>
    <w:p w14:paraId="52CBEC92" w14:textId="77777777" w:rsidR="00214953" w:rsidRDefault="00214953" w:rsidP="005D5B80">
      <w:pPr>
        <w:numPr>
          <w:ilvl w:val="0"/>
          <w:numId w:val="1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Exkurze do zdravotnických zařízení:</w:t>
      </w:r>
    </w:p>
    <w:p w14:paraId="743F8DA7" w14:textId="77777777" w:rsidR="00214953" w:rsidRDefault="00214953" w:rsidP="005D5B80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nemocnice Písek, Jindřichův Hradec, Dačice, Zdravotnická záchranná služba JčK – Protialkoholní záchytná stanice</w:t>
      </w:r>
    </w:p>
    <w:p w14:paraId="452A4018" w14:textId="77777777" w:rsidR="00214953" w:rsidRDefault="00214953" w:rsidP="005D5B80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E9BF73" w14:textId="77777777" w:rsidR="00214953" w:rsidRDefault="00214953" w:rsidP="005D5B80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>Výbor pro zdravotnictví se bude zabývat příp. dalšími úkoly, kterými jej pověří zastupitelstvo kraje.</w:t>
      </w:r>
    </w:p>
    <w:p w14:paraId="22625361" w14:textId="77777777" w:rsidR="00214953" w:rsidRDefault="00214953" w:rsidP="0056502D">
      <w:pPr>
        <w:pStyle w:val="KUJKnormal"/>
      </w:pPr>
    </w:p>
    <w:p w14:paraId="31257759" w14:textId="77777777" w:rsidR="00214953" w:rsidRDefault="00214953" w:rsidP="0056502D">
      <w:pPr>
        <w:pStyle w:val="KUJKnormal"/>
      </w:pPr>
    </w:p>
    <w:p w14:paraId="05605EC6" w14:textId="77777777" w:rsidR="00214953" w:rsidRDefault="00214953" w:rsidP="005D5B80">
      <w:pPr>
        <w:pStyle w:val="KUJKnormal"/>
      </w:pPr>
      <w:r>
        <w:t>Finanční nároky a krytí:</w:t>
      </w:r>
      <w:r w:rsidRPr="005D5B80">
        <w:t xml:space="preserve"> </w:t>
      </w:r>
      <w:r>
        <w:t>nemá nároky na rozpočet kraje</w:t>
      </w:r>
    </w:p>
    <w:p w14:paraId="5D208E0F" w14:textId="77777777" w:rsidR="00214953" w:rsidRDefault="00214953" w:rsidP="0056502D">
      <w:pPr>
        <w:pStyle w:val="KUJKnormal"/>
      </w:pPr>
    </w:p>
    <w:p w14:paraId="44F6B984" w14:textId="77777777" w:rsidR="00214953" w:rsidRDefault="00214953" w:rsidP="0056502D">
      <w:pPr>
        <w:pStyle w:val="KUJKnormal"/>
      </w:pPr>
    </w:p>
    <w:p w14:paraId="4837D9DD" w14:textId="77777777" w:rsidR="00214953" w:rsidRDefault="00214953" w:rsidP="0056502D">
      <w:pPr>
        <w:pStyle w:val="KUJKnormal"/>
      </w:pPr>
      <w:r>
        <w:t>Vyjádření správce rozpočtu: nebylo vyžádáno</w:t>
      </w:r>
    </w:p>
    <w:p w14:paraId="21ADD61E" w14:textId="77777777" w:rsidR="00214953" w:rsidRDefault="00214953" w:rsidP="0056502D">
      <w:pPr>
        <w:pStyle w:val="KUJKnormal"/>
      </w:pPr>
    </w:p>
    <w:p w14:paraId="24FC06C8" w14:textId="77777777" w:rsidR="00214953" w:rsidRDefault="00214953" w:rsidP="0056502D">
      <w:pPr>
        <w:pStyle w:val="KUJKnormal"/>
      </w:pPr>
    </w:p>
    <w:p w14:paraId="739CDDE0" w14:textId="77777777" w:rsidR="00214953" w:rsidRDefault="00214953" w:rsidP="0056502D">
      <w:pPr>
        <w:pStyle w:val="KUJKnormal"/>
      </w:pPr>
      <w:r>
        <w:t>Návrh projednán (stanoviska): projednáno na jednání Výboru pro zdravotnictví dne 12. 12. 2022</w:t>
      </w:r>
    </w:p>
    <w:p w14:paraId="63F8D58E" w14:textId="77777777" w:rsidR="00214953" w:rsidRDefault="00214953" w:rsidP="0056502D">
      <w:pPr>
        <w:pStyle w:val="KUJKnormal"/>
      </w:pPr>
    </w:p>
    <w:p w14:paraId="5C259A1A" w14:textId="77777777" w:rsidR="00214953" w:rsidRDefault="00214953">
      <w:pPr>
        <w:pStyle w:val="KUJKnormal"/>
      </w:pPr>
    </w:p>
    <w:p w14:paraId="2995B867" w14:textId="77777777" w:rsidR="00214953" w:rsidRPr="007939A8" w:rsidRDefault="00214953" w:rsidP="0056502D">
      <w:pPr>
        <w:pStyle w:val="KUJKtucny"/>
      </w:pPr>
      <w:r w:rsidRPr="007939A8">
        <w:t>PŘÍLOHY:</w:t>
      </w:r>
      <w:r>
        <w:t xml:space="preserve"> bez příloh</w:t>
      </w:r>
    </w:p>
    <w:p w14:paraId="6FD022E7" w14:textId="77777777" w:rsidR="00214953" w:rsidRDefault="00214953" w:rsidP="0056502D">
      <w:pPr>
        <w:pStyle w:val="KUJKnormal"/>
      </w:pPr>
    </w:p>
    <w:p w14:paraId="1ED7EFCE" w14:textId="77777777" w:rsidR="00214953" w:rsidRDefault="00214953" w:rsidP="0056502D">
      <w:pPr>
        <w:pStyle w:val="KUJKnormal"/>
      </w:pPr>
    </w:p>
    <w:p w14:paraId="5D177D4A" w14:textId="77777777" w:rsidR="00214953" w:rsidRPr="007C1EE7" w:rsidRDefault="00214953" w:rsidP="0056502D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předsedkyně výboru – Mgr. Ivana Stráská, vedoucí KHEJ – Mgr. Petr Podhola</w:t>
      </w:r>
    </w:p>
    <w:p w14:paraId="692E5659" w14:textId="77777777" w:rsidR="00214953" w:rsidRDefault="00214953" w:rsidP="0056502D">
      <w:pPr>
        <w:pStyle w:val="KUJKnormal"/>
      </w:pPr>
    </w:p>
    <w:p w14:paraId="31B385B3" w14:textId="77777777" w:rsidR="00214953" w:rsidRDefault="00214953" w:rsidP="005D5B80">
      <w:pPr>
        <w:pStyle w:val="KUJKnormal"/>
        <w:tabs>
          <w:tab w:val="left" w:pos="1701"/>
          <w:tab w:val="right" w:pos="2694"/>
        </w:tabs>
      </w:pPr>
      <w:r>
        <w:t>Termín kontroly: 30. 6. 2023</w:t>
      </w:r>
    </w:p>
    <w:p w14:paraId="4F1CF70C" w14:textId="77777777" w:rsidR="00214953" w:rsidRDefault="00214953" w:rsidP="005D5B80">
      <w:pPr>
        <w:pStyle w:val="KUJKnormal"/>
        <w:tabs>
          <w:tab w:val="right" w:pos="2694"/>
        </w:tabs>
      </w:pPr>
      <w:r>
        <w:t>Termín splnění:</w:t>
      </w:r>
      <w:r w:rsidRPr="005D5B80">
        <w:t xml:space="preserve"> </w:t>
      </w:r>
      <w:r>
        <w:t>31. 12. 2023</w:t>
      </w:r>
    </w:p>
    <w:p w14:paraId="253E6B17" w14:textId="77777777" w:rsidR="00214953" w:rsidRDefault="00214953" w:rsidP="0056502D">
      <w:pPr>
        <w:pStyle w:val="KUJKnormal"/>
      </w:pPr>
    </w:p>
    <w:p w14:paraId="669F2220" w14:textId="77777777" w:rsidR="00214953" w:rsidRDefault="0021495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1A33" w14:textId="77777777" w:rsidR="00214953" w:rsidRDefault="00214953" w:rsidP="00214953">
    <w:r>
      <w:rPr>
        <w:noProof/>
      </w:rPr>
      <w:pict w14:anchorId="36001F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EA31CE" w14:textId="77777777" w:rsidR="00214953" w:rsidRPr="005F485E" w:rsidRDefault="00214953" w:rsidP="0021495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857018" w14:textId="77777777" w:rsidR="00214953" w:rsidRPr="005F485E" w:rsidRDefault="00214953" w:rsidP="0021495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B9D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F4C596" w14:textId="77777777" w:rsidR="00214953" w:rsidRDefault="00214953" w:rsidP="00214953">
    <w:r>
      <w:pict w14:anchorId="1E88F34A">
        <v:rect id="_x0000_i1026" style="width:481.9pt;height:2pt" o:hralign="center" o:hrstd="t" o:hrnoshade="t" o:hr="t" fillcolor="black" stroked="f"/>
      </w:pict>
    </w:r>
  </w:p>
  <w:p w14:paraId="0CD9DDB0" w14:textId="77777777" w:rsidR="00214953" w:rsidRPr="00214953" w:rsidRDefault="00214953" w:rsidP="002149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5B6EAC"/>
    <w:multiLevelType w:val="hybridMultilevel"/>
    <w:tmpl w:val="194A8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18559">
    <w:abstractNumId w:val="2"/>
  </w:num>
  <w:num w:numId="2" w16cid:durableId="4485494">
    <w:abstractNumId w:val="3"/>
  </w:num>
  <w:num w:numId="3" w16cid:durableId="1312636946">
    <w:abstractNumId w:val="10"/>
  </w:num>
  <w:num w:numId="4" w16cid:durableId="309553077">
    <w:abstractNumId w:val="8"/>
  </w:num>
  <w:num w:numId="5" w16cid:durableId="1798836487">
    <w:abstractNumId w:val="0"/>
  </w:num>
  <w:num w:numId="6" w16cid:durableId="994838935">
    <w:abstractNumId w:val="4"/>
  </w:num>
  <w:num w:numId="7" w16cid:durableId="1852720524">
    <w:abstractNumId w:val="7"/>
  </w:num>
  <w:num w:numId="8" w16cid:durableId="1410232368">
    <w:abstractNumId w:val="5"/>
  </w:num>
  <w:num w:numId="9" w16cid:durableId="1764644819">
    <w:abstractNumId w:val="6"/>
  </w:num>
  <w:num w:numId="10" w16cid:durableId="1421757513">
    <w:abstractNumId w:val="9"/>
  </w:num>
  <w:num w:numId="11" w16cid:durableId="12153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4953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2023-02-10T11:50:00Z</dcterms:created>
  <dcterms:modified xsi:type="dcterms:W3CDTF">2023-02-10T11:50:00Z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6218337</vt:i4>
  </property>
  <property fmtid="{D5CDD505-2E9C-101B-9397-08002B2CF9AE}" pid="4" name="UlozitJako">
    <vt:lpwstr>C:\Users\mrazkova\AppData\Local\Temp\iU70753112\Zastupitelstvo\2023-02-09\Navrhy\19-ZK-23.</vt:lpwstr>
  </property>
  <property fmtid="{D5CDD505-2E9C-101B-9397-08002B2CF9AE}" pid="5" name="Zpracovat">
    <vt:bool>false</vt:bool>
  </property>
</Properties>
</file>