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B606C" w14:paraId="47047B63" w14:textId="77777777" w:rsidTr="0042472A">
        <w:trPr>
          <w:trHeight w:hRule="exact" w:val="397"/>
        </w:trPr>
        <w:tc>
          <w:tcPr>
            <w:tcW w:w="2376" w:type="dxa"/>
            <w:hideMark/>
          </w:tcPr>
          <w:p w14:paraId="3D76A78B" w14:textId="77777777" w:rsidR="00EB606C" w:rsidRDefault="00EB606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C065FA2" w14:textId="77777777" w:rsidR="00EB606C" w:rsidRDefault="00EB606C" w:rsidP="00970720">
            <w:pPr>
              <w:pStyle w:val="KUJKnormal"/>
            </w:pPr>
            <w:r>
              <w:t>15. 12. 2022</w:t>
            </w:r>
          </w:p>
        </w:tc>
        <w:tc>
          <w:tcPr>
            <w:tcW w:w="2126" w:type="dxa"/>
            <w:hideMark/>
          </w:tcPr>
          <w:p w14:paraId="6B8F7F0C" w14:textId="77777777" w:rsidR="00EB606C" w:rsidRDefault="00EB606C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B09EE36" w14:textId="77777777" w:rsidR="00EB606C" w:rsidRDefault="00EB606C" w:rsidP="00970720">
            <w:pPr>
              <w:pStyle w:val="KUJKnormal"/>
            </w:pPr>
          </w:p>
        </w:tc>
      </w:tr>
      <w:tr w:rsidR="00EB606C" w14:paraId="471768B6" w14:textId="77777777" w:rsidTr="0042472A">
        <w:trPr>
          <w:cantSplit/>
          <w:trHeight w:hRule="exact" w:val="397"/>
        </w:trPr>
        <w:tc>
          <w:tcPr>
            <w:tcW w:w="2376" w:type="dxa"/>
            <w:hideMark/>
          </w:tcPr>
          <w:p w14:paraId="11FE62DA" w14:textId="77777777" w:rsidR="00EB606C" w:rsidRDefault="00EB606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7230F86" w14:textId="77777777" w:rsidR="00EB606C" w:rsidRDefault="00EB606C" w:rsidP="00970720">
            <w:pPr>
              <w:pStyle w:val="KUJKnormal"/>
            </w:pPr>
            <w:r>
              <w:t>453/ZK/22</w:t>
            </w:r>
          </w:p>
        </w:tc>
      </w:tr>
      <w:tr w:rsidR="00EB606C" w14:paraId="0D5E0028" w14:textId="77777777" w:rsidTr="0042472A">
        <w:trPr>
          <w:trHeight w:val="397"/>
        </w:trPr>
        <w:tc>
          <w:tcPr>
            <w:tcW w:w="2376" w:type="dxa"/>
          </w:tcPr>
          <w:p w14:paraId="6818F092" w14:textId="77777777" w:rsidR="00EB606C" w:rsidRDefault="00EB606C" w:rsidP="00970720"/>
          <w:p w14:paraId="1FD204CE" w14:textId="77777777" w:rsidR="00EB606C" w:rsidRDefault="00EB606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70F1EAA" w14:textId="77777777" w:rsidR="00EB606C" w:rsidRDefault="00EB606C" w:rsidP="00970720"/>
          <w:p w14:paraId="7A1832B3" w14:textId="77777777" w:rsidR="00EB606C" w:rsidRDefault="00EB606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investiční fond - změna projektů a vyhlášení výzvy pro rok 2023</w:t>
            </w:r>
          </w:p>
        </w:tc>
      </w:tr>
    </w:tbl>
    <w:p w14:paraId="6A38AD36" w14:textId="77777777" w:rsidR="00EB606C" w:rsidRDefault="00EB606C" w:rsidP="0042472A">
      <w:pPr>
        <w:pStyle w:val="KUJKnormal"/>
        <w:rPr>
          <w:b/>
          <w:bCs/>
        </w:rPr>
      </w:pPr>
      <w:r>
        <w:rPr>
          <w:b/>
          <w:bCs/>
        </w:rPr>
        <w:pict w14:anchorId="6FA8E56E">
          <v:rect id="_x0000_i1029" style="width:453.6pt;height:1.5pt" o:hralign="center" o:hrstd="t" o:hrnoshade="t" o:hr="t" fillcolor="black" stroked="f"/>
        </w:pict>
      </w:r>
    </w:p>
    <w:p w14:paraId="1B59D0AE" w14:textId="77777777" w:rsidR="00EB606C" w:rsidRDefault="00EB606C" w:rsidP="0042472A">
      <w:pPr>
        <w:pStyle w:val="KUJKnormal"/>
      </w:pPr>
    </w:p>
    <w:p w14:paraId="5FA75171" w14:textId="77777777" w:rsidR="00EB606C" w:rsidRDefault="00EB606C" w:rsidP="0042472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B606C" w14:paraId="69D800B4" w14:textId="77777777" w:rsidTr="002559B8">
        <w:trPr>
          <w:trHeight w:val="397"/>
        </w:trPr>
        <w:tc>
          <w:tcPr>
            <w:tcW w:w="2350" w:type="dxa"/>
            <w:hideMark/>
          </w:tcPr>
          <w:p w14:paraId="30EC38AA" w14:textId="77777777" w:rsidR="00EB606C" w:rsidRDefault="00EB606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14698B6" w14:textId="77777777" w:rsidR="00EB606C" w:rsidRDefault="00EB606C" w:rsidP="002559B8">
            <w:pPr>
              <w:pStyle w:val="KUJKnormal"/>
            </w:pPr>
            <w:r>
              <w:t>Ing. Tomáš Hajdušek</w:t>
            </w:r>
          </w:p>
          <w:p w14:paraId="3C5D7ED8" w14:textId="77777777" w:rsidR="00EB606C" w:rsidRDefault="00EB606C" w:rsidP="002559B8"/>
        </w:tc>
      </w:tr>
      <w:tr w:rsidR="00EB606C" w14:paraId="1E77A201" w14:textId="77777777" w:rsidTr="002559B8">
        <w:trPr>
          <w:trHeight w:val="397"/>
        </w:trPr>
        <w:tc>
          <w:tcPr>
            <w:tcW w:w="2350" w:type="dxa"/>
          </w:tcPr>
          <w:p w14:paraId="1E9FEA3C" w14:textId="77777777" w:rsidR="00EB606C" w:rsidRDefault="00EB606C" w:rsidP="002559B8">
            <w:pPr>
              <w:pStyle w:val="KUJKtucny"/>
            </w:pPr>
            <w:r>
              <w:t>Zpracoval:</w:t>
            </w:r>
          </w:p>
          <w:p w14:paraId="77E9C866" w14:textId="77777777" w:rsidR="00EB606C" w:rsidRDefault="00EB606C" w:rsidP="002559B8"/>
        </w:tc>
        <w:tc>
          <w:tcPr>
            <w:tcW w:w="6862" w:type="dxa"/>
            <w:hideMark/>
          </w:tcPr>
          <w:p w14:paraId="5EB9F1A1" w14:textId="77777777" w:rsidR="00EB606C" w:rsidRDefault="00EB606C" w:rsidP="002559B8">
            <w:pPr>
              <w:pStyle w:val="KUJKnormal"/>
            </w:pPr>
            <w:r>
              <w:t>OEKO</w:t>
            </w:r>
          </w:p>
        </w:tc>
      </w:tr>
      <w:tr w:rsidR="00EB606C" w14:paraId="438AF596" w14:textId="77777777" w:rsidTr="002559B8">
        <w:trPr>
          <w:trHeight w:val="397"/>
        </w:trPr>
        <w:tc>
          <w:tcPr>
            <w:tcW w:w="2350" w:type="dxa"/>
          </w:tcPr>
          <w:p w14:paraId="6E8EC525" w14:textId="77777777" w:rsidR="00EB606C" w:rsidRPr="009715F9" w:rsidRDefault="00EB606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62E12E6" w14:textId="77777777" w:rsidR="00EB606C" w:rsidRDefault="00EB606C" w:rsidP="002559B8"/>
        </w:tc>
        <w:tc>
          <w:tcPr>
            <w:tcW w:w="6862" w:type="dxa"/>
            <w:hideMark/>
          </w:tcPr>
          <w:p w14:paraId="60980880" w14:textId="77777777" w:rsidR="00EB606C" w:rsidRDefault="00EB606C" w:rsidP="002559B8">
            <w:pPr>
              <w:pStyle w:val="KUJKnormal"/>
            </w:pPr>
            <w:r>
              <w:t>Ing. Ladislav Staněk</w:t>
            </w:r>
          </w:p>
        </w:tc>
      </w:tr>
    </w:tbl>
    <w:p w14:paraId="44FC4239" w14:textId="77777777" w:rsidR="00EB606C" w:rsidRDefault="00EB606C" w:rsidP="0042472A">
      <w:pPr>
        <w:pStyle w:val="KUJKnormal"/>
      </w:pPr>
    </w:p>
    <w:p w14:paraId="1C857088" w14:textId="77777777" w:rsidR="00EB606C" w:rsidRPr="0052161F" w:rsidRDefault="00EB606C" w:rsidP="0042472A">
      <w:pPr>
        <w:pStyle w:val="KUJKtucny"/>
      </w:pPr>
      <w:r w:rsidRPr="0052161F">
        <w:t>NÁVRH USNESENÍ</w:t>
      </w:r>
    </w:p>
    <w:p w14:paraId="463AD37E" w14:textId="77777777" w:rsidR="00EB606C" w:rsidRDefault="00EB606C" w:rsidP="0042472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59D06A8E" w14:textId="77777777" w:rsidR="00EB606C" w:rsidRDefault="00EB606C" w:rsidP="0042472A">
      <w:pPr>
        <w:pStyle w:val="KUJKPolozka"/>
      </w:pPr>
      <w:r w:rsidRPr="00841DFC">
        <w:t>Zastupitelstvo Jihočeského kraje</w:t>
      </w:r>
    </w:p>
    <w:p w14:paraId="2B94A500" w14:textId="77777777" w:rsidR="00EB606C" w:rsidRDefault="00EB606C" w:rsidP="00F11AFE">
      <w:pPr>
        <w:pStyle w:val="KUJKdoplnek2"/>
      </w:pPr>
      <w:r w:rsidRPr="00730306">
        <w:t>bere na vědomí</w:t>
      </w:r>
    </w:p>
    <w:p w14:paraId="008ABB8F" w14:textId="77777777" w:rsidR="00EB606C" w:rsidRPr="00A80927" w:rsidRDefault="00EB606C" w:rsidP="00A80927">
      <w:pPr>
        <w:pStyle w:val="KUJKnormal"/>
      </w:pPr>
      <w:r w:rsidRPr="00A80927">
        <w:t>žádost obce Brloh, města Kaplice, obce Mičovice a města Větřní o prodloužení doby realizace u projektu podpořeného z Krajského investičního fondu;</w:t>
      </w:r>
    </w:p>
    <w:p w14:paraId="654A0628" w14:textId="77777777" w:rsidR="00EB606C" w:rsidRPr="00E10FE7" w:rsidRDefault="00EB606C" w:rsidP="00A80927">
      <w:pPr>
        <w:pStyle w:val="KUJKdoplnek2"/>
      </w:pPr>
      <w:r w:rsidRPr="00AF7BAE">
        <w:t>schvaluje</w:t>
      </w:r>
    </w:p>
    <w:p w14:paraId="63DB28FD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1"/>
      </w:pPr>
      <w:r>
        <w:t>vyhlášení příjmu projektů do Krajského investičního fondu pro rok 2023 s termínem zveřejnění výzvy 16. 12. 2022, termínem zahájení podávání žádostí 17. 1. 2023 a termínem ukončení podávání žádostí 13. 2. 2023 do 16:00 hodin,</w:t>
      </w:r>
    </w:p>
    <w:p w14:paraId="69C04BE6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1"/>
      </w:pPr>
      <w:r>
        <w:t>vzor smlouvy o poskytnutí dotace z Krajského investičního fondu pro rok 2023 dle přílohy č. 1 návrhu č. 453/ZK/22,</w:t>
      </w:r>
    </w:p>
    <w:p w14:paraId="112C962B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prodloužení doby realizace projektu „Kompletní obnova sportovišť v obci Brloh“, příjemce dotace obec Brloh, a to do 31. 5. 2023,</w:t>
      </w:r>
    </w:p>
    <w:p w14:paraId="76899A67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prodloužení doby realizace projektu „Chráněné bydlení“, příjemce dotace město Kaplice, a to do 31. 12. 2022,</w:t>
      </w:r>
    </w:p>
    <w:p w14:paraId="17F556C2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prodloužení doby realizace projektu „Rekonstrukce kulturního domu v Jámě“, příjemce dotace obec Mičovice, a to do 30. 6. 2023,</w:t>
      </w:r>
    </w:p>
    <w:p w14:paraId="3A0E1556" w14:textId="77777777" w:rsidR="00EB606C" w:rsidRDefault="00EB606C" w:rsidP="00EB606C">
      <w:pPr>
        <w:pStyle w:val="KUJKnormal"/>
        <w:numPr>
          <w:ilvl w:val="6"/>
          <w:numId w:val="11"/>
        </w:numPr>
        <w:ind w:left="284" w:hanging="284"/>
        <w:rPr>
          <w:rFonts w:cs="Arial"/>
          <w:szCs w:val="20"/>
        </w:rPr>
      </w:pPr>
      <w:r>
        <w:rPr>
          <w:rFonts w:cs="Arial"/>
          <w:szCs w:val="20"/>
        </w:rPr>
        <w:t>prodloužení doby realizace projektu „Stavba sportovní střelnice Větřní“, příjemce dotace město Větřní, a to do 27. 6. 2023;</w:t>
      </w:r>
    </w:p>
    <w:p w14:paraId="49555B4F" w14:textId="77777777" w:rsidR="00EB606C" w:rsidRDefault="00EB606C" w:rsidP="00C546A5">
      <w:pPr>
        <w:pStyle w:val="KUJKdoplnek2"/>
      </w:pPr>
      <w:r w:rsidRPr="0021676C">
        <w:t>ukládá</w:t>
      </w:r>
    </w:p>
    <w:p w14:paraId="6A9CC215" w14:textId="77777777" w:rsidR="00EB606C" w:rsidRDefault="00EB606C" w:rsidP="00F574F9">
      <w:pPr>
        <w:pStyle w:val="KUJKnormal"/>
      </w:pPr>
      <w:r>
        <w:t>JUDr. Lukáši Glaserovi, řediteli krajského úřadu, zabezpečit veškeré úkony potřebné k realizaci části II. usnesení.</w:t>
      </w:r>
    </w:p>
    <w:p w14:paraId="1ACE9E69" w14:textId="77777777" w:rsidR="00EB606C" w:rsidRDefault="00EB606C" w:rsidP="00F574F9">
      <w:pPr>
        <w:pStyle w:val="KUJKnormal"/>
      </w:pPr>
      <w:r>
        <w:t>T: 13. 2. 2023</w:t>
      </w:r>
    </w:p>
    <w:p w14:paraId="039FE283" w14:textId="77777777" w:rsidR="00EB606C" w:rsidRDefault="00EB606C" w:rsidP="00F574F9">
      <w:pPr>
        <w:pStyle w:val="KUJKnormal"/>
      </w:pPr>
    </w:p>
    <w:p w14:paraId="27C17031" w14:textId="77777777" w:rsidR="00EB606C" w:rsidRDefault="00EB606C" w:rsidP="0022746E">
      <w:pPr>
        <w:pStyle w:val="KUJKmezeraDZ"/>
      </w:pPr>
      <w:bookmarkStart w:id="1" w:name="US_DuvodZprava"/>
      <w:bookmarkEnd w:id="1"/>
    </w:p>
    <w:p w14:paraId="42F9CEE8" w14:textId="77777777" w:rsidR="00EB606C" w:rsidRDefault="00EB606C" w:rsidP="0022746E">
      <w:pPr>
        <w:pStyle w:val="KUJKnadpisDZ"/>
      </w:pPr>
      <w:r>
        <w:t>DŮVODOVÁ ZPRÁVA</w:t>
      </w:r>
    </w:p>
    <w:p w14:paraId="04838296" w14:textId="77777777" w:rsidR="00EB606C" w:rsidRPr="009B7B0B" w:rsidRDefault="00EB606C" w:rsidP="0022746E">
      <w:pPr>
        <w:pStyle w:val="KUJKmezeraDZ"/>
      </w:pPr>
    </w:p>
    <w:p w14:paraId="443561F9" w14:textId="77777777" w:rsidR="00EB606C" w:rsidRDefault="00EB606C" w:rsidP="00F574F9">
      <w:pPr>
        <w:pStyle w:val="KUJKnormal"/>
      </w:pPr>
      <w:r>
        <w:t>Na rok 2023 je navrženo pro podávání žádostí do KIF vyhlásit výzvu s následujícím harmonogramem:</w:t>
      </w:r>
    </w:p>
    <w:p w14:paraId="4EFC711C" w14:textId="77777777" w:rsidR="00EB606C" w:rsidRDefault="00EB606C" w:rsidP="00F574F9">
      <w:pPr>
        <w:pStyle w:val="KUJKnormal"/>
      </w:pPr>
    </w:p>
    <w:p w14:paraId="458C2F57" w14:textId="77777777" w:rsidR="00EB606C" w:rsidRDefault="00EB606C" w:rsidP="00F574F9">
      <w:pPr>
        <w:pStyle w:val="KUJKnormal"/>
      </w:pPr>
      <w:r>
        <w:t>1) schválení zveřejnění výzvy zastupitelstvem kraje dne 15. 12. 2022;</w:t>
      </w:r>
      <w:r>
        <w:tab/>
      </w:r>
    </w:p>
    <w:p w14:paraId="2E00F339" w14:textId="77777777" w:rsidR="00EB606C" w:rsidRDefault="00EB606C" w:rsidP="00F574F9">
      <w:pPr>
        <w:pStyle w:val="KUJKnormal"/>
      </w:pPr>
      <w:r>
        <w:t>2) vyhlášení výzvy 16. 12. 2022;</w:t>
      </w:r>
      <w:r>
        <w:tab/>
      </w:r>
    </w:p>
    <w:p w14:paraId="757FAAA5" w14:textId="77777777" w:rsidR="00EB606C" w:rsidRDefault="00EB606C" w:rsidP="00F574F9">
      <w:pPr>
        <w:pStyle w:val="KUJKnormal"/>
      </w:pPr>
      <w:r>
        <w:t>3) příjem žádostí 16. 1. – 13. 2. 2023 do 16:00 hod.;</w:t>
      </w:r>
    </w:p>
    <w:p w14:paraId="3DC26D15" w14:textId="77777777" w:rsidR="00EB606C" w:rsidRDefault="00EB606C" w:rsidP="00F574F9">
      <w:pPr>
        <w:pStyle w:val="KUJKnormal"/>
      </w:pPr>
      <w:r>
        <w:t>4) projednání v hodnotící komisi (porada vedení) 27. 2. 2023 (dle předpokládaného harmonogramu);</w:t>
      </w:r>
    </w:p>
    <w:p w14:paraId="66DFA341" w14:textId="77777777" w:rsidR="00EB606C" w:rsidRDefault="00EB606C" w:rsidP="00F574F9">
      <w:pPr>
        <w:pStyle w:val="KUJKnormal"/>
      </w:pPr>
      <w:r>
        <w:t>5) projednání v radě kraje 9. 3. 2023 (dle předpokládaného harmonogramu);</w:t>
      </w:r>
    </w:p>
    <w:p w14:paraId="2C86F2A5" w14:textId="77777777" w:rsidR="00EB606C" w:rsidRDefault="00EB606C" w:rsidP="00F574F9">
      <w:pPr>
        <w:pStyle w:val="KUJKnormal"/>
      </w:pPr>
      <w:r>
        <w:t>6) schválení příjemců zastupitelstvem kraje 23. 3. 2023 (dle předpokládaného harmonogramu).</w:t>
      </w:r>
    </w:p>
    <w:p w14:paraId="50176B59" w14:textId="77777777" w:rsidR="00EB606C" w:rsidRDefault="00EB606C" w:rsidP="00F574F9">
      <w:pPr>
        <w:pStyle w:val="KUJKnormal"/>
      </w:pPr>
    </w:p>
    <w:p w14:paraId="2D7E1325" w14:textId="77777777" w:rsidR="00EB606C" w:rsidRDefault="00EB606C" w:rsidP="00F574F9">
      <w:pPr>
        <w:pStyle w:val="KUJKnormal"/>
      </w:pPr>
      <w:r>
        <w:t>Navržený nový vzor smlouvy je v souladu se smlouvou platnou v roce 2022.</w:t>
      </w:r>
    </w:p>
    <w:p w14:paraId="58B135CD" w14:textId="77777777" w:rsidR="00EB606C" w:rsidRDefault="00EB606C" w:rsidP="00F574F9">
      <w:pPr>
        <w:pStyle w:val="KUJKnormal"/>
      </w:pPr>
    </w:p>
    <w:p w14:paraId="2169DEA1" w14:textId="77777777" w:rsidR="00EB606C" w:rsidRDefault="00EB606C" w:rsidP="00F574F9">
      <w:pPr>
        <w:pStyle w:val="KUJKnormal"/>
      </w:pPr>
      <w:r>
        <w:t>Do 21. 11. 2022 byly na kraj doručeny 4 žádosti o změnu doby realizace projektů podpořených z Krajského investičního fondu. O změnách v podpořeném projektu je vyhrazeno rozhodnout zastupitelstvu kraje, jako schvalovateli dotace.</w:t>
      </w:r>
    </w:p>
    <w:p w14:paraId="758E8234" w14:textId="77777777" w:rsidR="00EB606C" w:rsidRDefault="00EB606C" w:rsidP="00F574F9">
      <w:pPr>
        <w:pStyle w:val="KUJKnormal"/>
      </w:pPr>
    </w:p>
    <w:p w14:paraId="7725FC2C" w14:textId="77777777" w:rsidR="00EB606C" w:rsidRDefault="00EB606C" w:rsidP="00F574F9">
      <w:pPr>
        <w:pStyle w:val="KUJKnormal"/>
      </w:pPr>
      <w:r>
        <w:t>1.  obec Brloh – „Kompletní obnova sportovišť v obci Brloh“ (2 mil. Kč), realizace do 31. 12. 2022</w:t>
      </w:r>
    </w:p>
    <w:p w14:paraId="07482AC9" w14:textId="77777777" w:rsidR="00EB606C" w:rsidRDefault="00EB606C" w:rsidP="00F574F9">
      <w:pPr>
        <w:pStyle w:val="KUJKnormal"/>
      </w:pPr>
      <w:r>
        <w:t>Z důvodu neočekávaných vlastností podloží a tím prodloužení doby realizace projektu žádá obec o prodloužení termínu realizace do 31. 5. 2023. Do konce roku 2022 obec proinvestuje část prostředků v minimální výši 2 mil. Kč, což odpovídá výši dotace. Celkové uznatelné výdaje ani výše dotace se nemění.</w:t>
      </w:r>
    </w:p>
    <w:p w14:paraId="769E0BCD" w14:textId="77777777" w:rsidR="00EB606C" w:rsidRDefault="00EB606C" w:rsidP="00F574F9">
      <w:pPr>
        <w:pStyle w:val="KUJKnormal"/>
      </w:pPr>
    </w:p>
    <w:p w14:paraId="2837ACD0" w14:textId="77777777" w:rsidR="00EB606C" w:rsidRDefault="00EB606C" w:rsidP="00F574F9">
      <w:pPr>
        <w:pStyle w:val="KUJKnormal"/>
      </w:pPr>
      <w:r>
        <w:t>2.  město Kaplice – „Chráněné bydlení“ (12 mil. Kč), realizace do 30. 11. 2022</w:t>
      </w:r>
    </w:p>
    <w:p w14:paraId="7AED6C6B" w14:textId="77777777" w:rsidR="00EB606C" w:rsidRDefault="00EB606C" w:rsidP="00F574F9">
      <w:pPr>
        <w:pStyle w:val="KUJKnormal"/>
      </w:pPr>
      <w:r>
        <w:t>Z důvodu uzavření dodatku č. 4 ke smlouvě o dílo žádá město o prodloužení termínu realizace do 31. 12. 2022. Vzhledem k termínu ukončení realizace projektu budou prostředky z dotace proinvestované do konce roku. Celkové uznatelné výdaje ani výše dotace se nemění.</w:t>
      </w:r>
    </w:p>
    <w:p w14:paraId="0165424E" w14:textId="77777777" w:rsidR="00EB606C" w:rsidRDefault="00EB606C" w:rsidP="00F574F9">
      <w:pPr>
        <w:pStyle w:val="KUJKnormal"/>
      </w:pPr>
    </w:p>
    <w:p w14:paraId="24AD6083" w14:textId="77777777" w:rsidR="00EB606C" w:rsidRDefault="00EB606C" w:rsidP="00F574F9">
      <w:pPr>
        <w:pStyle w:val="KUJKnormal"/>
      </w:pPr>
      <w:r>
        <w:t>3.  obec Mičovice – „Rekonstrukce kulturního domu v Jámě“ (10 mil. Kč), realizace do 31. 12. 2022</w:t>
      </w:r>
    </w:p>
    <w:p w14:paraId="2A5C4195" w14:textId="77777777" w:rsidR="00EB606C" w:rsidRDefault="00EB606C" w:rsidP="00F574F9">
      <w:pPr>
        <w:pStyle w:val="KUJKnormal"/>
      </w:pPr>
      <w:r>
        <w:t>Z důvodu nedostatku, prodlužování, přerušení dodacích termínů stavebních materiálů, války na Ukrajině a s tím spojeným nedostatkem pracovních sil na stavebním trhu a prohlubující se krizí žádá obec o prodloužení termínu realizace do 30. 6. 2023. Starosta zároveň prohlašuje, že prostředky z dotace obec proinvestuje do konce roku 2022. Celkové uznatelné výdaje ani výše dotace se nemění.</w:t>
      </w:r>
    </w:p>
    <w:p w14:paraId="304CB4C1" w14:textId="77777777" w:rsidR="00EB606C" w:rsidRDefault="00EB606C" w:rsidP="00F574F9">
      <w:pPr>
        <w:pStyle w:val="KUJKnormal"/>
      </w:pPr>
    </w:p>
    <w:p w14:paraId="09BF141D" w14:textId="77777777" w:rsidR="00EB606C" w:rsidRDefault="00EB606C" w:rsidP="00F574F9">
      <w:pPr>
        <w:pStyle w:val="KUJKnormal"/>
      </w:pPr>
      <w:r>
        <w:t>4.  město Větřní – „Stavba sportovní střelnice Větřní“ (2 mil. Kč), realizace do 31. 12. 2022</w:t>
      </w:r>
    </w:p>
    <w:p w14:paraId="02735D04" w14:textId="77777777" w:rsidR="00EB606C" w:rsidRDefault="00EB606C" w:rsidP="00F574F9">
      <w:pPr>
        <w:pStyle w:val="KUJKnormal"/>
      </w:pPr>
      <w:r>
        <w:t>Z důvodu nutnosti opakování zadávacího řízení na veřejnou zakázku a tím prodloužení doby realizace projektu žádá město o prodloužení termínu realizace do 27. 6. 2023. Město předpokládá užití dotace kraje do konce roku 2022. Celkové uznatelné výdaje ani výše dotace se nemění.</w:t>
      </w:r>
    </w:p>
    <w:p w14:paraId="1EC40E53" w14:textId="77777777" w:rsidR="00EB606C" w:rsidRDefault="00EB606C" w:rsidP="00F574F9">
      <w:pPr>
        <w:pStyle w:val="KUJKnormal"/>
      </w:pPr>
    </w:p>
    <w:p w14:paraId="62665A43" w14:textId="77777777" w:rsidR="00EB606C" w:rsidRDefault="00EB606C" w:rsidP="00F574F9">
      <w:pPr>
        <w:pStyle w:val="KUJKnormal"/>
      </w:pPr>
    </w:p>
    <w:p w14:paraId="0BA195D8" w14:textId="77777777" w:rsidR="00EB606C" w:rsidRDefault="00EB606C" w:rsidP="00F574F9">
      <w:pPr>
        <w:pStyle w:val="KUJKnormal"/>
      </w:pPr>
      <w:r>
        <w:t>Finanční nároky a krytí: V návrhu rozpočtu na rok 2023 je pro KIF vyčleněna částka 230 mil. Kč (ORJ 3253, UZ 725).</w:t>
      </w:r>
    </w:p>
    <w:p w14:paraId="50FE4500" w14:textId="77777777" w:rsidR="00EB606C" w:rsidRDefault="00EB606C" w:rsidP="00F574F9">
      <w:pPr>
        <w:pStyle w:val="KUJKnormal"/>
      </w:pPr>
    </w:p>
    <w:p w14:paraId="45AA006B" w14:textId="77777777" w:rsidR="00EB606C" w:rsidRDefault="00EB606C" w:rsidP="00F574F9">
      <w:pPr>
        <w:pStyle w:val="KUJKnormal"/>
      </w:pPr>
    </w:p>
    <w:p w14:paraId="25DEE689" w14:textId="77777777" w:rsidR="00EB606C" w:rsidRDefault="00EB606C" w:rsidP="00F574F9">
      <w:pPr>
        <w:pStyle w:val="KUJKnormal"/>
      </w:pPr>
      <w:r>
        <w:t>Vyjádření správce rozpočtu: zpracovatel je centrální správce rozpočtu</w:t>
      </w:r>
    </w:p>
    <w:p w14:paraId="733ECB31" w14:textId="77777777" w:rsidR="00EB606C" w:rsidRDefault="00EB606C" w:rsidP="00F574F9">
      <w:pPr>
        <w:pStyle w:val="KUJKnormal"/>
      </w:pPr>
    </w:p>
    <w:p w14:paraId="4B060432" w14:textId="77777777" w:rsidR="00EB606C" w:rsidRDefault="00EB606C" w:rsidP="00F574F9">
      <w:pPr>
        <w:pStyle w:val="KUJKnormal"/>
      </w:pPr>
    </w:p>
    <w:p w14:paraId="40DBD37F" w14:textId="77777777" w:rsidR="00EB606C" w:rsidRDefault="00EB606C" w:rsidP="00F574F9">
      <w:pPr>
        <w:pStyle w:val="KUJKnormal"/>
      </w:pPr>
      <w:r>
        <w:t>Návrh projednán (stanoviska): materiál byl projednán na jednání rady kraje dne 1. 12. 2022 a doporučen ke schválení usnesením č. 1270/2022/RK-55</w:t>
      </w:r>
    </w:p>
    <w:p w14:paraId="4C4D871A" w14:textId="77777777" w:rsidR="00EB606C" w:rsidRDefault="00EB606C" w:rsidP="00F574F9">
      <w:pPr>
        <w:pStyle w:val="KUJKnormal"/>
      </w:pPr>
    </w:p>
    <w:p w14:paraId="5544D3B9" w14:textId="77777777" w:rsidR="00EB606C" w:rsidRDefault="00EB606C" w:rsidP="0042472A">
      <w:pPr>
        <w:pStyle w:val="KUJKnormal"/>
      </w:pPr>
    </w:p>
    <w:p w14:paraId="4C7B53E5" w14:textId="77777777" w:rsidR="00EB606C" w:rsidRDefault="00EB606C" w:rsidP="0042472A">
      <w:pPr>
        <w:pStyle w:val="KUJKtucny"/>
      </w:pPr>
      <w:r w:rsidRPr="007939A8">
        <w:t>PŘÍLOHY:</w:t>
      </w:r>
    </w:p>
    <w:p w14:paraId="324E636A" w14:textId="77777777" w:rsidR="00EB606C" w:rsidRPr="00B52AA9" w:rsidRDefault="00EB606C" w:rsidP="00A00D8A">
      <w:pPr>
        <w:pStyle w:val="KUJKcislovany"/>
      </w:pPr>
      <w:r>
        <w:t>Návrh Smlouvy o poskytnutí dotace z Krajského investičního fondu pro rok 2023</w:t>
      </w:r>
      <w:r w:rsidRPr="0081756D">
        <w:t xml:space="preserve"> (</w:t>
      </w:r>
      <w:r>
        <w:t>Smlouva_2023.pdf</w:t>
      </w:r>
      <w:r w:rsidRPr="0081756D">
        <w:t>)</w:t>
      </w:r>
    </w:p>
    <w:p w14:paraId="0448B094" w14:textId="77777777" w:rsidR="00EB606C" w:rsidRPr="00B52AA9" w:rsidRDefault="00EB606C" w:rsidP="00A00D8A">
      <w:pPr>
        <w:pStyle w:val="KUJKcislovany"/>
      </w:pPr>
      <w:r>
        <w:t>Žádost obce Brloh</w:t>
      </w:r>
      <w:r w:rsidRPr="0081756D">
        <w:t xml:space="preserve"> (</w:t>
      </w:r>
      <w:r>
        <w:t>1_Brloh.pdf</w:t>
      </w:r>
      <w:r w:rsidRPr="0081756D">
        <w:t>)</w:t>
      </w:r>
    </w:p>
    <w:p w14:paraId="73AAD3C9" w14:textId="77777777" w:rsidR="00EB606C" w:rsidRPr="00B52AA9" w:rsidRDefault="00EB606C" w:rsidP="00A00D8A">
      <w:pPr>
        <w:pStyle w:val="KUJKcislovany"/>
      </w:pPr>
      <w:r>
        <w:t>Žádost města Kaplice</w:t>
      </w:r>
      <w:r w:rsidRPr="0081756D">
        <w:t xml:space="preserve"> (</w:t>
      </w:r>
      <w:r>
        <w:t>2_Kaplice.pdf</w:t>
      </w:r>
      <w:r w:rsidRPr="0081756D">
        <w:t>)</w:t>
      </w:r>
    </w:p>
    <w:p w14:paraId="7B8BC4CB" w14:textId="77777777" w:rsidR="00EB606C" w:rsidRPr="00B52AA9" w:rsidRDefault="00EB606C" w:rsidP="00A00D8A">
      <w:pPr>
        <w:pStyle w:val="KUJKcislovany"/>
      </w:pPr>
      <w:r>
        <w:t>Žádost obec Mičovice</w:t>
      </w:r>
      <w:r w:rsidRPr="0081756D">
        <w:t xml:space="preserve"> (</w:t>
      </w:r>
      <w:r>
        <w:t>3_Mičovice.pdf</w:t>
      </w:r>
      <w:r w:rsidRPr="0081756D">
        <w:t>)</w:t>
      </w:r>
    </w:p>
    <w:p w14:paraId="3C09ACD6" w14:textId="77777777" w:rsidR="00EB606C" w:rsidRPr="00B52AA9" w:rsidRDefault="00EB606C" w:rsidP="00A00D8A">
      <w:pPr>
        <w:pStyle w:val="KUJKcislovany"/>
      </w:pPr>
      <w:r>
        <w:t>Žádost města Větřní</w:t>
      </w:r>
      <w:r w:rsidRPr="0081756D">
        <w:t xml:space="preserve"> (</w:t>
      </w:r>
      <w:r>
        <w:t>4_Větřní.pdf</w:t>
      </w:r>
      <w:r w:rsidRPr="0081756D">
        <w:t>)</w:t>
      </w:r>
    </w:p>
    <w:p w14:paraId="5A3868C7" w14:textId="77777777" w:rsidR="00EB606C" w:rsidRPr="00A00D8A" w:rsidRDefault="00EB606C" w:rsidP="00A00D8A">
      <w:pPr>
        <w:pStyle w:val="KUJKnormal"/>
      </w:pPr>
    </w:p>
    <w:p w14:paraId="41188EBB" w14:textId="77777777" w:rsidR="00EB606C" w:rsidRDefault="00EB606C" w:rsidP="0042472A">
      <w:pPr>
        <w:pStyle w:val="KUJKnormal"/>
      </w:pPr>
    </w:p>
    <w:p w14:paraId="6628801C" w14:textId="77777777" w:rsidR="00EB606C" w:rsidRDefault="00EB606C" w:rsidP="0042472A">
      <w:pPr>
        <w:pStyle w:val="KUJKnormal"/>
      </w:pPr>
    </w:p>
    <w:p w14:paraId="3AC7ACC1" w14:textId="77777777" w:rsidR="00EB606C" w:rsidRPr="007C1EE7" w:rsidRDefault="00EB606C" w:rsidP="0042472A">
      <w:pPr>
        <w:pStyle w:val="KUJKtucny"/>
      </w:pPr>
      <w:r w:rsidRPr="007C1EE7">
        <w:t>Zodpovídá:</w:t>
      </w:r>
      <w:r w:rsidRPr="00F574F9">
        <w:t xml:space="preserve"> </w:t>
      </w:r>
      <w:r w:rsidRPr="00F574F9">
        <w:rPr>
          <w:b w:val="0"/>
          <w:bCs/>
        </w:rPr>
        <w:t>vedoucí OEKO – Ing. Ladislav Staněk</w:t>
      </w:r>
    </w:p>
    <w:p w14:paraId="193B4840" w14:textId="77777777" w:rsidR="00EB606C" w:rsidRDefault="00EB606C" w:rsidP="0042472A">
      <w:pPr>
        <w:pStyle w:val="KUJKnormal"/>
      </w:pPr>
    </w:p>
    <w:p w14:paraId="124F7474" w14:textId="77777777" w:rsidR="00EB606C" w:rsidRDefault="00EB606C" w:rsidP="0042472A">
      <w:pPr>
        <w:pStyle w:val="KUJKnormal"/>
      </w:pPr>
      <w:r>
        <w:t>Termín kontroly:</w:t>
      </w:r>
      <w:r w:rsidRPr="00F574F9">
        <w:t xml:space="preserve"> 13. 2. 2023</w:t>
      </w:r>
    </w:p>
    <w:p w14:paraId="0D333845" w14:textId="77777777" w:rsidR="00EB606C" w:rsidRDefault="00EB606C" w:rsidP="0042472A">
      <w:pPr>
        <w:pStyle w:val="KUJKnormal"/>
      </w:pPr>
      <w:r>
        <w:t>Termín splnění:</w:t>
      </w:r>
      <w:r w:rsidRPr="00F574F9">
        <w:t xml:space="preserve"> 13. 2. 2023</w:t>
      </w:r>
    </w:p>
    <w:p w14:paraId="01027667" w14:textId="77777777" w:rsidR="00EB606C" w:rsidRDefault="00EB606C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FF51" w14:textId="77777777" w:rsidR="00EB606C" w:rsidRDefault="00EB606C" w:rsidP="00EB606C">
    <w:r>
      <w:rPr>
        <w:noProof/>
      </w:rPr>
      <w:pict w14:anchorId="7738DBE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6B5267" w14:textId="77777777" w:rsidR="00EB606C" w:rsidRPr="005F485E" w:rsidRDefault="00EB606C" w:rsidP="00EB606C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2450CA9" w14:textId="77777777" w:rsidR="00EB606C" w:rsidRPr="005F485E" w:rsidRDefault="00EB606C" w:rsidP="00EB606C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5B58BB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0DBC9A0D" w14:textId="77777777" w:rsidR="00EB606C" w:rsidRDefault="00EB606C" w:rsidP="00EB606C">
    <w:r>
      <w:pict w14:anchorId="762A938C">
        <v:rect id="_x0000_i1026" style="width:481.9pt;height:2pt" o:hralign="center" o:hrstd="t" o:hrnoshade="t" o:hr="t" fillcolor="black" stroked="f"/>
      </w:pict>
    </w:r>
  </w:p>
  <w:p w14:paraId="140EB268" w14:textId="77777777" w:rsidR="00EB606C" w:rsidRPr="00EB606C" w:rsidRDefault="00EB606C" w:rsidP="00EB60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D0127"/>
    <w:multiLevelType w:val="hybridMultilevel"/>
    <w:tmpl w:val="EF541346"/>
    <w:lvl w:ilvl="0" w:tplc="0405000F">
      <w:start w:val="1"/>
      <w:numFmt w:val="decimal"/>
      <w:lvlText w:val="%1."/>
      <w:lvlJc w:val="left"/>
      <w:pPr>
        <w:ind w:left="721" w:hanging="360"/>
      </w:pPr>
    </w:lvl>
    <w:lvl w:ilvl="1" w:tplc="04050019">
      <w:start w:val="1"/>
      <w:numFmt w:val="lowerLetter"/>
      <w:lvlText w:val="%2."/>
      <w:lvlJc w:val="left"/>
      <w:pPr>
        <w:ind w:left="1441" w:hanging="360"/>
      </w:pPr>
    </w:lvl>
    <w:lvl w:ilvl="2" w:tplc="0405001B">
      <w:start w:val="1"/>
      <w:numFmt w:val="lowerRoman"/>
      <w:lvlText w:val="%3."/>
      <w:lvlJc w:val="right"/>
      <w:pPr>
        <w:ind w:left="2161" w:hanging="180"/>
      </w:pPr>
    </w:lvl>
    <w:lvl w:ilvl="3" w:tplc="0405000F">
      <w:start w:val="1"/>
      <w:numFmt w:val="decimal"/>
      <w:lvlText w:val="%4."/>
      <w:lvlJc w:val="left"/>
      <w:pPr>
        <w:ind w:left="2881" w:hanging="360"/>
      </w:pPr>
    </w:lvl>
    <w:lvl w:ilvl="4" w:tplc="04050019">
      <w:start w:val="1"/>
      <w:numFmt w:val="lowerLetter"/>
      <w:lvlText w:val="%5."/>
      <w:lvlJc w:val="left"/>
      <w:pPr>
        <w:ind w:left="3601" w:hanging="360"/>
      </w:pPr>
    </w:lvl>
    <w:lvl w:ilvl="5" w:tplc="0405001B">
      <w:start w:val="1"/>
      <w:numFmt w:val="lowerRoman"/>
      <w:lvlText w:val="%6."/>
      <w:lvlJc w:val="right"/>
      <w:pPr>
        <w:ind w:left="4321" w:hanging="180"/>
      </w:pPr>
    </w:lvl>
    <w:lvl w:ilvl="6" w:tplc="0405000F">
      <w:start w:val="1"/>
      <w:numFmt w:val="decimal"/>
      <w:lvlText w:val="%7."/>
      <w:lvlJc w:val="left"/>
      <w:pPr>
        <w:ind w:left="5041" w:hanging="360"/>
      </w:pPr>
    </w:lvl>
    <w:lvl w:ilvl="7" w:tplc="04050019">
      <w:start w:val="1"/>
      <w:numFmt w:val="lowerLetter"/>
      <w:lvlText w:val="%8."/>
      <w:lvlJc w:val="left"/>
      <w:pPr>
        <w:ind w:left="5761" w:hanging="360"/>
      </w:pPr>
    </w:lvl>
    <w:lvl w:ilvl="8" w:tplc="0405001B">
      <w:start w:val="1"/>
      <w:numFmt w:val="lowerRoman"/>
      <w:lvlText w:val="%9."/>
      <w:lvlJc w:val="right"/>
      <w:pPr>
        <w:ind w:left="6481" w:hanging="180"/>
      </w:pPr>
    </w:lvl>
  </w:abstractNum>
  <w:num w:numId="1" w16cid:durableId="944265210">
    <w:abstractNumId w:val="1"/>
  </w:num>
  <w:num w:numId="2" w16cid:durableId="337854450">
    <w:abstractNumId w:val="2"/>
  </w:num>
  <w:num w:numId="3" w16cid:durableId="59839117">
    <w:abstractNumId w:val="9"/>
  </w:num>
  <w:num w:numId="4" w16cid:durableId="1990547147">
    <w:abstractNumId w:val="7"/>
  </w:num>
  <w:num w:numId="5" w16cid:durableId="352418338">
    <w:abstractNumId w:val="0"/>
  </w:num>
  <w:num w:numId="6" w16cid:durableId="1701935023">
    <w:abstractNumId w:val="3"/>
  </w:num>
  <w:num w:numId="7" w16cid:durableId="1067461349">
    <w:abstractNumId w:val="6"/>
  </w:num>
  <w:num w:numId="8" w16cid:durableId="1990937236">
    <w:abstractNumId w:val="4"/>
  </w:num>
  <w:num w:numId="9" w16cid:durableId="1665359140">
    <w:abstractNumId w:val="5"/>
  </w:num>
  <w:num w:numId="10" w16cid:durableId="434205523">
    <w:abstractNumId w:val="8"/>
  </w:num>
  <w:num w:numId="11" w16cid:durableId="1715323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06C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2022-12-21T09:05:00Z</dcterms:created>
  <dcterms:modified xsi:type="dcterms:W3CDTF">2022-12-21T09:05:00Z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6062706</vt:i4>
  </property>
  <property fmtid="{D5CDD505-2E9C-101B-9397-08002B2CF9AE}" pid="3" name="ID_Navrh">
    <vt:i4>6185361</vt:i4>
  </property>
  <property fmtid="{D5CDD505-2E9C-101B-9397-08002B2CF9AE}" pid="4" name="UlozitJako">
    <vt:lpwstr>C:\Users\mrazkova\AppData\Local\Temp\iU61782472\Zastupitelstvo\2022-12-15\Navrhy\453-ZK-22.</vt:lpwstr>
  </property>
  <property fmtid="{D5CDD505-2E9C-101B-9397-08002B2CF9AE}" pid="5" name="Zpracovat">
    <vt:bool>false</vt:bool>
  </property>
</Properties>
</file>