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0216E" w14:paraId="119B99AF" w14:textId="77777777" w:rsidTr="00C972B7">
        <w:trPr>
          <w:trHeight w:hRule="exact" w:val="397"/>
        </w:trPr>
        <w:tc>
          <w:tcPr>
            <w:tcW w:w="2376" w:type="dxa"/>
            <w:hideMark/>
          </w:tcPr>
          <w:p w14:paraId="3F660E05" w14:textId="77777777" w:rsidR="0000216E" w:rsidRDefault="0000216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34AF95" w14:textId="77777777" w:rsidR="0000216E" w:rsidRDefault="0000216E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0540B1D6" w14:textId="77777777" w:rsidR="0000216E" w:rsidRDefault="0000216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F315E4" w14:textId="77777777" w:rsidR="0000216E" w:rsidRDefault="0000216E" w:rsidP="00970720">
            <w:pPr>
              <w:pStyle w:val="KUJKnormal"/>
            </w:pPr>
          </w:p>
        </w:tc>
      </w:tr>
      <w:tr w:rsidR="0000216E" w14:paraId="47E3EF7F" w14:textId="77777777" w:rsidTr="00C972B7">
        <w:trPr>
          <w:cantSplit/>
          <w:trHeight w:hRule="exact" w:val="397"/>
        </w:trPr>
        <w:tc>
          <w:tcPr>
            <w:tcW w:w="2376" w:type="dxa"/>
            <w:hideMark/>
          </w:tcPr>
          <w:p w14:paraId="1963777D" w14:textId="77777777" w:rsidR="0000216E" w:rsidRDefault="0000216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EBB0A2" w14:textId="77777777" w:rsidR="0000216E" w:rsidRDefault="0000216E" w:rsidP="00970720">
            <w:pPr>
              <w:pStyle w:val="KUJKnormal"/>
            </w:pPr>
            <w:r>
              <w:t>396/ZK/22</w:t>
            </w:r>
          </w:p>
        </w:tc>
      </w:tr>
      <w:tr w:rsidR="0000216E" w14:paraId="68199D50" w14:textId="77777777" w:rsidTr="00C972B7">
        <w:trPr>
          <w:trHeight w:val="397"/>
        </w:trPr>
        <w:tc>
          <w:tcPr>
            <w:tcW w:w="2376" w:type="dxa"/>
          </w:tcPr>
          <w:p w14:paraId="0E67C144" w14:textId="77777777" w:rsidR="0000216E" w:rsidRDefault="0000216E" w:rsidP="00970720"/>
          <w:p w14:paraId="3D6E1748" w14:textId="77777777" w:rsidR="0000216E" w:rsidRDefault="0000216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800D3B" w14:textId="77777777" w:rsidR="0000216E" w:rsidRDefault="0000216E" w:rsidP="00970720"/>
          <w:p w14:paraId="228875BD" w14:textId="77777777" w:rsidR="0000216E" w:rsidRDefault="0000216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Jindřichův Hradec, a.s.</w:t>
            </w:r>
          </w:p>
        </w:tc>
      </w:tr>
    </w:tbl>
    <w:p w14:paraId="39B4F51B" w14:textId="77777777" w:rsidR="0000216E" w:rsidRDefault="0000216E" w:rsidP="00C972B7">
      <w:pPr>
        <w:pStyle w:val="KUJKnormal"/>
        <w:rPr>
          <w:b/>
          <w:bCs/>
        </w:rPr>
      </w:pPr>
      <w:r>
        <w:rPr>
          <w:b/>
          <w:bCs/>
        </w:rPr>
        <w:pict w14:anchorId="678A4AD7">
          <v:rect id="_x0000_i1029" style="width:453.6pt;height:1.5pt" o:hralign="center" o:hrstd="t" o:hrnoshade="t" o:hr="t" fillcolor="black" stroked="f"/>
        </w:pict>
      </w:r>
    </w:p>
    <w:p w14:paraId="6E2BEDFD" w14:textId="77777777" w:rsidR="0000216E" w:rsidRDefault="0000216E" w:rsidP="00C972B7">
      <w:pPr>
        <w:pStyle w:val="KUJKnormal"/>
      </w:pPr>
    </w:p>
    <w:p w14:paraId="2655F34E" w14:textId="77777777" w:rsidR="0000216E" w:rsidRDefault="0000216E" w:rsidP="00C972B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0216E" w14:paraId="3B5C0197" w14:textId="77777777" w:rsidTr="002559B8">
        <w:trPr>
          <w:trHeight w:val="397"/>
        </w:trPr>
        <w:tc>
          <w:tcPr>
            <w:tcW w:w="2350" w:type="dxa"/>
            <w:hideMark/>
          </w:tcPr>
          <w:p w14:paraId="4A63BC7F" w14:textId="77777777" w:rsidR="0000216E" w:rsidRDefault="0000216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4320B6" w14:textId="77777777" w:rsidR="0000216E" w:rsidRDefault="0000216E" w:rsidP="002559B8">
            <w:pPr>
              <w:pStyle w:val="KUJKnormal"/>
            </w:pPr>
            <w:r>
              <w:t>MUDr. Martin Kuba</w:t>
            </w:r>
          </w:p>
          <w:p w14:paraId="7D4AD861" w14:textId="77777777" w:rsidR="0000216E" w:rsidRDefault="0000216E" w:rsidP="002559B8"/>
        </w:tc>
      </w:tr>
      <w:tr w:rsidR="0000216E" w14:paraId="2A33F1E5" w14:textId="77777777" w:rsidTr="002559B8">
        <w:trPr>
          <w:trHeight w:val="397"/>
        </w:trPr>
        <w:tc>
          <w:tcPr>
            <w:tcW w:w="2350" w:type="dxa"/>
          </w:tcPr>
          <w:p w14:paraId="53B5DD8A" w14:textId="77777777" w:rsidR="0000216E" w:rsidRDefault="0000216E" w:rsidP="002559B8">
            <w:pPr>
              <w:pStyle w:val="KUJKtucny"/>
            </w:pPr>
            <w:r>
              <w:t>Zpracoval:</w:t>
            </w:r>
          </w:p>
          <w:p w14:paraId="0300CF41" w14:textId="77777777" w:rsidR="0000216E" w:rsidRDefault="0000216E" w:rsidP="002559B8"/>
        </w:tc>
        <w:tc>
          <w:tcPr>
            <w:tcW w:w="6862" w:type="dxa"/>
            <w:hideMark/>
          </w:tcPr>
          <w:p w14:paraId="511B951A" w14:textId="77777777" w:rsidR="0000216E" w:rsidRDefault="0000216E" w:rsidP="002559B8">
            <w:pPr>
              <w:pStyle w:val="KUJKnormal"/>
            </w:pPr>
            <w:r>
              <w:t>OZDR</w:t>
            </w:r>
          </w:p>
        </w:tc>
      </w:tr>
      <w:tr w:rsidR="0000216E" w14:paraId="03B5AB43" w14:textId="77777777" w:rsidTr="002559B8">
        <w:trPr>
          <w:trHeight w:val="397"/>
        </w:trPr>
        <w:tc>
          <w:tcPr>
            <w:tcW w:w="2350" w:type="dxa"/>
          </w:tcPr>
          <w:p w14:paraId="25D3BACE" w14:textId="77777777" w:rsidR="0000216E" w:rsidRPr="009715F9" w:rsidRDefault="0000216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B237CB" w14:textId="77777777" w:rsidR="0000216E" w:rsidRDefault="0000216E" w:rsidP="002559B8"/>
        </w:tc>
        <w:tc>
          <w:tcPr>
            <w:tcW w:w="6862" w:type="dxa"/>
            <w:hideMark/>
          </w:tcPr>
          <w:p w14:paraId="3E13411C" w14:textId="77777777" w:rsidR="0000216E" w:rsidRDefault="0000216E" w:rsidP="002559B8">
            <w:pPr>
              <w:pStyle w:val="KUJKnormal"/>
            </w:pPr>
            <w:r>
              <w:t>Mgr. Ivana Turková</w:t>
            </w:r>
          </w:p>
        </w:tc>
      </w:tr>
    </w:tbl>
    <w:p w14:paraId="6B77E5E1" w14:textId="77777777" w:rsidR="0000216E" w:rsidRDefault="0000216E" w:rsidP="00C972B7">
      <w:pPr>
        <w:pStyle w:val="KUJKnormal"/>
      </w:pPr>
    </w:p>
    <w:p w14:paraId="71BADFF2" w14:textId="77777777" w:rsidR="0000216E" w:rsidRPr="0052161F" w:rsidRDefault="0000216E" w:rsidP="00C972B7">
      <w:pPr>
        <w:pStyle w:val="KUJKtucny"/>
      </w:pPr>
      <w:r w:rsidRPr="0052161F">
        <w:t>NÁVRH USNESENÍ</w:t>
      </w:r>
    </w:p>
    <w:p w14:paraId="292E46D2" w14:textId="77777777" w:rsidR="0000216E" w:rsidRDefault="0000216E" w:rsidP="00C972B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5F9C29" w14:textId="77777777" w:rsidR="0000216E" w:rsidRPr="00841DFC" w:rsidRDefault="0000216E" w:rsidP="00C972B7">
      <w:pPr>
        <w:pStyle w:val="KUJKPolozka"/>
      </w:pPr>
      <w:r w:rsidRPr="00841DFC">
        <w:t>Zastupitelstvo Jihočeského kraje</w:t>
      </w:r>
    </w:p>
    <w:p w14:paraId="41F6C1BD" w14:textId="77777777" w:rsidR="0000216E" w:rsidRPr="00E10FE7" w:rsidRDefault="0000216E" w:rsidP="008639B7">
      <w:pPr>
        <w:pStyle w:val="KUJKdoplnek2"/>
      </w:pPr>
      <w:r w:rsidRPr="00AF7BAE">
        <w:t>schvaluje</w:t>
      </w:r>
    </w:p>
    <w:p w14:paraId="3273386B" w14:textId="77777777" w:rsidR="0000216E" w:rsidRDefault="0000216E" w:rsidP="00C972B7">
      <w:pPr>
        <w:pStyle w:val="KUJKnormal"/>
      </w:pPr>
      <w:r>
        <w:t>změnu stanov obchodní společnosti Nemocnice Jindřichův Hradec, a.s., IČO 26095157, která spočívá v rozšíření článku IV. Předmět podnikání a činnost společnosti, bod 1., o novou odrážku „</w:t>
      </w:r>
      <w:r>
        <w:rPr>
          <w:rFonts w:eastAsia="Times New Roman"/>
        </w:rPr>
        <w:t>podnikání v oblasti nakládání s nebezpečnými odpady“</w:t>
      </w:r>
      <w:r>
        <w:t>;</w:t>
      </w:r>
    </w:p>
    <w:p w14:paraId="094822A9" w14:textId="77777777" w:rsidR="0000216E" w:rsidRDefault="0000216E" w:rsidP="00C546A5">
      <w:pPr>
        <w:pStyle w:val="KUJKdoplnek2"/>
      </w:pPr>
      <w:r w:rsidRPr="0021676C">
        <w:t>ukládá</w:t>
      </w:r>
    </w:p>
    <w:p w14:paraId="2F66734E" w14:textId="77777777" w:rsidR="0000216E" w:rsidRDefault="0000216E" w:rsidP="008639B7">
      <w:pPr>
        <w:pStyle w:val="KUJKPolozka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MUDr. Martinu Kubovi, hejtmanovi kraje, předložit návrh usnesení radě kraje vykonávající působnost valné hromady obchodní společnosti k projednání. </w:t>
      </w:r>
    </w:p>
    <w:p w14:paraId="08623CE0" w14:textId="77777777" w:rsidR="0000216E" w:rsidRDefault="0000216E" w:rsidP="008639B7">
      <w:pPr>
        <w:pStyle w:val="KUJKnormal"/>
      </w:pPr>
      <w:r>
        <w:t>T: 24. 11. 2022</w:t>
      </w:r>
    </w:p>
    <w:p w14:paraId="3BC60011" w14:textId="77777777" w:rsidR="0000216E" w:rsidRDefault="0000216E" w:rsidP="00C972B7">
      <w:pPr>
        <w:pStyle w:val="KUJKnormal"/>
      </w:pPr>
    </w:p>
    <w:p w14:paraId="35FD69D6" w14:textId="77777777" w:rsidR="0000216E" w:rsidRDefault="0000216E" w:rsidP="00C972B7">
      <w:pPr>
        <w:pStyle w:val="KUJKnormal"/>
      </w:pPr>
    </w:p>
    <w:p w14:paraId="55D21287" w14:textId="77777777" w:rsidR="0000216E" w:rsidRDefault="0000216E" w:rsidP="008639B7">
      <w:pPr>
        <w:pStyle w:val="KUJKmezeraDZ"/>
      </w:pPr>
      <w:bookmarkStart w:id="1" w:name="US_DuvodZprava"/>
      <w:bookmarkEnd w:id="1"/>
    </w:p>
    <w:p w14:paraId="771DB26F" w14:textId="77777777" w:rsidR="0000216E" w:rsidRDefault="0000216E" w:rsidP="008639B7">
      <w:pPr>
        <w:pStyle w:val="KUJKnadpisDZ"/>
      </w:pPr>
      <w:r>
        <w:t>DŮVODOVÁ ZPRÁVA</w:t>
      </w:r>
    </w:p>
    <w:p w14:paraId="49535405" w14:textId="77777777" w:rsidR="0000216E" w:rsidRPr="009B7B0B" w:rsidRDefault="0000216E" w:rsidP="008639B7">
      <w:pPr>
        <w:pStyle w:val="KUJKmezeraDZ"/>
      </w:pPr>
    </w:p>
    <w:p w14:paraId="1CCB1BDC" w14:textId="77777777" w:rsidR="0000216E" w:rsidRDefault="0000216E" w:rsidP="00E2118B">
      <w:pPr>
        <w:pStyle w:val="KUJKnormal"/>
        <w:spacing w:after="60"/>
        <w:contextualSpacing w:val="0"/>
      </w:pPr>
      <w: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>
        <w:rPr>
          <w:rFonts w:cs="Arial"/>
          <w:szCs w:val="20"/>
        </w:rPr>
        <w:t>252/2005-ZK8 ze dne 13. 9. 2005, ve znění usnesení č. 80/2014/ZK-10 ze dne 24. 4. 2014</w:t>
      </w:r>
      <w:r>
        <w:t xml:space="preserve">. </w:t>
      </w:r>
    </w:p>
    <w:p w14:paraId="36F88ACF" w14:textId="77777777" w:rsidR="0000216E" w:rsidRDefault="0000216E" w:rsidP="00E2118B">
      <w:pPr>
        <w:pStyle w:val="KUJKnormal"/>
        <w:spacing w:after="60"/>
        <w:contextualSpacing w:val="0"/>
        <w:rPr>
          <w:rFonts w:cs="Arial"/>
          <w:szCs w:val="20"/>
        </w:rPr>
      </w:pPr>
    </w:p>
    <w:p w14:paraId="77F1F067" w14:textId="77777777" w:rsidR="0000216E" w:rsidRDefault="0000216E" w:rsidP="00E2118B">
      <w:pPr>
        <w:pStyle w:val="KUJKnormal"/>
        <w:spacing w:after="60"/>
        <w:contextualSpacing w:val="0"/>
      </w:pPr>
      <w:r>
        <w:rPr>
          <w:rFonts w:cs="Arial"/>
          <w:szCs w:val="20"/>
        </w:rPr>
        <w:t>Předkládaná změna se týká rozšíření článku IV. Předmět podnikání a činnost společnosti, bod 1., o novou odrážku „podnikání v oblasti nakládání s nebezpečnými odpady“. Z důvodu udržení příjmů za výkony vykazované zdravotním pojišťovnám má Nemocnice Jindřichův Hradec, a.s., zájem na rozšíření služeb poskytovaných nájemcům (poskytovatelům zdravotních služeb) v objektu polikliniky o služby v oblasti nakládání s nebezpečnými odpady.</w:t>
      </w:r>
    </w:p>
    <w:p w14:paraId="17A08B05" w14:textId="77777777" w:rsidR="0000216E" w:rsidRDefault="0000216E" w:rsidP="00E2118B">
      <w:pPr>
        <w:pStyle w:val="KUJKnormal"/>
        <w:spacing w:after="60"/>
        <w:contextualSpacing w:val="0"/>
      </w:pPr>
      <w:r>
        <w:rPr>
          <w:rFonts w:cs="Arial"/>
          <w:szCs w:val="20"/>
        </w:rPr>
        <w:t xml:space="preserve">Celé znění stanov je veřejně dostupné ve Sbírce listin: </w:t>
      </w:r>
      <w:hyperlink r:id="rId7" w:history="1">
        <w:r>
          <w:rPr>
            <w:rStyle w:val="Hypertextovodkaz"/>
            <w:rFonts w:cs="Arial"/>
            <w:szCs w:val="20"/>
          </w:rPr>
          <w:t>https://or.justice.cz/ias/ui/vypis-sl-detail?dokument=69793835&amp;subjektId=713839&amp;spis=413379</w:t>
        </w:r>
      </w:hyperlink>
      <w:r>
        <w:rPr>
          <w:rFonts w:cs="Arial"/>
          <w:szCs w:val="20"/>
        </w:rPr>
        <w:t>. Vytištěné znění stanov s vyznačením změny bude během jednání k dispozici k nahlédnutí u vedoucí odboru zdravotnictví.</w:t>
      </w:r>
    </w:p>
    <w:p w14:paraId="0501EC01" w14:textId="77777777" w:rsidR="0000216E" w:rsidRDefault="0000216E" w:rsidP="00E2118B">
      <w:pPr>
        <w:pStyle w:val="KUJKmezeraDZ"/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 projednání změny stanov zastupitelstvem kraje budou stanovy předloženy Radě Jihočeského kraje vykonávající působnost valné hromady obchodní společnosti.</w:t>
      </w:r>
      <w:r>
        <w:t xml:space="preserve"> </w:t>
      </w:r>
      <w:r>
        <w:rPr>
          <w:rFonts w:cs="Arial"/>
          <w:sz w:val="20"/>
          <w:szCs w:val="20"/>
        </w:rPr>
        <w:t>Rozhodnout o schválení a změně stanov dále přísluší dle platných stanov (článku VIII., odstavce 1.1, první odrážky) valné hromadě obchodní společnosti, resp. Radě Jihočeského kraje vykonávající působnost valné hromady obchodní společnosti v souladu s § 59 odst. 1 písm. j) zákona č. 129/2000 Sb., o krajích (krajské zřízení), ve znění pozdějších předpisů.</w:t>
      </w:r>
    </w:p>
    <w:p w14:paraId="35C783C8" w14:textId="77777777" w:rsidR="0000216E" w:rsidRDefault="0000216E" w:rsidP="00E2118B">
      <w:pPr>
        <w:pStyle w:val="KUJKnormal"/>
      </w:pPr>
    </w:p>
    <w:p w14:paraId="421769F2" w14:textId="77777777" w:rsidR="0000216E" w:rsidRDefault="0000216E" w:rsidP="00E2118B">
      <w:pPr>
        <w:pStyle w:val="KUJKnormal"/>
      </w:pPr>
    </w:p>
    <w:p w14:paraId="17483E09" w14:textId="77777777" w:rsidR="0000216E" w:rsidRDefault="0000216E" w:rsidP="00E2118B">
      <w:pPr>
        <w:pStyle w:val="KUJKnormal"/>
      </w:pPr>
    </w:p>
    <w:p w14:paraId="49809FEF" w14:textId="77777777" w:rsidR="0000216E" w:rsidRDefault="0000216E" w:rsidP="00E2118B">
      <w:pPr>
        <w:pStyle w:val="KUJKnormal"/>
      </w:pPr>
      <w:r>
        <w:t>Finanční nároky a krytí: nemá dopad do rozpočtu kraje.</w:t>
      </w:r>
    </w:p>
    <w:p w14:paraId="6684644C" w14:textId="77777777" w:rsidR="0000216E" w:rsidRDefault="0000216E" w:rsidP="00E2118B">
      <w:pPr>
        <w:pStyle w:val="KUJKnormal"/>
      </w:pPr>
    </w:p>
    <w:p w14:paraId="0008949A" w14:textId="77777777" w:rsidR="0000216E" w:rsidRDefault="0000216E" w:rsidP="00E2118B">
      <w:pPr>
        <w:pStyle w:val="KUJKnormal"/>
      </w:pPr>
    </w:p>
    <w:p w14:paraId="64397504" w14:textId="77777777" w:rsidR="0000216E" w:rsidRDefault="0000216E" w:rsidP="00E2118B">
      <w:pPr>
        <w:pStyle w:val="KUJKnormal"/>
      </w:pPr>
      <w:r>
        <w:t>Vyjádření správce rozpočtu: nebylo vyžádáno, nemá dopad do rozpočtu kraje.</w:t>
      </w:r>
    </w:p>
    <w:p w14:paraId="0B4B0694" w14:textId="77777777" w:rsidR="0000216E" w:rsidRDefault="0000216E" w:rsidP="00E2118B">
      <w:pPr>
        <w:pStyle w:val="KUJKnormal"/>
      </w:pPr>
    </w:p>
    <w:p w14:paraId="58482100" w14:textId="77777777" w:rsidR="0000216E" w:rsidRDefault="0000216E" w:rsidP="00E2118B">
      <w:pPr>
        <w:pStyle w:val="KUJKnormal"/>
      </w:pPr>
    </w:p>
    <w:p w14:paraId="6226D08B" w14:textId="77777777" w:rsidR="0000216E" w:rsidRDefault="0000216E" w:rsidP="00E2118B">
      <w:pPr>
        <w:pStyle w:val="KUJKnormal"/>
        <w:spacing w:after="60"/>
        <w:contextualSpacing w:val="0"/>
      </w:pPr>
      <w:r>
        <w:t xml:space="preserve">Návrh projednán (stanoviska): </w:t>
      </w:r>
    </w:p>
    <w:p w14:paraId="061B52A5" w14:textId="77777777" w:rsidR="0000216E" w:rsidRDefault="0000216E" w:rsidP="00E2118B">
      <w:pPr>
        <w:pStyle w:val="KUJKnormal"/>
      </w:pPr>
      <w:r>
        <w:t>Rada Jihočeského kraje vykonávající působnost valné hromady obchodní společnosti projedná návrh na změnu stanov obchodní společnosti dne 10. 11. 2022.</w:t>
      </w:r>
    </w:p>
    <w:p w14:paraId="613E37DD" w14:textId="77777777" w:rsidR="0000216E" w:rsidRDefault="0000216E" w:rsidP="00E2118B">
      <w:pPr>
        <w:pStyle w:val="KUJKnormal"/>
      </w:pPr>
    </w:p>
    <w:p w14:paraId="2AF214C5" w14:textId="77777777" w:rsidR="0000216E" w:rsidRDefault="0000216E" w:rsidP="00E2118B">
      <w:pPr>
        <w:pStyle w:val="KUJKtucny"/>
      </w:pPr>
    </w:p>
    <w:p w14:paraId="24138A3B" w14:textId="77777777" w:rsidR="0000216E" w:rsidRPr="00E2118B" w:rsidRDefault="0000216E" w:rsidP="00E2118B">
      <w:pPr>
        <w:pStyle w:val="KUJKnormal"/>
      </w:pPr>
    </w:p>
    <w:p w14:paraId="1CAAC9E9" w14:textId="77777777" w:rsidR="0000216E" w:rsidRDefault="0000216E" w:rsidP="00E2118B">
      <w:pPr>
        <w:pStyle w:val="KUJKtucny"/>
        <w:rPr>
          <w:b w:val="0"/>
          <w:bCs/>
        </w:rPr>
      </w:pPr>
      <w:r>
        <w:t xml:space="preserve">PŘÍLOHY: </w:t>
      </w:r>
      <w:r>
        <w:rPr>
          <w:b w:val="0"/>
          <w:bCs/>
        </w:rPr>
        <w:t xml:space="preserve">bez příloh </w:t>
      </w:r>
    </w:p>
    <w:p w14:paraId="5F10A644" w14:textId="77777777" w:rsidR="0000216E" w:rsidRDefault="0000216E" w:rsidP="00E2118B">
      <w:pPr>
        <w:pStyle w:val="KUJKnormal"/>
      </w:pPr>
    </w:p>
    <w:p w14:paraId="1CC76881" w14:textId="77777777" w:rsidR="0000216E" w:rsidRDefault="0000216E" w:rsidP="00E2118B">
      <w:pPr>
        <w:pStyle w:val="KUJKnormal"/>
      </w:pPr>
    </w:p>
    <w:p w14:paraId="2900E2A0" w14:textId="77777777" w:rsidR="0000216E" w:rsidRDefault="0000216E" w:rsidP="00E2118B">
      <w:pPr>
        <w:pStyle w:val="KUJKtucny"/>
        <w:rPr>
          <w:rFonts w:cs="Arial"/>
          <w:szCs w:val="20"/>
        </w:rPr>
      </w:pPr>
      <w:r>
        <w:t>Zodpovídá:</w:t>
      </w:r>
      <w:r>
        <w:rPr>
          <w:rFonts w:cs="Arial"/>
          <w:b w:val="0"/>
          <w:szCs w:val="20"/>
        </w:rPr>
        <w:t xml:space="preserve"> vedoucí OZDR - Mgr. Ivana Turková</w:t>
      </w:r>
    </w:p>
    <w:p w14:paraId="2202CBB9" w14:textId="77777777" w:rsidR="0000216E" w:rsidRDefault="0000216E" w:rsidP="00E2118B">
      <w:pPr>
        <w:pStyle w:val="KUJKnormal"/>
        <w:rPr>
          <w:rFonts w:cs="Arial"/>
          <w:szCs w:val="20"/>
        </w:rPr>
      </w:pPr>
    </w:p>
    <w:p w14:paraId="604E4981" w14:textId="77777777" w:rsidR="0000216E" w:rsidRDefault="0000216E" w:rsidP="00E2118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24. 11. 2022</w:t>
      </w:r>
    </w:p>
    <w:p w14:paraId="3666B6C6" w14:textId="77777777" w:rsidR="0000216E" w:rsidRDefault="0000216E" w:rsidP="00E2118B">
      <w:pPr>
        <w:pStyle w:val="KUJKtucny"/>
      </w:pPr>
      <w:r>
        <w:rPr>
          <w:rFonts w:cs="Arial"/>
          <w:b w:val="0"/>
          <w:szCs w:val="20"/>
        </w:rPr>
        <w:t>Termín splnění: 24. 11. 2022</w:t>
      </w:r>
    </w:p>
    <w:p w14:paraId="1D7EACC3" w14:textId="77777777" w:rsidR="0000216E" w:rsidRDefault="0000216E" w:rsidP="00E2118B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2AB1" w14:textId="77777777" w:rsidR="0000216E" w:rsidRDefault="0000216E" w:rsidP="0000216E">
    <w:r>
      <w:rPr>
        <w:noProof/>
      </w:rPr>
      <w:pict w14:anchorId="5C9684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03FB425" w14:textId="77777777" w:rsidR="0000216E" w:rsidRPr="005F485E" w:rsidRDefault="0000216E" w:rsidP="0000216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EEB486" w14:textId="77777777" w:rsidR="0000216E" w:rsidRPr="005F485E" w:rsidRDefault="0000216E" w:rsidP="0000216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69C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DCA1D8" w14:textId="77777777" w:rsidR="0000216E" w:rsidRDefault="0000216E" w:rsidP="0000216E">
    <w:r>
      <w:pict w14:anchorId="152825D2">
        <v:rect id="_x0000_i1026" style="width:481.9pt;height:2pt" o:hralign="center" o:hrstd="t" o:hrnoshade="t" o:hr="t" fillcolor="black" stroked="f"/>
      </w:pict>
    </w:r>
  </w:p>
  <w:p w14:paraId="352F83C4" w14:textId="77777777" w:rsidR="0000216E" w:rsidRPr="0000216E" w:rsidRDefault="0000216E" w:rsidP="000021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14C2C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33719">
    <w:abstractNumId w:val="1"/>
  </w:num>
  <w:num w:numId="2" w16cid:durableId="1156259088">
    <w:abstractNumId w:val="2"/>
  </w:num>
  <w:num w:numId="3" w16cid:durableId="504441958">
    <w:abstractNumId w:val="10"/>
  </w:num>
  <w:num w:numId="4" w16cid:durableId="1766488407">
    <w:abstractNumId w:val="8"/>
  </w:num>
  <w:num w:numId="5" w16cid:durableId="23672358">
    <w:abstractNumId w:val="0"/>
  </w:num>
  <w:num w:numId="6" w16cid:durableId="2102792712">
    <w:abstractNumId w:val="4"/>
  </w:num>
  <w:num w:numId="7" w16cid:durableId="1939630255">
    <w:abstractNumId w:val="7"/>
  </w:num>
  <w:num w:numId="8" w16cid:durableId="1637250001">
    <w:abstractNumId w:val="5"/>
  </w:num>
  <w:num w:numId="9" w16cid:durableId="932082642">
    <w:abstractNumId w:val="6"/>
  </w:num>
  <w:num w:numId="10" w16cid:durableId="1270159162">
    <w:abstractNumId w:val="9"/>
  </w:num>
  <w:num w:numId="11" w16cid:durableId="136042807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16E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00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69793835&amp;subjektId=713839&amp;spis=4133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2022-11-11T11:46:00Z</dcterms:created>
  <dcterms:modified xsi:type="dcterms:W3CDTF">2022-11-11T11:46:00Z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6164096</vt:i4>
  </property>
  <property fmtid="{D5CDD505-2E9C-101B-9397-08002B2CF9AE}" pid="4" name="UlozitJako">
    <vt:lpwstr>C:\Users\mrazkova\AppData\Local\Temp\iU23054140\Zastupitelstvo\2022-11-10\Navrhy\396-ZK-22.</vt:lpwstr>
  </property>
  <property fmtid="{D5CDD505-2E9C-101B-9397-08002B2CF9AE}" pid="5" name="Zpracovat">
    <vt:bool>false</vt:bool>
  </property>
</Properties>
</file>