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43334" w14:paraId="22B5D292" w14:textId="77777777" w:rsidTr="00F62109">
        <w:trPr>
          <w:trHeight w:hRule="exact" w:val="397"/>
        </w:trPr>
        <w:tc>
          <w:tcPr>
            <w:tcW w:w="2376" w:type="dxa"/>
            <w:hideMark/>
          </w:tcPr>
          <w:p w14:paraId="4E68FEBB" w14:textId="77777777" w:rsidR="00643334" w:rsidRDefault="006433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011DAF" w14:textId="77777777" w:rsidR="00643334" w:rsidRDefault="00643334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1EDC7C92" w14:textId="77777777" w:rsidR="00643334" w:rsidRDefault="0064333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A3B726" w14:textId="77777777" w:rsidR="00643334" w:rsidRDefault="00643334" w:rsidP="00970720">
            <w:pPr>
              <w:pStyle w:val="KUJKnormal"/>
            </w:pPr>
          </w:p>
        </w:tc>
      </w:tr>
      <w:tr w:rsidR="00643334" w14:paraId="7ABD87E6" w14:textId="77777777" w:rsidTr="00F62109">
        <w:trPr>
          <w:cantSplit/>
          <w:trHeight w:hRule="exact" w:val="397"/>
        </w:trPr>
        <w:tc>
          <w:tcPr>
            <w:tcW w:w="2376" w:type="dxa"/>
            <w:hideMark/>
          </w:tcPr>
          <w:p w14:paraId="345BF37F" w14:textId="77777777" w:rsidR="00643334" w:rsidRDefault="0064333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991B6A" w14:textId="77777777" w:rsidR="00643334" w:rsidRDefault="00643334" w:rsidP="00970720">
            <w:pPr>
              <w:pStyle w:val="KUJKnormal"/>
            </w:pPr>
            <w:r>
              <w:t>371/ZK/22</w:t>
            </w:r>
          </w:p>
        </w:tc>
      </w:tr>
      <w:tr w:rsidR="00643334" w14:paraId="7E494CB3" w14:textId="77777777" w:rsidTr="00F62109">
        <w:trPr>
          <w:trHeight w:val="397"/>
        </w:trPr>
        <w:tc>
          <w:tcPr>
            <w:tcW w:w="2376" w:type="dxa"/>
          </w:tcPr>
          <w:p w14:paraId="54136CF4" w14:textId="77777777" w:rsidR="00643334" w:rsidRDefault="00643334" w:rsidP="00970720"/>
          <w:p w14:paraId="0847A3C9" w14:textId="77777777" w:rsidR="00643334" w:rsidRDefault="0064333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631303" w14:textId="77777777" w:rsidR="00643334" w:rsidRDefault="00643334" w:rsidP="00970720"/>
          <w:p w14:paraId="56DD2E62" w14:textId="77777777" w:rsidR="00643334" w:rsidRDefault="0064333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Ukončení Smlouvy o veřejných službách v přepravě cestujících veřejnou drážní osobní dopravou k zajištění dopravní obslužnosti vlaky regionální dopravy na tratích 228 a 229</w:t>
            </w:r>
          </w:p>
        </w:tc>
      </w:tr>
    </w:tbl>
    <w:p w14:paraId="5D106CD5" w14:textId="77777777" w:rsidR="00643334" w:rsidRDefault="00643334" w:rsidP="00F62109">
      <w:pPr>
        <w:pStyle w:val="KUJKnormal"/>
        <w:rPr>
          <w:b/>
          <w:bCs/>
        </w:rPr>
      </w:pPr>
      <w:r>
        <w:rPr>
          <w:b/>
          <w:bCs/>
        </w:rPr>
        <w:pict w14:anchorId="2E961323">
          <v:rect id="_x0000_i1029" style="width:453.6pt;height:1.5pt" o:hralign="center" o:hrstd="t" o:hrnoshade="t" o:hr="t" fillcolor="black" stroked="f"/>
        </w:pict>
      </w:r>
    </w:p>
    <w:p w14:paraId="5A2C0051" w14:textId="77777777" w:rsidR="00643334" w:rsidRDefault="00643334" w:rsidP="00F62109">
      <w:pPr>
        <w:pStyle w:val="KUJKnormal"/>
      </w:pPr>
    </w:p>
    <w:p w14:paraId="65151491" w14:textId="77777777" w:rsidR="00643334" w:rsidRDefault="00643334" w:rsidP="00F6210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43334" w14:paraId="5043130C" w14:textId="77777777" w:rsidTr="002559B8">
        <w:trPr>
          <w:trHeight w:val="397"/>
        </w:trPr>
        <w:tc>
          <w:tcPr>
            <w:tcW w:w="2350" w:type="dxa"/>
            <w:hideMark/>
          </w:tcPr>
          <w:p w14:paraId="74C2E327" w14:textId="77777777" w:rsidR="00643334" w:rsidRDefault="006433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913F42" w14:textId="77777777" w:rsidR="00643334" w:rsidRDefault="00643334" w:rsidP="002559B8">
            <w:pPr>
              <w:pStyle w:val="KUJKnormal"/>
            </w:pPr>
            <w:r>
              <w:t>Mgr. Bc. Antonín Krák</w:t>
            </w:r>
          </w:p>
          <w:p w14:paraId="2634BCFE" w14:textId="77777777" w:rsidR="00643334" w:rsidRDefault="00643334" w:rsidP="002559B8"/>
        </w:tc>
      </w:tr>
      <w:tr w:rsidR="00643334" w14:paraId="1E0F6EB0" w14:textId="77777777" w:rsidTr="002559B8">
        <w:trPr>
          <w:trHeight w:val="397"/>
        </w:trPr>
        <w:tc>
          <w:tcPr>
            <w:tcW w:w="2350" w:type="dxa"/>
          </w:tcPr>
          <w:p w14:paraId="383E84BB" w14:textId="77777777" w:rsidR="00643334" w:rsidRDefault="00643334" w:rsidP="002559B8">
            <w:pPr>
              <w:pStyle w:val="KUJKtucny"/>
            </w:pPr>
            <w:r>
              <w:t>Zpracoval:</w:t>
            </w:r>
          </w:p>
          <w:p w14:paraId="5176DDD0" w14:textId="77777777" w:rsidR="00643334" w:rsidRDefault="00643334" w:rsidP="002559B8"/>
        </w:tc>
        <w:tc>
          <w:tcPr>
            <w:tcW w:w="6862" w:type="dxa"/>
            <w:hideMark/>
          </w:tcPr>
          <w:p w14:paraId="58285345" w14:textId="77777777" w:rsidR="00643334" w:rsidRDefault="00643334" w:rsidP="002559B8">
            <w:pPr>
              <w:pStyle w:val="KUJKnormal"/>
            </w:pPr>
            <w:r>
              <w:t>ODSH</w:t>
            </w:r>
          </w:p>
        </w:tc>
      </w:tr>
      <w:tr w:rsidR="00643334" w14:paraId="67392B47" w14:textId="77777777" w:rsidTr="002559B8">
        <w:trPr>
          <w:trHeight w:val="397"/>
        </w:trPr>
        <w:tc>
          <w:tcPr>
            <w:tcW w:w="2350" w:type="dxa"/>
          </w:tcPr>
          <w:p w14:paraId="511609A3" w14:textId="77777777" w:rsidR="00643334" w:rsidRPr="009715F9" w:rsidRDefault="006433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7C98CA" w14:textId="77777777" w:rsidR="00643334" w:rsidRDefault="00643334" w:rsidP="002559B8"/>
        </w:tc>
        <w:tc>
          <w:tcPr>
            <w:tcW w:w="6862" w:type="dxa"/>
            <w:hideMark/>
          </w:tcPr>
          <w:p w14:paraId="27FE70C6" w14:textId="77777777" w:rsidR="00643334" w:rsidRDefault="00643334" w:rsidP="002559B8">
            <w:pPr>
              <w:pStyle w:val="KUJKnormal"/>
            </w:pPr>
            <w:r>
              <w:t>JUDr. Andrea Tetourová</w:t>
            </w:r>
          </w:p>
        </w:tc>
      </w:tr>
    </w:tbl>
    <w:p w14:paraId="173E2A59" w14:textId="77777777" w:rsidR="00643334" w:rsidRDefault="00643334" w:rsidP="00F62109">
      <w:pPr>
        <w:pStyle w:val="KUJKnormal"/>
      </w:pPr>
    </w:p>
    <w:p w14:paraId="46EB4CDB" w14:textId="77777777" w:rsidR="00643334" w:rsidRPr="0052161F" w:rsidRDefault="00643334" w:rsidP="00F62109">
      <w:pPr>
        <w:pStyle w:val="KUJKtucny"/>
      </w:pPr>
      <w:r w:rsidRPr="0052161F">
        <w:t>NÁVRH USNESENÍ</w:t>
      </w:r>
    </w:p>
    <w:p w14:paraId="4BF0540F" w14:textId="77777777" w:rsidR="00643334" w:rsidRDefault="00643334" w:rsidP="00F6210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DD5AFDE" w14:textId="77777777" w:rsidR="00643334" w:rsidRPr="00841DFC" w:rsidRDefault="00643334" w:rsidP="00F62109">
      <w:pPr>
        <w:pStyle w:val="KUJKPolozka"/>
      </w:pPr>
      <w:r w:rsidRPr="00841DFC">
        <w:t>Zastupitelstvo Jihočeského kraje</w:t>
      </w:r>
    </w:p>
    <w:p w14:paraId="69C8D17B" w14:textId="77777777" w:rsidR="00643334" w:rsidRPr="00E10FE7" w:rsidRDefault="00643334" w:rsidP="009E5FA8">
      <w:pPr>
        <w:pStyle w:val="KUJKdoplnek2"/>
      </w:pPr>
      <w:r w:rsidRPr="00AF7BAE">
        <w:t>schvaluje</w:t>
      </w:r>
    </w:p>
    <w:p w14:paraId="581942DC" w14:textId="77777777" w:rsidR="00643334" w:rsidRPr="009E5FA8" w:rsidRDefault="00643334" w:rsidP="00F62109">
      <w:pPr>
        <w:pStyle w:val="KUJKnormal"/>
        <w:rPr>
          <w:bCs/>
        </w:rPr>
      </w:pPr>
      <w:r>
        <w:rPr>
          <w:bCs/>
        </w:rPr>
        <w:t xml:space="preserve">ukončení Smlouvy o veřejných službách v přepravě cestujících veřejnou drážní osobní dopravou k zajištění dopravní obslužnosti vlaky regionální dopravy na tratích 228 a 229 č. SZS/ODSH/254/19 ze dne 9.12.2019, která je uzavřena mezi Jihočeským krajem a Jindřichohradeckými místními dráhami a.s., a to výpovědí podle čl. XXVIII. bod 179 Smlouvy z důvodu závažného porušení </w:t>
      </w:r>
      <w:r w:rsidRPr="009E5FA8">
        <w:rPr>
          <w:bCs/>
        </w:rPr>
        <w:t>smlouvy</w:t>
      </w:r>
      <w:r>
        <w:rPr>
          <w:bCs/>
        </w:rPr>
        <w:t xml:space="preserve"> podle čl. XXVII. bod 177 písm. c) Smlouvy</w:t>
      </w:r>
      <w:r w:rsidRPr="009E5FA8">
        <w:rPr>
          <w:bCs/>
        </w:rPr>
        <w:t xml:space="preserve"> uvedené v Příloze č. 1 návrhu č. 371/ZK/22</w:t>
      </w:r>
      <w:r w:rsidRPr="009E5FA8">
        <w:rPr>
          <w:rFonts w:cs="Arial"/>
          <w:bCs/>
          <w:szCs w:val="20"/>
        </w:rPr>
        <w:t>;</w:t>
      </w:r>
    </w:p>
    <w:p w14:paraId="5C26D055" w14:textId="77777777" w:rsidR="00643334" w:rsidRDefault="00643334" w:rsidP="00C546A5">
      <w:pPr>
        <w:pStyle w:val="KUJKdoplnek2"/>
      </w:pPr>
      <w:r w:rsidRPr="0021676C">
        <w:t>ukládá</w:t>
      </w:r>
    </w:p>
    <w:p w14:paraId="5813219F" w14:textId="77777777" w:rsidR="00643334" w:rsidRPr="009E5FA8" w:rsidRDefault="00643334" w:rsidP="009E5FA8">
      <w:pPr>
        <w:pStyle w:val="KUJKPolozka"/>
        <w:rPr>
          <w:b w:val="0"/>
          <w:bCs/>
        </w:rPr>
      </w:pPr>
      <w:r w:rsidRPr="009E5FA8">
        <w:rPr>
          <w:b w:val="0"/>
          <w:bCs/>
        </w:rPr>
        <w:t>JUDr. Lukáši Glaserovi, řediteli krajského úřadu, zajistit ukončení smlouvy formou odeslání výpovědi</w:t>
      </w:r>
      <w:r>
        <w:t xml:space="preserve"> </w:t>
      </w:r>
      <w:r w:rsidRPr="009E5FA8">
        <w:rPr>
          <w:b w:val="0"/>
          <w:bCs/>
        </w:rPr>
        <w:t>ustanovené insolvenční správkyni paní JUDr. Daniele Urbanové a dopravci Jindřichohradecké místní dráhy a.s..</w:t>
      </w:r>
    </w:p>
    <w:p w14:paraId="70FDBB4F" w14:textId="77777777" w:rsidR="00643334" w:rsidRDefault="00643334" w:rsidP="009E5FA8">
      <w:pPr>
        <w:pStyle w:val="KUJKnormal"/>
      </w:pPr>
    </w:p>
    <w:p w14:paraId="5107AAC7" w14:textId="77777777" w:rsidR="00643334" w:rsidRDefault="00643334" w:rsidP="009E5FA8">
      <w:pPr>
        <w:pStyle w:val="KUJKnormal"/>
      </w:pPr>
    </w:p>
    <w:p w14:paraId="2E2F6F7B" w14:textId="77777777" w:rsidR="00643334" w:rsidRDefault="00643334" w:rsidP="009E5FA8">
      <w:pPr>
        <w:pStyle w:val="KUJKmezeraDZ"/>
      </w:pPr>
      <w:bookmarkStart w:id="1" w:name="US_DuvodZprava"/>
      <w:bookmarkEnd w:id="1"/>
    </w:p>
    <w:p w14:paraId="6CD49DB1" w14:textId="77777777" w:rsidR="00643334" w:rsidRDefault="00643334" w:rsidP="009E5FA8">
      <w:pPr>
        <w:pStyle w:val="KUJKnadpisDZ"/>
      </w:pPr>
      <w:r>
        <w:t>DŮVODOVÁ ZPRÁVA</w:t>
      </w:r>
    </w:p>
    <w:p w14:paraId="33B2919A" w14:textId="77777777" w:rsidR="00643334" w:rsidRPr="009B7B0B" w:rsidRDefault="00643334" w:rsidP="009E5FA8">
      <w:pPr>
        <w:pStyle w:val="KUJKmezeraDZ"/>
      </w:pPr>
    </w:p>
    <w:p w14:paraId="648895FD" w14:textId="77777777" w:rsidR="00643334" w:rsidRDefault="00643334" w:rsidP="00891455">
      <w:pPr>
        <w:pStyle w:val="KUJKnormal"/>
      </w:pPr>
      <w:r>
        <w:t>Dne 9. 12. 2019 uzavřel Jihočeský kraj se společností Jindřichohradecké místní dráhy, a. s. (dále jen „Dopravce“) Smlouvu o veřejných službách v přepravě cestujících veřejnou drážní osobní dopravou k zajištění dopravní obslužnosti vlaky regionální dopravy na tratích 228 a 229 (dále jen „Smlouva“).</w:t>
      </w:r>
    </w:p>
    <w:p w14:paraId="66EEEAF7" w14:textId="77777777" w:rsidR="00643334" w:rsidRDefault="00643334" w:rsidP="00891455">
      <w:pPr>
        <w:pStyle w:val="KUJKnormal"/>
      </w:pPr>
    </w:p>
    <w:p w14:paraId="76B900AF" w14:textId="77777777" w:rsidR="00643334" w:rsidRDefault="00643334" w:rsidP="00891455">
      <w:pPr>
        <w:pStyle w:val="KUJKnormal"/>
      </w:pPr>
      <w:r>
        <w:t xml:space="preserve">Dne 6. 9. 2022 podala společnost Jindřichohradecké místní dráhy, a.s., IČO 62509870, ke Krajskému soudu v Českých Budějovicích insolvenční návrh včetně návrhu na povolení reorganizace. </w:t>
      </w:r>
    </w:p>
    <w:p w14:paraId="325C3C8D" w14:textId="77777777" w:rsidR="00643334" w:rsidRDefault="00643334" w:rsidP="00891455">
      <w:pPr>
        <w:pStyle w:val="KUJKnormal"/>
      </w:pPr>
    </w:p>
    <w:p w14:paraId="178BB42F" w14:textId="77777777" w:rsidR="00643334" w:rsidRDefault="00643334" w:rsidP="00891455">
      <w:pPr>
        <w:pStyle w:val="KUJKnormal"/>
      </w:pPr>
      <w:r>
        <w:t>Usnesením Krajského soudu v Českých Budějovicích č.j. KSCB 27 INS 14499/2022-A-32 ze dne 6. 10. 2022 bylo rozhodnuto pravomocně o úpadku společnosti Jindřichohradecké místní dráhy, a.s. a návrh na povolení reorganizace byl zamítnut viz Příloha č. 2 tohoto návrhu.</w:t>
      </w:r>
    </w:p>
    <w:p w14:paraId="658C2313" w14:textId="77777777" w:rsidR="00643334" w:rsidRDefault="00643334" w:rsidP="00891455">
      <w:pPr>
        <w:pStyle w:val="KUJKnormal"/>
      </w:pPr>
    </w:p>
    <w:p w14:paraId="4C2A6BFD" w14:textId="77777777" w:rsidR="00643334" w:rsidRDefault="00643334" w:rsidP="00891455">
      <w:pPr>
        <w:pStyle w:val="KUJKnormal"/>
      </w:pPr>
      <w:r>
        <w:t>Insolvenční správkyní byla ustanovena JUDr. Daniela Urbanová, IČO: 662 40 484, se sídlem Na příkopě 988/31, 110 00 Praha.</w:t>
      </w:r>
    </w:p>
    <w:p w14:paraId="127DABD2" w14:textId="77777777" w:rsidR="00643334" w:rsidRDefault="00643334" w:rsidP="00891455">
      <w:pPr>
        <w:pStyle w:val="KUJKnormal"/>
      </w:pPr>
    </w:p>
    <w:p w14:paraId="0D19520A" w14:textId="546E17EF" w:rsidR="00643334" w:rsidRDefault="00643334" w:rsidP="00891455">
      <w:pPr>
        <w:pStyle w:val="KUJKnormal"/>
      </w:pPr>
      <w:r w:rsidRPr="00643334">
        <w:rPr>
          <w:rStyle w:val="KUJKSkrytytext"/>
          <w:color w:val="auto"/>
        </w:rPr>
        <w:t>******</w:t>
      </w:r>
    </w:p>
    <w:p w14:paraId="1F6CF8D7" w14:textId="77777777" w:rsidR="00643334" w:rsidRDefault="00643334" w:rsidP="00891455">
      <w:pPr>
        <w:pStyle w:val="KUJKnormal"/>
      </w:pPr>
      <w:r>
        <w:t xml:space="preserve">V případě ukončení Smlouvy nedojde k významnému omezení dopravní obslužnosti dané oblasti. </w:t>
      </w:r>
    </w:p>
    <w:p w14:paraId="32931437" w14:textId="77777777" w:rsidR="00643334" w:rsidRDefault="00643334" w:rsidP="00891455">
      <w:pPr>
        <w:pStyle w:val="KUJKnormal"/>
      </w:pPr>
    </w:p>
    <w:p w14:paraId="4F7B6017" w14:textId="77777777" w:rsidR="00643334" w:rsidRDefault="00643334" w:rsidP="00891455">
      <w:pPr>
        <w:pStyle w:val="KUJKnormal"/>
      </w:pPr>
      <w:r>
        <w:t xml:space="preserve">Pro úsek Jindřichův Hradec – Nová Bystřice je dostatečně zajištěna doprava objednanou veřejnou linkovou dopravou. </w:t>
      </w:r>
    </w:p>
    <w:p w14:paraId="4B223197" w14:textId="77777777" w:rsidR="00643334" w:rsidRDefault="00643334" w:rsidP="00891455">
      <w:pPr>
        <w:pStyle w:val="KUJKnormal"/>
      </w:pPr>
    </w:p>
    <w:p w14:paraId="79D54285" w14:textId="77777777" w:rsidR="00643334" w:rsidRDefault="00643334" w:rsidP="00891455">
      <w:pPr>
        <w:pStyle w:val="KUJKnormal"/>
      </w:pPr>
      <w:r>
        <w:t xml:space="preserve">Pro úsek Jindřichův Hradec – Kamenice nad Lipou dojde k rozšíření spojů stávající linky 340338 dopravce ČSAD Autobusy, tak aby byla zajištěna základní dopravní obslužnost. </w:t>
      </w:r>
    </w:p>
    <w:p w14:paraId="0565F243" w14:textId="77777777" w:rsidR="00643334" w:rsidRDefault="00643334" w:rsidP="00891455">
      <w:pPr>
        <w:pStyle w:val="KUJKnormal"/>
      </w:pPr>
    </w:p>
    <w:p w14:paraId="330BB740" w14:textId="77777777" w:rsidR="00643334" w:rsidRDefault="00643334" w:rsidP="00891455">
      <w:pPr>
        <w:pStyle w:val="KUJKnormal"/>
      </w:pPr>
      <w:r>
        <w:t>Náklady na rozšíření provozu u stávajícího dopravce ČSAD Autobusy pro oblast Jindřichův Hradec narostou ročně o cca 10 mil Kč. Zrušením smlouvy s JHMD se ročně ušetří cca 30 mil Kč.  Celková úspora za zajištění veřejné dopravy ročně bude činit cca 20 mil Kč.</w:t>
      </w:r>
    </w:p>
    <w:p w14:paraId="6381F3F4" w14:textId="77777777" w:rsidR="00643334" w:rsidRDefault="00643334" w:rsidP="00891455">
      <w:pPr>
        <w:pStyle w:val="KUJKnormal"/>
        <w:rPr>
          <w:szCs w:val="20"/>
        </w:rPr>
      </w:pPr>
    </w:p>
    <w:p w14:paraId="0B78D274" w14:textId="77777777" w:rsidR="00643334" w:rsidRDefault="00643334" w:rsidP="0089145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D6AB557" w14:textId="1E99109B" w:rsidR="00643334" w:rsidRPr="009E5FA8" w:rsidRDefault="00643334" w:rsidP="009E5FA8">
      <w:pPr>
        <w:pStyle w:val="KUJKnormal"/>
      </w:pPr>
      <w:r w:rsidRPr="00643334">
        <w:rPr>
          <w:rStyle w:val="KUJKSkrytytext"/>
          <w:b/>
          <w:bCs/>
          <w:color w:val="auto"/>
        </w:rPr>
        <w:t>******</w:t>
      </w:r>
    </w:p>
    <w:p w14:paraId="11BBA439" w14:textId="77777777" w:rsidR="00643334" w:rsidRDefault="00643334" w:rsidP="00F62109">
      <w:pPr>
        <w:pStyle w:val="KUJKnormal"/>
      </w:pPr>
    </w:p>
    <w:p w14:paraId="6697DB79" w14:textId="77777777" w:rsidR="00643334" w:rsidRDefault="00643334" w:rsidP="00F62109">
      <w:pPr>
        <w:pStyle w:val="KUJKnormal"/>
      </w:pPr>
      <w:r>
        <w:t>Vyjádření správce rozpočtu: nebylo vyžádáno</w:t>
      </w:r>
    </w:p>
    <w:p w14:paraId="6ACB96B5" w14:textId="77777777" w:rsidR="00643334" w:rsidRDefault="00643334" w:rsidP="00F62109">
      <w:pPr>
        <w:pStyle w:val="KUJKnormal"/>
      </w:pPr>
    </w:p>
    <w:p w14:paraId="1F619139" w14:textId="77777777" w:rsidR="00643334" w:rsidRDefault="00643334" w:rsidP="00F62109">
      <w:pPr>
        <w:pStyle w:val="KUJKnormal"/>
      </w:pPr>
    </w:p>
    <w:p w14:paraId="7D0CE7BC" w14:textId="77777777" w:rsidR="00643334" w:rsidRDefault="00643334" w:rsidP="00F62109">
      <w:pPr>
        <w:pStyle w:val="KUJKnormal"/>
      </w:pPr>
      <w:r>
        <w:t>Návrh projednán (stanoviska): nebylo vyžádáno</w:t>
      </w:r>
    </w:p>
    <w:p w14:paraId="732301B1" w14:textId="77777777" w:rsidR="00643334" w:rsidRDefault="00643334" w:rsidP="00F62109">
      <w:pPr>
        <w:pStyle w:val="KUJKnormal"/>
      </w:pPr>
    </w:p>
    <w:p w14:paraId="2104E0CF" w14:textId="77777777" w:rsidR="00643334" w:rsidRDefault="00643334" w:rsidP="00F62109">
      <w:pPr>
        <w:pStyle w:val="KUJKnormal"/>
      </w:pPr>
    </w:p>
    <w:p w14:paraId="53312244" w14:textId="77777777" w:rsidR="00643334" w:rsidRPr="007939A8" w:rsidRDefault="00643334" w:rsidP="00F62109">
      <w:pPr>
        <w:pStyle w:val="KUJKtucny"/>
      </w:pPr>
      <w:r w:rsidRPr="007939A8">
        <w:t>PŘÍLOHY:</w:t>
      </w:r>
    </w:p>
    <w:p w14:paraId="1EFC65F8" w14:textId="77777777" w:rsidR="00643334" w:rsidRPr="00B52AA9" w:rsidRDefault="00643334" w:rsidP="00185603">
      <w:pPr>
        <w:pStyle w:val="KUJKcislovany"/>
      </w:pPr>
      <w:r>
        <w:t>Příloha č. 1 Smlouva o veřejných službách v přepravě cestujících veřejnou drážní osobní dopravou k zajištění dopravní obslužnosti vlaky regionální dopravy na tratích 228 a 229</w:t>
      </w:r>
      <w:r w:rsidRPr="0081756D">
        <w:t xml:space="preserve"> (</w:t>
      </w:r>
      <w:r>
        <w:t>Příloha č. 1 - Smlouva o veřejných službách.pdf</w:t>
      </w:r>
      <w:r w:rsidRPr="0081756D">
        <w:t>)</w:t>
      </w:r>
    </w:p>
    <w:p w14:paraId="53E097B6" w14:textId="77777777" w:rsidR="00643334" w:rsidRPr="00B52AA9" w:rsidRDefault="00643334" w:rsidP="00185603">
      <w:pPr>
        <w:pStyle w:val="KUJKcislovany"/>
      </w:pPr>
      <w:r>
        <w:t>Příloha č. 2 Usnesení Krajského soudu v Českých Budějovicích o prohlášení úpadku dopravce</w:t>
      </w:r>
      <w:r w:rsidRPr="0081756D">
        <w:t xml:space="preserve"> (</w:t>
      </w:r>
      <w:r>
        <w:t>Příloha č. 2 - Usnesení o úpadku.pdf</w:t>
      </w:r>
      <w:r w:rsidRPr="0081756D">
        <w:t>)</w:t>
      </w:r>
    </w:p>
    <w:p w14:paraId="6A28F8EE" w14:textId="77777777" w:rsidR="00643334" w:rsidRDefault="00643334" w:rsidP="00F62109">
      <w:pPr>
        <w:pStyle w:val="KUJKnormal"/>
      </w:pPr>
    </w:p>
    <w:p w14:paraId="40E2BE2B" w14:textId="77777777" w:rsidR="00643334" w:rsidRDefault="00643334" w:rsidP="00F62109">
      <w:pPr>
        <w:pStyle w:val="KUJKnormal"/>
      </w:pPr>
    </w:p>
    <w:p w14:paraId="55A64D30" w14:textId="77777777" w:rsidR="00643334" w:rsidRPr="00891455" w:rsidRDefault="00643334" w:rsidP="00F6210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891455">
        <w:rPr>
          <w:b w:val="0"/>
          <w:bCs/>
        </w:rPr>
        <w:t>JUDr. Andrea Tetourová</w:t>
      </w:r>
    </w:p>
    <w:p w14:paraId="67EC14E9" w14:textId="77777777" w:rsidR="00643334" w:rsidRDefault="00643334" w:rsidP="00F62109">
      <w:pPr>
        <w:pStyle w:val="KUJKnormal"/>
      </w:pPr>
    </w:p>
    <w:p w14:paraId="66EB0CC1" w14:textId="77777777" w:rsidR="00643334" w:rsidRDefault="00643334" w:rsidP="00F62109">
      <w:pPr>
        <w:pStyle w:val="KUJKnormal"/>
      </w:pPr>
      <w:r>
        <w:t>Termín kontroly: XI/2022</w:t>
      </w:r>
    </w:p>
    <w:p w14:paraId="62552758" w14:textId="77777777" w:rsidR="00643334" w:rsidRDefault="00643334" w:rsidP="00F62109">
      <w:pPr>
        <w:pStyle w:val="KUJKnormal"/>
      </w:pPr>
      <w:r>
        <w:t>Termín splnění: 31. 10. 2022</w:t>
      </w:r>
    </w:p>
    <w:p w14:paraId="77D355FF" w14:textId="77777777" w:rsidR="00643334" w:rsidRDefault="0064333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04F" w14:textId="77777777" w:rsidR="00643334" w:rsidRDefault="00643334" w:rsidP="00643334">
    <w:r>
      <w:rPr>
        <w:noProof/>
      </w:rPr>
      <w:pict w14:anchorId="56FAA1B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0EE245" w14:textId="77777777" w:rsidR="00643334" w:rsidRPr="005F485E" w:rsidRDefault="00643334" w:rsidP="0064333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50B5FF7" w14:textId="77777777" w:rsidR="00643334" w:rsidRPr="005F485E" w:rsidRDefault="00643334" w:rsidP="0064333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1A6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DE6FB42" w14:textId="77777777" w:rsidR="00643334" w:rsidRDefault="00643334" w:rsidP="00643334">
    <w:r>
      <w:pict w14:anchorId="57CC1357">
        <v:rect id="_x0000_i1026" style="width:481.9pt;height:2pt" o:hralign="center" o:hrstd="t" o:hrnoshade="t" o:hr="t" fillcolor="black" stroked="f"/>
      </w:pict>
    </w:r>
  </w:p>
  <w:p w14:paraId="4A506A9F" w14:textId="77777777" w:rsidR="00643334" w:rsidRPr="00643334" w:rsidRDefault="00643334" w:rsidP="006433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89751">
    <w:abstractNumId w:val="1"/>
  </w:num>
  <w:num w:numId="2" w16cid:durableId="1244100489">
    <w:abstractNumId w:val="2"/>
  </w:num>
  <w:num w:numId="3" w16cid:durableId="1657765235">
    <w:abstractNumId w:val="9"/>
  </w:num>
  <w:num w:numId="4" w16cid:durableId="1533837095">
    <w:abstractNumId w:val="7"/>
  </w:num>
  <w:num w:numId="5" w16cid:durableId="151411434">
    <w:abstractNumId w:val="0"/>
  </w:num>
  <w:num w:numId="6" w16cid:durableId="2089766160">
    <w:abstractNumId w:val="3"/>
  </w:num>
  <w:num w:numId="7" w16cid:durableId="889533796">
    <w:abstractNumId w:val="6"/>
  </w:num>
  <w:num w:numId="8" w16cid:durableId="189538395">
    <w:abstractNumId w:val="4"/>
  </w:num>
  <w:num w:numId="9" w16cid:durableId="2063864623">
    <w:abstractNumId w:val="5"/>
  </w:num>
  <w:num w:numId="10" w16cid:durableId="1240940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34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2022-10-14T07:26:00Z</dcterms:created>
  <dcterms:modified xsi:type="dcterms:W3CDTF">2022-10-14T07:26:00Z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6157277</vt:i4>
  </property>
  <property fmtid="{D5CDD505-2E9C-101B-9397-08002B2CF9AE}" pid="4" name="UlozitJako">
    <vt:lpwstr>C:\Users\mrazkova\AppData\Local\Temp\iU22265264\Zastupitelstvo\2022-10-13\Navrhy\371-ZK-22.</vt:lpwstr>
  </property>
  <property fmtid="{D5CDD505-2E9C-101B-9397-08002B2CF9AE}" pid="5" name="Zpracovat">
    <vt:bool>false</vt:bool>
  </property>
</Properties>
</file>