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F47FA" w14:paraId="0A34069F" w14:textId="77777777" w:rsidTr="00C04F3F">
        <w:trPr>
          <w:trHeight w:hRule="exact" w:val="397"/>
        </w:trPr>
        <w:tc>
          <w:tcPr>
            <w:tcW w:w="2376" w:type="dxa"/>
            <w:hideMark/>
          </w:tcPr>
          <w:p w14:paraId="6E766DDE" w14:textId="77777777" w:rsidR="003F47FA" w:rsidRDefault="003F47F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061C4AD" w14:textId="77777777" w:rsidR="003F47FA" w:rsidRDefault="003F47FA" w:rsidP="00970720">
            <w:pPr>
              <w:pStyle w:val="KUJKnormal"/>
            </w:pPr>
            <w:r>
              <w:t>15. 09. 2022</w:t>
            </w:r>
          </w:p>
        </w:tc>
        <w:tc>
          <w:tcPr>
            <w:tcW w:w="2126" w:type="dxa"/>
            <w:hideMark/>
          </w:tcPr>
          <w:p w14:paraId="51C2F165" w14:textId="77777777" w:rsidR="003F47FA" w:rsidRDefault="003F47FA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EB393A5" w14:textId="77777777" w:rsidR="003F47FA" w:rsidRDefault="003F47FA" w:rsidP="00970720">
            <w:pPr>
              <w:pStyle w:val="KUJKnormal"/>
            </w:pPr>
          </w:p>
        </w:tc>
      </w:tr>
      <w:tr w:rsidR="003F47FA" w14:paraId="410EE18B" w14:textId="77777777" w:rsidTr="00C04F3F">
        <w:trPr>
          <w:cantSplit/>
          <w:trHeight w:hRule="exact" w:val="397"/>
        </w:trPr>
        <w:tc>
          <w:tcPr>
            <w:tcW w:w="2376" w:type="dxa"/>
            <w:hideMark/>
          </w:tcPr>
          <w:p w14:paraId="08EEC7E6" w14:textId="77777777" w:rsidR="003F47FA" w:rsidRDefault="003F47F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B7776A1" w14:textId="77777777" w:rsidR="003F47FA" w:rsidRDefault="003F47FA" w:rsidP="00970720">
            <w:pPr>
              <w:pStyle w:val="KUJKnormal"/>
            </w:pPr>
            <w:r>
              <w:t>271/ZK/22</w:t>
            </w:r>
          </w:p>
        </w:tc>
      </w:tr>
      <w:tr w:rsidR="003F47FA" w14:paraId="075F9E2F" w14:textId="77777777" w:rsidTr="00C04F3F">
        <w:trPr>
          <w:trHeight w:val="397"/>
        </w:trPr>
        <w:tc>
          <w:tcPr>
            <w:tcW w:w="2376" w:type="dxa"/>
          </w:tcPr>
          <w:p w14:paraId="72EF7047" w14:textId="77777777" w:rsidR="003F47FA" w:rsidRDefault="003F47F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6B34B60" w14:textId="77777777" w:rsidR="003F47FA" w:rsidRDefault="003F47F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Budoucí směna pozemků s městem Tábor</w:t>
            </w:r>
          </w:p>
        </w:tc>
      </w:tr>
    </w:tbl>
    <w:p w14:paraId="7A4431A9" w14:textId="77777777" w:rsidR="003F47FA" w:rsidRDefault="003F47FA" w:rsidP="00C04F3F">
      <w:pPr>
        <w:pStyle w:val="KUJKnormal"/>
        <w:rPr>
          <w:b/>
          <w:bCs/>
        </w:rPr>
      </w:pPr>
      <w:r>
        <w:rPr>
          <w:b/>
          <w:bCs/>
        </w:rPr>
        <w:pict w14:anchorId="347167EE">
          <v:rect id="_x0000_i1029" style="width:453.6pt;height:1.5pt" o:hralign="center" o:hrstd="t" o:hrnoshade="t" o:hr="t" fillcolor="black" stroked="f"/>
        </w:pict>
      </w:r>
    </w:p>
    <w:p w14:paraId="25321044" w14:textId="77777777" w:rsidR="003F47FA" w:rsidRDefault="003F47FA" w:rsidP="00C04F3F">
      <w:pPr>
        <w:pStyle w:val="KUJKnormal"/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F47FA" w14:paraId="3F536472" w14:textId="77777777" w:rsidTr="002559B8">
        <w:trPr>
          <w:trHeight w:val="397"/>
        </w:trPr>
        <w:tc>
          <w:tcPr>
            <w:tcW w:w="2350" w:type="dxa"/>
            <w:hideMark/>
          </w:tcPr>
          <w:p w14:paraId="0CA6BB86" w14:textId="77777777" w:rsidR="003F47FA" w:rsidRDefault="003F47F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374CDB5" w14:textId="77777777" w:rsidR="003F47FA" w:rsidRDefault="003F47FA" w:rsidP="002559B8">
            <w:pPr>
              <w:pStyle w:val="KUJKnormal"/>
            </w:pPr>
            <w:r>
              <w:t>Mgr. Bc. Antonín Krák</w:t>
            </w:r>
          </w:p>
          <w:p w14:paraId="63048446" w14:textId="77777777" w:rsidR="003F47FA" w:rsidRDefault="003F47FA" w:rsidP="002559B8"/>
        </w:tc>
      </w:tr>
      <w:tr w:rsidR="003F47FA" w14:paraId="0CDB10E3" w14:textId="77777777" w:rsidTr="002559B8">
        <w:trPr>
          <w:trHeight w:val="397"/>
        </w:trPr>
        <w:tc>
          <w:tcPr>
            <w:tcW w:w="2350" w:type="dxa"/>
          </w:tcPr>
          <w:p w14:paraId="7D413C48" w14:textId="77777777" w:rsidR="003F47FA" w:rsidRDefault="003F47FA" w:rsidP="002559B8">
            <w:pPr>
              <w:pStyle w:val="KUJKtucny"/>
            </w:pPr>
            <w:r>
              <w:t>Zpracoval:</w:t>
            </w:r>
          </w:p>
          <w:p w14:paraId="4AB29250" w14:textId="77777777" w:rsidR="003F47FA" w:rsidRDefault="003F47FA" w:rsidP="002559B8"/>
        </w:tc>
        <w:tc>
          <w:tcPr>
            <w:tcW w:w="6862" w:type="dxa"/>
            <w:hideMark/>
          </w:tcPr>
          <w:p w14:paraId="3FA3E027" w14:textId="77777777" w:rsidR="003F47FA" w:rsidRDefault="003F47FA" w:rsidP="002559B8">
            <w:pPr>
              <w:pStyle w:val="KUJKnormal"/>
            </w:pPr>
            <w:r>
              <w:t>OHMS</w:t>
            </w:r>
          </w:p>
        </w:tc>
      </w:tr>
      <w:tr w:rsidR="003F47FA" w14:paraId="514031CC" w14:textId="77777777" w:rsidTr="002559B8">
        <w:trPr>
          <w:trHeight w:val="397"/>
        </w:trPr>
        <w:tc>
          <w:tcPr>
            <w:tcW w:w="2350" w:type="dxa"/>
          </w:tcPr>
          <w:p w14:paraId="4B238A57" w14:textId="77777777" w:rsidR="003F47FA" w:rsidRPr="009715F9" w:rsidRDefault="003F47F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D7EF616" w14:textId="77777777" w:rsidR="003F47FA" w:rsidRDefault="003F47FA" w:rsidP="002559B8"/>
        </w:tc>
        <w:tc>
          <w:tcPr>
            <w:tcW w:w="6862" w:type="dxa"/>
            <w:hideMark/>
          </w:tcPr>
          <w:p w14:paraId="7AB37298" w14:textId="77777777" w:rsidR="003F47FA" w:rsidRDefault="003F47FA" w:rsidP="002559B8">
            <w:pPr>
              <w:pStyle w:val="KUJKnormal"/>
            </w:pPr>
            <w:r>
              <w:t>Ing. Lubomír Bureš</w:t>
            </w:r>
          </w:p>
        </w:tc>
      </w:tr>
    </w:tbl>
    <w:p w14:paraId="26C32D43" w14:textId="77777777" w:rsidR="003F47FA" w:rsidRPr="0052161F" w:rsidRDefault="003F47FA" w:rsidP="00C04F3F">
      <w:pPr>
        <w:pStyle w:val="KUJKtucny"/>
      </w:pPr>
      <w:r w:rsidRPr="0052161F">
        <w:t>NÁVRH USNESENÍ</w:t>
      </w:r>
    </w:p>
    <w:p w14:paraId="28AC2820" w14:textId="77777777" w:rsidR="003F47FA" w:rsidRDefault="003F47FA" w:rsidP="00C04F3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F8C23B9" w14:textId="77777777" w:rsidR="003F47FA" w:rsidRPr="00841DFC" w:rsidRDefault="003F47FA" w:rsidP="00C04F3F">
      <w:pPr>
        <w:pStyle w:val="KUJKPolozka"/>
      </w:pPr>
      <w:r w:rsidRPr="00841DFC">
        <w:t>Zastupitelstvo Jihočeského kraje</w:t>
      </w:r>
    </w:p>
    <w:p w14:paraId="6E4350B6" w14:textId="77777777" w:rsidR="003F47FA" w:rsidRPr="00E10FE7" w:rsidRDefault="003F47FA" w:rsidP="00C63BE0">
      <w:pPr>
        <w:pStyle w:val="KUJKdoplnek2"/>
      </w:pPr>
      <w:r w:rsidRPr="00AF7BAE">
        <w:t>schvaluje</w:t>
      </w:r>
    </w:p>
    <w:p w14:paraId="277C5486" w14:textId="77777777" w:rsidR="003F47FA" w:rsidRPr="007D2767" w:rsidRDefault="003F47FA" w:rsidP="00CC7D65">
      <w:pPr>
        <w:pStyle w:val="KUJKPolozka"/>
        <w:rPr>
          <w:b w:val="0"/>
          <w:bCs/>
        </w:rPr>
      </w:pPr>
      <w:r w:rsidRPr="00CF2D4A">
        <w:rPr>
          <w:rFonts w:cs="Arial"/>
          <w:b w:val="0"/>
          <w:bCs/>
          <w:szCs w:val="20"/>
        </w:rPr>
        <w:t>budoucí směnu pozemků v k. ú. Měšice u Tábora, a to: části pozemku parcely KN p. č. 1238/1 o</w:t>
      </w:r>
      <w:r>
        <w:rPr>
          <w:rFonts w:cs="Arial"/>
          <w:b w:val="0"/>
          <w:bCs/>
          <w:szCs w:val="20"/>
        </w:rPr>
        <w:t xml:space="preserve"> </w:t>
      </w:r>
      <w:r w:rsidRPr="00CF2D4A">
        <w:rPr>
          <w:rFonts w:cs="Arial"/>
          <w:b w:val="0"/>
          <w:bCs/>
          <w:szCs w:val="20"/>
        </w:rPr>
        <w:t>výměře cca 832 m</w:t>
      </w:r>
      <w:r w:rsidRPr="00CF2D4A">
        <w:rPr>
          <w:rFonts w:cs="Arial"/>
          <w:b w:val="0"/>
          <w:bCs/>
          <w:szCs w:val="20"/>
          <w:vertAlign w:val="superscript"/>
        </w:rPr>
        <w:t>2</w:t>
      </w:r>
      <w:r w:rsidRPr="00CF2D4A">
        <w:rPr>
          <w:rFonts w:cs="Arial"/>
          <w:b w:val="0"/>
          <w:bCs/>
          <w:szCs w:val="20"/>
        </w:rPr>
        <w:t>, části pozemku parcely KN p. č. 1247/1 o výměře cca 1 101 m</w:t>
      </w:r>
      <w:r w:rsidRPr="00CF2D4A">
        <w:rPr>
          <w:rFonts w:cs="Arial"/>
          <w:b w:val="0"/>
          <w:bCs/>
          <w:szCs w:val="20"/>
          <w:vertAlign w:val="superscript"/>
        </w:rPr>
        <w:t>2</w:t>
      </w:r>
      <w:r w:rsidRPr="00CF2D4A">
        <w:rPr>
          <w:rFonts w:cs="Arial"/>
          <w:b w:val="0"/>
          <w:bCs/>
          <w:szCs w:val="20"/>
        </w:rPr>
        <w:t>, části pozemku parcely KN p. č. 1247/29 o výměře cca 1 672 m</w:t>
      </w:r>
      <w:r w:rsidRPr="00CF2D4A">
        <w:rPr>
          <w:rFonts w:cs="Arial"/>
          <w:b w:val="0"/>
          <w:bCs/>
          <w:szCs w:val="20"/>
          <w:vertAlign w:val="superscript"/>
        </w:rPr>
        <w:t>2</w:t>
      </w:r>
      <w:r w:rsidRPr="00CF2D4A">
        <w:rPr>
          <w:rFonts w:cs="Arial"/>
          <w:b w:val="0"/>
          <w:bCs/>
          <w:szCs w:val="20"/>
        </w:rPr>
        <w:t>, části pozemku parcely KN p. č. 1597 o výměře cca 48 m</w:t>
      </w:r>
      <w:r w:rsidRPr="00CF2D4A">
        <w:rPr>
          <w:rFonts w:cs="Arial"/>
          <w:b w:val="0"/>
          <w:bCs/>
          <w:szCs w:val="20"/>
          <w:vertAlign w:val="superscript"/>
        </w:rPr>
        <w:t>2</w:t>
      </w:r>
      <w:r w:rsidRPr="00CF2D4A">
        <w:rPr>
          <w:rFonts w:cs="Arial"/>
          <w:b w:val="0"/>
          <w:bCs/>
          <w:szCs w:val="20"/>
        </w:rPr>
        <w:t xml:space="preserve"> a části pozemku parcely KN p. č. 1614/7 o výměře cca 414 m</w:t>
      </w:r>
      <w:r w:rsidRPr="00CF2D4A">
        <w:rPr>
          <w:rFonts w:cs="Arial"/>
          <w:b w:val="0"/>
          <w:bCs/>
          <w:szCs w:val="20"/>
          <w:vertAlign w:val="superscript"/>
        </w:rPr>
        <w:t>2</w:t>
      </w:r>
      <w:r w:rsidRPr="00CF2D4A">
        <w:rPr>
          <w:rFonts w:cs="Arial"/>
          <w:b w:val="0"/>
          <w:bCs/>
          <w:szCs w:val="20"/>
        </w:rPr>
        <w:t>, ve vlastnictví Jihočeského kraje, s tím, že výměra předmětných částí pozemků bude upřesněna geometrickým plánem, za pozemek poz. parcelu KN p. č. 60 v k. ú. Hlinice ve vlastnictví města Tábor, se sídlem Žižkovo náměstí 2</w:t>
      </w:r>
      <w:r>
        <w:rPr>
          <w:rFonts w:cs="Arial"/>
          <w:b w:val="0"/>
          <w:bCs/>
          <w:szCs w:val="20"/>
        </w:rPr>
        <w:t>/2</w:t>
      </w:r>
      <w:r w:rsidRPr="00CF2D4A">
        <w:rPr>
          <w:rFonts w:cs="Arial"/>
          <w:b w:val="0"/>
          <w:bCs/>
          <w:szCs w:val="20"/>
        </w:rPr>
        <w:t>, 390 </w:t>
      </w:r>
      <w:r>
        <w:rPr>
          <w:rFonts w:cs="Arial"/>
          <w:b w:val="0"/>
          <w:bCs/>
          <w:szCs w:val="20"/>
        </w:rPr>
        <w:t>01</w:t>
      </w:r>
      <w:r w:rsidRPr="00CF2D4A">
        <w:rPr>
          <w:rFonts w:cs="Arial"/>
          <w:b w:val="0"/>
          <w:bCs/>
          <w:szCs w:val="20"/>
        </w:rPr>
        <w:t xml:space="preserve"> Tábor, IČO 00253014, bez cenového vyrovnání, </w:t>
      </w:r>
      <w:r w:rsidRPr="00CF2D4A">
        <w:rPr>
          <w:b w:val="0"/>
          <w:bCs/>
        </w:rPr>
        <w:t xml:space="preserve">dle návrhu smlouvy o </w:t>
      </w:r>
      <w:r>
        <w:rPr>
          <w:b w:val="0"/>
          <w:bCs/>
        </w:rPr>
        <w:t xml:space="preserve">uzavření </w:t>
      </w:r>
      <w:r w:rsidRPr="00CF2D4A">
        <w:rPr>
          <w:b w:val="0"/>
          <w:bCs/>
        </w:rPr>
        <w:t>budoucí směnné</w:t>
      </w:r>
      <w:r>
        <w:rPr>
          <w:b w:val="0"/>
          <w:bCs/>
        </w:rPr>
        <w:t xml:space="preserve"> smlouvy</w:t>
      </w:r>
      <w:r w:rsidRPr="00CF2D4A">
        <w:rPr>
          <w:b w:val="0"/>
          <w:bCs/>
        </w:rPr>
        <w:t xml:space="preserve"> č. SSB/OHMS/</w:t>
      </w:r>
      <w:r>
        <w:rPr>
          <w:b w:val="0"/>
          <w:bCs/>
        </w:rPr>
        <w:t>099</w:t>
      </w:r>
      <w:r w:rsidRPr="00CF2D4A">
        <w:rPr>
          <w:b w:val="0"/>
          <w:bCs/>
        </w:rPr>
        <w:t>/</w:t>
      </w:r>
      <w:r>
        <w:rPr>
          <w:b w:val="0"/>
          <w:bCs/>
        </w:rPr>
        <w:t>22</w:t>
      </w:r>
      <w:r w:rsidRPr="00CF2D4A">
        <w:rPr>
          <w:b w:val="0"/>
          <w:bCs/>
        </w:rPr>
        <w:t xml:space="preserve"> </w:t>
      </w:r>
      <w:r w:rsidRPr="007D2767">
        <w:rPr>
          <w:b w:val="0"/>
          <w:bCs/>
        </w:rPr>
        <w:t>v</w:t>
      </w:r>
      <w:r>
        <w:rPr>
          <w:b w:val="0"/>
          <w:bCs/>
        </w:rPr>
        <w:t> </w:t>
      </w:r>
      <w:r w:rsidRPr="007D2767">
        <w:rPr>
          <w:b w:val="0"/>
          <w:bCs/>
        </w:rPr>
        <w:t>příloze č. 6 návrhu č. </w:t>
      </w:r>
      <w:r>
        <w:rPr>
          <w:b w:val="0"/>
          <w:bCs/>
        </w:rPr>
        <w:t>271</w:t>
      </w:r>
      <w:r w:rsidRPr="007D2767">
        <w:rPr>
          <w:b w:val="0"/>
          <w:bCs/>
        </w:rPr>
        <w:t>/</w:t>
      </w:r>
      <w:r>
        <w:rPr>
          <w:b w:val="0"/>
          <w:bCs/>
        </w:rPr>
        <w:t>Z</w:t>
      </w:r>
      <w:r w:rsidRPr="007D2767">
        <w:rPr>
          <w:b w:val="0"/>
          <w:bCs/>
        </w:rPr>
        <w:t>K/22</w:t>
      </w:r>
      <w:r>
        <w:rPr>
          <w:b w:val="0"/>
          <w:bCs/>
        </w:rPr>
        <w:t>;</w:t>
      </w:r>
    </w:p>
    <w:p w14:paraId="67C35CA3" w14:textId="77777777" w:rsidR="003F47FA" w:rsidRDefault="003F47FA" w:rsidP="00CC7D65">
      <w:pPr>
        <w:pStyle w:val="KUJKdoplnek2"/>
        <w:numPr>
          <w:ilvl w:val="0"/>
          <w:numId w:val="0"/>
        </w:numPr>
        <w:ind w:left="360" w:hanging="360"/>
      </w:pPr>
      <w:r>
        <w:t xml:space="preserve">II. </w:t>
      </w:r>
      <w:r w:rsidRPr="0021676C">
        <w:t>ukládá</w:t>
      </w:r>
    </w:p>
    <w:p w14:paraId="4CC5CFC0" w14:textId="77777777" w:rsidR="003F47FA" w:rsidRPr="00783BE4" w:rsidRDefault="003F47FA" w:rsidP="00CC7D65">
      <w:pPr>
        <w:pStyle w:val="KUJKPolozka"/>
        <w:rPr>
          <w:b w:val="0"/>
          <w:bCs/>
        </w:rPr>
      </w:pPr>
      <w:r w:rsidRPr="00783BE4">
        <w:rPr>
          <w:rFonts w:eastAsia="Times New Roman"/>
          <w:b w:val="0"/>
          <w:bCs/>
          <w:lang w:eastAsia="cs-CZ"/>
        </w:rPr>
        <w:t xml:space="preserve">JUDr. Lukáši Glaserovi, řediteli krajského úřadu, </w:t>
      </w:r>
      <w:r w:rsidRPr="00783BE4">
        <w:rPr>
          <w:b w:val="0"/>
          <w:bCs/>
        </w:rPr>
        <w:t>zabezpečit provedení potřebných úkonů vedoucích k realizaci části I. tohoto usnesení.</w:t>
      </w:r>
    </w:p>
    <w:p w14:paraId="5BBFE039" w14:textId="77777777" w:rsidR="003F47FA" w:rsidRDefault="003F47FA" w:rsidP="00C63BE0">
      <w:pPr>
        <w:pStyle w:val="KUJKmezeraDZ"/>
      </w:pPr>
      <w:bookmarkStart w:id="1" w:name="US_DuvodZprava"/>
      <w:bookmarkEnd w:id="1"/>
    </w:p>
    <w:p w14:paraId="6B09E4FD" w14:textId="77777777" w:rsidR="003F47FA" w:rsidRDefault="003F47FA" w:rsidP="00C63BE0">
      <w:pPr>
        <w:pStyle w:val="KUJKnadpisDZ"/>
      </w:pPr>
      <w:r>
        <w:t>DŮVODOVÁ ZPRÁVA</w:t>
      </w:r>
    </w:p>
    <w:p w14:paraId="75A2A888" w14:textId="77777777" w:rsidR="003F47FA" w:rsidRDefault="003F47FA" w:rsidP="00DC2F37">
      <w:pPr>
        <w:pStyle w:val="KUJKnormal"/>
        <w:spacing w:before="120"/>
      </w:pPr>
      <w:r w:rsidRPr="00E926FE">
        <w:t>Podle § 36 odst. 1 písm. a) zákona č. 129/2000 Sb., o krajích, v platném znění, je rozhodování o nabytí a převodu hmotných nemovitých věcí, s výjimkou inženýrských sítí a pozemních komunikací, vyhrazeno zastupitelstvu kraje.</w:t>
      </w:r>
    </w:p>
    <w:p w14:paraId="7C285586" w14:textId="77777777" w:rsidR="003F47FA" w:rsidRPr="00BC3258" w:rsidRDefault="003F47FA" w:rsidP="00DC2F37">
      <w:pPr>
        <w:pStyle w:val="KUJKnormal"/>
        <w:spacing w:before="120"/>
        <w:rPr>
          <w:sz w:val="12"/>
          <w:szCs w:val="12"/>
        </w:rPr>
      </w:pPr>
    </w:p>
    <w:p w14:paraId="3265FA14" w14:textId="77777777" w:rsidR="003F47FA" w:rsidRDefault="003F47FA" w:rsidP="00DC2F37">
      <w:pPr>
        <w:pStyle w:val="Zkladntext2"/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BA2068">
        <w:rPr>
          <w:rFonts w:ascii="Arial" w:eastAsia="Times New Roman" w:hAnsi="Arial" w:cs="Arial"/>
          <w:sz w:val="20"/>
          <w:szCs w:val="20"/>
          <w:lang w:eastAsia="cs-CZ"/>
        </w:rPr>
        <w:t>Město Tábor se sídlem Žižkovo náměstí 2</w:t>
      </w:r>
      <w:r>
        <w:rPr>
          <w:rFonts w:ascii="Arial" w:eastAsia="Times New Roman" w:hAnsi="Arial" w:cs="Arial"/>
          <w:sz w:val="20"/>
          <w:szCs w:val="20"/>
          <w:lang w:eastAsia="cs-CZ"/>
        </w:rPr>
        <w:t>/2</w:t>
      </w:r>
      <w:r w:rsidRPr="00BA2068">
        <w:rPr>
          <w:rFonts w:ascii="Arial" w:eastAsia="Times New Roman" w:hAnsi="Arial" w:cs="Arial"/>
          <w:sz w:val="20"/>
          <w:szCs w:val="20"/>
          <w:lang w:eastAsia="cs-CZ"/>
        </w:rPr>
        <w:t>, 390 </w:t>
      </w:r>
      <w:r>
        <w:rPr>
          <w:rFonts w:ascii="Arial" w:eastAsia="Times New Roman" w:hAnsi="Arial" w:cs="Arial"/>
          <w:sz w:val="20"/>
          <w:szCs w:val="20"/>
          <w:lang w:eastAsia="cs-CZ"/>
        </w:rPr>
        <w:t>01</w:t>
      </w:r>
      <w:r w:rsidRPr="00BA2068">
        <w:rPr>
          <w:rFonts w:ascii="Arial" w:eastAsia="Times New Roman" w:hAnsi="Arial" w:cs="Arial"/>
          <w:sz w:val="20"/>
          <w:szCs w:val="20"/>
          <w:lang w:eastAsia="cs-CZ"/>
        </w:rPr>
        <w:t> Tábor, IČO 00253014 („město“) připravuje investiční akc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i </w:t>
      </w:r>
      <w:r w:rsidRPr="00BA2068">
        <w:rPr>
          <w:rFonts w:ascii="Arial" w:eastAsia="Times New Roman" w:hAnsi="Arial" w:cs="Arial"/>
          <w:sz w:val="20"/>
          <w:szCs w:val="20"/>
          <w:lang w:eastAsia="cs-CZ"/>
        </w:rPr>
        <w:t>„Propojení industriální zóny a Záluží stezkou pro pěší a cyklisty“. Plánovanou trasou cyklostezky jsou dotčeny i některé pozemky Jihočeského kraje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v k. ú. Měšice u Tábora</w:t>
      </w:r>
      <w:r w:rsidRPr="00BA2068">
        <w:rPr>
          <w:rFonts w:ascii="Arial" w:eastAsia="Times New Roman" w:hAnsi="Arial" w:cs="Arial"/>
          <w:sz w:val="20"/>
          <w:szCs w:val="20"/>
          <w:lang w:eastAsia="cs-CZ"/>
        </w:rPr>
        <w:t xml:space="preserve">, s nimiž hospodaří </w:t>
      </w:r>
      <w:r w:rsidRPr="00BA2068">
        <w:rPr>
          <w:rFonts w:ascii="Arial" w:hAnsi="Arial" w:cs="Arial"/>
          <w:sz w:val="20"/>
          <w:szCs w:val="20"/>
        </w:rPr>
        <w:t>Vyšší odborná škola a Střední zemědělská škola, Tábor, Náměstí T. G. Masaryka 788, IČO 60064781</w:t>
      </w:r>
      <w:r>
        <w:rPr>
          <w:rFonts w:ascii="Arial" w:hAnsi="Arial" w:cs="Arial"/>
          <w:sz w:val="20"/>
          <w:szCs w:val="20"/>
        </w:rPr>
        <w:t xml:space="preserve"> (</w:t>
      </w:r>
      <w:r w:rsidRPr="00BA2068">
        <w:rPr>
          <w:rFonts w:ascii="Arial" w:hAnsi="Arial" w:cs="Arial"/>
          <w:sz w:val="20"/>
          <w:szCs w:val="20"/>
        </w:rPr>
        <w:t>„škola“). Tyto pozemky budou směněny za pozemek poz. parcelu KN p. č. 60 v</w:t>
      </w:r>
      <w:r>
        <w:rPr>
          <w:rFonts w:ascii="Arial" w:hAnsi="Arial" w:cs="Arial"/>
          <w:sz w:val="20"/>
          <w:szCs w:val="20"/>
        </w:rPr>
        <w:t xml:space="preserve"> </w:t>
      </w:r>
      <w:r w:rsidRPr="00BA2068">
        <w:rPr>
          <w:rFonts w:ascii="Arial" w:hAnsi="Arial" w:cs="Arial"/>
          <w:sz w:val="20"/>
          <w:szCs w:val="20"/>
        </w:rPr>
        <w:t xml:space="preserve">k. ú. Hlinice ve vlastnictví </w:t>
      </w:r>
      <w:r w:rsidRPr="00BA2068">
        <w:rPr>
          <w:rFonts w:ascii="Arial" w:hAnsi="Arial" w:cs="Arial"/>
          <w:iCs/>
          <w:sz w:val="20"/>
          <w:szCs w:val="20"/>
        </w:rPr>
        <w:t>města.</w:t>
      </w:r>
    </w:p>
    <w:p w14:paraId="0D37A99C" w14:textId="77777777" w:rsidR="003F47FA" w:rsidRPr="00BC3258" w:rsidRDefault="003F47FA" w:rsidP="00DC2F37">
      <w:pPr>
        <w:pStyle w:val="Zkladntext2"/>
        <w:spacing w:after="0" w:line="240" w:lineRule="auto"/>
        <w:jc w:val="both"/>
        <w:rPr>
          <w:rFonts w:ascii="Arial" w:hAnsi="Arial" w:cs="Arial"/>
          <w:iCs/>
          <w:sz w:val="12"/>
          <w:szCs w:val="12"/>
        </w:rPr>
      </w:pPr>
    </w:p>
    <w:p w14:paraId="2B727F12" w14:textId="77777777" w:rsidR="003F47FA" w:rsidRDefault="003F47FA" w:rsidP="00DC2F37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Celá</w:t>
      </w:r>
      <w:r w:rsidRPr="00BA2068">
        <w:rPr>
          <w:rFonts w:ascii="Arial" w:hAnsi="Arial" w:cs="Arial"/>
          <w:sz w:val="20"/>
          <w:szCs w:val="20"/>
        </w:rPr>
        <w:t xml:space="preserve"> majetková dispozice byla podrobně popsána v</w:t>
      </w:r>
      <w:r>
        <w:rPr>
          <w:rFonts w:ascii="Arial" w:hAnsi="Arial" w:cs="Arial"/>
          <w:sz w:val="20"/>
          <w:szCs w:val="20"/>
        </w:rPr>
        <w:t xml:space="preserve"> </w:t>
      </w:r>
      <w:r w:rsidRPr="00BA2068">
        <w:rPr>
          <w:rFonts w:ascii="Arial" w:hAnsi="Arial" w:cs="Arial"/>
          <w:sz w:val="20"/>
          <w:szCs w:val="20"/>
        </w:rPr>
        <w:t>materiál</w:t>
      </w:r>
      <w:r>
        <w:rPr>
          <w:rFonts w:ascii="Arial" w:hAnsi="Arial" w:cs="Arial"/>
          <w:sz w:val="20"/>
          <w:szCs w:val="20"/>
        </w:rPr>
        <w:t>ech</w:t>
      </w:r>
      <w:r w:rsidRPr="00BA2068">
        <w:rPr>
          <w:rFonts w:ascii="Arial" w:hAnsi="Arial" w:cs="Arial"/>
          <w:sz w:val="20"/>
          <w:szCs w:val="20"/>
        </w:rPr>
        <w:t xml:space="preserve"> č. 572/RK/22 a č. 171/ZK/22.</w:t>
      </w:r>
      <w:r>
        <w:rPr>
          <w:rFonts w:ascii="Arial" w:hAnsi="Arial" w:cs="Arial"/>
          <w:sz w:val="20"/>
          <w:szCs w:val="20"/>
        </w:rPr>
        <w:t xml:space="preserve"> Předmětem budoucí směny bez cenového vyrovnání budou pozemky v následující tabulce.</w:t>
      </w:r>
    </w:p>
    <w:p w14:paraId="62818E42" w14:textId="77777777" w:rsidR="003F47FA" w:rsidRDefault="003F47FA" w:rsidP="00DC2F37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F3B6713" w14:textId="77777777" w:rsidR="003F47FA" w:rsidRDefault="003F47FA" w:rsidP="00DC2F37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7DACEF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i1030" type="#_x0000_t75" style="width:373.2pt;height:151.2pt;visibility:visible;mso-wrap-style:square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"/>
          </v:shape>
        </w:pict>
      </w:r>
    </w:p>
    <w:p w14:paraId="44EE095C" w14:textId="77777777" w:rsidR="003F47FA" w:rsidRPr="00502F65" w:rsidRDefault="003F47FA" w:rsidP="00DC2F37">
      <w:pPr>
        <w:pStyle w:val="Zkladntext3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EC2595">
        <w:rPr>
          <w:rFonts w:ascii="Arial" w:hAnsi="Arial" w:cs="Arial"/>
          <w:sz w:val="20"/>
          <w:szCs w:val="20"/>
        </w:rPr>
        <w:t>astupitelstvo</w:t>
      </w:r>
      <w:r w:rsidRPr="00EC2595">
        <w:rPr>
          <w:rFonts w:ascii="Arial" w:hAnsi="Arial" w:cs="Arial"/>
          <w:i/>
          <w:sz w:val="20"/>
          <w:szCs w:val="20"/>
        </w:rPr>
        <w:t xml:space="preserve"> </w:t>
      </w:r>
      <w:r w:rsidRPr="00EC2595">
        <w:rPr>
          <w:rFonts w:ascii="Arial" w:hAnsi="Arial" w:cs="Arial"/>
          <w:iCs/>
          <w:sz w:val="20"/>
          <w:szCs w:val="20"/>
        </w:rPr>
        <w:t>města směnu bez doplatku odsouhlasilo usnesením č. 542/20/21 ze dne 25.01.2021</w:t>
      </w:r>
      <w:r>
        <w:rPr>
          <w:rFonts w:ascii="Arial" w:hAnsi="Arial" w:cs="Arial"/>
          <w:iCs/>
          <w:sz w:val="20"/>
          <w:szCs w:val="20"/>
        </w:rPr>
        <w:t>.</w:t>
      </w:r>
    </w:p>
    <w:p w14:paraId="7AE9F6DE" w14:textId="77777777" w:rsidR="003F47FA" w:rsidRPr="00BC3258" w:rsidRDefault="003F47FA" w:rsidP="00DC2F37">
      <w:pPr>
        <w:pStyle w:val="Zkladntext3"/>
        <w:spacing w:after="0"/>
        <w:jc w:val="both"/>
        <w:rPr>
          <w:rFonts w:ascii="Arial" w:hAnsi="Arial" w:cs="Arial"/>
          <w:sz w:val="12"/>
          <w:szCs w:val="12"/>
          <w:highlight w:val="green"/>
        </w:rPr>
      </w:pPr>
    </w:p>
    <w:p w14:paraId="7CB0AACA" w14:textId="77777777" w:rsidR="003F47FA" w:rsidRDefault="003F47FA" w:rsidP="00DC2F37">
      <w:pPr>
        <w:pStyle w:val="Zkladntext3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Orgánům kraje byla tato majetková dispozice předložena poté, co město splnilo podmínky školy. </w:t>
      </w:r>
      <w:r w:rsidRPr="00502F65">
        <w:rPr>
          <w:rFonts w:ascii="Arial" w:hAnsi="Arial" w:cs="Arial"/>
          <w:sz w:val="20"/>
          <w:szCs w:val="20"/>
        </w:rPr>
        <w:t xml:space="preserve">Rada kraje záměr směny schválila dne 04.05.2022 usnesením č. 536/2022/RK-41 a zastupitelstvo kraje usnesením č. 172/2022/ZK-17 ze dne 19.05.2022. </w:t>
      </w:r>
    </w:p>
    <w:p w14:paraId="2095093C" w14:textId="77777777" w:rsidR="003F47FA" w:rsidRPr="00BC3258" w:rsidRDefault="003F47FA" w:rsidP="00DC2F37">
      <w:pPr>
        <w:pStyle w:val="Zkladntext3"/>
        <w:spacing w:after="0"/>
        <w:jc w:val="both"/>
        <w:rPr>
          <w:rFonts w:ascii="Arial" w:hAnsi="Arial" w:cs="Arial"/>
          <w:sz w:val="12"/>
          <w:szCs w:val="12"/>
        </w:rPr>
      </w:pPr>
    </w:p>
    <w:p w14:paraId="10901466" w14:textId="77777777" w:rsidR="003F47FA" w:rsidRPr="0038200D" w:rsidRDefault="003F47FA" w:rsidP="00DC2F37">
      <w:pPr>
        <w:pStyle w:val="Zkladntext3"/>
        <w:spacing w:after="0"/>
        <w:jc w:val="both"/>
        <w:rPr>
          <w:rFonts w:ascii="Arial" w:hAnsi="Arial" w:cs="Arial"/>
          <w:sz w:val="20"/>
          <w:szCs w:val="20"/>
        </w:rPr>
      </w:pPr>
      <w:r w:rsidRPr="00502F65">
        <w:rPr>
          <w:rFonts w:ascii="Arial" w:hAnsi="Arial" w:cs="Arial"/>
          <w:sz w:val="20"/>
          <w:szCs w:val="20"/>
        </w:rPr>
        <w:t xml:space="preserve">Záměr byl zveřejněn na úřední desce krajského úřadu po dobu zákonné </w:t>
      </w:r>
      <w:r w:rsidRPr="0038200D">
        <w:rPr>
          <w:rFonts w:ascii="Arial" w:hAnsi="Arial" w:cs="Arial"/>
          <w:sz w:val="20"/>
          <w:szCs w:val="20"/>
        </w:rPr>
        <w:t>lhůty (20.05.-</w:t>
      </w:r>
      <w:r>
        <w:rPr>
          <w:rFonts w:ascii="Arial" w:hAnsi="Arial" w:cs="Arial"/>
          <w:sz w:val="20"/>
          <w:szCs w:val="20"/>
        </w:rPr>
        <w:t>19</w:t>
      </w:r>
      <w:r w:rsidRPr="0038200D">
        <w:rPr>
          <w:rFonts w:ascii="Arial" w:hAnsi="Arial" w:cs="Arial"/>
          <w:sz w:val="20"/>
          <w:szCs w:val="20"/>
        </w:rPr>
        <w:t>.06.2022) a nebyly k</w:t>
      </w:r>
      <w:r>
        <w:rPr>
          <w:rFonts w:ascii="Arial" w:hAnsi="Arial" w:cs="Arial"/>
          <w:sz w:val="20"/>
          <w:szCs w:val="20"/>
        </w:rPr>
        <w:t> </w:t>
      </w:r>
      <w:r w:rsidRPr="0038200D">
        <w:rPr>
          <w:rFonts w:ascii="Arial" w:hAnsi="Arial" w:cs="Arial"/>
          <w:sz w:val="20"/>
          <w:szCs w:val="20"/>
        </w:rPr>
        <w:t xml:space="preserve">němu vzneseny žádné připomínky. </w:t>
      </w:r>
    </w:p>
    <w:p w14:paraId="026B391E" w14:textId="77777777" w:rsidR="003F47FA" w:rsidRPr="00BC3258" w:rsidRDefault="003F47FA" w:rsidP="00DC2F37">
      <w:pPr>
        <w:pStyle w:val="Zkladntext3"/>
        <w:spacing w:after="0"/>
        <w:jc w:val="both"/>
        <w:rPr>
          <w:rFonts w:ascii="Arial" w:hAnsi="Arial" w:cs="Arial"/>
          <w:iCs/>
          <w:sz w:val="12"/>
          <w:szCs w:val="12"/>
        </w:rPr>
      </w:pPr>
    </w:p>
    <w:p w14:paraId="667ADFE1" w14:textId="77777777" w:rsidR="003F47FA" w:rsidRPr="00467ED2" w:rsidRDefault="003F47FA" w:rsidP="00DC2F37">
      <w:pPr>
        <w:pStyle w:val="KUJKnormal"/>
      </w:pPr>
      <w:r w:rsidRPr="00467ED2">
        <w:t>Radě kraje byl následně předložen materiál č. 907/RK/22 s</w:t>
      </w:r>
      <w:r>
        <w:t xml:space="preserve"> </w:t>
      </w:r>
      <w:r w:rsidRPr="00467ED2">
        <w:t>názvem „Budoucí směna pozemků s</w:t>
      </w:r>
      <w:r>
        <w:t xml:space="preserve"> </w:t>
      </w:r>
      <w:r w:rsidRPr="00467ED2">
        <w:t>městem Tábor“. Rada přijatým usnesením č. 898/2022/RK-48 ze dne 15.08.2022 souhlasila s</w:t>
      </w:r>
      <w:r>
        <w:t xml:space="preserve"> </w:t>
      </w:r>
      <w:r w:rsidRPr="00467ED2">
        <w:t>vynětím</w:t>
      </w:r>
      <w:r>
        <w:t xml:space="preserve"> výměr</w:t>
      </w:r>
      <w:r w:rsidRPr="00467ED2">
        <w:t xml:space="preserve"> prvních 3 pozemků v</w:t>
      </w:r>
      <w:r>
        <w:t xml:space="preserve"> </w:t>
      </w:r>
      <w:r w:rsidRPr="00467ED2">
        <w:t>tabulce ze zemědělského půdního fondu</w:t>
      </w:r>
      <w:r w:rsidRPr="004B0131">
        <w:rPr>
          <w:rStyle w:val="Znakapoznpodarou"/>
          <w:highlight w:val="yellow"/>
        </w:rPr>
        <w:footnoteReference w:id="1"/>
      </w:r>
      <w:r w:rsidRPr="00467ED2">
        <w:t xml:space="preserve">, </w:t>
      </w:r>
      <w:r>
        <w:t xml:space="preserve">schválila udělení souhlasu </w:t>
      </w:r>
      <w:r w:rsidRPr="00467ED2">
        <w:rPr>
          <w:rFonts w:eastAsia="Times New Roman" w:cs="Arial"/>
          <w:szCs w:val="20"/>
          <w:lang w:eastAsia="cs-CZ"/>
        </w:rPr>
        <w:t xml:space="preserve">s navrhovaným stavebním záměrem města </w:t>
      </w:r>
      <w:r>
        <w:rPr>
          <w:rFonts w:cs="Arial"/>
          <w:szCs w:val="20"/>
        </w:rPr>
        <w:t>a doporučila zastupitelstvu kraje přijmout usnesení v navrhovaném znění.</w:t>
      </w:r>
    </w:p>
    <w:p w14:paraId="12EBAC7C" w14:textId="77777777" w:rsidR="003F47FA" w:rsidRPr="00BC3258" w:rsidRDefault="003F47FA" w:rsidP="00DC2F37">
      <w:pPr>
        <w:pStyle w:val="KUJKnormal"/>
        <w:rPr>
          <w:sz w:val="12"/>
          <w:szCs w:val="12"/>
          <w:highlight w:val="green"/>
        </w:rPr>
      </w:pPr>
    </w:p>
    <w:p w14:paraId="7644D12F" w14:textId="77777777" w:rsidR="003F47FA" w:rsidRPr="00A91597" w:rsidRDefault="003F47FA" w:rsidP="00DC2F37">
      <w:pPr>
        <w:pStyle w:val="Default"/>
        <w:jc w:val="both"/>
        <w:rPr>
          <w:rFonts w:ascii="Arial" w:hAnsi="Arial" w:cs="Arial"/>
          <w:iCs/>
          <w:sz w:val="20"/>
          <w:szCs w:val="20"/>
        </w:rPr>
      </w:pPr>
      <w:r w:rsidRPr="006D0BFE">
        <w:rPr>
          <w:rFonts w:ascii="Arial" w:hAnsi="Arial" w:cs="Arial"/>
          <w:iCs/>
          <w:sz w:val="20"/>
          <w:szCs w:val="20"/>
        </w:rPr>
        <w:t xml:space="preserve">S ohledem na shora uvedené skutečnosti je nyní možné uzavřít smlouvu o budoucí smlouvě směnné. Návrh této smlouvy, jehož znění bylo odsouhlaseno se zástupci </w:t>
      </w:r>
      <w:r w:rsidRPr="006D0BFE">
        <w:rPr>
          <w:rFonts w:ascii="Arial" w:hAnsi="Arial" w:cs="Arial"/>
          <w:sz w:val="20"/>
          <w:szCs w:val="20"/>
        </w:rPr>
        <w:t>města</w:t>
      </w:r>
      <w:r w:rsidRPr="006D0BFE">
        <w:rPr>
          <w:rFonts w:ascii="Arial" w:hAnsi="Arial" w:cs="Arial"/>
          <w:iCs/>
          <w:sz w:val="20"/>
          <w:szCs w:val="20"/>
        </w:rPr>
        <w:t>, tvoří přílohu č. 6 tohoto materiálu.</w:t>
      </w:r>
    </w:p>
    <w:p w14:paraId="4919E47F" w14:textId="77777777" w:rsidR="003F47FA" w:rsidRPr="00BC3258" w:rsidRDefault="003F47FA" w:rsidP="00DC2F37">
      <w:pPr>
        <w:pStyle w:val="Default"/>
        <w:jc w:val="both"/>
        <w:rPr>
          <w:rFonts w:ascii="Arial" w:hAnsi="Arial" w:cs="Arial"/>
          <w:iCs/>
          <w:sz w:val="12"/>
          <w:szCs w:val="12"/>
          <w:highlight w:val="green"/>
        </w:rPr>
      </w:pPr>
    </w:p>
    <w:p w14:paraId="015FAFB0" w14:textId="77777777" w:rsidR="003F47FA" w:rsidRDefault="003F47FA" w:rsidP="00DC2F37">
      <w:pPr>
        <w:pStyle w:val="Textkoment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 pohledu </w:t>
      </w:r>
      <w:r w:rsidRPr="00BB4947">
        <w:rPr>
          <w:rFonts w:ascii="Arial" w:hAnsi="Arial" w:cs="Arial"/>
        </w:rPr>
        <w:t>§ 56</w:t>
      </w:r>
      <w:r>
        <w:rPr>
          <w:rFonts w:ascii="Arial" w:hAnsi="Arial" w:cs="Arial"/>
        </w:rPr>
        <w:t xml:space="preserve"> zákona </w:t>
      </w:r>
      <w:r w:rsidRPr="00BB4947">
        <w:rPr>
          <w:rFonts w:ascii="Arial" w:hAnsi="Arial" w:cs="Arial"/>
        </w:rPr>
        <w:t>č. 235/2004 Sb.</w:t>
      </w:r>
      <w:r>
        <w:rPr>
          <w:rFonts w:ascii="Arial" w:hAnsi="Arial" w:cs="Arial"/>
        </w:rPr>
        <w:t xml:space="preserve"> je d</w:t>
      </w:r>
      <w:r w:rsidRPr="00BB4947">
        <w:rPr>
          <w:rFonts w:ascii="Arial" w:hAnsi="Arial" w:cs="Arial"/>
        </w:rPr>
        <w:t xml:space="preserve">odání předmětných pozemků Jihočeského kraje </w:t>
      </w:r>
      <w:r>
        <w:rPr>
          <w:rFonts w:ascii="Arial" w:hAnsi="Arial" w:cs="Arial"/>
        </w:rPr>
        <w:t xml:space="preserve">městu </w:t>
      </w:r>
      <w:r w:rsidRPr="00BB4947">
        <w:rPr>
          <w:rFonts w:ascii="Arial" w:hAnsi="Arial" w:cs="Arial"/>
        </w:rPr>
        <w:t>předmětem DPH. DPH bude vypočtena z prodejní ceny (cena v</w:t>
      </w:r>
      <w:r>
        <w:rPr>
          <w:rFonts w:ascii="Arial" w:hAnsi="Arial" w:cs="Arial"/>
        </w:rPr>
        <w:t xml:space="preserve"> </w:t>
      </w:r>
      <w:r w:rsidRPr="00BB4947">
        <w:rPr>
          <w:rFonts w:ascii="Arial" w:hAnsi="Arial" w:cs="Arial"/>
        </w:rPr>
        <w:t>místě a čase obvyklá</w:t>
      </w:r>
      <w:r w:rsidRPr="0038200D">
        <w:rPr>
          <w:rFonts w:ascii="Arial" w:hAnsi="Arial" w:cs="Arial"/>
        </w:rPr>
        <w:t xml:space="preserve">). </w:t>
      </w:r>
      <w:r>
        <w:rPr>
          <w:rFonts w:ascii="Arial" w:hAnsi="Arial" w:cs="Arial"/>
        </w:rPr>
        <w:t>S městem bylo dohodnuto, že uhradí n</w:t>
      </w:r>
      <w:r w:rsidRPr="0038200D">
        <w:rPr>
          <w:rFonts w:ascii="Arial" w:hAnsi="Arial" w:cs="Arial"/>
        </w:rPr>
        <w:t>áklady za vyhotovení znaleckého posudku a částk</w:t>
      </w:r>
      <w:r>
        <w:rPr>
          <w:rFonts w:ascii="Arial" w:hAnsi="Arial" w:cs="Arial"/>
        </w:rPr>
        <w:t>u</w:t>
      </w:r>
      <w:r w:rsidRPr="0038200D">
        <w:rPr>
          <w:rFonts w:ascii="Arial" w:hAnsi="Arial" w:cs="Arial"/>
        </w:rPr>
        <w:t xml:space="preserve"> odpovídající DPH na základě faktury</w:t>
      </w:r>
      <w:r>
        <w:rPr>
          <w:rFonts w:ascii="Arial" w:hAnsi="Arial" w:cs="Arial"/>
        </w:rPr>
        <w:t xml:space="preserve"> vystavené krajem.</w:t>
      </w:r>
    </w:p>
    <w:p w14:paraId="4EE3945B" w14:textId="77777777" w:rsidR="003F47FA" w:rsidRPr="00BC3258" w:rsidRDefault="003F47FA" w:rsidP="00C04F3F">
      <w:pPr>
        <w:pStyle w:val="KUJKnormal"/>
        <w:rPr>
          <w:sz w:val="12"/>
          <w:szCs w:val="12"/>
        </w:rPr>
      </w:pPr>
    </w:p>
    <w:p w14:paraId="0BBF415A" w14:textId="77777777" w:rsidR="003F47FA" w:rsidRDefault="003F47FA" w:rsidP="00C04F3F">
      <w:pPr>
        <w:pStyle w:val="KUJKnormal"/>
      </w:pPr>
      <w:r>
        <w:t>Finanční nároky a krytí:</w:t>
      </w:r>
    </w:p>
    <w:p w14:paraId="433AD3EA" w14:textId="77777777" w:rsidR="003F47FA" w:rsidRPr="00B34BD7" w:rsidRDefault="003F47FA" w:rsidP="00DC2F37">
      <w:pPr>
        <w:pStyle w:val="KUJKnormal"/>
        <w:rPr>
          <w:rFonts w:cs="Arial"/>
          <w:iCs/>
          <w:szCs w:val="20"/>
        </w:rPr>
      </w:pPr>
      <w:r w:rsidRPr="00B34BD7">
        <w:rPr>
          <w:rFonts w:cs="Arial"/>
          <w:szCs w:val="20"/>
        </w:rPr>
        <w:t>bez dopadu na rozpočet kraje - veškeré vzniklé náklady (na zhotovení geometrických plánů, poplatek za podání návrhu na vklad</w:t>
      </w:r>
      <w:r>
        <w:rPr>
          <w:rFonts w:cs="Arial"/>
          <w:szCs w:val="20"/>
        </w:rPr>
        <w:t>, na vyhotovení znaleckého posudku</w:t>
      </w:r>
      <w:r w:rsidRPr="00B34BD7">
        <w:rPr>
          <w:rFonts w:cs="Arial"/>
          <w:szCs w:val="20"/>
        </w:rPr>
        <w:t xml:space="preserve"> apod.) uhradí </w:t>
      </w:r>
      <w:r w:rsidRPr="00B34BD7">
        <w:rPr>
          <w:rFonts w:cs="Arial"/>
          <w:iCs/>
          <w:szCs w:val="20"/>
        </w:rPr>
        <w:t>město</w:t>
      </w:r>
    </w:p>
    <w:p w14:paraId="42E09704" w14:textId="77777777" w:rsidR="003F47FA" w:rsidRPr="00BC3258" w:rsidRDefault="003F47FA" w:rsidP="00C04F3F">
      <w:pPr>
        <w:pStyle w:val="KUJKnormal"/>
        <w:rPr>
          <w:sz w:val="12"/>
          <w:szCs w:val="12"/>
        </w:rPr>
      </w:pPr>
    </w:p>
    <w:p w14:paraId="3D0E5A95" w14:textId="77777777" w:rsidR="003F47FA" w:rsidRDefault="003F47FA" w:rsidP="00DC2F37">
      <w:pPr>
        <w:pStyle w:val="KUJKnormal"/>
      </w:pPr>
      <w:r>
        <w:t xml:space="preserve">Vyjádření správce rozpočtu: </w:t>
      </w:r>
      <w:r w:rsidRPr="00B34BD7">
        <w:t>nepožaduje se</w:t>
      </w:r>
    </w:p>
    <w:p w14:paraId="6AB5CFB5" w14:textId="77777777" w:rsidR="003F47FA" w:rsidRPr="00BC3258" w:rsidRDefault="003F47FA" w:rsidP="00C04F3F">
      <w:pPr>
        <w:pStyle w:val="KUJKnormal"/>
        <w:rPr>
          <w:sz w:val="12"/>
          <w:szCs w:val="12"/>
        </w:rPr>
      </w:pPr>
    </w:p>
    <w:p w14:paraId="5BEE3AD4" w14:textId="77777777" w:rsidR="003F47FA" w:rsidRDefault="003F47FA" w:rsidP="00C04F3F">
      <w:pPr>
        <w:pStyle w:val="KUJKnormal"/>
      </w:pPr>
      <w:r>
        <w:t>Návrh projednán (stanoviska):</w:t>
      </w:r>
    </w:p>
    <w:p w14:paraId="5D53BC51" w14:textId="77777777" w:rsidR="003F47FA" w:rsidRPr="00B34BD7" w:rsidRDefault="003F47FA" w:rsidP="00DC2F37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4BD7">
        <w:rPr>
          <w:rFonts w:ascii="Arial" w:hAnsi="Arial" w:cs="Arial"/>
          <w:sz w:val="20"/>
          <w:szCs w:val="20"/>
        </w:rPr>
        <w:t>škola: souhlasí</w:t>
      </w:r>
    </w:p>
    <w:p w14:paraId="706C5F71" w14:textId="77777777" w:rsidR="003F47FA" w:rsidRPr="00AE15B4" w:rsidRDefault="003F47FA" w:rsidP="003C1AD3">
      <w:pPr>
        <w:pStyle w:val="KUJKnormal"/>
      </w:pPr>
      <w:r w:rsidRPr="00F35E95">
        <w:t>Ing. Hana Šímová - odbor školství, mládeže a tělovýchovy (OŠMT): souhlasí</w:t>
      </w:r>
    </w:p>
    <w:p w14:paraId="08966119" w14:textId="77777777" w:rsidR="003F47FA" w:rsidRPr="00F35E95" w:rsidRDefault="003F47FA" w:rsidP="00DC2F37">
      <w:pPr>
        <w:pStyle w:val="KUJKnormal"/>
        <w:rPr>
          <w:sz w:val="12"/>
          <w:szCs w:val="12"/>
        </w:rPr>
      </w:pPr>
    </w:p>
    <w:p w14:paraId="0C17B70E" w14:textId="77777777" w:rsidR="003F47FA" w:rsidRPr="007939A8" w:rsidRDefault="003F47FA" w:rsidP="00C04F3F">
      <w:pPr>
        <w:pStyle w:val="KUJKtucny"/>
      </w:pPr>
      <w:r w:rsidRPr="007939A8">
        <w:t>PŘÍLOHY:</w:t>
      </w:r>
    </w:p>
    <w:p w14:paraId="04D645B1" w14:textId="77777777" w:rsidR="003F47FA" w:rsidRPr="00B52AA9" w:rsidRDefault="003F47FA" w:rsidP="0052298D">
      <w:pPr>
        <w:pStyle w:val="KUJKcislovany"/>
      </w:pPr>
      <w:r>
        <w:t>mapa se zákresem polohy pozemků kraje</w:t>
      </w:r>
      <w:r w:rsidRPr="0081756D">
        <w:t xml:space="preserve"> (</w:t>
      </w:r>
      <w:r>
        <w:t>ZK150922_271_př.1.pdf</w:t>
      </w:r>
      <w:r w:rsidRPr="0081756D">
        <w:t>)</w:t>
      </w:r>
    </w:p>
    <w:p w14:paraId="2B3C5438" w14:textId="77777777" w:rsidR="003F47FA" w:rsidRPr="00B52AA9" w:rsidRDefault="003F47FA" w:rsidP="0052298D">
      <w:pPr>
        <w:pStyle w:val="KUJKcislovany"/>
      </w:pPr>
      <w:r>
        <w:t>záborový elaborát</w:t>
      </w:r>
      <w:r w:rsidRPr="0081756D">
        <w:t xml:space="preserve"> (</w:t>
      </w:r>
      <w:r>
        <w:t>ZK150922_271_př.2.pdf</w:t>
      </w:r>
      <w:r w:rsidRPr="0081756D">
        <w:t>)</w:t>
      </w:r>
    </w:p>
    <w:p w14:paraId="4477B5AB" w14:textId="77777777" w:rsidR="003F47FA" w:rsidRPr="00B52AA9" w:rsidRDefault="003F47FA" w:rsidP="0052298D">
      <w:pPr>
        <w:pStyle w:val="KUJKcislovany"/>
      </w:pPr>
      <w:r>
        <w:t>částečný výpis z LV č. 5689</w:t>
      </w:r>
      <w:r w:rsidRPr="0081756D">
        <w:t xml:space="preserve"> (</w:t>
      </w:r>
      <w:r>
        <w:t>ZK150922_271_př.3.pdf</w:t>
      </w:r>
      <w:r w:rsidRPr="0081756D">
        <w:t>)</w:t>
      </w:r>
    </w:p>
    <w:p w14:paraId="3F814C58" w14:textId="77777777" w:rsidR="003F47FA" w:rsidRPr="00B52AA9" w:rsidRDefault="003F47FA" w:rsidP="0052298D">
      <w:pPr>
        <w:pStyle w:val="KUJKcislovany"/>
      </w:pPr>
      <w:r>
        <w:t>kopie katastrální mapy se zákresem pozemku města</w:t>
      </w:r>
      <w:r w:rsidRPr="0081756D">
        <w:t xml:space="preserve"> (</w:t>
      </w:r>
      <w:r>
        <w:t>ZK150922_271_př.4.pdf</w:t>
      </w:r>
      <w:r w:rsidRPr="0081756D">
        <w:t>)</w:t>
      </w:r>
    </w:p>
    <w:p w14:paraId="5E5AA309" w14:textId="77777777" w:rsidR="003F47FA" w:rsidRPr="00B52AA9" w:rsidRDefault="003F47FA" w:rsidP="0052298D">
      <w:pPr>
        <w:pStyle w:val="KUJKcislovany"/>
      </w:pPr>
      <w:r>
        <w:t>částečný výpis z LV č. 10001</w:t>
      </w:r>
      <w:r w:rsidRPr="0081756D">
        <w:t xml:space="preserve"> (</w:t>
      </w:r>
      <w:r>
        <w:t>ZK150922_271_př.5.pdf</w:t>
      </w:r>
      <w:r w:rsidRPr="0081756D">
        <w:t>)</w:t>
      </w:r>
    </w:p>
    <w:p w14:paraId="562D6CA8" w14:textId="77777777" w:rsidR="003F47FA" w:rsidRPr="00B52AA9" w:rsidRDefault="003F47FA" w:rsidP="0052298D">
      <w:pPr>
        <w:pStyle w:val="KUJKcislovany"/>
      </w:pPr>
      <w:r>
        <w:t>návrh budoucí smlouvy</w:t>
      </w:r>
      <w:r w:rsidRPr="0081756D">
        <w:t xml:space="preserve"> (</w:t>
      </w:r>
      <w:r>
        <w:t>ZK150922_271_př.6.pdf</w:t>
      </w:r>
      <w:r w:rsidRPr="0081756D">
        <w:t>)</w:t>
      </w:r>
    </w:p>
    <w:p w14:paraId="27AE4173" w14:textId="77777777" w:rsidR="003F47FA" w:rsidRPr="00BC3258" w:rsidRDefault="003F47FA" w:rsidP="00C04F3F">
      <w:pPr>
        <w:pStyle w:val="KUJKnormal"/>
        <w:rPr>
          <w:sz w:val="12"/>
          <w:szCs w:val="12"/>
        </w:rPr>
      </w:pPr>
    </w:p>
    <w:p w14:paraId="63119924" w14:textId="77777777" w:rsidR="003F47FA" w:rsidRDefault="003F47FA" w:rsidP="00DC2F37">
      <w:pPr>
        <w:pStyle w:val="KUJKtucny"/>
        <w:shd w:val="clear" w:color="auto" w:fill="FFFFFF"/>
        <w:rPr>
          <w:b w:val="0"/>
        </w:rPr>
      </w:pPr>
      <w:r w:rsidRPr="007C1EE7">
        <w:t>Zodpovídá:</w:t>
      </w:r>
      <w:r>
        <w:t xml:space="preserve"> </w:t>
      </w:r>
      <w:r w:rsidRPr="00175132">
        <w:rPr>
          <w:b w:val="0"/>
        </w:rPr>
        <w:t>vedoucí OHMS - Ing. Lubomír Bureš</w:t>
      </w:r>
    </w:p>
    <w:p w14:paraId="352CD50B" w14:textId="77777777" w:rsidR="003F47FA" w:rsidRPr="00BC3258" w:rsidRDefault="003F47FA" w:rsidP="00BC3258">
      <w:pPr>
        <w:pStyle w:val="KUJKnormal"/>
        <w:rPr>
          <w:sz w:val="12"/>
          <w:szCs w:val="12"/>
        </w:rPr>
      </w:pPr>
    </w:p>
    <w:p w14:paraId="13F5CE1B" w14:textId="77777777" w:rsidR="003F47FA" w:rsidRDefault="003F47FA" w:rsidP="00C04F3F">
      <w:pPr>
        <w:pStyle w:val="KUJKnormal"/>
      </w:pPr>
      <w:r>
        <w:t>Termín kontroly: 17.09.2022</w:t>
      </w:r>
    </w:p>
    <w:p w14:paraId="57F0A3BF" w14:textId="77777777" w:rsidR="003F47FA" w:rsidRDefault="003F47FA" w:rsidP="00BC3258">
      <w:pPr>
        <w:pStyle w:val="KUJKnormal"/>
      </w:pPr>
      <w:r>
        <w:t>Termín splnění: 30.11.2022</w:t>
      </w:r>
    </w:p>
    <w:p w14:paraId="45C6AA3B" w14:textId="77777777" w:rsidR="003F47FA" w:rsidRDefault="003F47FA" w:rsidP="00C04F3F">
      <w:pPr>
        <w:pStyle w:val="KUJKnormal"/>
      </w:pPr>
    </w:p>
    <w:p w14:paraId="717D7D16" w14:textId="77777777" w:rsidR="003F47FA" w:rsidRDefault="003F47FA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  <w:footnote w:id="1">
    <w:p w14:paraId="7634A528" w14:textId="77777777" w:rsidR="003F47FA" w:rsidRPr="00741068" w:rsidRDefault="003F47FA" w:rsidP="00DC2F37">
      <w:pPr>
        <w:pStyle w:val="Zkladntext3"/>
        <w:spacing w:after="0"/>
        <w:jc w:val="both"/>
        <w:rPr>
          <w:rFonts w:ascii="Arial" w:hAnsi="Arial" w:cs="Arial"/>
          <w:sz w:val="20"/>
          <w:szCs w:val="20"/>
        </w:rPr>
      </w:pPr>
      <w:r w:rsidRPr="00741068">
        <w:rPr>
          <w:rStyle w:val="Znakapoznpodarou"/>
          <w:highlight w:val="yellow"/>
        </w:rPr>
        <w:footnoteRef/>
      </w:r>
      <w:r w:rsidRPr="00741068">
        <w:t xml:space="preserve"> </w:t>
      </w:r>
      <w:r w:rsidRPr="00CA6DA1">
        <w:rPr>
          <w:rFonts w:ascii="Arial" w:hAnsi="Arial" w:cs="Arial"/>
          <w:sz w:val="20"/>
          <w:szCs w:val="20"/>
        </w:rPr>
        <w:t>město</w:t>
      </w:r>
      <w:r w:rsidRPr="00741068">
        <w:rPr>
          <w:rFonts w:ascii="Arial" w:hAnsi="Arial" w:cs="Arial"/>
          <w:iCs/>
          <w:sz w:val="20"/>
          <w:szCs w:val="20"/>
        </w:rPr>
        <w:t xml:space="preserve"> </w:t>
      </w:r>
      <w:r w:rsidRPr="00741068">
        <w:rPr>
          <w:rFonts w:ascii="Arial" w:hAnsi="Arial" w:cs="Arial"/>
          <w:sz w:val="20"/>
          <w:szCs w:val="20"/>
        </w:rPr>
        <w:t>potřeb</w:t>
      </w:r>
      <w:r>
        <w:rPr>
          <w:rFonts w:ascii="Arial" w:hAnsi="Arial" w:cs="Arial"/>
          <w:sz w:val="20"/>
          <w:szCs w:val="20"/>
        </w:rPr>
        <w:t>ovalo</w:t>
      </w:r>
      <w:r w:rsidRPr="00741068">
        <w:rPr>
          <w:rFonts w:ascii="Arial" w:hAnsi="Arial" w:cs="Arial"/>
          <w:sz w:val="20"/>
          <w:szCs w:val="20"/>
        </w:rPr>
        <w:t xml:space="preserve"> souhlas </w:t>
      </w:r>
      <w:r>
        <w:rPr>
          <w:rFonts w:ascii="Arial" w:hAnsi="Arial" w:cs="Arial"/>
          <w:sz w:val="20"/>
          <w:szCs w:val="20"/>
        </w:rPr>
        <w:t>Jihočeského kraje</w:t>
      </w:r>
      <w:r w:rsidRPr="0074106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 vynětím pozemků ze ZPF </w:t>
      </w:r>
      <w:r w:rsidRPr="00741068">
        <w:rPr>
          <w:rFonts w:ascii="Arial" w:hAnsi="Arial" w:cs="Arial"/>
          <w:sz w:val="20"/>
          <w:szCs w:val="20"/>
        </w:rPr>
        <w:t>před vydáním územního rozhodnutí</w:t>
      </w:r>
    </w:p>
    <w:p w14:paraId="5CB0EC96" w14:textId="77777777" w:rsidR="003F47FA" w:rsidRDefault="003F47FA" w:rsidP="00DC2F37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EE0A1" w14:textId="77777777" w:rsidR="003F47FA" w:rsidRDefault="003F47FA" w:rsidP="003F47FA">
    <w:r>
      <w:rPr>
        <w:noProof/>
      </w:rPr>
      <w:pict w14:anchorId="0D2FDC4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B7789F8" w14:textId="77777777" w:rsidR="003F47FA" w:rsidRPr="005F485E" w:rsidRDefault="003F47FA" w:rsidP="003F47F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3F4C410" w14:textId="77777777" w:rsidR="003F47FA" w:rsidRPr="005F485E" w:rsidRDefault="003F47FA" w:rsidP="003F47F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02163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18C8316" w14:textId="77777777" w:rsidR="003F47FA" w:rsidRDefault="003F47FA" w:rsidP="003F47FA">
    <w:r>
      <w:pict w14:anchorId="1BE8C26D">
        <v:rect id="_x0000_i1026" style="width:481.9pt;height:2pt" o:hralign="center" o:hrstd="t" o:hrnoshade="t" o:hr="t" fillcolor="black" stroked="f"/>
      </w:pict>
    </w:r>
  </w:p>
  <w:p w14:paraId="61E54352" w14:textId="77777777" w:rsidR="003F47FA" w:rsidRPr="003F47FA" w:rsidRDefault="003F47FA" w:rsidP="003F47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352882">
    <w:abstractNumId w:val="1"/>
  </w:num>
  <w:num w:numId="2" w16cid:durableId="2082679150">
    <w:abstractNumId w:val="2"/>
  </w:num>
  <w:num w:numId="3" w16cid:durableId="500045837">
    <w:abstractNumId w:val="9"/>
  </w:num>
  <w:num w:numId="4" w16cid:durableId="1995254490">
    <w:abstractNumId w:val="7"/>
  </w:num>
  <w:num w:numId="5" w16cid:durableId="901985109">
    <w:abstractNumId w:val="0"/>
  </w:num>
  <w:num w:numId="6" w16cid:durableId="363944299">
    <w:abstractNumId w:val="3"/>
  </w:num>
  <w:num w:numId="7" w16cid:durableId="351423699">
    <w:abstractNumId w:val="6"/>
  </w:num>
  <w:num w:numId="8" w16cid:durableId="825977912">
    <w:abstractNumId w:val="4"/>
  </w:num>
  <w:num w:numId="9" w16cid:durableId="1454402496">
    <w:abstractNumId w:val="5"/>
  </w:num>
  <w:num w:numId="10" w16cid:durableId="5555519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47FA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3F47F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3F47FA"/>
    <w:rPr>
      <w:rFonts w:ascii="Times New Roman" w:hAnsi="Times New Roman"/>
      <w:sz w:val="28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unhideWhenUsed/>
    <w:rsid w:val="003F47F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3F47FA"/>
    <w:rPr>
      <w:rFonts w:ascii="Times New Roman" w:hAnsi="Times New Roman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unhideWhenUsed/>
    <w:rsid w:val="003F47FA"/>
    <w:rPr>
      <w:rFonts w:eastAsia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3F47FA"/>
    <w:rPr>
      <w:rFonts w:ascii="Times New Roman" w:eastAsia="Times New Roman" w:hAnsi="Times New Roman"/>
    </w:rPr>
  </w:style>
  <w:style w:type="character" w:styleId="Znakapoznpodarou">
    <w:name w:val="footnote reference"/>
    <w:unhideWhenUsed/>
    <w:rsid w:val="003F47FA"/>
    <w:rPr>
      <w:vertAlign w:val="superscript"/>
    </w:rPr>
  </w:style>
  <w:style w:type="paragraph" w:customStyle="1" w:styleId="Default">
    <w:name w:val="Default"/>
    <w:rsid w:val="003F47F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3F47FA"/>
    <w:rPr>
      <w:rFonts w:eastAsia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F47F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2022-09-16T12:53:00Z</dcterms:created>
  <dcterms:modified xsi:type="dcterms:W3CDTF">2022-09-16T12:53:00Z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6062691</vt:i4>
  </property>
  <property fmtid="{D5CDD505-2E9C-101B-9397-08002B2CF9AE}" pid="3" name="ID_Navrh">
    <vt:i4>6095013</vt:i4>
  </property>
  <property fmtid="{D5CDD505-2E9C-101B-9397-08002B2CF9AE}" pid="4" name="UlozitJako">
    <vt:lpwstr>C:\Users\mrazkova\AppData\Local\Temp\iU63235112\Zastupitelstvo\2022-09-15\Navrhy\271-ZK-22.</vt:lpwstr>
  </property>
  <property fmtid="{D5CDD505-2E9C-101B-9397-08002B2CF9AE}" pid="5" name="Zpracovat">
    <vt:bool>false</vt:bool>
  </property>
</Properties>
</file>