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F7FC" w14:textId="208439DA" w:rsidR="00E16B8B" w:rsidRPr="00276307" w:rsidRDefault="00276307" w:rsidP="00276307">
      <w:pPr>
        <w:pStyle w:val="Bezmezer"/>
        <w:rPr>
          <w:rFonts w:ascii="Arial" w:hAnsi="Arial" w:cs="Arial"/>
          <w:bCs/>
          <w:kern w:val="36"/>
          <w:sz w:val="18"/>
          <w:szCs w:val="18"/>
          <w:lang w:eastAsia="cs-CZ"/>
        </w:rPr>
      </w:pPr>
      <w:r w:rsidRPr="00276307">
        <w:rPr>
          <w:rFonts w:ascii="Arial" w:hAnsi="Arial" w:cs="Arial"/>
          <w:bCs/>
          <w:kern w:val="36"/>
          <w:sz w:val="18"/>
          <w:szCs w:val="18"/>
          <w:lang w:eastAsia="cs-CZ"/>
        </w:rPr>
        <w:t>Příloha č. 1 - Statut</w:t>
      </w:r>
    </w:p>
    <w:p w14:paraId="236A0F05" w14:textId="36CF0158" w:rsidR="00276307" w:rsidRDefault="00276307" w:rsidP="000042FF">
      <w:pPr>
        <w:pStyle w:val="Bezmezer"/>
        <w:jc w:val="center"/>
        <w:rPr>
          <w:rFonts w:ascii="Arial" w:hAnsi="Arial" w:cs="Arial"/>
          <w:b/>
          <w:kern w:val="36"/>
          <w:sz w:val="20"/>
          <w:szCs w:val="20"/>
          <w:lang w:eastAsia="cs-CZ"/>
        </w:rPr>
      </w:pPr>
    </w:p>
    <w:p w14:paraId="3E734E3B" w14:textId="77777777" w:rsidR="00276307" w:rsidRPr="00BD4E5C" w:rsidRDefault="00276307" w:rsidP="000042FF">
      <w:pPr>
        <w:pStyle w:val="Bezmezer"/>
        <w:jc w:val="center"/>
        <w:rPr>
          <w:rFonts w:ascii="Arial" w:hAnsi="Arial" w:cs="Arial"/>
          <w:b/>
          <w:kern w:val="36"/>
          <w:sz w:val="20"/>
          <w:szCs w:val="20"/>
          <w:lang w:eastAsia="cs-CZ"/>
        </w:rPr>
      </w:pPr>
    </w:p>
    <w:p w14:paraId="03346A99" w14:textId="77777777" w:rsidR="00E16B8B" w:rsidRPr="00BD4E5C" w:rsidRDefault="00E16B8B" w:rsidP="006B734B">
      <w:pPr>
        <w:pStyle w:val="Bezmezer"/>
        <w:ind w:left="284"/>
        <w:jc w:val="center"/>
        <w:rPr>
          <w:rFonts w:ascii="Arial" w:hAnsi="Arial" w:cs="Arial"/>
          <w:b/>
          <w:kern w:val="36"/>
          <w:sz w:val="20"/>
          <w:szCs w:val="20"/>
          <w:lang w:eastAsia="cs-CZ"/>
        </w:rPr>
      </w:pPr>
    </w:p>
    <w:p w14:paraId="0CEA2037" w14:textId="77777777" w:rsidR="004F3DD2" w:rsidRPr="00BD4E5C" w:rsidRDefault="004F3DD2" w:rsidP="006B734B">
      <w:pPr>
        <w:pStyle w:val="Bezmezer"/>
        <w:ind w:left="284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kern w:val="36"/>
          <w:sz w:val="20"/>
          <w:szCs w:val="20"/>
          <w:lang w:eastAsia="cs-CZ"/>
        </w:rPr>
        <w:t xml:space="preserve">Statut </w:t>
      </w:r>
      <w:r w:rsidR="00E16B8B" w:rsidRPr="00BD4E5C">
        <w:rPr>
          <w:rFonts w:ascii="Arial" w:hAnsi="Arial" w:cs="Arial"/>
          <w:b/>
          <w:kern w:val="36"/>
          <w:sz w:val="20"/>
          <w:szCs w:val="20"/>
          <w:lang w:eastAsia="cs-CZ"/>
        </w:rPr>
        <w:t>C</w:t>
      </w:r>
      <w:r w:rsidRPr="00BD4E5C">
        <w:rPr>
          <w:rFonts w:ascii="Arial" w:hAnsi="Arial" w:cs="Arial"/>
          <w:b/>
          <w:kern w:val="36"/>
          <w:sz w:val="20"/>
          <w:szCs w:val="20"/>
          <w:lang w:eastAsia="cs-CZ"/>
        </w:rPr>
        <w:t xml:space="preserve">eny </w:t>
      </w:r>
      <w:r w:rsidR="007F2BC6" w:rsidRPr="00BD4E5C">
        <w:rPr>
          <w:rFonts w:ascii="Arial" w:hAnsi="Arial" w:cs="Arial"/>
          <w:b/>
          <w:kern w:val="36"/>
          <w:sz w:val="20"/>
          <w:szCs w:val="20"/>
          <w:lang w:eastAsia="cs-CZ"/>
        </w:rPr>
        <w:t>hejtmana Jihočeského kraje</w:t>
      </w:r>
      <w:r w:rsidR="00547000" w:rsidRPr="00BD4E5C">
        <w:rPr>
          <w:rFonts w:ascii="Arial" w:hAnsi="Arial" w:cs="Arial"/>
          <w:b/>
          <w:kern w:val="36"/>
          <w:sz w:val="20"/>
          <w:szCs w:val="20"/>
          <w:lang w:eastAsia="cs-CZ"/>
        </w:rPr>
        <w:t xml:space="preserve"> </w:t>
      </w:r>
      <w:r w:rsidR="00E16B8B" w:rsidRPr="00BD4E5C">
        <w:rPr>
          <w:rFonts w:ascii="Arial" w:hAnsi="Arial" w:cs="Arial"/>
          <w:b/>
          <w:kern w:val="36"/>
          <w:sz w:val="20"/>
          <w:szCs w:val="20"/>
          <w:lang w:eastAsia="cs-CZ"/>
        </w:rPr>
        <w:t>z</w:t>
      </w:r>
      <w:r w:rsidRPr="00BD4E5C">
        <w:rPr>
          <w:rFonts w:ascii="Arial" w:hAnsi="Arial" w:cs="Arial"/>
          <w:b/>
          <w:sz w:val="20"/>
          <w:szCs w:val="20"/>
          <w:lang w:eastAsia="cs-CZ"/>
        </w:rPr>
        <w:t>a zachování a rozvoj lidových tradic Jihočeského kraje</w:t>
      </w:r>
      <w:r w:rsidR="00A01D88" w:rsidRPr="00BD4E5C">
        <w:rPr>
          <w:rFonts w:ascii="Arial" w:hAnsi="Arial" w:cs="Arial"/>
          <w:b/>
          <w:sz w:val="20"/>
          <w:szCs w:val="20"/>
          <w:lang w:eastAsia="cs-CZ"/>
        </w:rPr>
        <w:t xml:space="preserve"> (dále jen „Statut“)</w:t>
      </w:r>
    </w:p>
    <w:p w14:paraId="6A4985CC" w14:textId="726ACDCC" w:rsidR="00E16B8B" w:rsidRPr="00626646" w:rsidRDefault="00721B2C" w:rsidP="006B734B">
      <w:pPr>
        <w:pStyle w:val="Bezmezer"/>
        <w:ind w:left="284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626646">
        <w:rPr>
          <w:rFonts w:ascii="Arial" w:hAnsi="Arial" w:cs="Arial"/>
          <w:b/>
          <w:bCs/>
          <w:sz w:val="20"/>
          <w:szCs w:val="20"/>
          <w:lang w:eastAsia="cs-CZ"/>
        </w:rPr>
        <w:t>změna č</w:t>
      </w:r>
      <w:r w:rsidR="00F95E8D" w:rsidRPr="00626646">
        <w:rPr>
          <w:rFonts w:ascii="Arial" w:hAnsi="Arial" w:cs="Arial"/>
          <w:b/>
          <w:bCs/>
          <w:sz w:val="20"/>
          <w:szCs w:val="20"/>
          <w:lang w:eastAsia="cs-CZ"/>
        </w:rPr>
        <w:t xml:space="preserve">. </w:t>
      </w:r>
      <w:r w:rsidR="00030ACA" w:rsidRPr="00626646">
        <w:rPr>
          <w:rFonts w:ascii="Arial" w:hAnsi="Arial" w:cs="Arial"/>
          <w:b/>
          <w:bCs/>
          <w:sz w:val="20"/>
          <w:szCs w:val="20"/>
          <w:lang w:eastAsia="cs-CZ"/>
        </w:rPr>
        <w:t>3</w:t>
      </w:r>
    </w:p>
    <w:p w14:paraId="06660EFD" w14:textId="77777777" w:rsidR="00030ACA" w:rsidRPr="00626646" w:rsidRDefault="00030ACA" w:rsidP="00030ACA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219ED781" w14:textId="77777777" w:rsidR="004F3DD2" w:rsidRPr="00BD4E5C" w:rsidRDefault="00E16B8B" w:rsidP="008A1E16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>Čl. I</w:t>
      </w:r>
    </w:p>
    <w:p w14:paraId="65BE2E20" w14:textId="77777777" w:rsidR="00E16B8B" w:rsidRPr="00BD4E5C" w:rsidRDefault="00E16B8B" w:rsidP="004F3DD2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4BFC7FA7" w14:textId="098C5F64" w:rsidR="004F3DD2" w:rsidRPr="00791CA0" w:rsidRDefault="004F3DD2" w:rsidP="0028157E">
      <w:pPr>
        <w:pStyle w:val="Odstavecseseznamem"/>
        <w:numPr>
          <w:ilvl w:val="0"/>
          <w:numId w:val="10"/>
        </w:numPr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V souladu </w:t>
      </w:r>
      <w:r w:rsidR="00DA4801" w:rsidRPr="00BD4E5C">
        <w:rPr>
          <w:rFonts w:ascii="Arial" w:hAnsi="Arial" w:cs="Arial"/>
          <w:sz w:val="20"/>
          <w:szCs w:val="20"/>
        </w:rPr>
        <w:t xml:space="preserve">s </w:t>
      </w:r>
      <w:r w:rsidRPr="00BD4E5C">
        <w:rPr>
          <w:rFonts w:ascii="Arial" w:hAnsi="Arial" w:cs="Arial"/>
          <w:sz w:val="20"/>
          <w:szCs w:val="20"/>
        </w:rPr>
        <w:t>Koncepcí účinnější péče o tradiční lidovou kulturu, kterou schválila vláda svým usnesením č. 571/2003 (</w:t>
      </w:r>
      <w:r w:rsidR="00DC09C7" w:rsidRPr="00BD4E5C">
        <w:rPr>
          <w:rFonts w:ascii="Arial" w:hAnsi="Arial" w:cs="Arial"/>
          <w:sz w:val="20"/>
          <w:szCs w:val="20"/>
        </w:rPr>
        <w:t>ve znění Koncepce účinnější péče o</w:t>
      </w:r>
      <w:r w:rsidR="009D343E" w:rsidRPr="00BD4E5C">
        <w:rPr>
          <w:rFonts w:ascii="Arial" w:hAnsi="Arial" w:cs="Arial"/>
          <w:sz w:val="20"/>
          <w:szCs w:val="20"/>
        </w:rPr>
        <w:t xml:space="preserve"> </w:t>
      </w:r>
      <w:r w:rsidR="00DC09C7" w:rsidRPr="00BD4E5C">
        <w:rPr>
          <w:rFonts w:ascii="Arial" w:hAnsi="Arial" w:cs="Arial"/>
          <w:sz w:val="20"/>
          <w:szCs w:val="20"/>
        </w:rPr>
        <w:t>tradiční lidovou kulturu v České republice na léta 2011 až 2015</w:t>
      </w:r>
      <w:r w:rsidR="007F649A" w:rsidRPr="00BD4E5C">
        <w:rPr>
          <w:rFonts w:ascii="Arial" w:hAnsi="Arial" w:cs="Arial"/>
          <w:sz w:val="20"/>
          <w:szCs w:val="20"/>
        </w:rPr>
        <w:t xml:space="preserve">, </w:t>
      </w:r>
      <w:r w:rsidR="007F649A" w:rsidRPr="006B734B">
        <w:rPr>
          <w:rFonts w:ascii="Arial" w:hAnsi="Arial" w:cs="Arial"/>
          <w:b/>
          <w:bCs/>
          <w:sz w:val="20"/>
          <w:szCs w:val="20"/>
        </w:rPr>
        <w:t>Koncepce účinnější péče o tradiční lidovou kulturu v České republice na léta 2016 až 2020</w:t>
      </w:r>
      <w:r w:rsidR="00C77292" w:rsidRPr="006B734B">
        <w:rPr>
          <w:rFonts w:ascii="Arial" w:hAnsi="Arial" w:cs="Arial"/>
          <w:b/>
          <w:bCs/>
          <w:sz w:val="20"/>
          <w:szCs w:val="20"/>
        </w:rPr>
        <w:t xml:space="preserve"> a na další léta</w:t>
      </w:r>
      <w:r w:rsidR="00DC09C7" w:rsidRPr="00BD4E5C">
        <w:rPr>
          <w:rFonts w:ascii="Arial" w:hAnsi="Arial" w:cs="Arial"/>
          <w:sz w:val="20"/>
          <w:szCs w:val="20"/>
        </w:rPr>
        <w:t xml:space="preserve">) </w:t>
      </w:r>
      <w:r w:rsidRPr="00BD4E5C">
        <w:rPr>
          <w:rFonts w:ascii="Arial" w:hAnsi="Arial" w:cs="Arial"/>
          <w:sz w:val="20"/>
          <w:szCs w:val="20"/>
        </w:rPr>
        <w:t xml:space="preserve">a v návaznosti na </w:t>
      </w:r>
      <w:r w:rsidR="00DC09C7" w:rsidRPr="00BD4E5C">
        <w:rPr>
          <w:rFonts w:ascii="Arial" w:hAnsi="Arial" w:cs="Arial"/>
          <w:sz w:val="20"/>
          <w:szCs w:val="20"/>
        </w:rPr>
        <w:t>místní tradice</w:t>
      </w:r>
      <w:r w:rsidR="005722C3" w:rsidRPr="00BD4E5C">
        <w:rPr>
          <w:rFonts w:ascii="Arial" w:hAnsi="Arial" w:cs="Arial"/>
          <w:sz w:val="20"/>
          <w:szCs w:val="20"/>
        </w:rPr>
        <w:t xml:space="preserve"> </w:t>
      </w:r>
      <w:r w:rsidR="00DC09C7" w:rsidRPr="00BD4E5C">
        <w:rPr>
          <w:rFonts w:ascii="Arial" w:hAnsi="Arial" w:cs="Arial"/>
          <w:sz w:val="20"/>
          <w:szCs w:val="20"/>
        </w:rPr>
        <w:t xml:space="preserve">regionu rozhodl Jihočeský kraj </w:t>
      </w:r>
      <w:r w:rsidR="008A1E16">
        <w:rPr>
          <w:rFonts w:ascii="Arial" w:hAnsi="Arial" w:cs="Arial"/>
          <w:sz w:val="20"/>
          <w:szCs w:val="20"/>
        </w:rPr>
        <w:t xml:space="preserve">na základě </w:t>
      </w:r>
      <w:r w:rsidR="00DC09C7" w:rsidRPr="00BD4E5C">
        <w:rPr>
          <w:rFonts w:ascii="Arial" w:hAnsi="Arial" w:cs="Arial"/>
          <w:sz w:val="20"/>
          <w:szCs w:val="20"/>
        </w:rPr>
        <w:t>usn</w:t>
      </w:r>
      <w:r w:rsidR="009D343E" w:rsidRPr="00BD4E5C">
        <w:rPr>
          <w:rFonts w:ascii="Arial" w:hAnsi="Arial" w:cs="Arial"/>
          <w:sz w:val="20"/>
          <w:szCs w:val="20"/>
        </w:rPr>
        <w:t xml:space="preserve">esení </w:t>
      </w:r>
      <w:r w:rsidR="009E4BFD" w:rsidRPr="00BD4E5C">
        <w:rPr>
          <w:rFonts w:ascii="Arial" w:hAnsi="Arial" w:cs="Arial"/>
          <w:sz w:val="20"/>
          <w:szCs w:val="20"/>
        </w:rPr>
        <w:t xml:space="preserve">zastupitelstva </w:t>
      </w:r>
      <w:r w:rsidR="009D343E" w:rsidRPr="00BD4E5C">
        <w:rPr>
          <w:rFonts w:ascii="Arial" w:hAnsi="Arial" w:cs="Arial"/>
          <w:sz w:val="20"/>
          <w:szCs w:val="20"/>
        </w:rPr>
        <w:t>kraje č.</w:t>
      </w:r>
      <w:r w:rsidR="00D752DC" w:rsidRPr="00BD4E5C">
        <w:rPr>
          <w:rFonts w:ascii="Arial" w:hAnsi="Arial" w:cs="Arial"/>
          <w:sz w:val="20"/>
          <w:szCs w:val="20"/>
        </w:rPr>
        <w:t xml:space="preserve"> 394/2011/ZK-27 </w:t>
      </w:r>
      <w:r w:rsidR="005A7111" w:rsidRPr="00BD4E5C">
        <w:rPr>
          <w:rFonts w:ascii="Arial" w:hAnsi="Arial" w:cs="Arial"/>
          <w:sz w:val="20"/>
          <w:szCs w:val="20"/>
        </w:rPr>
        <w:t xml:space="preserve">ze dne </w:t>
      </w:r>
      <w:r w:rsidR="009E4BFD" w:rsidRPr="00BD4E5C">
        <w:rPr>
          <w:rFonts w:ascii="Arial" w:hAnsi="Arial" w:cs="Arial"/>
          <w:sz w:val="20"/>
          <w:szCs w:val="20"/>
        </w:rPr>
        <w:t>8. 11.</w:t>
      </w:r>
      <w:r w:rsidR="005A7111" w:rsidRPr="00BD4E5C">
        <w:rPr>
          <w:rFonts w:ascii="Arial" w:hAnsi="Arial" w:cs="Arial"/>
          <w:sz w:val="20"/>
          <w:szCs w:val="20"/>
        </w:rPr>
        <w:t xml:space="preserve"> 2011</w:t>
      </w:r>
      <w:r w:rsidR="00DC09C7" w:rsidRPr="00BD4E5C">
        <w:rPr>
          <w:rFonts w:ascii="Arial" w:hAnsi="Arial" w:cs="Arial"/>
          <w:sz w:val="20"/>
          <w:szCs w:val="20"/>
        </w:rPr>
        <w:t xml:space="preserve">) </w:t>
      </w:r>
      <w:r w:rsidRPr="00BD4E5C">
        <w:rPr>
          <w:rFonts w:ascii="Arial" w:hAnsi="Arial" w:cs="Arial"/>
          <w:sz w:val="20"/>
          <w:szCs w:val="20"/>
        </w:rPr>
        <w:t xml:space="preserve">udělovat významným </w:t>
      </w:r>
      <w:r w:rsidR="00FE5D5B">
        <w:rPr>
          <w:rFonts w:ascii="Arial" w:hAnsi="Arial" w:cs="Arial"/>
          <w:sz w:val="20"/>
          <w:szCs w:val="20"/>
        </w:rPr>
        <w:t xml:space="preserve">subjektům </w:t>
      </w:r>
      <w:r w:rsidR="00F73F25" w:rsidRPr="00BD4E5C">
        <w:rPr>
          <w:rFonts w:ascii="Arial" w:hAnsi="Arial" w:cs="Arial"/>
          <w:sz w:val="20"/>
          <w:szCs w:val="20"/>
        </w:rPr>
        <w:t>působícím v oblasti lidové kultury</w:t>
      </w:r>
      <w:r w:rsidRPr="00BD4E5C">
        <w:rPr>
          <w:rFonts w:ascii="Arial" w:hAnsi="Arial" w:cs="Arial"/>
          <w:sz w:val="20"/>
          <w:szCs w:val="20"/>
        </w:rPr>
        <w:t xml:space="preserve"> </w:t>
      </w:r>
      <w:r w:rsidR="00E16B8B" w:rsidRPr="006B734B">
        <w:rPr>
          <w:rFonts w:ascii="Arial" w:hAnsi="Arial" w:cs="Arial"/>
          <w:bCs/>
          <w:kern w:val="36"/>
          <w:sz w:val="20"/>
          <w:szCs w:val="20"/>
        </w:rPr>
        <w:t xml:space="preserve">Cenu </w:t>
      </w:r>
      <w:r w:rsidR="007F2BC6" w:rsidRPr="006B734B">
        <w:rPr>
          <w:rFonts w:ascii="Arial" w:hAnsi="Arial" w:cs="Arial"/>
          <w:bCs/>
          <w:kern w:val="36"/>
          <w:sz w:val="20"/>
          <w:szCs w:val="20"/>
        </w:rPr>
        <w:t>hejtmana Jihočeského kraje</w:t>
      </w:r>
      <w:r w:rsidR="00547000" w:rsidRPr="006B734B">
        <w:rPr>
          <w:rFonts w:ascii="Arial" w:hAnsi="Arial" w:cs="Arial"/>
          <w:bCs/>
          <w:kern w:val="36"/>
          <w:sz w:val="20"/>
          <w:szCs w:val="20"/>
        </w:rPr>
        <w:t xml:space="preserve"> z</w:t>
      </w:r>
      <w:r w:rsidR="00547000" w:rsidRPr="006B734B">
        <w:rPr>
          <w:rFonts w:ascii="Arial" w:hAnsi="Arial" w:cs="Arial"/>
          <w:bCs/>
          <w:sz w:val="20"/>
          <w:szCs w:val="20"/>
        </w:rPr>
        <w:t xml:space="preserve">a zachování a rozvoj lidových tradic Jihočeského kraje </w:t>
      </w:r>
      <w:r w:rsidR="007F2BC6" w:rsidRPr="006B734B">
        <w:rPr>
          <w:rFonts w:ascii="Arial" w:hAnsi="Arial" w:cs="Arial"/>
          <w:bCs/>
          <w:sz w:val="20"/>
          <w:szCs w:val="20"/>
        </w:rPr>
        <w:t>(</w:t>
      </w:r>
      <w:r w:rsidR="000221AE" w:rsidRPr="006B734B">
        <w:rPr>
          <w:rFonts w:ascii="Arial" w:hAnsi="Arial" w:cs="Arial"/>
          <w:bCs/>
          <w:sz w:val="20"/>
          <w:szCs w:val="20"/>
        </w:rPr>
        <w:t>dále jen „</w:t>
      </w:r>
      <w:r w:rsidR="00A52B7D">
        <w:rPr>
          <w:rFonts w:ascii="Arial" w:hAnsi="Arial" w:cs="Arial"/>
          <w:bCs/>
          <w:sz w:val="20"/>
          <w:szCs w:val="20"/>
        </w:rPr>
        <w:t>Cena</w:t>
      </w:r>
      <w:r w:rsidR="000221AE" w:rsidRPr="006B734B">
        <w:rPr>
          <w:rFonts w:ascii="Arial" w:hAnsi="Arial" w:cs="Arial"/>
          <w:bCs/>
          <w:sz w:val="20"/>
          <w:szCs w:val="20"/>
        </w:rPr>
        <w:t>“).</w:t>
      </w:r>
      <w:r w:rsidRPr="00791CA0">
        <w:rPr>
          <w:rFonts w:ascii="Arial" w:hAnsi="Arial" w:cs="Arial"/>
          <w:bCs/>
          <w:sz w:val="20"/>
          <w:szCs w:val="20"/>
        </w:rPr>
        <w:t> </w:t>
      </w:r>
    </w:p>
    <w:p w14:paraId="30BA1770" w14:textId="77777777" w:rsidR="0028157E" w:rsidRPr="00BD4E5C" w:rsidRDefault="0028157E" w:rsidP="00547000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E22017F" w14:textId="3A3E6511" w:rsidR="004F3DD2" w:rsidRPr="00BD4E5C" w:rsidRDefault="00A52B7D" w:rsidP="00A52B7D">
      <w:pPr>
        <w:pStyle w:val="Bezmezer"/>
        <w:tabs>
          <w:tab w:val="center" w:pos="4713"/>
          <w:tab w:val="left" w:pos="8250"/>
        </w:tabs>
        <w:ind w:firstLine="357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ab/>
      </w:r>
      <w:r w:rsidR="00E16B8B" w:rsidRPr="00BD4E5C">
        <w:rPr>
          <w:rFonts w:ascii="Arial" w:hAnsi="Arial" w:cs="Arial"/>
          <w:b/>
          <w:sz w:val="20"/>
          <w:szCs w:val="20"/>
          <w:lang w:eastAsia="cs-CZ"/>
        </w:rPr>
        <w:t>Čl. II</w:t>
      </w:r>
      <w:r>
        <w:rPr>
          <w:rFonts w:ascii="Arial" w:hAnsi="Arial" w:cs="Arial"/>
          <w:b/>
          <w:sz w:val="20"/>
          <w:szCs w:val="20"/>
          <w:lang w:eastAsia="cs-CZ"/>
        </w:rPr>
        <w:tab/>
      </w:r>
    </w:p>
    <w:p w14:paraId="29A04EDD" w14:textId="77777777" w:rsidR="00E16B8B" w:rsidRPr="00BD4E5C" w:rsidRDefault="00E16B8B" w:rsidP="00547000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05FE3327" w14:textId="11462941" w:rsidR="004F3DD2" w:rsidRPr="00BD4E5C" w:rsidRDefault="00E16B8B" w:rsidP="0028157E">
      <w:pPr>
        <w:ind w:left="714" w:hanging="357"/>
        <w:jc w:val="both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1. </w:t>
      </w:r>
      <w:r w:rsidR="00487001" w:rsidRPr="00BD4E5C">
        <w:rPr>
          <w:rFonts w:ascii="Arial" w:hAnsi="Arial" w:cs="Arial"/>
          <w:sz w:val="20"/>
          <w:szCs w:val="20"/>
        </w:rPr>
        <w:tab/>
      </w:r>
      <w:r w:rsidR="00A52B7D">
        <w:rPr>
          <w:rFonts w:ascii="Arial" w:hAnsi="Arial" w:cs="Arial"/>
          <w:sz w:val="20"/>
          <w:szCs w:val="20"/>
        </w:rPr>
        <w:t>Cena</w:t>
      </w:r>
      <w:r w:rsidR="004F3DD2" w:rsidRPr="00BD4E5C">
        <w:rPr>
          <w:rFonts w:ascii="Arial" w:hAnsi="Arial" w:cs="Arial"/>
          <w:sz w:val="20"/>
          <w:szCs w:val="20"/>
        </w:rPr>
        <w:t xml:space="preserve"> </w:t>
      </w:r>
      <w:r w:rsidR="00547000" w:rsidRPr="00BD4E5C">
        <w:rPr>
          <w:rFonts w:ascii="Arial" w:hAnsi="Arial" w:cs="Arial"/>
          <w:sz w:val="20"/>
          <w:szCs w:val="20"/>
        </w:rPr>
        <w:t>je udělována</w:t>
      </w:r>
      <w:r w:rsidR="004F3DD2" w:rsidRPr="00BD4E5C">
        <w:rPr>
          <w:rFonts w:ascii="Arial" w:hAnsi="Arial" w:cs="Arial"/>
          <w:sz w:val="20"/>
          <w:szCs w:val="20"/>
        </w:rPr>
        <w:t xml:space="preserve"> </w:t>
      </w:r>
      <w:r w:rsidR="000042FF" w:rsidRPr="00BD4E5C">
        <w:rPr>
          <w:rFonts w:ascii="Arial" w:hAnsi="Arial" w:cs="Arial"/>
          <w:sz w:val="20"/>
          <w:szCs w:val="20"/>
        </w:rPr>
        <w:t xml:space="preserve">subjektům, </w:t>
      </w:r>
      <w:r w:rsidR="004F3DD2" w:rsidRPr="00BD4E5C">
        <w:rPr>
          <w:rFonts w:ascii="Arial" w:hAnsi="Arial" w:cs="Arial"/>
          <w:sz w:val="20"/>
          <w:szCs w:val="20"/>
        </w:rPr>
        <w:t>které udržují a zachovávají při své činnosti</w:t>
      </w:r>
      <w:r w:rsidR="0028157E" w:rsidRPr="00BD4E5C">
        <w:rPr>
          <w:rFonts w:ascii="Arial" w:hAnsi="Arial" w:cs="Arial"/>
          <w:sz w:val="20"/>
          <w:szCs w:val="20"/>
        </w:rPr>
        <w:t xml:space="preserve"> </w:t>
      </w:r>
      <w:r w:rsidR="004F3DD2" w:rsidRPr="00BD4E5C">
        <w:rPr>
          <w:rFonts w:ascii="Arial" w:hAnsi="Arial" w:cs="Arial"/>
          <w:sz w:val="20"/>
          <w:szCs w:val="20"/>
        </w:rPr>
        <w:t>znalosti a</w:t>
      </w:r>
      <w:r w:rsidR="00615ED0" w:rsidRPr="00BD4E5C">
        <w:rPr>
          <w:rFonts w:ascii="Arial" w:hAnsi="Arial" w:cs="Arial"/>
          <w:sz w:val="20"/>
          <w:szCs w:val="20"/>
        </w:rPr>
        <w:t xml:space="preserve"> dovednosti v oblasti lidové kultury </w:t>
      </w:r>
      <w:r w:rsidR="00F73F25" w:rsidRPr="00BD4E5C">
        <w:rPr>
          <w:rFonts w:ascii="Arial" w:hAnsi="Arial" w:cs="Arial"/>
          <w:sz w:val="20"/>
          <w:szCs w:val="20"/>
        </w:rPr>
        <w:t>Jihočeského kraje</w:t>
      </w:r>
      <w:r w:rsidRPr="00BD4E5C">
        <w:rPr>
          <w:rFonts w:ascii="Arial" w:hAnsi="Arial" w:cs="Arial"/>
          <w:sz w:val="20"/>
          <w:szCs w:val="20"/>
        </w:rPr>
        <w:t>.</w:t>
      </w:r>
    </w:p>
    <w:p w14:paraId="60A1A1E9" w14:textId="5EB57DB2" w:rsidR="008A1E16" w:rsidRDefault="00E16B8B" w:rsidP="006B734B">
      <w:pPr>
        <w:jc w:val="both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 </w:t>
      </w:r>
      <w:r w:rsidR="00487001" w:rsidRPr="00BD4E5C">
        <w:rPr>
          <w:rFonts w:ascii="Arial" w:hAnsi="Arial" w:cs="Arial"/>
          <w:sz w:val="20"/>
          <w:szCs w:val="20"/>
        </w:rPr>
        <w:t xml:space="preserve"> </w:t>
      </w:r>
    </w:p>
    <w:p w14:paraId="03FD21DC" w14:textId="3BB17282" w:rsidR="004F3DD2" w:rsidRPr="00BD4E5C" w:rsidRDefault="008A1E16" w:rsidP="0028157E">
      <w:p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="00A52B7D">
        <w:rPr>
          <w:rFonts w:ascii="Arial" w:hAnsi="Arial" w:cs="Arial"/>
          <w:sz w:val="20"/>
          <w:szCs w:val="20"/>
        </w:rPr>
        <w:t>Cena</w:t>
      </w:r>
      <w:r w:rsidR="00547000" w:rsidRPr="00BD4E5C">
        <w:rPr>
          <w:rFonts w:ascii="Arial" w:hAnsi="Arial" w:cs="Arial"/>
          <w:sz w:val="20"/>
          <w:szCs w:val="20"/>
        </w:rPr>
        <w:t xml:space="preserve"> </w:t>
      </w:r>
      <w:r w:rsidR="004F3DD2" w:rsidRPr="00BD4E5C">
        <w:rPr>
          <w:rFonts w:ascii="Arial" w:hAnsi="Arial" w:cs="Arial"/>
          <w:sz w:val="20"/>
          <w:szCs w:val="20"/>
        </w:rPr>
        <w:t>může být udělena osobám, kol</w:t>
      </w:r>
      <w:r w:rsidR="000042FF" w:rsidRPr="00BD4E5C">
        <w:rPr>
          <w:rFonts w:ascii="Arial" w:hAnsi="Arial" w:cs="Arial"/>
          <w:sz w:val="20"/>
          <w:szCs w:val="20"/>
        </w:rPr>
        <w:t>ek</w:t>
      </w:r>
      <w:r w:rsidR="004F3DD2" w:rsidRPr="00BD4E5C">
        <w:rPr>
          <w:rFonts w:ascii="Arial" w:hAnsi="Arial" w:cs="Arial"/>
          <w:sz w:val="20"/>
          <w:szCs w:val="20"/>
        </w:rPr>
        <w:t>tivům, obcím a městům, které výsledky své činnosti prezentují na veřejnosti při konání</w:t>
      </w:r>
      <w:r w:rsidR="000042FF" w:rsidRPr="00BD4E5C">
        <w:rPr>
          <w:rFonts w:ascii="Arial" w:hAnsi="Arial" w:cs="Arial"/>
          <w:sz w:val="20"/>
          <w:szCs w:val="20"/>
        </w:rPr>
        <w:t xml:space="preserve"> veřejných akcí</w:t>
      </w:r>
      <w:r w:rsidR="00E16B8B" w:rsidRPr="00BD4E5C">
        <w:rPr>
          <w:rFonts w:ascii="Arial" w:hAnsi="Arial" w:cs="Arial"/>
          <w:sz w:val="20"/>
          <w:szCs w:val="20"/>
        </w:rPr>
        <w:t>.</w:t>
      </w:r>
      <w:r w:rsidR="000042FF" w:rsidRPr="00BD4E5C">
        <w:rPr>
          <w:rFonts w:ascii="Arial" w:hAnsi="Arial" w:cs="Arial"/>
          <w:sz w:val="20"/>
          <w:szCs w:val="20"/>
        </w:rPr>
        <w:t xml:space="preserve"> </w:t>
      </w:r>
      <w:r w:rsidR="004F3DD2" w:rsidRPr="00BD4E5C">
        <w:rPr>
          <w:rFonts w:ascii="Arial" w:hAnsi="Arial" w:cs="Arial"/>
          <w:sz w:val="20"/>
          <w:szCs w:val="20"/>
        </w:rPr>
        <w:t xml:space="preserve"> </w:t>
      </w:r>
    </w:p>
    <w:p w14:paraId="21089B5D" w14:textId="77777777" w:rsidR="00E16B8B" w:rsidRPr="00BD4E5C" w:rsidRDefault="00E16B8B" w:rsidP="009414DE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623CF93A" w14:textId="77777777" w:rsidR="0028157E" w:rsidRPr="00BD4E5C" w:rsidRDefault="0028157E" w:rsidP="009414DE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583219FC" w14:textId="77777777" w:rsidR="004F3DD2" w:rsidRPr="00BD4E5C" w:rsidRDefault="00E16B8B" w:rsidP="008A1E16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>Čl. III</w:t>
      </w:r>
    </w:p>
    <w:p w14:paraId="151BB250" w14:textId="77777777" w:rsidR="0028157E" w:rsidRPr="00BD4E5C" w:rsidRDefault="0028157E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629471C4" w14:textId="73849EB1" w:rsidR="004F3DD2" w:rsidRDefault="003B26F5" w:rsidP="00487001">
      <w:pPr>
        <w:pStyle w:val="Bezmezer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O 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 xml:space="preserve">udělení </w:t>
      </w:r>
      <w:r w:rsidR="004A4682">
        <w:rPr>
          <w:rFonts w:ascii="Arial" w:hAnsi="Arial" w:cs="Arial"/>
          <w:sz w:val="20"/>
          <w:szCs w:val="20"/>
          <w:lang w:eastAsia="cs-CZ"/>
        </w:rPr>
        <w:t>C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 xml:space="preserve">eny rozhoduje </w:t>
      </w:r>
      <w:r w:rsidR="009E4BFD" w:rsidRPr="00BD4E5C">
        <w:rPr>
          <w:rFonts w:ascii="Arial" w:hAnsi="Arial" w:cs="Arial"/>
          <w:sz w:val="20"/>
          <w:szCs w:val="20"/>
          <w:lang w:eastAsia="cs-CZ"/>
        </w:rPr>
        <w:t>Z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>a</w:t>
      </w:r>
      <w:r w:rsidR="009E4BFD" w:rsidRPr="00BD4E5C">
        <w:rPr>
          <w:rFonts w:ascii="Arial" w:hAnsi="Arial" w:cs="Arial"/>
          <w:sz w:val="20"/>
          <w:szCs w:val="20"/>
          <w:lang w:eastAsia="cs-CZ"/>
        </w:rPr>
        <w:t>stupitelstvo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 xml:space="preserve"> Jihočeského kraje (dále jen „</w:t>
      </w:r>
      <w:r w:rsidR="009E4BFD" w:rsidRPr="00BD4E5C">
        <w:rPr>
          <w:rFonts w:ascii="Arial" w:hAnsi="Arial" w:cs="Arial"/>
          <w:sz w:val="20"/>
          <w:szCs w:val="20"/>
          <w:lang w:eastAsia="cs-CZ"/>
        </w:rPr>
        <w:t xml:space="preserve">zastupitelstvo 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 xml:space="preserve">kraje“) </w:t>
      </w:r>
      <w:r w:rsidR="00615ED0" w:rsidRPr="00BD4E5C">
        <w:rPr>
          <w:rFonts w:ascii="Arial" w:hAnsi="Arial" w:cs="Arial"/>
          <w:sz w:val="20"/>
          <w:szCs w:val="20"/>
          <w:lang w:eastAsia="cs-CZ"/>
        </w:rPr>
        <w:t xml:space="preserve">na základě doporučení komise </w:t>
      </w:r>
      <w:r w:rsidR="00F73F25" w:rsidRPr="00BD4E5C">
        <w:rPr>
          <w:rFonts w:ascii="Arial" w:hAnsi="Arial" w:cs="Arial"/>
          <w:sz w:val="20"/>
          <w:szCs w:val="20"/>
          <w:lang w:eastAsia="cs-CZ"/>
        </w:rPr>
        <w:t xml:space="preserve">ustavené </w:t>
      </w:r>
      <w:r w:rsidR="007D4AB5">
        <w:rPr>
          <w:rFonts w:ascii="Arial" w:hAnsi="Arial" w:cs="Arial"/>
          <w:sz w:val="20"/>
          <w:szCs w:val="20"/>
          <w:lang w:eastAsia="cs-CZ"/>
        </w:rPr>
        <w:t>po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>dle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 xml:space="preserve">čl. 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>IV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>tohoto statutu.</w:t>
      </w:r>
    </w:p>
    <w:p w14:paraId="37115F5B" w14:textId="77777777" w:rsidR="008A1E16" w:rsidRPr="00BD4E5C" w:rsidRDefault="008A1E16" w:rsidP="006B734B">
      <w:pPr>
        <w:pStyle w:val="Bezmezer"/>
        <w:ind w:left="72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3DD49B6" w14:textId="30787A62" w:rsidR="000221AE" w:rsidRPr="00BD4E5C" w:rsidRDefault="00A52B7D" w:rsidP="00487001">
      <w:pPr>
        <w:pStyle w:val="Bezmezer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Cena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 xml:space="preserve"> je udělována na dobu neurčitou</w:t>
      </w:r>
      <w:r w:rsidR="00F05599" w:rsidRPr="00BD4E5C">
        <w:rPr>
          <w:rFonts w:ascii="Arial" w:hAnsi="Arial" w:cs="Arial"/>
          <w:sz w:val="20"/>
          <w:szCs w:val="20"/>
          <w:lang w:eastAsia="cs-CZ"/>
        </w:rPr>
        <w:t xml:space="preserve"> více 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>subjektům v průběhu jednoho roku.</w:t>
      </w:r>
    </w:p>
    <w:p w14:paraId="532AEA28" w14:textId="77777777" w:rsidR="008A1E16" w:rsidRDefault="008A1E16" w:rsidP="006B734B">
      <w:pPr>
        <w:pStyle w:val="Bezmezer"/>
        <w:ind w:left="72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B61BF56" w14:textId="515A22E3" w:rsidR="00C60E12" w:rsidRPr="008A1E16" w:rsidRDefault="004F3DD2">
      <w:pPr>
        <w:pStyle w:val="Bezmezer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8A1E16">
        <w:rPr>
          <w:rFonts w:ascii="Arial" w:hAnsi="Arial" w:cs="Arial"/>
          <w:sz w:val="20"/>
          <w:szCs w:val="20"/>
          <w:lang w:eastAsia="cs-CZ"/>
        </w:rPr>
        <w:t xml:space="preserve">Udělení </w:t>
      </w:r>
      <w:r w:rsidR="004A4682">
        <w:rPr>
          <w:rFonts w:ascii="Arial" w:hAnsi="Arial" w:cs="Arial"/>
          <w:sz w:val="20"/>
          <w:szCs w:val="20"/>
          <w:lang w:eastAsia="cs-CZ"/>
        </w:rPr>
        <w:t>C</w:t>
      </w:r>
      <w:r w:rsidRPr="008A1E16">
        <w:rPr>
          <w:rFonts w:ascii="Arial" w:hAnsi="Arial" w:cs="Arial"/>
          <w:sz w:val="20"/>
          <w:szCs w:val="20"/>
          <w:lang w:eastAsia="cs-CZ"/>
        </w:rPr>
        <w:t xml:space="preserve">eny se osvědčuje </w:t>
      </w:r>
      <w:r w:rsidR="00DC09C7" w:rsidRPr="008A1E16">
        <w:rPr>
          <w:rFonts w:ascii="Arial" w:hAnsi="Arial" w:cs="Arial"/>
          <w:sz w:val="20"/>
          <w:szCs w:val="20"/>
          <w:lang w:eastAsia="cs-CZ"/>
        </w:rPr>
        <w:t>diplomem</w:t>
      </w:r>
      <w:r w:rsidRPr="008A1E1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722C3" w:rsidRPr="008A1E16">
        <w:rPr>
          <w:rFonts w:ascii="Arial" w:hAnsi="Arial" w:cs="Arial"/>
          <w:sz w:val="20"/>
          <w:szCs w:val="20"/>
          <w:lang w:eastAsia="cs-CZ"/>
        </w:rPr>
        <w:t>se znakem J</w:t>
      </w:r>
      <w:r w:rsidR="000221AE" w:rsidRPr="008A1E16">
        <w:rPr>
          <w:rFonts w:ascii="Arial" w:hAnsi="Arial" w:cs="Arial"/>
          <w:sz w:val="20"/>
          <w:szCs w:val="20"/>
          <w:lang w:eastAsia="cs-CZ"/>
        </w:rPr>
        <w:t>ihočeského kraje a je spojeno s finančním</w:t>
      </w:r>
      <w:r w:rsidR="008A1E1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221AE" w:rsidRPr="008A1E16">
        <w:rPr>
          <w:rFonts w:ascii="Arial" w:hAnsi="Arial" w:cs="Arial"/>
          <w:sz w:val="20"/>
          <w:szCs w:val="20"/>
          <w:lang w:eastAsia="cs-CZ"/>
        </w:rPr>
        <w:t>ohodnocením ve výši</w:t>
      </w:r>
      <w:r w:rsidR="00E70C7C" w:rsidRPr="008A1E1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8157E" w:rsidRPr="008A1E16">
        <w:rPr>
          <w:rFonts w:ascii="Arial" w:hAnsi="Arial" w:cs="Arial"/>
          <w:sz w:val="20"/>
          <w:szCs w:val="20"/>
          <w:lang w:eastAsia="cs-CZ"/>
        </w:rPr>
        <w:t xml:space="preserve">do </w:t>
      </w:r>
      <w:r w:rsidR="000221AE" w:rsidRPr="008A1E16">
        <w:rPr>
          <w:rFonts w:ascii="Arial" w:hAnsi="Arial" w:cs="Arial"/>
          <w:sz w:val="20"/>
          <w:szCs w:val="20"/>
          <w:lang w:eastAsia="cs-CZ"/>
        </w:rPr>
        <w:t>10 000 Kč</w:t>
      </w:r>
      <w:r w:rsidR="0028157E" w:rsidRPr="008A1E16">
        <w:rPr>
          <w:rFonts w:ascii="Arial" w:hAnsi="Arial" w:cs="Arial"/>
          <w:sz w:val="20"/>
          <w:szCs w:val="20"/>
          <w:lang w:eastAsia="cs-CZ"/>
        </w:rPr>
        <w:t xml:space="preserve"> pro jednoho lau</w:t>
      </w:r>
      <w:r w:rsidR="00BE2BCD" w:rsidRPr="008A1E16">
        <w:rPr>
          <w:rFonts w:ascii="Arial" w:hAnsi="Arial" w:cs="Arial"/>
          <w:sz w:val="20"/>
          <w:szCs w:val="20"/>
          <w:lang w:eastAsia="cs-CZ"/>
        </w:rPr>
        <w:t>r</w:t>
      </w:r>
      <w:r w:rsidR="0028157E" w:rsidRPr="008A1E16">
        <w:rPr>
          <w:rFonts w:ascii="Arial" w:hAnsi="Arial" w:cs="Arial"/>
          <w:sz w:val="20"/>
          <w:szCs w:val="20"/>
          <w:lang w:eastAsia="cs-CZ"/>
        </w:rPr>
        <w:t>eáta</w:t>
      </w:r>
      <w:r w:rsidR="009414DE" w:rsidRPr="008A1E16">
        <w:rPr>
          <w:rFonts w:ascii="Arial" w:hAnsi="Arial" w:cs="Arial"/>
          <w:sz w:val="20"/>
          <w:szCs w:val="20"/>
          <w:lang w:eastAsia="cs-CZ"/>
        </w:rPr>
        <w:t>.</w:t>
      </w:r>
      <w:r w:rsidR="000221AE" w:rsidRPr="008A1E16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27BD20D7" w14:textId="77777777" w:rsidR="008A1E16" w:rsidRPr="00BD4E5C" w:rsidRDefault="008A1E16" w:rsidP="006B734B">
      <w:pPr>
        <w:pStyle w:val="Bezmezer"/>
        <w:ind w:left="72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FF5EF3A" w14:textId="0EEAE913" w:rsidR="00C21605" w:rsidRDefault="00A52B7D" w:rsidP="00487001">
      <w:pPr>
        <w:pStyle w:val="Bezmezer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Cena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 xml:space="preserve"> je udělována </w:t>
      </w:r>
      <w:r w:rsidR="007F2BC6" w:rsidRPr="00BD4E5C">
        <w:rPr>
          <w:rFonts w:ascii="Arial" w:hAnsi="Arial" w:cs="Arial"/>
          <w:sz w:val="20"/>
          <w:szCs w:val="20"/>
          <w:lang w:eastAsia="cs-CZ"/>
        </w:rPr>
        <w:t xml:space="preserve">každoročně 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>u příležitosti</w:t>
      </w:r>
      <w:r w:rsidR="00817185" w:rsidRPr="00BD4E5C">
        <w:rPr>
          <w:rFonts w:ascii="Arial" w:hAnsi="Arial" w:cs="Arial"/>
          <w:sz w:val="20"/>
          <w:szCs w:val="20"/>
          <w:lang w:eastAsia="cs-CZ"/>
        </w:rPr>
        <w:t xml:space="preserve"> slavnostního vyhlášení soutěže „Ve</w:t>
      </w:r>
      <w:r w:rsidR="00C21605" w:rsidRPr="00BD4E5C">
        <w:rPr>
          <w:rFonts w:ascii="Arial" w:hAnsi="Arial" w:cs="Arial"/>
          <w:sz w:val="20"/>
          <w:szCs w:val="20"/>
          <w:lang w:eastAsia="cs-CZ"/>
        </w:rPr>
        <w:t xml:space="preserve">snice roku“. </w:t>
      </w:r>
    </w:p>
    <w:p w14:paraId="1F5BE404" w14:textId="77777777" w:rsidR="008A1E16" w:rsidRDefault="008A1E16" w:rsidP="006B734B">
      <w:pPr>
        <w:pStyle w:val="Odstavecseseznamem"/>
        <w:rPr>
          <w:rFonts w:ascii="Arial" w:hAnsi="Arial" w:cs="Arial"/>
          <w:sz w:val="20"/>
          <w:szCs w:val="20"/>
        </w:rPr>
      </w:pPr>
    </w:p>
    <w:p w14:paraId="58E76B9F" w14:textId="77777777" w:rsidR="000221AE" w:rsidRPr="00BD4E5C" w:rsidRDefault="009E4BFD" w:rsidP="00487001">
      <w:pPr>
        <w:pStyle w:val="Bezmezer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Zastupitelstvo 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>kraje může cenu odejmout na základě doporučení komise, koná-li nositel titulu tak, že je poškozeno dobré jméno ceny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CF35C7" w:rsidRPr="00BD4E5C">
        <w:rPr>
          <w:rFonts w:ascii="Arial" w:hAnsi="Arial" w:cs="Arial"/>
          <w:sz w:val="20"/>
          <w:szCs w:val="20"/>
          <w:lang w:eastAsia="cs-CZ"/>
        </w:rPr>
        <w:t xml:space="preserve">Jihočeského 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>kraje</w:t>
      </w:r>
      <w:r w:rsidR="000221AE" w:rsidRPr="00BD4E5C">
        <w:rPr>
          <w:rFonts w:ascii="Arial" w:hAnsi="Arial" w:cs="Arial"/>
          <w:sz w:val="20"/>
          <w:szCs w:val="20"/>
          <w:lang w:eastAsia="cs-CZ"/>
        </w:rPr>
        <w:t>.</w:t>
      </w:r>
    </w:p>
    <w:p w14:paraId="66479B51" w14:textId="77777777" w:rsidR="008A1E16" w:rsidRDefault="008A1E16" w:rsidP="006B734B">
      <w:pPr>
        <w:pStyle w:val="Bezmezer"/>
        <w:ind w:left="72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1188DA6" w14:textId="7F2269F3" w:rsidR="00721B2C" w:rsidRPr="00BD4E5C" w:rsidRDefault="00F05599" w:rsidP="00487001">
      <w:pPr>
        <w:pStyle w:val="Bezmezer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Nositel </w:t>
      </w:r>
      <w:r w:rsidR="00721B2C" w:rsidRPr="00BD4E5C">
        <w:rPr>
          <w:rFonts w:ascii="Arial" w:hAnsi="Arial" w:cs="Arial"/>
          <w:sz w:val="20"/>
          <w:szCs w:val="20"/>
          <w:lang w:eastAsia="cs-CZ"/>
        </w:rPr>
        <w:t>ceny nesmí být znovu navržen po dobu 5 let od udělení ceny.</w:t>
      </w:r>
    </w:p>
    <w:p w14:paraId="65FEFFCE" w14:textId="77777777" w:rsidR="000221AE" w:rsidRPr="00BD4E5C" w:rsidRDefault="000221AE" w:rsidP="00487001">
      <w:pPr>
        <w:pStyle w:val="Bezmezer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02A86E43" w14:textId="77777777" w:rsidR="004F3DD2" w:rsidRPr="00BD4E5C" w:rsidRDefault="00E16B8B" w:rsidP="008A1E16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>Čl. IV</w:t>
      </w:r>
    </w:p>
    <w:p w14:paraId="129AAD73" w14:textId="77777777" w:rsidR="009414DE" w:rsidRPr="00BD4E5C" w:rsidRDefault="009414DE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52FCD598" w14:textId="3895DAC8" w:rsidR="004F3DD2" w:rsidRPr="00BD4E5C" w:rsidRDefault="004F3DD2" w:rsidP="006B734B">
      <w:pPr>
        <w:pStyle w:val="Bezmezer"/>
        <w:ind w:left="357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Pro kvalifikované posuzování návrhů na udělení ceny jmenuje </w:t>
      </w:r>
      <w:r w:rsidR="00EF7AE6" w:rsidRPr="00BD4E5C">
        <w:rPr>
          <w:rFonts w:ascii="Arial" w:hAnsi="Arial" w:cs="Arial"/>
          <w:sz w:val="20"/>
          <w:szCs w:val="20"/>
          <w:lang w:eastAsia="cs-CZ"/>
        </w:rPr>
        <w:t>r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ada kraje </w:t>
      </w:r>
      <w:r w:rsidR="00A36C9C" w:rsidRPr="00BD4E5C">
        <w:rPr>
          <w:rFonts w:ascii="Arial" w:hAnsi="Arial" w:cs="Arial"/>
          <w:sz w:val="20"/>
          <w:szCs w:val="20"/>
          <w:lang w:eastAsia="cs-CZ"/>
        </w:rPr>
        <w:t xml:space="preserve">hodnotící </w:t>
      </w:r>
      <w:r w:rsidRPr="00BD4E5C">
        <w:rPr>
          <w:rFonts w:ascii="Arial" w:hAnsi="Arial" w:cs="Arial"/>
          <w:sz w:val="20"/>
          <w:szCs w:val="20"/>
          <w:lang w:eastAsia="cs-CZ"/>
        </w:rPr>
        <w:t>komisi, kter</w:t>
      </w:r>
      <w:r w:rsidR="00626646">
        <w:rPr>
          <w:rFonts w:ascii="Arial" w:hAnsi="Arial" w:cs="Arial"/>
          <w:sz w:val="20"/>
          <w:szCs w:val="20"/>
          <w:lang w:eastAsia="cs-CZ"/>
        </w:rPr>
        <w:t>á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je složen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>a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z představitelů 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 xml:space="preserve">Jihočeského 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kraje, 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 xml:space="preserve">předsedy Kulturní komise Rady Jihočeského kraje, </w:t>
      </w:r>
      <w:r w:rsidRPr="00BD4E5C">
        <w:rPr>
          <w:rFonts w:ascii="Arial" w:hAnsi="Arial" w:cs="Arial"/>
          <w:sz w:val="20"/>
          <w:szCs w:val="20"/>
          <w:lang w:eastAsia="cs-CZ"/>
        </w:rPr>
        <w:t>ze zástupc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>e/zástupců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414DE" w:rsidRPr="00BD4E5C">
        <w:rPr>
          <w:rFonts w:ascii="Arial" w:hAnsi="Arial" w:cs="Arial"/>
          <w:sz w:val="20"/>
          <w:szCs w:val="20"/>
          <w:lang w:eastAsia="cs-CZ"/>
        </w:rPr>
        <w:t>Regionálního odborného</w:t>
      </w:r>
      <w:r w:rsidR="00853E84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414DE" w:rsidRPr="00BD4E5C">
        <w:rPr>
          <w:rFonts w:ascii="Arial" w:hAnsi="Arial" w:cs="Arial"/>
          <w:sz w:val="20"/>
          <w:szCs w:val="20"/>
          <w:lang w:eastAsia="cs-CZ"/>
        </w:rPr>
        <w:t xml:space="preserve">pracoviště pro 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>lidovou kulturu</w:t>
      </w:r>
      <w:r w:rsidR="009414DE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A1904" w:rsidRPr="00BD4E5C">
        <w:rPr>
          <w:rFonts w:ascii="Arial" w:hAnsi="Arial" w:cs="Arial"/>
          <w:sz w:val="20"/>
          <w:szCs w:val="20"/>
          <w:lang w:eastAsia="cs-CZ"/>
        </w:rPr>
        <w:t xml:space="preserve">při </w:t>
      </w:r>
      <w:r w:rsidRPr="00BD4E5C">
        <w:rPr>
          <w:rFonts w:ascii="Arial" w:hAnsi="Arial" w:cs="Arial"/>
          <w:sz w:val="20"/>
          <w:szCs w:val="20"/>
          <w:lang w:eastAsia="cs-CZ"/>
        </w:rPr>
        <w:t>Jihočeské</w:t>
      </w:r>
      <w:r w:rsidR="009A1904" w:rsidRPr="00BD4E5C">
        <w:rPr>
          <w:rFonts w:ascii="Arial" w:hAnsi="Arial" w:cs="Arial"/>
          <w:sz w:val="20"/>
          <w:szCs w:val="20"/>
          <w:lang w:eastAsia="cs-CZ"/>
        </w:rPr>
        <w:t>m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muze</w:t>
      </w:r>
      <w:r w:rsidR="009A1904" w:rsidRPr="00BD4E5C">
        <w:rPr>
          <w:rFonts w:ascii="Arial" w:hAnsi="Arial" w:cs="Arial"/>
          <w:sz w:val="20"/>
          <w:szCs w:val="20"/>
          <w:lang w:eastAsia="cs-CZ"/>
        </w:rPr>
        <w:t>u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v Českých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D4E5C">
        <w:rPr>
          <w:rFonts w:ascii="Arial" w:hAnsi="Arial" w:cs="Arial"/>
          <w:sz w:val="20"/>
          <w:szCs w:val="20"/>
          <w:lang w:eastAsia="cs-CZ"/>
        </w:rPr>
        <w:t>Budějovicích</w:t>
      </w:r>
      <w:r w:rsidR="008A1E16">
        <w:rPr>
          <w:rFonts w:ascii="Arial" w:hAnsi="Arial" w:cs="Arial"/>
          <w:sz w:val="20"/>
          <w:szCs w:val="20"/>
          <w:lang w:eastAsia="cs-CZ"/>
        </w:rPr>
        <w:t xml:space="preserve"> a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zástupce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>/zástupců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o</w:t>
      </w:r>
      <w:r w:rsidR="009414DE" w:rsidRPr="00BD4E5C">
        <w:rPr>
          <w:rFonts w:ascii="Arial" w:hAnsi="Arial" w:cs="Arial"/>
          <w:sz w:val="20"/>
          <w:szCs w:val="20"/>
          <w:lang w:eastAsia="cs-CZ"/>
        </w:rPr>
        <w:t xml:space="preserve">dboru kultury a památkové péče </w:t>
      </w:r>
      <w:r w:rsidR="0028157E" w:rsidRPr="00BD4E5C">
        <w:rPr>
          <w:rFonts w:ascii="Arial" w:hAnsi="Arial" w:cs="Arial"/>
          <w:sz w:val="20"/>
          <w:szCs w:val="20"/>
          <w:lang w:eastAsia="cs-CZ"/>
        </w:rPr>
        <w:t>Krajského úřadu Jihočeského kraje</w:t>
      </w:r>
      <w:r w:rsidR="009414DE" w:rsidRPr="00BD4E5C">
        <w:rPr>
          <w:rFonts w:ascii="Arial" w:hAnsi="Arial" w:cs="Arial"/>
          <w:sz w:val="20"/>
          <w:szCs w:val="20"/>
          <w:lang w:eastAsia="cs-CZ"/>
        </w:rPr>
        <w:t>.</w:t>
      </w:r>
    </w:p>
    <w:p w14:paraId="489AF745" w14:textId="77777777" w:rsidR="00EB40FD" w:rsidRPr="00BD4E5C" w:rsidRDefault="00EB40FD" w:rsidP="00547000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C0CDDBE" w14:textId="77777777" w:rsidR="00E16B8B" w:rsidRPr="00BD4E5C" w:rsidRDefault="004F3DD2" w:rsidP="008A1E16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 xml:space="preserve">Čl. </w:t>
      </w:r>
      <w:r w:rsidR="00E16B8B" w:rsidRPr="00BD4E5C">
        <w:rPr>
          <w:rFonts w:ascii="Arial" w:hAnsi="Arial" w:cs="Arial"/>
          <w:b/>
          <w:sz w:val="20"/>
          <w:szCs w:val="20"/>
          <w:lang w:eastAsia="cs-CZ"/>
        </w:rPr>
        <w:t>V</w:t>
      </w:r>
    </w:p>
    <w:p w14:paraId="14A3AD66" w14:textId="77777777" w:rsidR="00EB40FD" w:rsidRPr="00BD4E5C" w:rsidRDefault="00EB40FD" w:rsidP="009B5AB4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663FE0C5" w14:textId="67F6F356" w:rsidR="007F2BC6" w:rsidRDefault="007F2BC6" w:rsidP="006B734B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Při posuzování návrhů na udělení ceny komise posuzuje každého kandidáta podle těchto kritérií:</w:t>
      </w:r>
    </w:p>
    <w:p w14:paraId="74CF852A" w14:textId="77777777" w:rsidR="007D4AB5" w:rsidRPr="00BD4E5C" w:rsidRDefault="007D4AB5" w:rsidP="006B734B">
      <w:pPr>
        <w:pStyle w:val="Bezmezer"/>
        <w:ind w:left="719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B9EC0AE" w14:textId="0D9F02AA" w:rsidR="007F2BC6" w:rsidRPr="00BD4E5C" w:rsidRDefault="007F2BC6" w:rsidP="006B734B">
      <w:pPr>
        <w:pStyle w:val="Bezmezer"/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řemeslná činnost v daném oboru jako výjimečný či jedinečný doklad tradiční technologie či tradiční lidové techniky</w:t>
      </w:r>
      <w:r w:rsidR="008A1E16">
        <w:rPr>
          <w:rFonts w:ascii="Arial" w:hAnsi="Arial" w:cs="Arial"/>
          <w:sz w:val="20"/>
          <w:szCs w:val="20"/>
          <w:lang w:eastAsia="cs-CZ"/>
        </w:rPr>
        <w:t>,</w:t>
      </w:r>
    </w:p>
    <w:p w14:paraId="5452A841" w14:textId="2835DBC5" w:rsidR="007F2BC6" w:rsidRPr="00BD4E5C" w:rsidRDefault="007F2BC6" w:rsidP="006B734B">
      <w:pPr>
        <w:pStyle w:val="Bezmezer"/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rozvoj lidových tradic nemateriální lidové kultury (zvyky, obřady)</w:t>
      </w:r>
      <w:r w:rsidR="008A1E16">
        <w:rPr>
          <w:rFonts w:ascii="Arial" w:hAnsi="Arial" w:cs="Arial"/>
          <w:sz w:val="20"/>
          <w:szCs w:val="20"/>
          <w:lang w:eastAsia="cs-CZ"/>
        </w:rPr>
        <w:t>,</w:t>
      </w:r>
    </w:p>
    <w:p w14:paraId="020DA5AD" w14:textId="07E20B6E" w:rsidR="007F2BC6" w:rsidRPr="00BD4E5C" w:rsidRDefault="007F2BC6" w:rsidP="006B734B">
      <w:pPr>
        <w:pStyle w:val="Bezmezer"/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revitalizace tradic v oblasti zvykoslovných jevů a folklórních projevů</w:t>
      </w:r>
      <w:r w:rsidR="008A1E16">
        <w:rPr>
          <w:rFonts w:ascii="Arial" w:hAnsi="Arial" w:cs="Arial"/>
          <w:sz w:val="20"/>
          <w:szCs w:val="20"/>
          <w:lang w:eastAsia="cs-CZ"/>
        </w:rPr>
        <w:t>,</w:t>
      </w:r>
    </w:p>
    <w:p w14:paraId="60998C14" w14:textId="53BE834D" w:rsidR="007F2BC6" w:rsidRDefault="007F2BC6" w:rsidP="006B734B">
      <w:pPr>
        <w:pStyle w:val="Bezmezer"/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ocenění k jubileím jednotlivců, kolektivů i tradiční</w:t>
      </w:r>
      <w:r w:rsidR="00721B2C" w:rsidRPr="00BD4E5C">
        <w:rPr>
          <w:rFonts w:ascii="Arial" w:hAnsi="Arial" w:cs="Arial"/>
          <w:sz w:val="20"/>
          <w:szCs w:val="20"/>
          <w:lang w:eastAsia="cs-CZ"/>
        </w:rPr>
        <w:t>ho zvyku či slavnosti/festivalu (slavnosti řemesel).</w:t>
      </w:r>
    </w:p>
    <w:p w14:paraId="4EBFFABC" w14:textId="3602EF5D" w:rsidR="008A1E16" w:rsidRDefault="008A1E16" w:rsidP="006B734B">
      <w:pPr>
        <w:spacing w:after="200" w:line="276" w:lineRule="auto"/>
        <w:ind w:left="1134" w:hanging="425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A5A04C" w14:textId="77777777" w:rsidR="008A1E16" w:rsidRPr="00BD4E5C" w:rsidRDefault="008A1E16" w:rsidP="006B734B">
      <w:pPr>
        <w:pStyle w:val="Bezmezer"/>
        <w:ind w:left="1434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D9FB7E0" w14:textId="77777777" w:rsidR="007F2BC6" w:rsidRPr="00BD4E5C" w:rsidRDefault="007F2BC6" w:rsidP="00853E84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2.  Komise má právo navrhnout doplnění těchto kritérií. Případný návrh vstoupí v platnost po schválení </w:t>
      </w:r>
      <w:r w:rsidR="009E4BFD" w:rsidRPr="00BD4E5C">
        <w:rPr>
          <w:rFonts w:ascii="Arial" w:hAnsi="Arial" w:cs="Arial"/>
          <w:sz w:val="20"/>
          <w:szCs w:val="20"/>
          <w:lang w:eastAsia="cs-CZ"/>
        </w:rPr>
        <w:t>zastupitelstvem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kraje.</w:t>
      </w:r>
    </w:p>
    <w:p w14:paraId="735E10B2" w14:textId="77777777" w:rsidR="00EB40FD" w:rsidRPr="00BD4E5C" w:rsidRDefault="00EB40FD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AB37479" w14:textId="77777777" w:rsidR="00EB40FD" w:rsidRPr="00BD4E5C" w:rsidRDefault="00EB40FD" w:rsidP="0028157E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18830E1" w14:textId="77777777" w:rsidR="004F3DD2" w:rsidRPr="00BD4E5C" w:rsidRDefault="004F3DD2" w:rsidP="008A1E16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 xml:space="preserve">Čl. </w:t>
      </w:r>
      <w:r w:rsidR="00E16B8B" w:rsidRPr="00BD4E5C">
        <w:rPr>
          <w:rFonts w:ascii="Arial" w:hAnsi="Arial" w:cs="Arial"/>
          <w:b/>
          <w:sz w:val="20"/>
          <w:szCs w:val="20"/>
          <w:lang w:eastAsia="cs-CZ"/>
        </w:rPr>
        <w:t>VI</w:t>
      </w:r>
    </w:p>
    <w:p w14:paraId="70C8095E" w14:textId="77777777" w:rsidR="00EB40FD" w:rsidRPr="00BD4E5C" w:rsidRDefault="00EB40FD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51C4EFD" w14:textId="05DD1EA1" w:rsidR="004F3DD2" w:rsidRDefault="004F3DD2" w:rsidP="006B734B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Návrhy na udělení ceny mohou předkládat zástupci z řad odborné i laické veřejnosti.</w:t>
      </w:r>
    </w:p>
    <w:p w14:paraId="3097F84A" w14:textId="77777777" w:rsidR="008A1E16" w:rsidRPr="00BD4E5C" w:rsidRDefault="008A1E16" w:rsidP="006B734B">
      <w:pPr>
        <w:pStyle w:val="Bezmezer"/>
        <w:ind w:left="719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A0F12DB" w14:textId="2BB886A7" w:rsidR="00A01D88" w:rsidRPr="00BD4E5C" w:rsidRDefault="009B5AB4" w:rsidP="006B734B">
      <w:pPr>
        <w:pStyle w:val="Bezmezer"/>
        <w:ind w:left="714" w:hanging="430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2. </w:t>
      </w:r>
      <w:r w:rsidR="008A1E16">
        <w:rPr>
          <w:rFonts w:ascii="Arial" w:hAnsi="Arial" w:cs="Arial"/>
          <w:sz w:val="20"/>
          <w:szCs w:val="20"/>
          <w:lang w:eastAsia="cs-CZ"/>
        </w:rPr>
        <w:tab/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Administrátorem </w:t>
      </w:r>
      <w:r w:rsidR="004F3DD2" w:rsidRPr="00BD4E5C">
        <w:rPr>
          <w:rFonts w:ascii="Arial" w:hAnsi="Arial" w:cs="Arial"/>
          <w:sz w:val="20"/>
          <w:szCs w:val="20"/>
          <w:lang w:eastAsia="cs-CZ"/>
        </w:rPr>
        <w:t>pro udělování titul</w:t>
      </w:r>
      <w:r w:rsidR="000042FF" w:rsidRPr="00BD4E5C">
        <w:rPr>
          <w:rFonts w:ascii="Arial" w:hAnsi="Arial" w:cs="Arial"/>
          <w:sz w:val="20"/>
          <w:szCs w:val="20"/>
          <w:lang w:eastAsia="cs-CZ"/>
        </w:rPr>
        <w:t xml:space="preserve">u (dále jen </w:t>
      </w:r>
      <w:r w:rsidRPr="00BD4E5C">
        <w:rPr>
          <w:rFonts w:ascii="Arial" w:hAnsi="Arial" w:cs="Arial"/>
          <w:sz w:val="20"/>
          <w:szCs w:val="20"/>
          <w:lang w:eastAsia="cs-CZ"/>
        </w:rPr>
        <w:t>administrátor)</w:t>
      </w:r>
      <w:r w:rsidR="000042FF" w:rsidRPr="00BD4E5C">
        <w:rPr>
          <w:rFonts w:ascii="Arial" w:hAnsi="Arial" w:cs="Arial"/>
          <w:sz w:val="20"/>
          <w:szCs w:val="20"/>
          <w:lang w:eastAsia="cs-CZ"/>
        </w:rPr>
        <w:t xml:space="preserve"> je </w:t>
      </w:r>
      <w:r w:rsidR="00EB40FD" w:rsidRPr="00BD4E5C">
        <w:rPr>
          <w:rFonts w:ascii="Arial" w:hAnsi="Arial" w:cs="Arial"/>
          <w:sz w:val="20"/>
          <w:szCs w:val="20"/>
          <w:lang w:eastAsia="cs-CZ"/>
        </w:rPr>
        <w:t xml:space="preserve">oddělení kultury </w:t>
      </w:r>
      <w:r w:rsidRPr="00BD4E5C">
        <w:rPr>
          <w:rFonts w:ascii="Arial" w:hAnsi="Arial" w:cs="Arial"/>
          <w:sz w:val="20"/>
          <w:szCs w:val="20"/>
          <w:lang w:eastAsia="cs-CZ"/>
        </w:rPr>
        <w:t>OKPP</w:t>
      </w:r>
      <w:r w:rsidR="00A01D88" w:rsidRPr="00BD4E5C">
        <w:rPr>
          <w:rFonts w:ascii="Arial" w:hAnsi="Arial" w:cs="Arial"/>
          <w:sz w:val="20"/>
          <w:szCs w:val="20"/>
          <w:lang w:eastAsia="cs-CZ"/>
        </w:rPr>
        <w:t>.</w:t>
      </w:r>
    </w:p>
    <w:p w14:paraId="1C966992" w14:textId="77777777" w:rsidR="008A1E16" w:rsidRDefault="008A1E16" w:rsidP="006B734B">
      <w:pPr>
        <w:pStyle w:val="Bezmezer"/>
        <w:ind w:left="714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F533851" w14:textId="6112781A" w:rsidR="00A01D88" w:rsidRPr="00BD4E5C" w:rsidRDefault="004F3DD2" w:rsidP="006B734B">
      <w:pPr>
        <w:pStyle w:val="Bezmezer"/>
        <w:numPr>
          <w:ilvl w:val="0"/>
          <w:numId w:val="15"/>
        </w:numPr>
        <w:ind w:left="993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Návrhy na udělení ceny se podávají </w:t>
      </w:r>
      <w:r w:rsidR="009B5AB4" w:rsidRPr="00BD4E5C">
        <w:rPr>
          <w:rFonts w:ascii="Arial" w:hAnsi="Arial" w:cs="Arial"/>
          <w:sz w:val="20"/>
          <w:szCs w:val="20"/>
          <w:lang w:eastAsia="cs-CZ"/>
        </w:rPr>
        <w:t>na OKPP p</w:t>
      </w:r>
      <w:r w:rsidR="00A01D88" w:rsidRPr="00BD4E5C">
        <w:rPr>
          <w:rFonts w:ascii="Arial" w:hAnsi="Arial" w:cs="Arial"/>
          <w:sz w:val="20"/>
          <w:szCs w:val="20"/>
          <w:lang w:eastAsia="cs-CZ"/>
        </w:rPr>
        <w:t>ísemnou formou a s odůvodněním.</w:t>
      </w:r>
    </w:p>
    <w:p w14:paraId="3E69E9B2" w14:textId="31971870" w:rsidR="009B5AB4" w:rsidRPr="00BD4E5C" w:rsidRDefault="00612D96" w:rsidP="006B734B">
      <w:pPr>
        <w:pStyle w:val="Bezmezer"/>
        <w:numPr>
          <w:ilvl w:val="0"/>
          <w:numId w:val="15"/>
        </w:numPr>
        <w:ind w:left="993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K písemnému návrhu musí být přiložen</w:t>
      </w:r>
      <w:r w:rsidR="0053656A" w:rsidRPr="00BD4E5C">
        <w:rPr>
          <w:rFonts w:ascii="Arial" w:hAnsi="Arial" w:cs="Arial"/>
          <w:sz w:val="20"/>
          <w:szCs w:val="20"/>
          <w:lang w:eastAsia="cs-CZ"/>
        </w:rPr>
        <w:t xml:space="preserve"> tiskopis Id</w:t>
      </w:r>
      <w:r w:rsidR="00A01D88" w:rsidRPr="00BD4E5C">
        <w:rPr>
          <w:rFonts w:ascii="Arial" w:hAnsi="Arial" w:cs="Arial"/>
          <w:sz w:val="20"/>
          <w:szCs w:val="20"/>
          <w:lang w:eastAsia="cs-CZ"/>
        </w:rPr>
        <w:t xml:space="preserve">entifikační údaje – nominace </w:t>
      </w:r>
      <w:r w:rsidR="008F1DE0" w:rsidRPr="00BD4E5C">
        <w:rPr>
          <w:rFonts w:ascii="Arial" w:hAnsi="Arial" w:cs="Arial"/>
          <w:sz w:val="20"/>
          <w:szCs w:val="20"/>
          <w:lang w:eastAsia="cs-CZ"/>
        </w:rPr>
        <w:br/>
      </w:r>
      <w:r w:rsidR="00A01D88" w:rsidRPr="00BD4E5C">
        <w:rPr>
          <w:rFonts w:ascii="Arial" w:hAnsi="Arial" w:cs="Arial"/>
          <w:sz w:val="20"/>
          <w:szCs w:val="20"/>
          <w:lang w:eastAsia="cs-CZ"/>
        </w:rPr>
        <w:t>na</w:t>
      </w:r>
      <w:r w:rsidR="008F1DE0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3656A" w:rsidRPr="00BD4E5C">
        <w:rPr>
          <w:rFonts w:ascii="Arial" w:hAnsi="Arial" w:cs="Arial"/>
          <w:sz w:val="20"/>
          <w:szCs w:val="20"/>
          <w:lang w:eastAsia="cs-CZ"/>
        </w:rPr>
        <w:t>Cenu hejtmana Jihočeského kraje v</w:t>
      </w:r>
      <w:r w:rsidRPr="00BD4E5C">
        <w:rPr>
          <w:rFonts w:ascii="Arial" w:hAnsi="Arial" w:cs="Arial"/>
          <w:sz w:val="20"/>
          <w:szCs w:val="20"/>
          <w:lang w:eastAsia="cs-CZ"/>
        </w:rPr>
        <w:t>iz příl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 xml:space="preserve">oha č. 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1 </w:t>
      </w:r>
      <w:r w:rsidR="00A01D88" w:rsidRPr="00BD4E5C">
        <w:rPr>
          <w:rFonts w:ascii="Arial" w:hAnsi="Arial" w:cs="Arial"/>
          <w:sz w:val="20"/>
          <w:szCs w:val="20"/>
          <w:lang w:eastAsia="cs-CZ"/>
        </w:rPr>
        <w:t>Statutu</w:t>
      </w:r>
      <w:r w:rsidRPr="00BD4E5C">
        <w:rPr>
          <w:rFonts w:ascii="Arial" w:hAnsi="Arial" w:cs="Arial"/>
          <w:sz w:val="20"/>
          <w:szCs w:val="20"/>
          <w:lang w:eastAsia="cs-CZ"/>
        </w:rPr>
        <w:t>.</w:t>
      </w:r>
    </w:p>
    <w:p w14:paraId="48C35C00" w14:textId="0EECCBA7" w:rsidR="008A1E16" w:rsidRDefault="009B5AB4" w:rsidP="006B734B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A1E16">
        <w:rPr>
          <w:rFonts w:ascii="Arial" w:hAnsi="Arial" w:cs="Arial"/>
          <w:sz w:val="20"/>
          <w:szCs w:val="20"/>
          <w:lang w:eastAsia="cs-CZ"/>
        </w:rPr>
        <w:tab/>
      </w:r>
    </w:p>
    <w:p w14:paraId="22871FF4" w14:textId="77777777" w:rsidR="008A1E16" w:rsidRPr="006B734B" w:rsidRDefault="008A1E16" w:rsidP="008A1E16">
      <w:pPr>
        <w:pStyle w:val="Bezmezer"/>
        <w:ind w:left="714" w:hanging="43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B734B">
        <w:rPr>
          <w:rFonts w:ascii="Arial" w:hAnsi="Arial" w:cs="Arial"/>
          <w:b/>
          <w:bCs/>
          <w:sz w:val="20"/>
          <w:szCs w:val="20"/>
          <w:lang w:eastAsia="cs-CZ"/>
        </w:rPr>
        <w:t xml:space="preserve">3. </w:t>
      </w:r>
      <w:r w:rsidRPr="006B734B">
        <w:rPr>
          <w:rFonts w:ascii="Arial" w:hAnsi="Arial" w:cs="Arial"/>
          <w:b/>
          <w:bCs/>
          <w:sz w:val="20"/>
          <w:szCs w:val="20"/>
          <w:lang w:eastAsia="cs-CZ"/>
        </w:rPr>
        <w:tab/>
      </w:r>
      <w:r w:rsidR="009B5AB4" w:rsidRPr="006B734B">
        <w:rPr>
          <w:rFonts w:ascii="Arial" w:hAnsi="Arial" w:cs="Arial"/>
          <w:b/>
          <w:bCs/>
          <w:sz w:val="20"/>
          <w:szCs w:val="20"/>
          <w:lang w:eastAsia="cs-CZ"/>
        </w:rPr>
        <w:t>Termín podávání návrhů je</w:t>
      </w:r>
      <w:r w:rsidR="008F1DE0" w:rsidRPr="006B734B">
        <w:rPr>
          <w:rFonts w:ascii="Arial" w:hAnsi="Arial" w:cs="Arial"/>
          <w:b/>
          <w:bCs/>
          <w:sz w:val="20"/>
          <w:szCs w:val="20"/>
          <w:lang w:eastAsia="cs-CZ"/>
        </w:rPr>
        <w:t xml:space="preserve"> do </w:t>
      </w:r>
      <w:r w:rsidR="009B5AB4" w:rsidRPr="006B734B">
        <w:rPr>
          <w:rFonts w:ascii="Arial" w:hAnsi="Arial" w:cs="Arial"/>
          <w:b/>
          <w:bCs/>
          <w:sz w:val="20"/>
          <w:szCs w:val="20"/>
          <w:lang w:eastAsia="cs-CZ"/>
        </w:rPr>
        <w:t>3</w:t>
      </w:r>
      <w:r w:rsidR="00346ABF" w:rsidRPr="006B734B">
        <w:rPr>
          <w:rFonts w:ascii="Arial" w:hAnsi="Arial" w:cs="Arial"/>
          <w:b/>
          <w:bCs/>
          <w:sz w:val="20"/>
          <w:szCs w:val="20"/>
          <w:lang w:eastAsia="cs-CZ"/>
        </w:rPr>
        <w:t>0</w:t>
      </w:r>
      <w:r w:rsidR="009B5AB4" w:rsidRPr="006B734B">
        <w:rPr>
          <w:rFonts w:ascii="Arial" w:hAnsi="Arial" w:cs="Arial"/>
          <w:b/>
          <w:bCs/>
          <w:sz w:val="20"/>
          <w:szCs w:val="20"/>
          <w:lang w:eastAsia="cs-CZ"/>
        </w:rPr>
        <w:t xml:space="preserve">. </w:t>
      </w:r>
      <w:r w:rsidR="00346ABF" w:rsidRPr="006B734B">
        <w:rPr>
          <w:rFonts w:ascii="Arial" w:hAnsi="Arial" w:cs="Arial"/>
          <w:b/>
          <w:bCs/>
          <w:sz w:val="20"/>
          <w:szCs w:val="20"/>
          <w:lang w:eastAsia="cs-CZ"/>
        </w:rPr>
        <w:t>ledna</w:t>
      </w:r>
      <w:r w:rsidR="00030ACA" w:rsidRPr="006B734B">
        <w:rPr>
          <w:rFonts w:ascii="Arial" w:hAnsi="Arial" w:cs="Arial"/>
          <w:b/>
          <w:bCs/>
          <w:sz w:val="20"/>
          <w:szCs w:val="20"/>
          <w:lang w:eastAsia="cs-CZ"/>
        </w:rPr>
        <w:t xml:space="preserve"> následujícího roku.</w:t>
      </w:r>
    </w:p>
    <w:p w14:paraId="00372E81" w14:textId="2B0CBBA3" w:rsidR="004F3DD2" w:rsidRPr="00BD4E5C" w:rsidRDefault="00030ACA" w:rsidP="006B734B">
      <w:pPr>
        <w:pStyle w:val="Bezmezer"/>
        <w:ind w:left="714" w:hanging="430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5FFFC05C" w14:textId="0D110D70" w:rsidR="009B5AB4" w:rsidRPr="006B734B" w:rsidRDefault="009B5AB4">
      <w:pPr>
        <w:pStyle w:val="Bezmezer"/>
        <w:ind w:left="714" w:hanging="43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B734B">
        <w:rPr>
          <w:rFonts w:ascii="Arial" w:hAnsi="Arial" w:cs="Arial"/>
          <w:b/>
          <w:bCs/>
          <w:sz w:val="20"/>
          <w:szCs w:val="20"/>
        </w:rPr>
        <w:t xml:space="preserve">4. </w:t>
      </w:r>
      <w:r w:rsidR="008A1E16" w:rsidRPr="006B734B">
        <w:rPr>
          <w:rFonts w:ascii="Arial" w:hAnsi="Arial" w:cs="Arial"/>
          <w:b/>
          <w:bCs/>
          <w:sz w:val="20"/>
          <w:szCs w:val="20"/>
        </w:rPr>
        <w:tab/>
      </w:r>
      <w:r w:rsidRPr="006B734B">
        <w:rPr>
          <w:rFonts w:ascii="Arial" w:hAnsi="Arial" w:cs="Arial"/>
          <w:b/>
          <w:bCs/>
          <w:sz w:val="20"/>
          <w:szCs w:val="20"/>
        </w:rPr>
        <w:t xml:space="preserve">Administrátor předloží seznam návrhů komisi </w:t>
      </w:r>
      <w:r w:rsidR="00A36C9C" w:rsidRPr="006B734B">
        <w:rPr>
          <w:rFonts w:ascii="Arial" w:hAnsi="Arial" w:cs="Arial"/>
          <w:b/>
          <w:bCs/>
          <w:sz w:val="20"/>
          <w:szCs w:val="20"/>
        </w:rPr>
        <w:t xml:space="preserve">nejpozději do konce </w:t>
      </w:r>
      <w:r w:rsidR="008F1DE0" w:rsidRPr="006B734B">
        <w:rPr>
          <w:rFonts w:ascii="Arial" w:hAnsi="Arial" w:cs="Arial"/>
          <w:b/>
          <w:bCs/>
          <w:sz w:val="20"/>
          <w:szCs w:val="20"/>
        </w:rPr>
        <w:t xml:space="preserve">dubna </w:t>
      </w:r>
      <w:r w:rsidR="00A36C9C" w:rsidRPr="006B734B">
        <w:rPr>
          <w:rFonts w:ascii="Arial" w:hAnsi="Arial" w:cs="Arial"/>
          <w:b/>
          <w:bCs/>
          <w:sz w:val="20"/>
          <w:szCs w:val="20"/>
        </w:rPr>
        <w:t>následujícího</w:t>
      </w:r>
      <w:r w:rsidR="00853E84" w:rsidRPr="006B734B">
        <w:rPr>
          <w:rFonts w:ascii="Arial" w:hAnsi="Arial" w:cs="Arial"/>
          <w:b/>
          <w:bCs/>
          <w:sz w:val="20"/>
          <w:szCs w:val="20"/>
        </w:rPr>
        <w:t xml:space="preserve"> </w:t>
      </w:r>
      <w:r w:rsidR="00A36C9C" w:rsidRPr="006B734B">
        <w:rPr>
          <w:rFonts w:ascii="Arial" w:hAnsi="Arial" w:cs="Arial"/>
          <w:b/>
          <w:bCs/>
          <w:sz w:val="20"/>
          <w:szCs w:val="20"/>
        </w:rPr>
        <w:t>roku,</w:t>
      </w:r>
      <w:r w:rsidR="007D4AB5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A1E16" w:rsidRPr="006B734B">
        <w:rPr>
          <w:rFonts w:ascii="Arial" w:hAnsi="Arial" w:cs="Arial"/>
          <w:b/>
          <w:bCs/>
          <w:sz w:val="20"/>
          <w:szCs w:val="20"/>
          <w:lang w:eastAsia="cs-CZ"/>
        </w:rPr>
        <w:t>k</w:t>
      </w:r>
      <w:r w:rsidR="00A36C9C" w:rsidRPr="006B734B">
        <w:rPr>
          <w:rFonts w:ascii="Arial" w:hAnsi="Arial" w:cs="Arial"/>
          <w:b/>
          <w:bCs/>
          <w:sz w:val="20"/>
          <w:szCs w:val="20"/>
          <w:lang w:eastAsia="cs-CZ"/>
        </w:rPr>
        <w:t xml:space="preserve">omise vybere návrhy laureátů ceny nejpozději do </w:t>
      </w:r>
      <w:r w:rsidR="00030ACA" w:rsidRPr="006B734B">
        <w:rPr>
          <w:rFonts w:ascii="Arial" w:hAnsi="Arial" w:cs="Arial"/>
          <w:b/>
          <w:bCs/>
          <w:sz w:val="20"/>
          <w:szCs w:val="20"/>
          <w:lang w:eastAsia="cs-CZ"/>
        </w:rPr>
        <w:t xml:space="preserve">konce května </w:t>
      </w:r>
      <w:r w:rsidR="00A36C9C" w:rsidRPr="006B734B">
        <w:rPr>
          <w:rFonts w:ascii="Arial" w:hAnsi="Arial" w:cs="Arial"/>
          <w:b/>
          <w:bCs/>
          <w:sz w:val="20"/>
          <w:szCs w:val="20"/>
          <w:lang w:eastAsia="cs-CZ"/>
        </w:rPr>
        <w:t>následujícího roku</w:t>
      </w:r>
      <w:r w:rsidR="00CF35C7" w:rsidRPr="006B734B">
        <w:rPr>
          <w:rFonts w:ascii="Arial" w:hAnsi="Arial" w:cs="Arial"/>
          <w:b/>
          <w:bCs/>
          <w:sz w:val="20"/>
          <w:szCs w:val="20"/>
          <w:lang w:eastAsia="cs-CZ"/>
        </w:rPr>
        <w:t>.</w:t>
      </w:r>
    </w:p>
    <w:p w14:paraId="4C344E1F" w14:textId="77777777" w:rsidR="008A1E16" w:rsidRPr="00BD4E5C" w:rsidRDefault="008A1E16" w:rsidP="006B734B">
      <w:pPr>
        <w:pStyle w:val="Bezmezer"/>
        <w:ind w:left="714" w:hanging="43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1837DC9" w14:textId="16A34942" w:rsidR="009E4BFD" w:rsidRPr="00BD4E5C" w:rsidRDefault="00A36C9C" w:rsidP="006B734B">
      <w:pPr>
        <w:pStyle w:val="Bezmezer"/>
        <w:ind w:left="714" w:hanging="430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5.</w:t>
      </w:r>
      <w:r w:rsidR="008A1E16">
        <w:rPr>
          <w:rFonts w:ascii="Arial" w:hAnsi="Arial" w:cs="Arial"/>
          <w:sz w:val="20"/>
          <w:szCs w:val="20"/>
          <w:lang w:eastAsia="cs-CZ"/>
        </w:rPr>
        <w:tab/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Návrh hodnotící komise bude </w:t>
      </w:r>
      <w:r w:rsidR="00841DD6" w:rsidRPr="00BD4E5C">
        <w:rPr>
          <w:rFonts w:ascii="Arial" w:hAnsi="Arial" w:cs="Arial"/>
          <w:sz w:val="20"/>
          <w:szCs w:val="20"/>
          <w:lang w:eastAsia="cs-CZ"/>
        </w:rPr>
        <w:t>projednán a doporučen zastupitelstvu kraje k</w:t>
      </w:r>
      <w:r w:rsidR="008F1DE0" w:rsidRPr="00BD4E5C">
        <w:rPr>
          <w:rFonts w:ascii="Arial" w:hAnsi="Arial" w:cs="Arial"/>
          <w:sz w:val="20"/>
          <w:szCs w:val="20"/>
          <w:lang w:eastAsia="cs-CZ"/>
        </w:rPr>
        <w:t> </w:t>
      </w:r>
      <w:r w:rsidR="00841DD6" w:rsidRPr="00BD4E5C">
        <w:rPr>
          <w:rFonts w:ascii="Arial" w:hAnsi="Arial" w:cs="Arial"/>
          <w:sz w:val="20"/>
          <w:szCs w:val="20"/>
          <w:lang w:eastAsia="cs-CZ"/>
        </w:rPr>
        <w:t>projednán</w:t>
      </w:r>
      <w:r w:rsidR="008F1DE0" w:rsidRPr="00BD4E5C">
        <w:rPr>
          <w:rFonts w:ascii="Arial" w:hAnsi="Arial" w:cs="Arial"/>
          <w:sz w:val="20"/>
          <w:szCs w:val="20"/>
          <w:lang w:eastAsia="cs-CZ"/>
        </w:rPr>
        <w:t>í</w:t>
      </w:r>
      <w:r w:rsidR="008A1E16">
        <w:rPr>
          <w:rFonts w:ascii="Arial" w:hAnsi="Arial" w:cs="Arial"/>
          <w:sz w:val="20"/>
          <w:szCs w:val="20"/>
          <w:lang w:eastAsia="cs-CZ"/>
        </w:rPr>
        <w:t xml:space="preserve"> n</w:t>
      </w:r>
      <w:r w:rsidR="00841DD6" w:rsidRPr="00BD4E5C">
        <w:rPr>
          <w:rFonts w:ascii="Arial" w:hAnsi="Arial" w:cs="Arial"/>
          <w:sz w:val="20"/>
          <w:szCs w:val="20"/>
          <w:lang w:eastAsia="cs-CZ"/>
        </w:rPr>
        <w:t>a nejbližším zasedání rady kraje.</w:t>
      </w:r>
      <w:r w:rsidR="009E4BFD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  </w:t>
      </w:r>
      <w:r w:rsidR="009E4BFD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5C7D739D" w14:textId="77777777" w:rsidR="00A36C9C" w:rsidRPr="00BD4E5C" w:rsidRDefault="009E4BFD" w:rsidP="00A01D88">
      <w:pPr>
        <w:pStyle w:val="Bezmezer"/>
        <w:ind w:left="71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     </w:t>
      </w:r>
    </w:p>
    <w:p w14:paraId="6BD9D6B1" w14:textId="77777777" w:rsidR="00A36C9C" w:rsidRPr="00BD4E5C" w:rsidRDefault="00A36C9C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F0E44F4" w14:textId="77777777" w:rsidR="004F3DD2" w:rsidRPr="00BD4E5C" w:rsidRDefault="004F3DD2" w:rsidP="008A1E16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 xml:space="preserve">Čl. </w:t>
      </w:r>
      <w:r w:rsidR="00E16B8B" w:rsidRPr="00BD4E5C">
        <w:rPr>
          <w:rFonts w:ascii="Arial" w:hAnsi="Arial" w:cs="Arial"/>
          <w:b/>
          <w:sz w:val="20"/>
          <w:szCs w:val="20"/>
          <w:lang w:eastAsia="cs-CZ"/>
        </w:rPr>
        <w:t>VII</w:t>
      </w:r>
    </w:p>
    <w:p w14:paraId="017819D7" w14:textId="77777777" w:rsidR="00F73F25" w:rsidRPr="00BD4E5C" w:rsidRDefault="00F73F25" w:rsidP="00E16B8B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7783EE5F" w14:textId="3D66B7CE" w:rsidR="004F3DD2" w:rsidRPr="007D4AB5" w:rsidRDefault="004F3DD2" w:rsidP="006B734B">
      <w:pPr>
        <w:pStyle w:val="Bezmezer"/>
        <w:ind w:left="357"/>
        <w:jc w:val="both"/>
        <w:rPr>
          <w:rFonts w:ascii="Arial" w:hAnsi="Arial" w:cs="Arial"/>
          <w:sz w:val="20"/>
          <w:szCs w:val="20"/>
          <w:lang w:eastAsia="cs-CZ"/>
        </w:rPr>
      </w:pPr>
      <w:r w:rsidRPr="007D4AB5">
        <w:rPr>
          <w:rFonts w:ascii="Arial" w:hAnsi="Arial" w:cs="Arial"/>
          <w:sz w:val="20"/>
          <w:szCs w:val="20"/>
          <w:lang w:eastAsia="cs-CZ"/>
        </w:rPr>
        <w:t xml:space="preserve">Udělení ceny se zapisuje do </w:t>
      </w:r>
      <w:r w:rsidRPr="006B734B">
        <w:rPr>
          <w:rFonts w:ascii="Arial" w:hAnsi="Arial" w:cs="Arial"/>
          <w:sz w:val="20"/>
          <w:szCs w:val="20"/>
          <w:lang w:eastAsia="cs-CZ"/>
        </w:rPr>
        <w:t>Seznamu</w:t>
      </w:r>
      <w:r w:rsidR="000042FF" w:rsidRPr="006B734B">
        <w:rPr>
          <w:rFonts w:ascii="Arial" w:hAnsi="Arial" w:cs="Arial"/>
          <w:sz w:val="20"/>
          <w:szCs w:val="20"/>
          <w:lang w:eastAsia="cs-CZ"/>
        </w:rPr>
        <w:t xml:space="preserve"> nositelů</w:t>
      </w:r>
      <w:r w:rsidR="000042FF" w:rsidRPr="007D4AB5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B101B" w:rsidRPr="006B734B">
        <w:rPr>
          <w:rFonts w:ascii="Arial" w:hAnsi="Arial" w:cs="Arial"/>
          <w:kern w:val="36"/>
          <w:sz w:val="20"/>
          <w:szCs w:val="20"/>
          <w:lang w:eastAsia="cs-CZ"/>
        </w:rPr>
        <w:t>Cen</w:t>
      </w:r>
      <w:r w:rsidR="00E70C7C" w:rsidRPr="006B734B">
        <w:rPr>
          <w:rFonts w:ascii="Arial" w:hAnsi="Arial" w:cs="Arial"/>
          <w:kern w:val="36"/>
          <w:sz w:val="20"/>
          <w:szCs w:val="20"/>
          <w:lang w:eastAsia="cs-CZ"/>
        </w:rPr>
        <w:t>y hejtmana Jihočeského kraje</w:t>
      </w:r>
      <w:r w:rsidR="00C77292" w:rsidRPr="006B734B">
        <w:rPr>
          <w:rFonts w:ascii="Arial" w:hAnsi="Arial" w:cs="Arial"/>
          <w:kern w:val="36"/>
          <w:sz w:val="20"/>
          <w:szCs w:val="20"/>
          <w:lang w:eastAsia="cs-CZ"/>
        </w:rPr>
        <w:br/>
      </w:r>
      <w:r w:rsidR="00DB101B" w:rsidRPr="006B734B">
        <w:rPr>
          <w:rFonts w:ascii="Arial" w:hAnsi="Arial" w:cs="Arial"/>
          <w:kern w:val="36"/>
          <w:sz w:val="20"/>
          <w:szCs w:val="20"/>
          <w:lang w:eastAsia="cs-CZ"/>
        </w:rPr>
        <w:t>z</w:t>
      </w:r>
      <w:r w:rsidR="00DB101B" w:rsidRPr="006B734B">
        <w:rPr>
          <w:rFonts w:ascii="Arial" w:hAnsi="Arial" w:cs="Arial"/>
          <w:sz w:val="20"/>
          <w:szCs w:val="20"/>
          <w:lang w:eastAsia="cs-CZ"/>
        </w:rPr>
        <w:t>a zachování a rozvoj lidových tradic Jihočeského kraje</w:t>
      </w:r>
      <w:r w:rsidR="00E70C7C" w:rsidRPr="006B734B">
        <w:rPr>
          <w:rFonts w:ascii="Arial" w:hAnsi="Arial" w:cs="Arial"/>
          <w:sz w:val="20"/>
          <w:szCs w:val="20"/>
          <w:lang w:eastAsia="cs-CZ"/>
        </w:rPr>
        <w:t>.</w:t>
      </w:r>
      <w:r w:rsidR="00DB101B" w:rsidRPr="006B734B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D4AB5">
        <w:rPr>
          <w:rFonts w:ascii="Arial" w:hAnsi="Arial" w:cs="Arial"/>
          <w:sz w:val="20"/>
          <w:szCs w:val="20"/>
          <w:lang w:eastAsia="cs-CZ"/>
        </w:rPr>
        <w:t>V</w:t>
      </w:r>
      <w:r w:rsidR="00F73F25" w:rsidRPr="007D4AB5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D4AB5">
        <w:rPr>
          <w:rFonts w:ascii="Arial" w:hAnsi="Arial" w:cs="Arial"/>
          <w:sz w:val="20"/>
          <w:szCs w:val="20"/>
          <w:lang w:eastAsia="cs-CZ"/>
        </w:rPr>
        <w:t>seznamu bude uvedeno pořadové</w:t>
      </w:r>
      <w:r w:rsidR="00DB101B" w:rsidRPr="007D4AB5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D4AB5">
        <w:rPr>
          <w:rFonts w:ascii="Arial" w:hAnsi="Arial" w:cs="Arial"/>
          <w:sz w:val="20"/>
          <w:szCs w:val="20"/>
          <w:lang w:eastAsia="cs-CZ"/>
        </w:rPr>
        <w:t xml:space="preserve">číslo udělení ceny, jméno, </w:t>
      </w:r>
      <w:r w:rsidR="009C22C4" w:rsidRPr="007D4AB5">
        <w:rPr>
          <w:rFonts w:ascii="Arial" w:hAnsi="Arial" w:cs="Arial"/>
          <w:sz w:val="20"/>
          <w:szCs w:val="20"/>
          <w:lang w:eastAsia="cs-CZ"/>
        </w:rPr>
        <w:t xml:space="preserve">příjmení, místo bydliště </w:t>
      </w:r>
      <w:r w:rsidRPr="007D4AB5">
        <w:rPr>
          <w:rFonts w:ascii="Arial" w:hAnsi="Arial" w:cs="Arial"/>
          <w:sz w:val="20"/>
          <w:szCs w:val="20"/>
          <w:lang w:eastAsia="cs-CZ"/>
        </w:rPr>
        <w:t>nositele ceny</w:t>
      </w:r>
      <w:r w:rsidR="009C22C4" w:rsidRPr="007D4AB5">
        <w:rPr>
          <w:rFonts w:ascii="Arial" w:hAnsi="Arial" w:cs="Arial"/>
          <w:sz w:val="20"/>
          <w:szCs w:val="20"/>
          <w:lang w:eastAsia="cs-CZ"/>
        </w:rPr>
        <w:t xml:space="preserve"> a</w:t>
      </w:r>
      <w:r w:rsidRPr="007D4AB5">
        <w:rPr>
          <w:rFonts w:ascii="Arial" w:hAnsi="Arial" w:cs="Arial"/>
          <w:sz w:val="20"/>
          <w:szCs w:val="20"/>
          <w:lang w:eastAsia="cs-CZ"/>
        </w:rPr>
        <w:t xml:space="preserve"> obor, za který byl oceněn.</w:t>
      </w:r>
    </w:p>
    <w:p w14:paraId="1B5CA53B" w14:textId="77777777" w:rsidR="00F73F25" w:rsidRPr="00BD4E5C" w:rsidRDefault="00F73F25" w:rsidP="006B734B">
      <w:pPr>
        <w:pStyle w:val="Bezmezer"/>
        <w:ind w:left="35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C3B8B0B" w14:textId="77777777" w:rsidR="00F73F25" w:rsidRPr="00BD4E5C" w:rsidRDefault="00F73F25" w:rsidP="006B734B">
      <w:pPr>
        <w:pStyle w:val="Bezmezer"/>
        <w:ind w:left="35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3521132" w14:textId="00E2D367" w:rsidR="00F73F25" w:rsidRDefault="00612D96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>Čl. VIII</w:t>
      </w:r>
    </w:p>
    <w:p w14:paraId="18D4D61C" w14:textId="77777777" w:rsidR="00FE5D5B" w:rsidRPr="00BD4E5C" w:rsidRDefault="00FE5D5B" w:rsidP="006B734B">
      <w:pPr>
        <w:pStyle w:val="Bezmezer"/>
        <w:ind w:left="357"/>
        <w:rPr>
          <w:rFonts w:ascii="Arial" w:hAnsi="Arial" w:cs="Arial"/>
          <w:b/>
          <w:sz w:val="20"/>
          <w:szCs w:val="20"/>
          <w:lang w:eastAsia="cs-CZ"/>
        </w:rPr>
      </w:pPr>
    </w:p>
    <w:p w14:paraId="7366F81B" w14:textId="113E21DA" w:rsidR="0053656A" w:rsidRPr="00BD4E5C" w:rsidRDefault="0068320E" w:rsidP="006B734B">
      <w:pPr>
        <w:pStyle w:val="Bezmezer"/>
        <w:ind w:left="357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>Nedílnou součástí statutu je příloha č.1</w:t>
      </w:r>
      <w:r w:rsidR="00612D96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3656A" w:rsidRPr="00BD4E5C">
        <w:rPr>
          <w:rFonts w:ascii="Arial" w:hAnsi="Arial" w:cs="Arial"/>
          <w:sz w:val="20"/>
          <w:szCs w:val="20"/>
          <w:lang w:eastAsia="cs-CZ"/>
        </w:rPr>
        <w:t xml:space="preserve">Identifikační údaje 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>–</w:t>
      </w:r>
      <w:r w:rsidR="0053656A" w:rsidRPr="00BD4E5C">
        <w:rPr>
          <w:rFonts w:ascii="Arial" w:hAnsi="Arial" w:cs="Arial"/>
          <w:sz w:val="20"/>
          <w:szCs w:val="20"/>
          <w:lang w:eastAsia="cs-CZ"/>
        </w:rPr>
        <w:t xml:space="preserve"> nominace na Cenu hejtmana</w:t>
      </w:r>
      <w:r w:rsidR="008A1E1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3656A" w:rsidRPr="00BD4E5C">
        <w:rPr>
          <w:rFonts w:ascii="Arial" w:hAnsi="Arial" w:cs="Arial"/>
          <w:sz w:val="20"/>
          <w:szCs w:val="20"/>
          <w:lang w:eastAsia="cs-CZ"/>
        </w:rPr>
        <w:t>Jihočeského kraje za zachování a rozvoj lidových tradic Jihočeského kraje</w:t>
      </w:r>
      <w:r w:rsidRPr="00BD4E5C">
        <w:rPr>
          <w:rFonts w:ascii="Arial" w:hAnsi="Arial" w:cs="Arial"/>
          <w:sz w:val="20"/>
          <w:szCs w:val="20"/>
          <w:lang w:eastAsia="cs-CZ"/>
        </w:rPr>
        <w:t>.</w:t>
      </w:r>
      <w:r w:rsidR="0053656A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50492775" w14:textId="77777777" w:rsidR="0053656A" w:rsidRPr="00BD4E5C" w:rsidRDefault="0053656A" w:rsidP="006B734B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217B92E4" w14:textId="77777777" w:rsidR="00F73F25" w:rsidRPr="00BD4E5C" w:rsidRDefault="00F73F25" w:rsidP="006B734B">
      <w:pPr>
        <w:pStyle w:val="Bezmezer"/>
        <w:ind w:left="35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CBEF113" w14:textId="3826B2C9" w:rsidR="00F73F25" w:rsidRDefault="00721B2C" w:rsidP="006B734B">
      <w:pPr>
        <w:pStyle w:val="Bezmezer"/>
        <w:ind w:firstLine="357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D4E5C">
        <w:rPr>
          <w:rFonts w:ascii="Arial" w:hAnsi="Arial" w:cs="Arial"/>
          <w:b/>
          <w:sz w:val="20"/>
          <w:szCs w:val="20"/>
          <w:lang w:eastAsia="cs-CZ"/>
        </w:rPr>
        <w:t>Čl. IX</w:t>
      </w:r>
    </w:p>
    <w:p w14:paraId="0554AE6F" w14:textId="77777777" w:rsidR="008A1E16" w:rsidRDefault="008A1E16" w:rsidP="006B734B">
      <w:pPr>
        <w:ind w:left="357"/>
        <w:jc w:val="both"/>
        <w:rPr>
          <w:rFonts w:ascii="Arial" w:hAnsi="Arial" w:cs="Arial"/>
          <w:bCs/>
          <w:sz w:val="20"/>
          <w:szCs w:val="20"/>
        </w:rPr>
      </w:pPr>
    </w:p>
    <w:p w14:paraId="3FA59A5B" w14:textId="3F57C76F" w:rsidR="00FE5D5B" w:rsidRPr="00791CA0" w:rsidRDefault="00FE5D5B" w:rsidP="006B734B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6B734B">
        <w:rPr>
          <w:rFonts w:ascii="Arial" w:hAnsi="Arial" w:cs="Arial"/>
          <w:b/>
          <w:sz w:val="20"/>
          <w:szCs w:val="20"/>
        </w:rPr>
        <w:t xml:space="preserve">Zpracování osobních údajů je ve výše uvedeném rozsahu nezbytné pro splnění úkolu </w:t>
      </w:r>
      <w:r w:rsidR="008A1E16" w:rsidRPr="006B734B">
        <w:rPr>
          <w:rFonts w:ascii="Arial" w:hAnsi="Arial" w:cs="Arial"/>
          <w:b/>
          <w:sz w:val="20"/>
          <w:szCs w:val="20"/>
        </w:rPr>
        <w:t>p</w:t>
      </w:r>
      <w:r w:rsidRPr="006B734B">
        <w:rPr>
          <w:rFonts w:ascii="Arial" w:hAnsi="Arial" w:cs="Arial"/>
          <w:b/>
          <w:sz w:val="20"/>
          <w:szCs w:val="20"/>
        </w:rPr>
        <w:t>rováděného</w:t>
      </w:r>
      <w:r w:rsidR="008A1E16" w:rsidRPr="006B734B">
        <w:rPr>
          <w:rFonts w:ascii="Arial" w:hAnsi="Arial" w:cs="Arial"/>
          <w:b/>
          <w:sz w:val="20"/>
          <w:szCs w:val="20"/>
        </w:rPr>
        <w:t xml:space="preserve"> </w:t>
      </w:r>
      <w:r w:rsidRPr="006B734B">
        <w:rPr>
          <w:rFonts w:ascii="Arial" w:hAnsi="Arial" w:cs="Arial"/>
          <w:b/>
          <w:sz w:val="20"/>
          <w:szCs w:val="20"/>
        </w:rPr>
        <w:t xml:space="preserve">ve veřejném zájmu, kterým je správce a zpracovatel dat (Jihočeský kraj spolu s Jihočeským muzeem v Českých Budějovicích pověřen. Zpracování osobních údajů </w:t>
      </w:r>
      <w:r w:rsidR="008A1E16" w:rsidRPr="006B734B">
        <w:rPr>
          <w:rFonts w:ascii="Arial" w:hAnsi="Arial" w:cs="Arial"/>
          <w:b/>
          <w:sz w:val="20"/>
          <w:szCs w:val="20"/>
        </w:rPr>
        <w:t xml:space="preserve">při administraci Ceny hejtmana Jihočeského kraje </w:t>
      </w:r>
      <w:r w:rsidRPr="006B734B">
        <w:rPr>
          <w:rFonts w:ascii="Arial" w:hAnsi="Arial" w:cs="Arial"/>
          <w:b/>
          <w:sz w:val="20"/>
          <w:szCs w:val="20"/>
        </w:rPr>
        <w:t>je tedy zákonné</w:t>
      </w:r>
      <w:r w:rsidR="008A1E16" w:rsidRPr="006B734B">
        <w:rPr>
          <w:rFonts w:ascii="Arial" w:hAnsi="Arial" w:cs="Arial"/>
          <w:b/>
          <w:sz w:val="20"/>
          <w:szCs w:val="20"/>
        </w:rPr>
        <w:t xml:space="preserve"> </w:t>
      </w:r>
      <w:r w:rsidRPr="006B734B">
        <w:rPr>
          <w:rFonts w:ascii="Arial" w:hAnsi="Arial" w:cs="Arial"/>
          <w:b/>
          <w:sz w:val="20"/>
          <w:szCs w:val="20"/>
        </w:rPr>
        <w:t xml:space="preserve">odkazem na čl. 6, písm. a) a e) </w:t>
      </w:r>
      <w:r w:rsidR="008A1E16" w:rsidRPr="006B734B">
        <w:rPr>
          <w:rFonts w:ascii="Arial" w:hAnsi="Arial" w:cs="Arial"/>
          <w:b/>
          <w:sz w:val="20"/>
          <w:szCs w:val="20"/>
        </w:rPr>
        <w:t>nařízení Evropského parlamentu a Rady (EU) 2016/679 ze dne 27. 4. 2016</w:t>
      </w:r>
      <w:r w:rsidR="008A1E16" w:rsidRPr="006B734B">
        <w:rPr>
          <w:rFonts w:ascii="Arial" w:hAnsi="Arial" w:cs="Arial"/>
          <w:b/>
          <w:sz w:val="20"/>
          <w:szCs w:val="20"/>
          <w:shd w:val="clear" w:color="auto" w:fill="FFFFFF"/>
        </w:rPr>
        <w:t>, o ochraně fyzických osob v souvislosti se zpracováním osobních údajů a o volném pohybu těchto údajů a o zrušení směrnice 95/46/ES (obecné nařízení o ochraně osobních údajů)</w:t>
      </w:r>
      <w:r w:rsidR="007D4AB5" w:rsidRPr="006B734B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</w:p>
    <w:p w14:paraId="7CB89AEB" w14:textId="77777777" w:rsidR="00FE5D5B" w:rsidRDefault="00FE5D5B" w:rsidP="00BD4E5C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02087516" w14:textId="3CF51D1F" w:rsidR="00FE5D5B" w:rsidRDefault="00FE5D5B" w:rsidP="008A1E16">
      <w:pPr>
        <w:pStyle w:val="Bezmezer"/>
        <w:ind w:firstLine="426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Čl. X</w:t>
      </w:r>
    </w:p>
    <w:p w14:paraId="729F23D3" w14:textId="77777777" w:rsidR="00FE5D5B" w:rsidRPr="00BD4E5C" w:rsidRDefault="00FE5D5B" w:rsidP="00BD4E5C">
      <w:pPr>
        <w:pStyle w:val="Bezmezer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64331AE0" w14:textId="77777777" w:rsidR="00721B2C" w:rsidRPr="00BD4E5C" w:rsidRDefault="00721B2C" w:rsidP="00F73F25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D8F5CD9" w14:textId="58B90361" w:rsidR="00721B2C" w:rsidRPr="00BD4E5C" w:rsidRDefault="00721B2C" w:rsidP="006B734B">
      <w:pPr>
        <w:pStyle w:val="Bezmezer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0"/>
          <w:szCs w:val="20"/>
          <w:lang w:eastAsia="cs-CZ"/>
        </w:rPr>
      </w:pPr>
      <w:r w:rsidRPr="00BD4E5C">
        <w:rPr>
          <w:rFonts w:ascii="Arial" w:hAnsi="Arial" w:cs="Arial"/>
          <w:sz w:val="20"/>
          <w:szCs w:val="20"/>
          <w:lang w:eastAsia="cs-CZ"/>
        </w:rPr>
        <w:t xml:space="preserve">Tato změna č. 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>3</w:t>
      </w:r>
      <w:r w:rsidR="008D48D1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05599" w:rsidRPr="00BD4E5C">
        <w:rPr>
          <w:rFonts w:ascii="Arial" w:hAnsi="Arial" w:cs="Arial"/>
          <w:sz w:val="20"/>
          <w:szCs w:val="20"/>
          <w:lang w:eastAsia="cs-CZ"/>
        </w:rPr>
        <w:t xml:space="preserve">Statutu </w:t>
      </w:r>
      <w:r w:rsidRPr="00BD4E5C">
        <w:rPr>
          <w:rFonts w:ascii="Arial" w:hAnsi="Arial" w:cs="Arial"/>
          <w:sz w:val="20"/>
          <w:szCs w:val="20"/>
          <w:lang w:eastAsia="cs-CZ"/>
        </w:rPr>
        <w:t>byla schválena Zastupitelstvem Jih</w:t>
      </w:r>
      <w:r w:rsidR="00EF49B9" w:rsidRPr="00BD4E5C">
        <w:rPr>
          <w:rFonts w:ascii="Arial" w:hAnsi="Arial" w:cs="Arial"/>
          <w:sz w:val="20"/>
          <w:szCs w:val="20"/>
          <w:lang w:eastAsia="cs-CZ"/>
        </w:rPr>
        <w:t>o</w:t>
      </w:r>
      <w:r w:rsidRPr="00BD4E5C">
        <w:rPr>
          <w:rFonts w:ascii="Arial" w:hAnsi="Arial" w:cs="Arial"/>
          <w:sz w:val="20"/>
          <w:szCs w:val="20"/>
          <w:lang w:eastAsia="cs-CZ"/>
        </w:rPr>
        <w:t>českého</w:t>
      </w:r>
      <w:r w:rsidR="008A1E16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kraje dne </w:t>
      </w:r>
      <w:r w:rsidR="00BA7D19">
        <w:rPr>
          <w:rFonts w:ascii="Arial" w:hAnsi="Arial" w:cs="Arial"/>
          <w:sz w:val="20"/>
          <w:szCs w:val="20"/>
          <w:lang w:eastAsia="cs-CZ"/>
        </w:rPr>
        <w:t>17</w:t>
      </w:r>
      <w:r w:rsidR="00923AFE" w:rsidRPr="00BD4E5C">
        <w:rPr>
          <w:rFonts w:ascii="Arial" w:hAnsi="Arial" w:cs="Arial"/>
          <w:sz w:val="20"/>
          <w:szCs w:val="20"/>
          <w:lang w:eastAsia="cs-CZ"/>
        </w:rPr>
        <w:t>. 12. 20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>20</w:t>
      </w:r>
      <w:r w:rsidR="00923AFE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D4E5C">
        <w:rPr>
          <w:rFonts w:ascii="Arial" w:hAnsi="Arial" w:cs="Arial"/>
          <w:sz w:val="20"/>
          <w:szCs w:val="20"/>
          <w:lang w:eastAsia="cs-CZ"/>
        </w:rPr>
        <w:t xml:space="preserve">usnesením </w:t>
      </w:r>
      <w:r w:rsidR="00F05599" w:rsidRPr="00BD4E5C">
        <w:rPr>
          <w:rFonts w:ascii="Arial" w:hAnsi="Arial" w:cs="Arial"/>
          <w:sz w:val="20"/>
          <w:szCs w:val="20"/>
          <w:lang w:eastAsia="cs-CZ"/>
        </w:rPr>
        <w:t>č.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52B7D">
        <w:rPr>
          <w:rFonts w:ascii="Arial" w:hAnsi="Arial" w:cs="Arial"/>
          <w:sz w:val="20"/>
          <w:szCs w:val="20"/>
          <w:lang w:eastAsia="cs-CZ"/>
        </w:rPr>
        <w:t>54</w:t>
      </w:r>
      <w:r w:rsidR="00F05599" w:rsidRPr="00BD4E5C">
        <w:rPr>
          <w:rFonts w:ascii="Arial" w:hAnsi="Arial" w:cs="Arial"/>
          <w:sz w:val="20"/>
          <w:szCs w:val="20"/>
          <w:lang w:eastAsia="cs-CZ"/>
        </w:rPr>
        <w:t>/20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>20</w:t>
      </w:r>
      <w:r w:rsidR="00721150" w:rsidRPr="00BD4E5C">
        <w:rPr>
          <w:rFonts w:ascii="Arial" w:hAnsi="Arial" w:cs="Arial"/>
          <w:sz w:val="20"/>
          <w:szCs w:val="20"/>
          <w:lang w:eastAsia="cs-CZ"/>
        </w:rPr>
        <w:t>/ZK-</w:t>
      </w:r>
      <w:r w:rsidR="00A52B7D">
        <w:rPr>
          <w:rFonts w:ascii="Arial" w:hAnsi="Arial" w:cs="Arial"/>
          <w:sz w:val="20"/>
          <w:szCs w:val="20"/>
          <w:lang w:eastAsia="cs-CZ"/>
        </w:rPr>
        <w:t>3</w:t>
      </w:r>
      <w:r w:rsidRPr="00BD4E5C">
        <w:rPr>
          <w:rFonts w:ascii="Arial" w:hAnsi="Arial" w:cs="Arial"/>
          <w:sz w:val="20"/>
          <w:szCs w:val="20"/>
          <w:lang w:eastAsia="cs-CZ"/>
        </w:rPr>
        <w:t>.</w:t>
      </w:r>
    </w:p>
    <w:p w14:paraId="6FE9C68C" w14:textId="77777777" w:rsidR="00721B2C" w:rsidRPr="00BD4E5C" w:rsidRDefault="00721B2C" w:rsidP="00721B2C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038EA03" w14:textId="2801DCBF" w:rsidR="00721B2C" w:rsidRPr="00BD4E5C" w:rsidRDefault="008A1E16" w:rsidP="006B734B">
      <w:pPr>
        <w:pStyle w:val="Bezmezer"/>
        <w:ind w:firstLine="426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2</w:t>
      </w:r>
      <w:r w:rsidR="00721B2C" w:rsidRPr="00BD4E5C">
        <w:rPr>
          <w:rFonts w:ascii="Arial" w:hAnsi="Arial" w:cs="Arial"/>
          <w:sz w:val="20"/>
          <w:szCs w:val="20"/>
          <w:lang w:eastAsia="cs-CZ"/>
        </w:rPr>
        <w:t xml:space="preserve">. </w:t>
      </w:r>
      <w:r>
        <w:rPr>
          <w:rFonts w:ascii="Arial" w:hAnsi="Arial" w:cs="Arial"/>
          <w:sz w:val="20"/>
          <w:szCs w:val="20"/>
          <w:lang w:eastAsia="cs-CZ"/>
        </w:rPr>
        <w:tab/>
      </w:r>
      <w:r w:rsidR="00721B2C" w:rsidRPr="00BD4E5C">
        <w:rPr>
          <w:rFonts w:ascii="Arial" w:hAnsi="Arial" w:cs="Arial"/>
          <w:sz w:val="20"/>
          <w:szCs w:val="20"/>
          <w:lang w:eastAsia="cs-CZ"/>
        </w:rPr>
        <w:t>Tato změna č.</w:t>
      </w:r>
      <w:r w:rsidR="002C00FD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30ACA" w:rsidRPr="00BD4E5C">
        <w:rPr>
          <w:rFonts w:ascii="Arial" w:hAnsi="Arial" w:cs="Arial"/>
          <w:sz w:val="20"/>
          <w:szCs w:val="20"/>
        </w:rPr>
        <w:t xml:space="preserve">3 </w:t>
      </w:r>
      <w:r w:rsidR="00A01D88" w:rsidRPr="00BD4E5C">
        <w:rPr>
          <w:rFonts w:ascii="Arial" w:hAnsi="Arial" w:cs="Arial"/>
          <w:sz w:val="20"/>
          <w:szCs w:val="20"/>
          <w:lang w:eastAsia="cs-CZ"/>
        </w:rPr>
        <w:t>S</w:t>
      </w:r>
      <w:r w:rsidR="00721B2C" w:rsidRPr="00BD4E5C">
        <w:rPr>
          <w:rFonts w:ascii="Arial" w:hAnsi="Arial" w:cs="Arial"/>
          <w:sz w:val="20"/>
          <w:szCs w:val="20"/>
          <w:lang w:eastAsia="cs-CZ"/>
        </w:rPr>
        <w:t>tatutu je platná dnem schválení a účinná ode dne</w:t>
      </w:r>
      <w:r w:rsidR="00A01D88" w:rsidRPr="00BD4E5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344FC">
        <w:rPr>
          <w:rFonts w:ascii="Arial" w:hAnsi="Arial" w:cs="Arial"/>
          <w:sz w:val="20"/>
          <w:szCs w:val="20"/>
          <w:lang w:eastAsia="cs-CZ"/>
        </w:rPr>
        <w:t>21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BA7D19">
        <w:rPr>
          <w:rFonts w:ascii="Arial" w:hAnsi="Arial" w:cs="Arial"/>
          <w:sz w:val="20"/>
          <w:szCs w:val="20"/>
          <w:lang w:eastAsia="cs-CZ"/>
        </w:rPr>
        <w:t>12</w:t>
      </w:r>
      <w:r w:rsidR="00030ACA" w:rsidRPr="00BD4E5C">
        <w:rPr>
          <w:rFonts w:ascii="Arial" w:hAnsi="Arial" w:cs="Arial"/>
          <w:sz w:val="20"/>
          <w:szCs w:val="20"/>
          <w:lang w:eastAsia="cs-CZ"/>
        </w:rPr>
        <w:t>. 2020</w:t>
      </w:r>
    </w:p>
    <w:p w14:paraId="5A086307" w14:textId="0ECBE94D" w:rsidR="009C22C4" w:rsidRDefault="009C22C4">
      <w:pPr>
        <w:rPr>
          <w:rFonts w:ascii="Arial" w:hAnsi="Arial" w:cs="Arial"/>
          <w:sz w:val="20"/>
          <w:szCs w:val="20"/>
        </w:rPr>
      </w:pPr>
    </w:p>
    <w:p w14:paraId="3FC1D5B6" w14:textId="0A307D70" w:rsidR="009C22C4" w:rsidRDefault="009C22C4">
      <w:pPr>
        <w:rPr>
          <w:rFonts w:ascii="Arial" w:hAnsi="Arial" w:cs="Arial"/>
          <w:sz w:val="20"/>
          <w:szCs w:val="20"/>
        </w:rPr>
      </w:pPr>
    </w:p>
    <w:p w14:paraId="0148EEC2" w14:textId="65FC3D60" w:rsidR="009C22C4" w:rsidRDefault="009C22C4">
      <w:pPr>
        <w:rPr>
          <w:rFonts w:ascii="Arial" w:hAnsi="Arial" w:cs="Arial"/>
          <w:sz w:val="20"/>
          <w:szCs w:val="20"/>
        </w:rPr>
      </w:pPr>
    </w:p>
    <w:p w14:paraId="18CB6EDC" w14:textId="4F68AAD7" w:rsidR="009C22C4" w:rsidRDefault="009C22C4">
      <w:pPr>
        <w:rPr>
          <w:rFonts w:ascii="Arial" w:hAnsi="Arial" w:cs="Arial"/>
          <w:sz w:val="20"/>
          <w:szCs w:val="20"/>
        </w:rPr>
      </w:pPr>
    </w:p>
    <w:p w14:paraId="7D6EC76E" w14:textId="1DE5B230" w:rsidR="009C22C4" w:rsidRDefault="009C22C4">
      <w:pPr>
        <w:rPr>
          <w:rFonts w:ascii="Arial" w:hAnsi="Arial" w:cs="Arial"/>
          <w:sz w:val="20"/>
          <w:szCs w:val="20"/>
        </w:rPr>
      </w:pPr>
    </w:p>
    <w:p w14:paraId="722279AA" w14:textId="5D070FD7" w:rsidR="00977129" w:rsidRPr="009C22C4" w:rsidRDefault="00977129" w:rsidP="00C134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48EB1617" w14:textId="77777777" w:rsidR="009C22C4" w:rsidRPr="009C22C4" w:rsidRDefault="009C22C4" w:rsidP="009C22C4">
      <w:pPr>
        <w:rPr>
          <w:rFonts w:ascii="Arial" w:hAnsi="Arial" w:cs="Arial"/>
          <w:bCs/>
          <w:sz w:val="20"/>
          <w:szCs w:val="20"/>
        </w:rPr>
      </w:pPr>
    </w:p>
    <w:p w14:paraId="7DBB5D5F" w14:textId="77777777" w:rsidR="009C22C4" w:rsidRPr="009C22C4" w:rsidRDefault="009C22C4" w:rsidP="009C22C4">
      <w:pPr>
        <w:rPr>
          <w:rFonts w:ascii="Arial" w:hAnsi="Arial" w:cs="Arial"/>
          <w:bCs/>
          <w:sz w:val="20"/>
          <w:szCs w:val="20"/>
          <w:u w:val="single"/>
        </w:rPr>
      </w:pPr>
    </w:p>
    <w:p w14:paraId="17FA10BB" w14:textId="77777777" w:rsidR="009C22C4" w:rsidRPr="009C22C4" w:rsidRDefault="009C22C4" w:rsidP="009C22C4">
      <w:pPr>
        <w:rPr>
          <w:rFonts w:ascii="Arial" w:hAnsi="Arial" w:cs="Arial"/>
          <w:bCs/>
          <w:sz w:val="20"/>
          <w:szCs w:val="20"/>
          <w:u w:val="single"/>
        </w:rPr>
      </w:pPr>
    </w:p>
    <w:p w14:paraId="5B19A57D" w14:textId="77777777" w:rsidR="009C22C4" w:rsidRPr="009C22C4" w:rsidRDefault="009C22C4" w:rsidP="009C22C4">
      <w:pPr>
        <w:rPr>
          <w:rFonts w:ascii="Arial" w:hAnsi="Arial" w:cs="Arial"/>
          <w:bCs/>
          <w:sz w:val="20"/>
          <w:szCs w:val="20"/>
          <w:u w:val="single"/>
        </w:rPr>
      </w:pPr>
    </w:p>
    <w:p w14:paraId="01EE9131" w14:textId="77777777" w:rsidR="009C22C4" w:rsidRPr="009C22C4" w:rsidRDefault="009C22C4" w:rsidP="009C22C4">
      <w:pPr>
        <w:rPr>
          <w:rFonts w:ascii="Arial" w:hAnsi="Arial" w:cs="Arial"/>
          <w:bCs/>
          <w:sz w:val="20"/>
          <w:szCs w:val="20"/>
          <w:u w:val="single"/>
        </w:rPr>
      </w:pPr>
    </w:p>
    <w:p w14:paraId="3844C40B" w14:textId="1CAA3D53" w:rsidR="009C22C4" w:rsidRPr="003A5464" w:rsidRDefault="003A5464" w:rsidP="009C22C4">
      <w:pPr>
        <w:rPr>
          <w:rFonts w:ascii="Arial" w:hAnsi="Arial" w:cs="Arial"/>
          <w:bCs/>
          <w:sz w:val="18"/>
          <w:szCs w:val="18"/>
        </w:rPr>
      </w:pPr>
      <w:r w:rsidRPr="003A5464">
        <w:rPr>
          <w:rFonts w:ascii="Arial" w:hAnsi="Arial" w:cs="Arial"/>
          <w:bCs/>
          <w:sz w:val="18"/>
          <w:szCs w:val="18"/>
        </w:rPr>
        <w:t>Příloha č. 1 - Statut</w:t>
      </w:r>
    </w:p>
    <w:p w14:paraId="4E33B71E" w14:textId="77777777" w:rsidR="00464B53" w:rsidRPr="00BD4E5C" w:rsidRDefault="00464B53">
      <w:pPr>
        <w:rPr>
          <w:rFonts w:ascii="Arial" w:hAnsi="Arial" w:cs="Arial"/>
          <w:sz w:val="20"/>
          <w:szCs w:val="20"/>
        </w:rPr>
      </w:pPr>
    </w:p>
    <w:p w14:paraId="3104D6E3" w14:textId="77777777" w:rsidR="0068320E" w:rsidRPr="00BD4E5C" w:rsidRDefault="0005453C">
      <w:pPr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       </w:t>
      </w:r>
    </w:p>
    <w:p w14:paraId="21B485E7" w14:textId="6C4FB256" w:rsidR="0005453C" w:rsidRPr="003A5464" w:rsidRDefault="0005453C" w:rsidP="0068320E">
      <w:pPr>
        <w:jc w:val="right"/>
        <w:rPr>
          <w:rFonts w:ascii="Arial" w:hAnsi="Arial" w:cs="Arial"/>
          <w:sz w:val="18"/>
          <w:szCs w:val="18"/>
        </w:rPr>
      </w:pPr>
      <w:proofErr w:type="spellStart"/>
      <w:r w:rsidRPr="003A5464">
        <w:rPr>
          <w:rFonts w:ascii="Arial" w:hAnsi="Arial" w:cs="Arial"/>
          <w:sz w:val="18"/>
          <w:szCs w:val="18"/>
        </w:rPr>
        <w:t>Příl</w:t>
      </w:r>
      <w:proofErr w:type="spellEnd"/>
      <w:r w:rsidR="003A5464" w:rsidRPr="003A5464">
        <w:rPr>
          <w:rFonts w:ascii="Arial" w:hAnsi="Arial" w:cs="Arial"/>
          <w:sz w:val="18"/>
          <w:szCs w:val="18"/>
        </w:rPr>
        <w:t>.</w:t>
      </w:r>
      <w:r w:rsidRPr="003A5464">
        <w:rPr>
          <w:rFonts w:ascii="Arial" w:hAnsi="Arial" w:cs="Arial"/>
          <w:sz w:val="18"/>
          <w:szCs w:val="18"/>
        </w:rPr>
        <w:t xml:space="preserve"> č.1     </w:t>
      </w:r>
    </w:p>
    <w:p w14:paraId="2581B4AE" w14:textId="77777777" w:rsidR="0005453C" w:rsidRPr="00BD4E5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14:paraId="7BFD2ECE" w14:textId="22DD3D77" w:rsidR="0005453C" w:rsidRPr="00BD4E5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Identifikační </w:t>
      </w:r>
      <w:r w:rsidR="009C22C4" w:rsidRPr="00BD4E5C">
        <w:rPr>
          <w:rFonts w:ascii="Arial" w:hAnsi="Arial" w:cs="Arial"/>
          <w:b/>
          <w:sz w:val="20"/>
          <w:szCs w:val="20"/>
        </w:rPr>
        <w:t>údaje – nominace</w:t>
      </w:r>
      <w:r w:rsidRPr="00BD4E5C">
        <w:rPr>
          <w:rFonts w:ascii="Arial" w:hAnsi="Arial" w:cs="Arial"/>
          <w:b/>
          <w:sz w:val="20"/>
          <w:szCs w:val="20"/>
        </w:rPr>
        <w:t xml:space="preserve"> na Cenu hejtmana Jihočeského kraje za zachování a rozvoj lidových tradic Jihočeského kraje </w:t>
      </w:r>
    </w:p>
    <w:p w14:paraId="3AF98C7F" w14:textId="77777777" w:rsidR="0005453C" w:rsidRPr="00BD4E5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28FC120" w14:textId="38FBDE18" w:rsidR="0005453C" w:rsidRPr="00BD4E5C" w:rsidRDefault="009C22C4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>Údaje předkládajícího</w:t>
      </w:r>
      <w:r w:rsidR="0005453C" w:rsidRPr="00BD4E5C">
        <w:rPr>
          <w:rFonts w:ascii="Arial" w:hAnsi="Arial" w:cs="Arial"/>
          <w:b/>
          <w:sz w:val="20"/>
          <w:szCs w:val="20"/>
        </w:rPr>
        <w:t xml:space="preserve"> subjektu</w:t>
      </w:r>
    </w:p>
    <w:p w14:paraId="2FF0AC10" w14:textId="34726ED4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Název, </w:t>
      </w:r>
      <w:r w:rsidR="009C22C4" w:rsidRPr="00BD4E5C">
        <w:rPr>
          <w:rFonts w:ascii="Arial" w:hAnsi="Arial" w:cs="Arial"/>
          <w:b/>
          <w:sz w:val="20"/>
          <w:szCs w:val="20"/>
        </w:rPr>
        <w:t>jméno:</w:t>
      </w:r>
      <w:r w:rsidRPr="00BD4E5C">
        <w:rPr>
          <w:rFonts w:ascii="Arial" w:hAnsi="Arial" w:cs="Arial"/>
          <w:sz w:val="20"/>
          <w:szCs w:val="20"/>
        </w:rPr>
        <w:t xml:space="preserve"> </w:t>
      </w:r>
    </w:p>
    <w:p w14:paraId="3F05A792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>Sídlo</w:t>
      </w:r>
    </w:p>
    <w:p w14:paraId="56FA6A00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Obec  </w:t>
      </w:r>
      <w:r w:rsidRPr="00BD4E5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BD4E5C">
        <w:rPr>
          <w:rFonts w:ascii="Arial" w:hAnsi="Arial" w:cs="Arial"/>
          <w:sz w:val="20"/>
          <w:szCs w:val="20"/>
        </w:rPr>
        <w:t xml:space="preserve">PSČ     </w:t>
      </w:r>
    </w:p>
    <w:p w14:paraId="5FC1534C" w14:textId="77777777" w:rsidR="0005453C" w:rsidRPr="00BD4E5C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0"/>
        </w:rPr>
      </w:pPr>
      <w:r w:rsidRPr="00BD4E5C">
        <w:rPr>
          <w:rFonts w:ascii="Arial" w:hAnsi="Arial" w:cs="Arial"/>
          <w:sz w:val="20"/>
        </w:rPr>
        <w:t xml:space="preserve">Ulice   </w:t>
      </w:r>
    </w:p>
    <w:p w14:paraId="16A56786" w14:textId="64FEEC99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Telefon/Fax                  E-mail                         Prezentace na </w:t>
      </w:r>
      <w:r w:rsidR="009C22C4" w:rsidRPr="00BD4E5C">
        <w:rPr>
          <w:rFonts w:ascii="Arial" w:hAnsi="Arial" w:cs="Arial"/>
          <w:sz w:val="20"/>
          <w:szCs w:val="20"/>
        </w:rPr>
        <w:t>internetu</w:t>
      </w:r>
      <w:r w:rsidRPr="00BD4E5C">
        <w:rPr>
          <w:rFonts w:ascii="Arial" w:hAnsi="Arial" w:cs="Arial"/>
          <w:sz w:val="20"/>
          <w:szCs w:val="20"/>
        </w:rPr>
        <w:t xml:space="preserve"> </w:t>
      </w:r>
    </w:p>
    <w:p w14:paraId="62813C25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Datová schránka: </w:t>
      </w:r>
      <w:r w:rsidRPr="00BD4E5C">
        <w:rPr>
          <w:rFonts w:ascii="Arial" w:hAnsi="Arial" w:cs="Arial"/>
          <w:b/>
          <w:bCs/>
          <w:sz w:val="20"/>
          <w:szCs w:val="20"/>
        </w:rPr>
        <w:t>zřízena</w:t>
      </w:r>
      <w:r w:rsidRPr="00BD4E5C">
        <w:rPr>
          <w:rFonts w:ascii="Arial" w:hAnsi="Arial" w:cs="Arial"/>
          <w:sz w:val="20"/>
          <w:szCs w:val="20"/>
        </w:rPr>
        <w:t xml:space="preserve"> na jméno             </w:t>
      </w:r>
    </w:p>
    <w:p w14:paraId="12ED47B0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……………………………………………………………………………………………..</w:t>
      </w:r>
    </w:p>
    <w:p w14:paraId="33E3E229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* </w:t>
      </w:r>
      <w:r w:rsidRPr="00BD4E5C">
        <w:rPr>
          <w:rFonts w:ascii="Arial" w:hAnsi="Arial" w:cs="Arial"/>
          <w:sz w:val="20"/>
          <w:szCs w:val="20"/>
        </w:rPr>
        <w:t>nehodící se škrtněte</w:t>
      </w:r>
    </w:p>
    <w:p w14:paraId="486813B7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C91EA2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D4E5C">
        <w:rPr>
          <w:rFonts w:ascii="Arial" w:hAnsi="Arial" w:cs="Arial"/>
          <w:b/>
          <w:sz w:val="20"/>
          <w:szCs w:val="20"/>
          <w:u w:val="single"/>
        </w:rPr>
        <w:t xml:space="preserve">Údaje navrhovaného </w:t>
      </w:r>
      <w:r w:rsidR="00F05599" w:rsidRPr="00BD4E5C">
        <w:rPr>
          <w:rFonts w:ascii="Arial" w:hAnsi="Arial" w:cs="Arial"/>
          <w:b/>
          <w:sz w:val="20"/>
          <w:szCs w:val="20"/>
          <w:u w:val="single"/>
        </w:rPr>
        <w:t>nositele</w:t>
      </w:r>
      <w:r w:rsidRPr="00BD4E5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4DA90DCF" w14:textId="0723163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Název, </w:t>
      </w:r>
      <w:r w:rsidR="00711508" w:rsidRPr="00BD4E5C">
        <w:rPr>
          <w:rFonts w:ascii="Arial" w:hAnsi="Arial" w:cs="Arial"/>
          <w:b/>
          <w:sz w:val="20"/>
          <w:szCs w:val="20"/>
        </w:rPr>
        <w:t>jméno:</w:t>
      </w:r>
      <w:r w:rsidRPr="00BD4E5C">
        <w:rPr>
          <w:rFonts w:ascii="Arial" w:hAnsi="Arial" w:cs="Arial"/>
          <w:sz w:val="20"/>
          <w:szCs w:val="20"/>
        </w:rPr>
        <w:t xml:space="preserve"> </w:t>
      </w:r>
    </w:p>
    <w:p w14:paraId="698399AF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Organizační forma </w:t>
      </w:r>
      <w:r w:rsidRPr="00BD4E5C">
        <w:rPr>
          <w:rFonts w:ascii="Arial" w:hAnsi="Arial" w:cs="Arial"/>
          <w:sz w:val="20"/>
          <w:szCs w:val="20"/>
        </w:rPr>
        <w:t xml:space="preserve">(forma právní subjektivity) </w:t>
      </w:r>
    </w:p>
    <w:p w14:paraId="78ABC675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>Sídlo</w:t>
      </w:r>
    </w:p>
    <w:p w14:paraId="70E96851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Obec  </w:t>
      </w:r>
      <w:r w:rsidRPr="00BD4E5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BD4E5C">
        <w:rPr>
          <w:rFonts w:ascii="Arial" w:hAnsi="Arial" w:cs="Arial"/>
          <w:sz w:val="20"/>
          <w:szCs w:val="20"/>
        </w:rPr>
        <w:t xml:space="preserve">PSČ     </w:t>
      </w:r>
    </w:p>
    <w:p w14:paraId="4553E855" w14:textId="77777777" w:rsidR="0005453C" w:rsidRPr="00BD4E5C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0"/>
        </w:rPr>
      </w:pPr>
      <w:r w:rsidRPr="00BD4E5C">
        <w:rPr>
          <w:rFonts w:ascii="Arial" w:hAnsi="Arial" w:cs="Arial"/>
          <w:sz w:val="20"/>
        </w:rPr>
        <w:t xml:space="preserve">Ulice   </w:t>
      </w:r>
    </w:p>
    <w:p w14:paraId="3F04D6ED" w14:textId="5C068C86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Telefon/Fax                    E-mail                            Prezentace na </w:t>
      </w:r>
      <w:r w:rsidR="009C22C4" w:rsidRPr="00BD4E5C">
        <w:rPr>
          <w:rFonts w:ascii="Arial" w:hAnsi="Arial" w:cs="Arial"/>
          <w:sz w:val="20"/>
          <w:szCs w:val="20"/>
        </w:rPr>
        <w:t>internetu</w:t>
      </w:r>
      <w:r w:rsidRPr="00BD4E5C">
        <w:rPr>
          <w:rFonts w:ascii="Arial" w:hAnsi="Arial" w:cs="Arial"/>
          <w:sz w:val="20"/>
          <w:szCs w:val="20"/>
        </w:rPr>
        <w:t xml:space="preserve"> </w:t>
      </w:r>
    </w:p>
    <w:p w14:paraId="37B617F7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Datová schránka: </w:t>
      </w:r>
      <w:r w:rsidRPr="00BD4E5C">
        <w:rPr>
          <w:rFonts w:ascii="Arial" w:hAnsi="Arial" w:cs="Arial"/>
          <w:b/>
          <w:bCs/>
          <w:sz w:val="20"/>
          <w:szCs w:val="20"/>
        </w:rPr>
        <w:t>zřízena</w:t>
      </w:r>
      <w:r w:rsidRPr="00BD4E5C">
        <w:rPr>
          <w:rFonts w:ascii="Arial" w:hAnsi="Arial" w:cs="Arial"/>
          <w:sz w:val="20"/>
          <w:szCs w:val="20"/>
        </w:rPr>
        <w:t xml:space="preserve"> na jméno             </w:t>
      </w:r>
    </w:p>
    <w:p w14:paraId="5FC23EB6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……………………………………………………………………………………………..</w:t>
      </w:r>
    </w:p>
    <w:p w14:paraId="39ECC01B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                  * </w:t>
      </w:r>
      <w:r w:rsidRPr="00BD4E5C">
        <w:rPr>
          <w:rFonts w:ascii="Arial" w:hAnsi="Arial" w:cs="Arial"/>
          <w:sz w:val="20"/>
          <w:szCs w:val="20"/>
        </w:rPr>
        <w:t>nehodící se škrtněte</w:t>
      </w:r>
    </w:p>
    <w:p w14:paraId="4A92AC8A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>IČO</w:t>
      </w:r>
      <w:r w:rsidRPr="00BD4E5C">
        <w:rPr>
          <w:rFonts w:ascii="Arial" w:hAnsi="Arial" w:cs="Arial"/>
          <w:sz w:val="20"/>
          <w:szCs w:val="20"/>
        </w:rPr>
        <w:t xml:space="preserve">   </w:t>
      </w:r>
      <w:r w:rsidRPr="00BD4E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4E5C">
        <w:rPr>
          <w:rFonts w:ascii="Arial" w:hAnsi="Arial" w:cs="Arial"/>
          <w:sz w:val="20"/>
          <w:szCs w:val="20"/>
        </w:rPr>
        <w:t xml:space="preserve">   </w:t>
      </w:r>
      <w:r w:rsidRPr="00BD4E5C">
        <w:rPr>
          <w:rFonts w:ascii="Arial" w:hAnsi="Arial" w:cs="Arial"/>
          <w:b/>
          <w:sz w:val="20"/>
          <w:szCs w:val="20"/>
        </w:rPr>
        <w:t xml:space="preserve">                                                        DIČ </w:t>
      </w:r>
    </w:p>
    <w:p w14:paraId="77F21713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>Číslo a datum registrace u MV</w:t>
      </w:r>
    </w:p>
    <w:p w14:paraId="1D6C3827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(občanské sdružení) </w:t>
      </w:r>
      <w:r w:rsidRPr="00BD4E5C">
        <w:rPr>
          <w:rFonts w:ascii="Arial" w:hAnsi="Arial" w:cs="Arial"/>
          <w:sz w:val="20"/>
          <w:szCs w:val="20"/>
        </w:rPr>
        <w:tab/>
      </w:r>
    </w:p>
    <w:p w14:paraId="5BB2FA92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>Oddíl a vložka v obchodním rejstříku</w:t>
      </w:r>
    </w:p>
    <w:p w14:paraId="7C439B09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(o.p.s., s.r.o.) </w:t>
      </w:r>
    </w:p>
    <w:p w14:paraId="489FACF8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Datum evidence na MK </w:t>
      </w:r>
    </w:p>
    <w:p w14:paraId="30BB73F2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(církevní právnická osoba) </w:t>
      </w:r>
    </w:p>
    <w:p w14:paraId="225BDA31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Zřizovatel                                         </w:t>
      </w:r>
    </w:p>
    <w:p w14:paraId="38CE4405" w14:textId="77777777" w:rsidR="0005453C" w:rsidRPr="00BD4E5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BD4E5C">
        <w:rPr>
          <w:rFonts w:ascii="Arial" w:hAnsi="Arial" w:cs="Arial"/>
          <w:sz w:val="20"/>
          <w:szCs w:val="20"/>
        </w:rPr>
        <w:t xml:space="preserve"> (příspěvková organizace) </w:t>
      </w:r>
    </w:p>
    <w:p w14:paraId="412CFA9A" w14:textId="7C707398" w:rsidR="003E3C34" w:rsidRPr="00E83D5B" w:rsidRDefault="0005453C" w:rsidP="003E3C34">
      <w:pPr>
        <w:rPr>
          <w:rFonts w:ascii="Arial" w:hAnsi="Arial" w:cs="Arial"/>
          <w:b/>
          <w:sz w:val="20"/>
          <w:szCs w:val="20"/>
        </w:rPr>
      </w:pPr>
      <w:r w:rsidRPr="00BD4E5C">
        <w:rPr>
          <w:rFonts w:ascii="Arial" w:hAnsi="Arial" w:cs="Arial"/>
          <w:b/>
          <w:sz w:val="20"/>
          <w:szCs w:val="20"/>
        </w:rPr>
        <w:t xml:space="preserve"> Datum a místo narození (fyzická osoba nepodnikající)</w:t>
      </w:r>
    </w:p>
    <w:sectPr w:rsidR="003E3C34" w:rsidRPr="00E83D5B" w:rsidSect="00B2484B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0BC5" w14:textId="77777777" w:rsidR="0097044A" w:rsidRDefault="0097044A" w:rsidP="00B2484B">
      <w:r>
        <w:separator/>
      </w:r>
    </w:p>
  </w:endnote>
  <w:endnote w:type="continuationSeparator" w:id="0">
    <w:p w14:paraId="69CC4D40" w14:textId="77777777" w:rsidR="0097044A" w:rsidRDefault="0097044A" w:rsidP="00B2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B245" w14:textId="77777777" w:rsidR="0097044A" w:rsidRDefault="0097044A" w:rsidP="00B2484B">
      <w:r>
        <w:separator/>
      </w:r>
    </w:p>
  </w:footnote>
  <w:footnote w:type="continuationSeparator" w:id="0">
    <w:p w14:paraId="1AC554D5" w14:textId="77777777" w:rsidR="0097044A" w:rsidRDefault="0097044A" w:rsidP="00B2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abstractNum w:abstractNumId="0" w15:restartNumberingAfterBreak="0">
    <w:nsid w:val="01CF1881"/>
    <w:multiLevelType w:val="multilevel"/>
    <w:tmpl w:val="8232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26DEF"/>
    <w:multiLevelType w:val="hybridMultilevel"/>
    <w:tmpl w:val="B3E00E4A"/>
    <w:lvl w:ilvl="0" w:tplc="58201E3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2F7AAB"/>
    <w:multiLevelType w:val="multilevel"/>
    <w:tmpl w:val="8F8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6FF2"/>
    <w:multiLevelType w:val="multilevel"/>
    <w:tmpl w:val="BD3A0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D22FB"/>
    <w:multiLevelType w:val="multilevel"/>
    <w:tmpl w:val="7564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25DE0"/>
    <w:multiLevelType w:val="hybridMultilevel"/>
    <w:tmpl w:val="3C64244A"/>
    <w:lvl w:ilvl="0" w:tplc="406277F0">
      <w:start w:val="1"/>
      <w:numFmt w:val="bullet"/>
      <w:lvlText w:val="-"/>
      <w:lvlJc w:val="left"/>
      <w:pPr>
        <w:ind w:left="234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abstractNum w:abstractNumId="6" w15:restartNumberingAfterBreak="0">
    <w:nsid w:val="2BA17632"/>
    <w:multiLevelType w:val="hybridMultilevel"/>
    <w:tmpl w:val="37FAD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54D41"/>
    <w:multiLevelType w:val="hybridMultilevel"/>
    <w:tmpl w:val="9ABA6998"/>
    <w:lvl w:ilvl="0" w:tplc="406277F0">
      <w:start w:val="1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45F57CE"/>
    <w:multiLevelType w:val="hybridMultilevel"/>
    <w:tmpl w:val="F514B50C"/>
    <w:lvl w:ilvl="0" w:tplc="F5A8BE88">
      <w:start w:val="1"/>
      <w:numFmt w:val="bullet"/>
      <w:lvlText w:val=""/>
      <w:lvlJc w:val="left"/>
      <w:pPr>
        <w:ind w:left="1077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9CF037F"/>
    <w:multiLevelType w:val="hybridMultilevel"/>
    <w:tmpl w:val="9146A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3D4132D9"/>
    <w:multiLevelType w:val="hybridMultilevel"/>
    <w:tmpl w:val="98AC9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02227"/>
    <w:multiLevelType w:val="multilevel"/>
    <w:tmpl w:val="E562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C2BA3"/>
    <w:multiLevelType w:val="hybridMultilevel"/>
    <w:tmpl w:val="91E223FC"/>
    <w:lvl w:ilvl="0" w:tplc="C89208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6422537"/>
    <w:multiLevelType w:val="multilevel"/>
    <w:tmpl w:val="B518E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87FED"/>
    <w:multiLevelType w:val="hybridMultilevel"/>
    <w:tmpl w:val="98D25E76"/>
    <w:lvl w:ilvl="0" w:tplc="8B326E9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211CEC"/>
    <w:multiLevelType w:val="multilevel"/>
    <w:tmpl w:val="9B7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B4326"/>
    <w:multiLevelType w:val="hybridMultilevel"/>
    <w:tmpl w:val="40543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319"/>
    <w:multiLevelType w:val="hybridMultilevel"/>
    <w:tmpl w:val="7C621D3E"/>
    <w:lvl w:ilvl="0" w:tplc="BF7215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DA00733"/>
    <w:multiLevelType w:val="hybridMultilevel"/>
    <w:tmpl w:val="8A30F468"/>
    <w:lvl w:ilvl="0" w:tplc="4C408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381E26"/>
    <w:multiLevelType w:val="hybridMultilevel"/>
    <w:tmpl w:val="80BC28D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64327F9"/>
    <w:multiLevelType w:val="multilevel"/>
    <w:tmpl w:val="793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670146">
    <w:abstractNumId w:val="21"/>
  </w:num>
  <w:num w:numId="2" w16cid:durableId="1279098216">
    <w:abstractNumId w:val="0"/>
  </w:num>
  <w:num w:numId="3" w16cid:durableId="1395467926">
    <w:abstractNumId w:val="3"/>
  </w:num>
  <w:num w:numId="4" w16cid:durableId="198855831">
    <w:abstractNumId w:val="4"/>
  </w:num>
  <w:num w:numId="5" w16cid:durableId="1802307239">
    <w:abstractNumId w:val="2"/>
  </w:num>
  <w:num w:numId="6" w16cid:durableId="1175539069">
    <w:abstractNumId w:val="16"/>
  </w:num>
  <w:num w:numId="7" w16cid:durableId="217279171">
    <w:abstractNumId w:val="14"/>
  </w:num>
  <w:num w:numId="8" w16cid:durableId="221134113">
    <w:abstractNumId w:val="12"/>
  </w:num>
  <w:num w:numId="9" w16cid:durableId="1730574255">
    <w:abstractNumId w:val="9"/>
  </w:num>
  <w:num w:numId="10" w16cid:durableId="1424374989">
    <w:abstractNumId w:val="17"/>
  </w:num>
  <w:num w:numId="11" w16cid:durableId="1377698896">
    <w:abstractNumId w:val="20"/>
  </w:num>
  <w:num w:numId="12" w16cid:durableId="1909610175">
    <w:abstractNumId w:val="7"/>
  </w:num>
  <w:num w:numId="13" w16cid:durableId="327169726">
    <w:abstractNumId w:val="10"/>
  </w:num>
  <w:num w:numId="14" w16cid:durableId="1490369234">
    <w:abstractNumId w:val="18"/>
  </w:num>
  <w:num w:numId="15" w16cid:durableId="1152911616">
    <w:abstractNumId w:val="5"/>
  </w:num>
  <w:num w:numId="16" w16cid:durableId="1341926560">
    <w:abstractNumId w:val="6"/>
  </w:num>
  <w:num w:numId="17" w16cid:durableId="21055564">
    <w:abstractNumId w:val="8"/>
  </w:num>
  <w:num w:numId="18" w16cid:durableId="959143457">
    <w:abstractNumId w:val="13"/>
  </w:num>
  <w:num w:numId="19" w16cid:durableId="322783239">
    <w:abstractNumId w:val="11"/>
  </w:num>
  <w:num w:numId="20" w16cid:durableId="2055961568">
    <w:abstractNumId w:val="1"/>
  </w:num>
  <w:num w:numId="21" w16cid:durableId="1920602371">
    <w:abstractNumId w:val="19"/>
  </w:num>
  <w:num w:numId="22" w16cid:durableId="774254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D2"/>
    <w:rsid w:val="000042FF"/>
    <w:rsid w:val="00012935"/>
    <w:rsid w:val="0001449C"/>
    <w:rsid w:val="000221AE"/>
    <w:rsid w:val="0002352A"/>
    <w:rsid w:val="00030ACA"/>
    <w:rsid w:val="000437FA"/>
    <w:rsid w:val="0005453C"/>
    <w:rsid w:val="00065326"/>
    <w:rsid w:val="00067EAA"/>
    <w:rsid w:val="00096A43"/>
    <w:rsid w:val="000A2330"/>
    <w:rsid w:val="000F77CB"/>
    <w:rsid w:val="00100ECD"/>
    <w:rsid w:val="00107F58"/>
    <w:rsid w:val="001230D5"/>
    <w:rsid w:val="00132D48"/>
    <w:rsid w:val="001A015B"/>
    <w:rsid w:val="001C227E"/>
    <w:rsid w:val="001C7F9C"/>
    <w:rsid w:val="0025222C"/>
    <w:rsid w:val="00276307"/>
    <w:rsid w:val="0028157E"/>
    <w:rsid w:val="00292CC6"/>
    <w:rsid w:val="0029756A"/>
    <w:rsid w:val="002A2656"/>
    <w:rsid w:val="002C00FD"/>
    <w:rsid w:val="003344FC"/>
    <w:rsid w:val="00334EBB"/>
    <w:rsid w:val="0033755C"/>
    <w:rsid w:val="00346ABF"/>
    <w:rsid w:val="00384A4E"/>
    <w:rsid w:val="003930AA"/>
    <w:rsid w:val="003A5464"/>
    <w:rsid w:val="003B26F5"/>
    <w:rsid w:val="003E3C34"/>
    <w:rsid w:val="00424838"/>
    <w:rsid w:val="0042782C"/>
    <w:rsid w:val="004279A0"/>
    <w:rsid w:val="00464B53"/>
    <w:rsid w:val="004802CC"/>
    <w:rsid w:val="00487001"/>
    <w:rsid w:val="004A4682"/>
    <w:rsid w:val="004B0122"/>
    <w:rsid w:val="004D0058"/>
    <w:rsid w:val="004F3DD2"/>
    <w:rsid w:val="0053656A"/>
    <w:rsid w:val="00547000"/>
    <w:rsid w:val="00551250"/>
    <w:rsid w:val="0057229B"/>
    <w:rsid w:val="005722C3"/>
    <w:rsid w:val="00585D78"/>
    <w:rsid w:val="005A7111"/>
    <w:rsid w:val="005C5F24"/>
    <w:rsid w:val="005F5042"/>
    <w:rsid w:val="00612D96"/>
    <w:rsid w:val="00615ED0"/>
    <w:rsid w:val="00626646"/>
    <w:rsid w:val="00635915"/>
    <w:rsid w:val="00647C44"/>
    <w:rsid w:val="00654DA9"/>
    <w:rsid w:val="00666140"/>
    <w:rsid w:val="0068320E"/>
    <w:rsid w:val="006B734B"/>
    <w:rsid w:val="006D625E"/>
    <w:rsid w:val="00711508"/>
    <w:rsid w:val="00721150"/>
    <w:rsid w:val="00721B2C"/>
    <w:rsid w:val="00724091"/>
    <w:rsid w:val="0075537A"/>
    <w:rsid w:val="00765682"/>
    <w:rsid w:val="00791CA0"/>
    <w:rsid w:val="007B18A0"/>
    <w:rsid w:val="007C0B37"/>
    <w:rsid w:val="007D4AB5"/>
    <w:rsid w:val="007F0E62"/>
    <w:rsid w:val="007F2BC6"/>
    <w:rsid w:val="007F649A"/>
    <w:rsid w:val="00817185"/>
    <w:rsid w:val="00820520"/>
    <w:rsid w:val="00841DD6"/>
    <w:rsid w:val="00853E84"/>
    <w:rsid w:val="00861582"/>
    <w:rsid w:val="00866136"/>
    <w:rsid w:val="00885EAF"/>
    <w:rsid w:val="008A1C3D"/>
    <w:rsid w:val="008A1E16"/>
    <w:rsid w:val="008B440E"/>
    <w:rsid w:val="008B7363"/>
    <w:rsid w:val="008D2BC2"/>
    <w:rsid w:val="008D48D1"/>
    <w:rsid w:val="008D7683"/>
    <w:rsid w:val="008F1DE0"/>
    <w:rsid w:val="008F7DD0"/>
    <w:rsid w:val="0091561A"/>
    <w:rsid w:val="0092363A"/>
    <w:rsid w:val="00923AFE"/>
    <w:rsid w:val="009414DE"/>
    <w:rsid w:val="00942F02"/>
    <w:rsid w:val="0096096E"/>
    <w:rsid w:val="0097044A"/>
    <w:rsid w:val="00977129"/>
    <w:rsid w:val="00984A6E"/>
    <w:rsid w:val="00993131"/>
    <w:rsid w:val="009A1904"/>
    <w:rsid w:val="009A60B6"/>
    <w:rsid w:val="009B53AC"/>
    <w:rsid w:val="009B541E"/>
    <w:rsid w:val="009B5AB4"/>
    <w:rsid w:val="009C22C4"/>
    <w:rsid w:val="009C3247"/>
    <w:rsid w:val="009D343E"/>
    <w:rsid w:val="009E4BFD"/>
    <w:rsid w:val="009F1E57"/>
    <w:rsid w:val="00A01D88"/>
    <w:rsid w:val="00A20C7A"/>
    <w:rsid w:val="00A33883"/>
    <w:rsid w:val="00A36C9C"/>
    <w:rsid w:val="00A52B7D"/>
    <w:rsid w:val="00AA3D37"/>
    <w:rsid w:val="00AC71BF"/>
    <w:rsid w:val="00AD760C"/>
    <w:rsid w:val="00B2484B"/>
    <w:rsid w:val="00B32BF4"/>
    <w:rsid w:val="00B657C1"/>
    <w:rsid w:val="00BA7D19"/>
    <w:rsid w:val="00BC5E99"/>
    <w:rsid w:val="00BD4E5C"/>
    <w:rsid w:val="00BE2BCD"/>
    <w:rsid w:val="00C13461"/>
    <w:rsid w:val="00C21605"/>
    <w:rsid w:val="00C24A0E"/>
    <w:rsid w:val="00C60E12"/>
    <w:rsid w:val="00C62BFB"/>
    <w:rsid w:val="00C700D8"/>
    <w:rsid w:val="00C713DA"/>
    <w:rsid w:val="00C77292"/>
    <w:rsid w:val="00C91B04"/>
    <w:rsid w:val="00CA5D0C"/>
    <w:rsid w:val="00CC4105"/>
    <w:rsid w:val="00CF35C7"/>
    <w:rsid w:val="00CF3E8A"/>
    <w:rsid w:val="00D40F70"/>
    <w:rsid w:val="00D743E0"/>
    <w:rsid w:val="00D752DC"/>
    <w:rsid w:val="00D837FE"/>
    <w:rsid w:val="00DA4801"/>
    <w:rsid w:val="00DB101B"/>
    <w:rsid w:val="00DC09C7"/>
    <w:rsid w:val="00DC44D9"/>
    <w:rsid w:val="00DD642A"/>
    <w:rsid w:val="00E10618"/>
    <w:rsid w:val="00E10DF2"/>
    <w:rsid w:val="00E12720"/>
    <w:rsid w:val="00E16B8B"/>
    <w:rsid w:val="00E63721"/>
    <w:rsid w:val="00E64A0E"/>
    <w:rsid w:val="00E6560E"/>
    <w:rsid w:val="00E70C7C"/>
    <w:rsid w:val="00E83D5B"/>
    <w:rsid w:val="00EB17FE"/>
    <w:rsid w:val="00EB40FD"/>
    <w:rsid w:val="00EB7889"/>
    <w:rsid w:val="00EC0FF0"/>
    <w:rsid w:val="00EE7A29"/>
    <w:rsid w:val="00EF49B9"/>
    <w:rsid w:val="00EF7AE6"/>
    <w:rsid w:val="00F05599"/>
    <w:rsid w:val="00F14726"/>
    <w:rsid w:val="00F21969"/>
    <w:rsid w:val="00F24817"/>
    <w:rsid w:val="00F37F34"/>
    <w:rsid w:val="00F73F25"/>
    <w:rsid w:val="00F74DC1"/>
    <w:rsid w:val="00F74E34"/>
    <w:rsid w:val="00F81FC9"/>
    <w:rsid w:val="00F95E8D"/>
    <w:rsid w:val="00FC5E29"/>
    <w:rsid w:val="00FD035A"/>
    <w:rsid w:val="00FE5D5B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627D2B"/>
  <w15:docId w15:val="{0A184478-7C19-4CF2-9B74-3963076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F3D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DD2"/>
    <w:rPr>
      <w:strike w:val="0"/>
      <w:dstrike w:val="0"/>
      <w:color w:val="3866A6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4F3DD2"/>
  </w:style>
  <w:style w:type="character" w:styleId="Siln">
    <w:name w:val="Strong"/>
    <w:basedOn w:val="Standardnpsmoodstavce"/>
    <w:uiPriority w:val="22"/>
    <w:qFormat/>
    <w:rsid w:val="004F3DD2"/>
    <w:rPr>
      <w:b/>
      <w:bCs/>
    </w:rPr>
  </w:style>
  <w:style w:type="paragraph" w:styleId="Bezmezer">
    <w:name w:val="No Spacing"/>
    <w:uiPriority w:val="1"/>
    <w:qFormat/>
    <w:rsid w:val="004F3DD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0F77C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F77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0F77CB"/>
    <w:rPr>
      <w:b/>
      <w:bCs/>
      <w:i/>
      <w:i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0F77CB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30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3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7000"/>
    <w:pPr>
      <w:ind w:left="720"/>
      <w:contextualSpacing/>
    </w:pPr>
  </w:style>
  <w:style w:type="paragraph" w:customStyle="1" w:styleId="Zkladntext21">
    <w:name w:val="Základní text 21"/>
    <w:basedOn w:val="Normln"/>
    <w:rsid w:val="0005453C"/>
    <w:pPr>
      <w:keepNext/>
      <w:keepLines/>
      <w:spacing w:line="360" w:lineRule="auto"/>
      <w:ind w:left="1134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B24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8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4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48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A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A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A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A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5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96221">
                          <w:marLeft w:val="0"/>
                          <w:marRight w:val="0"/>
                          <w:marTop w:val="15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6B71-27F2-472B-ADC4-0374B1B2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lidkultura</dc:creator>
  <cp:lastModifiedBy>Luňáčková Petra</cp:lastModifiedBy>
  <cp:revision>5</cp:revision>
  <cp:lastPrinted>2021-01-04T13:00:00Z</cp:lastPrinted>
  <dcterms:created xsi:type="dcterms:W3CDTF">2022-05-17T05:16:00Z</dcterms:created>
  <dcterms:modified xsi:type="dcterms:W3CDTF">2022-05-17T05:35:00Z</dcterms:modified>
</cp:coreProperties>
</file>