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532F3" w14:paraId="45A0EF81" w14:textId="77777777" w:rsidTr="005552E5">
        <w:trPr>
          <w:trHeight w:hRule="exact" w:val="397"/>
        </w:trPr>
        <w:tc>
          <w:tcPr>
            <w:tcW w:w="2376" w:type="dxa"/>
            <w:hideMark/>
          </w:tcPr>
          <w:p w14:paraId="15733CF4" w14:textId="77777777" w:rsidR="002532F3" w:rsidRDefault="002532F3" w:rsidP="00DF687E">
            <w:pPr>
              <w:pStyle w:val="KUJKtucny"/>
            </w:pPr>
            <w:r>
              <w:t>Datum jednání:</w:t>
            </w:r>
          </w:p>
        </w:tc>
        <w:tc>
          <w:tcPr>
            <w:tcW w:w="3828" w:type="dxa"/>
            <w:hideMark/>
          </w:tcPr>
          <w:p w14:paraId="00F612F8" w14:textId="77777777" w:rsidR="002532F3" w:rsidRDefault="002532F3" w:rsidP="00DF687E">
            <w:pPr>
              <w:pStyle w:val="KUJKnormal"/>
            </w:pPr>
            <w:r>
              <w:t>19. 05. 2022</w:t>
            </w:r>
          </w:p>
        </w:tc>
        <w:tc>
          <w:tcPr>
            <w:tcW w:w="2126" w:type="dxa"/>
            <w:hideMark/>
          </w:tcPr>
          <w:p w14:paraId="7B425BA7" w14:textId="77777777" w:rsidR="002532F3" w:rsidRDefault="002532F3" w:rsidP="00DF687E">
            <w:pPr>
              <w:pStyle w:val="KUJKtucny"/>
            </w:pPr>
            <w:r>
              <w:t>Bod programu:</w:t>
            </w:r>
          </w:p>
        </w:tc>
        <w:tc>
          <w:tcPr>
            <w:tcW w:w="850" w:type="dxa"/>
          </w:tcPr>
          <w:p w14:paraId="3BC31247" w14:textId="77777777" w:rsidR="002532F3" w:rsidRDefault="002532F3" w:rsidP="00DF687E">
            <w:pPr>
              <w:pStyle w:val="KUJKnormal"/>
            </w:pPr>
          </w:p>
        </w:tc>
      </w:tr>
      <w:tr w:rsidR="002532F3" w14:paraId="3CD21079" w14:textId="77777777" w:rsidTr="005552E5">
        <w:trPr>
          <w:cantSplit/>
          <w:trHeight w:hRule="exact" w:val="397"/>
        </w:trPr>
        <w:tc>
          <w:tcPr>
            <w:tcW w:w="2376" w:type="dxa"/>
            <w:hideMark/>
          </w:tcPr>
          <w:p w14:paraId="4A110D2B" w14:textId="77777777" w:rsidR="002532F3" w:rsidRDefault="002532F3" w:rsidP="00DF687E">
            <w:pPr>
              <w:pStyle w:val="KUJKtucny"/>
            </w:pPr>
            <w:r>
              <w:t>Číslo návrhu:</w:t>
            </w:r>
          </w:p>
        </w:tc>
        <w:tc>
          <w:tcPr>
            <w:tcW w:w="6804" w:type="dxa"/>
            <w:gridSpan w:val="3"/>
            <w:hideMark/>
          </w:tcPr>
          <w:p w14:paraId="0B32F447" w14:textId="77777777" w:rsidR="002532F3" w:rsidRDefault="002532F3" w:rsidP="00DF687E">
            <w:pPr>
              <w:pStyle w:val="KUJKnormal"/>
            </w:pPr>
            <w:r>
              <w:t>161/ZK/22</w:t>
            </w:r>
          </w:p>
        </w:tc>
      </w:tr>
      <w:tr w:rsidR="002532F3" w14:paraId="373A3668" w14:textId="77777777" w:rsidTr="005552E5">
        <w:trPr>
          <w:trHeight w:val="397"/>
        </w:trPr>
        <w:tc>
          <w:tcPr>
            <w:tcW w:w="2376" w:type="dxa"/>
          </w:tcPr>
          <w:p w14:paraId="61CED323" w14:textId="77777777" w:rsidR="002532F3" w:rsidRDefault="002532F3" w:rsidP="00DF687E"/>
          <w:p w14:paraId="5686D61B" w14:textId="77777777" w:rsidR="002532F3" w:rsidRDefault="002532F3" w:rsidP="00DF687E">
            <w:pPr>
              <w:pStyle w:val="KUJKtucny"/>
            </w:pPr>
            <w:r>
              <w:t>Název bodu:</w:t>
            </w:r>
          </w:p>
        </w:tc>
        <w:tc>
          <w:tcPr>
            <w:tcW w:w="6804" w:type="dxa"/>
            <w:gridSpan w:val="3"/>
          </w:tcPr>
          <w:p w14:paraId="0DD0B556" w14:textId="77777777" w:rsidR="002532F3" w:rsidRDefault="002532F3" w:rsidP="00DF687E"/>
          <w:p w14:paraId="1AC94A75" w14:textId="77777777" w:rsidR="002532F3" w:rsidRDefault="002532F3" w:rsidP="00DF687E">
            <w:pPr>
              <w:pStyle w:val="KUJKtucny"/>
              <w:rPr>
                <w:sz w:val="22"/>
                <w:szCs w:val="22"/>
              </w:rPr>
            </w:pPr>
            <w:r>
              <w:rPr>
                <w:sz w:val="22"/>
                <w:szCs w:val="22"/>
              </w:rPr>
              <w:t>Rozpočtové změny 10/22</w:t>
            </w:r>
          </w:p>
        </w:tc>
      </w:tr>
    </w:tbl>
    <w:p w14:paraId="4F460DB2" w14:textId="77777777" w:rsidR="002532F3" w:rsidRDefault="002532F3" w:rsidP="005552E5">
      <w:pPr>
        <w:pStyle w:val="KUJKnormal"/>
        <w:rPr>
          <w:b/>
          <w:bCs/>
        </w:rPr>
      </w:pPr>
      <w:r>
        <w:rPr>
          <w:b/>
          <w:bCs/>
        </w:rPr>
        <w:pict w14:anchorId="518094BA">
          <v:rect id="_x0000_i1029" style="width:453.6pt;height:1.5pt" o:hralign="center" o:hrstd="t" o:hrnoshade="t" o:hr="t" fillcolor="black" stroked="f"/>
        </w:pict>
      </w:r>
    </w:p>
    <w:p w14:paraId="4D883E4E" w14:textId="77777777" w:rsidR="002532F3" w:rsidRDefault="002532F3" w:rsidP="005552E5">
      <w:pPr>
        <w:pStyle w:val="KUJKnormal"/>
      </w:pPr>
    </w:p>
    <w:p w14:paraId="7ECB0B9A" w14:textId="77777777" w:rsidR="002532F3" w:rsidRDefault="002532F3" w:rsidP="005552E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2532F3" w14:paraId="05B1B6D2" w14:textId="77777777" w:rsidTr="00DF687E">
        <w:trPr>
          <w:trHeight w:val="397"/>
        </w:trPr>
        <w:tc>
          <w:tcPr>
            <w:tcW w:w="2350" w:type="dxa"/>
            <w:hideMark/>
          </w:tcPr>
          <w:p w14:paraId="4E8907E8" w14:textId="77777777" w:rsidR="002532F3" w:rsidRDefault="002532F3" w:rsidP="00DF687E">
            <w:pPr>
              <w:pStyle w:val="KUJKtucny"/>
            </w:pPr>
            <w:r>
              <w:t>Předkladatel:</w:t>
            </w:r>
          </w:p>
        </w:tc>
        <w:tc>
          <w:tcPr>
            <w:tcW w:w="6862" w:type="dxa"/>
          </w:tcPr>
          <w:p w14:paraId="7A013DF2" w14:textId="77777777" w:rsidR="002532F3" w:rsidRDefault="002532F3" w:rsidP="00DF687E">
            <w:pPr>
              <w:pStyle w:val="KUJKnormal"/>
            </w:pPr>
            <w:r>
              <w:t>Ing. Tomáš Hajdušek</w:t>
            </w:r>
          </w:p>
          <w:p w14:paraId="1CB277FC" w14:textId="77777777" w:rsidR="002532F3" w:rsidRDefault="002532F3" w:rsidP="00DF687E"/>
        </w:tc>
      </w:tr>
      <w:tr w:rsidR="002532F3" w14:paraId="40FCE737" w14:textId="77777777" w:rsidTr="00DF687E">
        <w:trPr>
          <w:trHeight w:val="397"/>
        </w:trPr>
        <w:tc>
          <w:tcPr>
            <w:tcW w:w="2350" w:type="dxa"/>
          </w:tcPr>
          <w:p w14:paraId="0DBF5994" w14:textId="77777777" w:rsidR="002532F3" w:rsidRDefault="002532F3" w:rsidP="00DF687E">
            <w:pPr>
              <w:pStyle w:val="KUJKtucny"/>
            </w:pPr>
            <w:r>
              <w:t>Zpracoval:</w:t>
            </w:r>
          </w:p>
          <w:p w14:paraId="00DC3A97" w14:textId="77777777" w:rsidR="002532F3" w:rsidRDefault="002532F3" w:rsidP="00DF687E"/>
        </w:tc>
        <w:tc>
          <w:tcPr>
            <w:tcW w:w="6862" w:type="dxa"/>
            <w:hideMark/>
          </w:tcPr>
          <w:p w14:paraId="1BC072B2" w14:textId="77777777" w:rsidR="002532F3" w:rsidRDefault="002532F3" w:rsidP="00DF687E">
            <w:pPr>
              <w:pStyle w:val="KUJKnormal"/>
            </w:pPr>
            <w:r>
              <w:t>OEKO</w:t>
            </w:r>
          </w:p>
        </w:tc>
      </w:tr>
      <w:tr w:rsidR="002532F3" w14:paraId="296F1F71" w14:textId="77777777" w:rsidTr="00DF687E">
        <w:trPr>
          <w:trHeight w:val="397"/>
        </w:trPr>
        <w:tc>
          <w:tcPr>
            <w:tcW w:w="2350" w:type="dxa"/>
          </w:tcPr>
          <w:p w14:paraId="413EF213" w14:textId="77777777" w:rsidR="002532F3" w:rsidRPr="009715F9" w:rsidRDefault="002532F3" w:rsidP="00DF687E">
            <w:pPr>
              <w:pStyle w:val="KUJKnormal"/>
              <w:rPr>
                <w:b/>
              </w:rPr>
            </w:pPr>
            <w:r w:rsidRPr="009715F9">
              <w:rPr>
                <w:b/>
              </w:rPr>
              <w:t>Vedoucí odboru:</w:t>
            </w:r>
          </w:p>
          <w:p w14:paraId="26D990D4" w14:textId="77777777" w:rsidR="002532F3" w:rsidRDefault="002532F3" w:rsidP="00DF687E"/>
        </w:tc>
        <w:tc>
          <w:tcPr>
            <w:tcW w:w="6862" w:type="dxa"/>
            <w:hideMark/>
          </w:tcPr>
          <w:p w14:paraId="0395EB43" w14:textId="77777777" w:rsidR="002532F3" w:rsidRDefault="002532F3" w:rsidP="00DF687E">
            <w:pPr>
              <w:pStyle w:val="KUJKnormal"/>
            </w:pPr>
            <w:r>
              <w:t>Ing. Ladislav Staněk</w:t>
            </w:r>
          </w:p>
        </w:tc>
      </w:tr>
    </w:tbl>
    <w:p w14:paraId="2715EB13" w14:textId="77777777" w:rsidR="002532F3" w:rsidRDefault="002532F3" w:rsidP="005552E5">
      <w:pPr>
        <w:pStyle w:val="KUJKnormal"/>
      </w:pPr>
    </w:p>
    <w:p w14:paraId="0EE7F426" w14:textId="77777777" w:rsidR="002532F3" w:rsidRPr="0052161F" w:rsidRDefault="002532F3" w:rsidP="005552E5">
      <w:pPr>
        <w:pStyle w:val="KUJKtucny"/>
      </w:pPr>
      <w:r w:rsidRPr="0052161F">
        <w:t>NÁVRH USNESENÍ</w:t>
      </w:r>
    </w:p>
    <w:p w14:paraId="738E0AC7" w14:textId="77777777" w:rsidR="002532F3" w:rsidRDefault="002532F3" w:rsidP="005552E5">
      <w:pPr>
        <w:pStyle w:val="KUJKnormal"/>
        <w:rPr>
          <w:rFonts w:ascii="Calibri" w:hAnsi="Calibri" w:cs="Calibri"/>
          <w:sz w:val="12"/>
          <w:szCs w:val="12"/>
        </w:rPr>
      </w:pPr>
      <w:bookmarkStart w:id="1" w:name="US_ZaVeVeci"/>
      <w:bookmarkEnd w:id="1"/>
    </w:p>
    <w:p w14:paraId="2B405E3E" w14:textId="77777777" w:rsidR="002532F3" w:rsidRPr="00841DFC" w:rsidRDefault="002532F3" w:rsidP="005552E5">
      <w:pPr>
        <w:pStyle w:val="KUJKPolozka"/>
      </w:pPr>
      <w:r w:rsidRPr="00841DFC">
        <w:t>Zastupitelstvo Jihočeského kraje</w:t>
      </w:r>
    </w:p>
    <w:p w14:paraId="5F6C445E" w14:textId="77777777" w:rsidR="002532F3" w:rsidRDefault="002532F3" w:rsidP="003C0350">
      <w:pPr>
        <w:pStyle w:val="KUJKdoplnek2"/>
        <w:ind w:left="357" w:hanging="357"/>
      </w:pPr>
      <w:r w:rsidRPr="00730306">
        <w:t>bere na vědomí</w:t>
      </w:r>
    </w:p>
    <w:p w14:paraId="5787ADCD" w14:textId="77777777" w:rsidR="002532F3" w:rsidRDefault="002532F3" w:rsidP="003C0350">
      <w:pPr>
        <w:pStyle w:val="KUJKnormal"/>
      </w:pPr>
      <w:r>
        <w:t>předložení rozpočtových opatření č. 114/R – 131/R na jednání rady kraje dne 4. 5. 2022;</w:t>
      </w:r>
    </w:p>
    <w:p w14:paraId="0B2381A5" w14:textId="77777777" w:rsidR="002532F3" w:rsidRPr="00E10FE7" w:rsidRDefault="002532F3" w:rsidP="003C0350">
      <w:pPr>
        <w:pStyle w:val="KUJKdoplnek2"/>
      </w:pPr>
      <w:r w:rsidRPr="00AF7BAE">
        <w:t>schvaluje</w:t>
      </w:r>
    </w:p>
    <w:p w14:paraId="6C314731" w14:textId="77777777" w:rsidR="002532F3" w:rsidRDefault="002532F3" w:rsidP="003C0350">
      <w:pPr>
        <w:pStyle w:val="KUJKnormal"/>
      </w:pPr>
      <w:r>
        <w:t>rozpočtová opatření č. 112/Z – 113/Z a 132/Z;</w:t>
      </w:r>
    </w:p>
    <w:p w14:paraId="3985221B" w14:textId="77777777" w:rsidR="002532F3" w:rsidRDefault="002532F3" w:rsidP="00DF687E">
      <w:pPr>
        <w:pStyle w:val="KUJKdoplnek2"/>
      </w:pPr>
      <w:r w:rsidRPr="0021676C">
        <w:t>ukládá</w:t>
      </w:r>
    </w:p>
    <w:p w14:paraId="437A30A9" w14:textId="77777777" w:rsidR="002532F3" w:rsidRDefault="002532F3" w:rsidP="003C0350">
      <w:pPr>
        <w:pStyle w:val="KUJKnormal"/>
      </w:pPr>
      <w:r>
        <w:t>JUDr. Lukáši Glaserovi, řediteli krajského úřadu, zajistit provedení rozpočtových opatření č. 112/Z – 113/Z a 132/Z.</w:t>
      </w:r>
    </w:p>
    <w:p w14:paraId="41A9AED8" w14:textId="77777777" w:rsidR="002532F3" w:rsidRDefault="002532F3" w:rsidP="003C0350">
      <w:pPr>
        <w:pStyle w:val="KUJKnormal"/>
      </w:pPr>
    </w:p>
    <w:p w14:paraId="25A55A14" w14:textId="77777777" w:rsidR="002532F3" w:rsidRDefault="002532F3" w:rsidP="003C0350">
      <w:pPr>
        <w:pStyle w:val="KUJKnormal"/>
      </w:pPr>
    </w:p>
    <w:p w14:paraId="537D814A" w14:textId="77777777" w:rsidR="002532F3" w:rsidRDefault="002532F3" w:rsidP="003C0350">
      <w:pPr>
        <w:pStyle w:val="KUJKmezeraDZ"/>
      </w:pPr>
      <w:bookmarkStart w:id="2" w:name="US_DuvodZprava"/>
      <w:bookmarkEnd w:id="2"/>
    </w:p>
    <w:p w14:paraId="10D5CD6D" w14:textId="77777777" w:rsidR="002532F3" w:rsidRDefault="002532F3" w:rsidP="003C0350">
      <w:pPr>
        <w:pStyle w:val="KUJKnadpisDZ"/>
      </w:pPr>
      <w:r>
        <w:t>DŮVODOVÁ ZPRÁVA</w:t>
      </w:r>
    </w:p>
    <w:p w14:paraId="75368465" w14:textId="77777777" w:rsidR="002532F3" w:rsidRPr="009B7B0B" w:rsidRDefault="002532F3" w:rsidP="003C0350">
      <w:pPr>
        <w:pStyle w:val="KUJKmezeraDZ"/>
      </w:pPr>
    </w:p>
    <w:p w14:paraId="47820091" w14:textId="77777777" w:rsidR="002532F3" w:rsidRDefault="002532F3" w:rsidP="00B87BED">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615C877A" w14:textId="77777777" w:rsidR="002532F3" w:rsidRDefault="002532F3" w:rsidP="00B87BED">
      <w:pPr>
        <w:pStyle w:val="xl35"/>
        <w:spacing w:before="0" w:beforeAutospacing="0" w:after="0" w:afterAutospacing="0"/>
        <w:jc w:val="both"/>
        <w:rPr>
          <w:rFonts w:ascii="Arial" w:eastAsia="Times New Roman" w:hAnsi="Arial" w:cs="Arial"/>
          <w:b w:val="0"/>
          <w:bCs w:val="0"/>
          <w:sz w:val="20"/>
          <w:szCs w:val="20"/>
        </w:rPr>
      </w:pPr>
    </w:p>
    <w:p w14:paraId="35C63421" w14:textId="77777777" w:rsidR="002532F3" w:rsidRDefault="002532F3" w:rsidP="00B87BED">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21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0FCAA38B" w14:textId="77777777" w:rsidR="002532F3" w:rsidRDefault="002532F3" w:rsidP="00B87BED">
      <w:pPr>
        <w:pStyle w:val="xl35"/>
        <w:numPr>
          <w:ilvl w:val="0"/>
          <w:numId w:val="11"/>
        </w:numPr>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 xml:space="preserve"> není,</w:t>
      </w:r>
    </w:p>
    <w:p w14:paraId="6BF0BEE5" w14:textId="77777777" w:rsidR="002532F3" w:rsidRDefault="002532F3" w:rsidP="00B87BED">
      <w:pPr>
        <w:pStyle w:val="xl35"/>
        <w:numPr>
          <w:ilvl w:val="0"/>
          <w:numId w:val="11"/>
        </w:numPr>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18 RO (114/R – 131/R),</w:t>
      </w:r>
    </w:p>
    <w:p w14:paraId="0DD84843" w14:textId="77777777" w:rsidR="002532F3" w:rsidRDefault="002532F3" w:rsidP="00B87BED">
      <w:pPr>
        <w:pStyle w:val="xl35"/>
        <w:numPr>
          <w:ilvl w:val="0"/>
          <w:numId w:val="11"/>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  3 RO (112/Z – 113/Z, 132/Z).</w:t>
      </w:r>
    </w:p>
    <w:p w14:paraId="3D58E990" w14:textId="77777777" w:rsidR="002532F3" w:rsidRDefault="002532F3" w:rsidP="00B87BED">
      <w:pPr>
        <w:pStyle w:val="xl35"/>
        <w:spacing w:before="0" w:beforeAutospacing="0" w:after="0" w:afterAutospacing="0"/>
        <w:jc w:val="both"/>
        <w:rPr>
          <w:rFonts w:ascii="Arial" w:eastAsia="Times New Roman" w:hAnsi="Arial" w:cs="Arial"/>
          <w:b w:val="0"/>
          <w:bCs w:val="0"/>
          <w:sz w:val="20"/>
          <w:szCs w:val="20"/>
        </w:rPr>
      </w:pPr>
    </w:p>
    <w:p w14:paraId="17050E22" w14:textId="77777777" w:rsidR="002532F3" w:rsidRDefault="002532F3" w:rsidP="00B87BED">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37FBF981" w14:textId="77777777" w:rsidR="002532F3" w:rsidRDefault="002532F3" w:rsidP="00B87BED">
      <w:pPr>
        <w:numPr>
          <w:ilvl w:val="0"/>
          <w:numId w:val="12"/>
        </w:numPr>
        <w:ind w:left="284" w:right="-285" w:hanging="218"/>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112/Z</w:t>
      </w:r>
      <w:r>
        <w:rPr>
          <w:rFonts w:ascii="Arial" w:hAnsi="Arial" w:cs="Arial"/>
          <w:sz w:val="20"/>
          <w:szCs w:val="20"/>
        </w:rPr>
        <w:tab/>
        <w:t>(zvýšení schodku o 24,0 mil. Kč),</w:t>
      </w:r>
    </w:p>
    <w:p w14:paraId="589FAAD2" w14:textId="77777777" w:rsidR="002532F3" w:rsidRDefault="002532F3" w:rsidP="00B87BED">
      <w:pPr>
        <w:numPr>
          <w:ilvl w:val="0"/>
          <w:numId w:val="12"/>
        </w:numPr>
        <w:ind w:left="284" w:right="-285" w:hanging="218"/>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není,</w:t>
      </w:r>
    </w:p>
    <w:p w14:paraId="006915C8" w14:textId="77777777" w:rsidR="002532F3" w:rsidRDefault="002532F3" w:rsidP="00B87BED">
      <w:pPr>
        <w:numPr>
          <w:ilvl w:val="0"/>
          <w:numId w:val="12"/>
        </w:numPr>
        <w:ind w:left="284" w:right="-285" w:hanging="218"/>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r>
      <w:r>
        <w:rPr>
          <w:rFonts w:ascii="Arial" w:hAnsi="Arial" w:cs="Arial"/>
          <w:sz w:val="20"/>
          <w:szCs w:val="20"/>
        </w:rPr>
        <w:tab/>
        <w:t>132/Z,</w:t>
      </w:r>
    </w:p>
    <w:p w14:paraId="5A7544D0" w14:textId="77777777" w:rsidR="002532F3" w:rsidRDefault="002532F3" w:rsidP="00B87BED">
      <w:pPr>
        <w:numPr>
          <w:ilvl w:val="0"/>
          <w:numId w:val="12"/>
        </w:numPr>
        <w:spacing w:after="120"/>
        <w:ind w:left="284" w:right="-285" w:hanging="218"/>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112/Z</w:t>
      </w:r>
      <w:r>
        <w:rPr>
          <w:rFonts w:ascii="Arial" w:hAnsi="Arial" w:cs="Arial"/>
          <w:sz w:val="20"/>
          <w:szCs w:val="20"/>
        </w:rPr>
        <w:tab/>
        <w:t>(snížení o 24,0 mil. Kč).</w:t>
      </w:r>
    </w:p>
    <w:p w14:paraId="5FDDD161" w14:textId="77777777" w:rsidR="002532F3" w:rsidRDefault="002532F3" w:rsidP="00B87BED">
      <w:pPr>
        <w:pStyle w:val="xl35"/>
        <w:spacing w:before="0" w:beforeAutospacing="0" w:after="0" w:afterAutospacing="0"/>
        <w:jc w:val="both"/>
        <w:rPr>
          <w:rFonts w:ascii="Arial" w:eastAsia="Times New Roman" w:hAnsi="Arial" w:cs="Arial"/>
          <w:b w:val="0"/>
          <w:bCs w:val="0"/>
          <w:sz w:val="20"/>
          <w:szCs w:val="20"/>
        </w:rPr>
      </w:pPr>
    </w:p>
    <w:p w14:paraId="5BB65B17" w14:textId="77777777" w:rsidR="002532F3" w:rsidRDefault="002532F3" w:rsidP="00B87BED">
      <w:pPr>
        <w:pStyle w:val="xl35"/>
        <w:spacing w:before="0" w:beforeAutospacing="0" w:after="60" w:afterAutospacing="0"/>
        <w:jc w:val="both"/>
        <w:rPr>
          <w:rFonts w:ascii="Arial" w:eastAsia="Times New Roman" w:hAnsi="Arial" w:cs="Arial"/>
          <w:b w:val="0"/>
          <w:bCs w:val="0"/>
          <w:strike/>
          <w:sz w:val="20"/>
          <w:szCs w:val="20"/>
          <w:highlight w:val="green"/>
        </w:rPr>
      </w:pPr>
    </w:p>
    <w:p w14:paraId="7DD16DEC" w14:textId="77777777" w:rsidR="002532F3" w:rsidRDefault="002532F3" w:rsidP="007B7AF0">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zvýšení povoleného schodku o 24,0 mil. Kč je zapojení prostředků z Fondu rezerv a rozvoje na urychlení realizace akce „Jihočeské letiště České Budějovice – likvidace odpadních vod“.</w:t>
      </w:r>
    </w:p>
    <w:p w14:paraId="6672FE81" w14:textId="77777777" w:rsidR="002532F3" w:rsidRDefault="002532F3" w:rsidP="007B7AF0">
      <w:pPr>
        <w:pStyle w:val="xl35"/>
        <w:spacing w:before="0" w:beforeAutospacing="0" w:after="120" w:afterAutospacing="0"/>
        <w:jc w:val="both"/>
        <w:rPr>
          <w:rFonts w:ascii="Arial" w:eastAsia="Times New Roman" w:hAnsi="Arial" w:cs="Arial"/>
          <w:b w:val="0"/>
          <w:bCs w:val="0"/>
          <w:sz w:val="20"/>
          <w:szCs w:val="20"/>
        </w:rPr>
      </w:pPr>
    </w:p>
    <w:p w14:paraId="649A79CC" w14:textId="77777777" w:rsidR="002532F3" w:rsidRDefault="002532F3" w:rsidP="007B7AF0">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lastRenderedPageBreak/>
        <w:t>Předložený návrh navazuje na předchozí materiál k rozpočtovým změnám 8/22, který byl zařazen k projednání zastupitelstvu kraje na zasedání dne 21. 4. 2022.</w:t>
      </w:r>
    </w:p>
    <w:p w14:paraId="153F6645" w14:textId="77777777" w:rsidR="002532F3" w:rsidRDefault="002532F3" w:rsidP="007B7AF0">
      <w:pPr>
        <w:pStyle w:val="xl35"/>
        <w:spacing w:before="0" w:beforeAutospacing="0" w:after="120" w:afterAutospacing="0"/>
        <w:jc w:val="both"/>
        <w:rPr>
          <w:rFonts w:ascii="Arial" w:eastAsia="Times New Roman" w:hAnsi="Arial" w:cs="Arial"/>
          <w:b w:val="0"/>
          <w:bCs w:val="0"/>
          <w:sz w:val="20"/>
          <w:szCs w:val="20"/>
        </w:rPr>
      </w:pPr>
    </w:p>
    <w:p w14:paraId="3C4332C5" w14:textId="77777777" w:rsidR="002532F3" w:rsidRDefault="002532F3" w:rsidP="007B7AF0">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2022. Stav investiční a neinvestiční části dotační politiky je vyčíslen k datu 26. 4. 2022.</w:t>
      </w:r>
    </w:p>
    <w:p w14:paraId="78FF70E7" w14:textId="77777777" w:rsidR="002532F3" w:rsidRDefault="002532F3" w:rsidP="00B87BED">
      <w:pPr>
        <w:pStyle w:val="xl35"/>
        <w:spacing w:before="0" w:beforeAutospacing="0" w:after="60" w:afterAutospacing="0"/>
        <w:jc w:val="both"/>
        <w:rPr>
          <w:rFonts w:ascii="Arial" w:eastAsia="Times New Roman" w:hAnsi="Arial" w:cs="Arial"/>
          <w:b w:val="0"/>
          <w:bCs w:val="0"/>
          <w:sz w:val="20"/>
          <w:szCs w:val="20"/>
        </w:rPr>
      </w:pPr>
    </w:p>
    <w:p w14:paraId="7A9B36BD" w14:textId="77777777" w:rsidR="002532F3" w:rsidRDefault="002532F3" w:rsidP="00B87BED">
      <w:pPr>
        <w:pStyle w:val="xl35"/>
        <w:spacing w:before="0" w:beforeAutospacing="0" w:after="60" w:afterAutospacing="0"/>
        <w:jc w:val="both"/>
        <w:rPr>
          <w:rFonts w:ascii="Arial" w:eastAsia="Times New Roman" w:hAnsi="Arial" w:cs="Arial"/>
          <w:b w:val="0"/>
          <w:bCs w:val="0"/>
          <w:sz w:val="20"/>
          <w:szCs w:val="20"/>
        </w:rPr>
      </w:pPr>
    </w:p>
    <w:p w14:paraId="2F8FF55C" w14:textId="77777777" w:rsidR="002532F3" w:rsidRDefault="002532F3" w:rsidP="00B87BED">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2022 s porovnáním ke schválenému a upravenému rozpočtu</w:t>
      </w:r>
    </w:p>
    <w:p w14:paraId="40C49846" w14:textId="77777777" w:rsidR="002532F3" w:rsidRDefault="002532F3" w:rsidP="00B87BED">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511284B4" w14:textId="77777777" w:rsidR="002532F3" w:rsidRDefault="002532F3" w:rsidP="00B87BED">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4E79CDF9" w14:textId="77777777" w:rsidR="002532F3" w:rsidRDefault="002532F3" w:rsidP="00B87BED">
      <w:pPr>
        <w:ind w:left="7796"/>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2532F3" w14:paraId="18BB0D16" w14:textId="77777777" w:rsidTr="00B87BED">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31DFA878" w14:textId="77777777" w:rsidR="002532F3" w:rsidRDefault="002532F3">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6C4EC35B" w14:textId="77777777" w:rsidR="002532F3" w:rsidRDefault="002532F3">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24A96A01" w14:textId="77777777" w:rsidR="002532F3" w:rsidRDefault="002532F3">
            <w:pPr>
              <w:jc w:val="center"/>
              <w:rPr>
                <w:rFonts w:ascii="Arial" w:hAnsi="Arial" w:cs="Arial"/>
                <w:b/>
                <w:bCs/>
                <w:color w:val="000000"/>
                <w:sz w:val="18"/>
                <w:szCs w:val="18"/>
              </w:rPr>
            </w:pPr>
            <w:r>
              <w:rPr>
                <w:rFonts w:ascii="Arial" w:hAnsi="Arial" w:cs="Arial"/>
                <w:b/>
                <w:bCs/>
                <w:color w:val="000000"/>
                <w:sz w:val="18"/>
                <w:szCs w:val="18"/>
              </w:rPr>
              <w:t>Rozpočet upravený podle</w:t>
            </w:r>
          </w:p>
          <w:p w14:paraId="12546A3A" w14:textId="77777777" w:rsidR="002532F3" w:rsidRDefault="002532F3">
            <w:pPr>
              <w:jc w:val="center"/>
              <w:rPr>
                <w:rFonts w:ascii="Arial" w:eastAsia="Times New Roman" w:hAnsi="Arial" w:cs="Arial"/>
                <w:b/>
                <w:bCs/>
                <w:color w:val="000000"/>
                <w:sz w:val="18"/>
                <w:szCs w:val="18"/>
                <w:lang w:eastAsia="cs-CZ"/>
              </w:rPr>
            </w:pPr>
            <w:r>
              <w:rPr>
                <w:rFonts w:ascii="Arial" w:hAnsi="Arial" w:cs="Arial"/>
                <w:b/>
                <w:bCs/>
                <w:color w:val="000000"/>
                <w:sz w:val="18"/>
                <w:szCs w:val="18"/>
              </w:rPr>
              <w:t>RZ 8/22</w:t>
            </w:r>
          </w:p>
        </w:tc>
        <w:tc>
          <w:tcPr>
            <w:tcW w:w="1560" w:type="dxa"/>
            <w:tcBorders>
              <w:top w:val="single" w:sz="4" w:space="0" w:color="auto"/>
              <w:left w:val="nil"/>
              <w:bottom w:val="single" w:sz="4" w:space="0" w:color="auto"/>
              <w:right w:val="single" w:sz="4" w:space="0" w:color="auto"/>
            </w:tcBorders>
            <w:vAlign w:val="center"/>
            <w:hideMark/>
          </w:tcPr>
          <w:p w14:paraId="4B7BFFF2" w14:textId="77777777" w:rsidR="002532F3" w:rsidRDefault="002532F3">
            <w:pPr>
              <w:jc w:val="center"/>
              <w:rPr>
                <w:rFonts w:ascii="Arial" w:hAnsi="Arial" w:cs="Arial"/>
                <w:b/>
                <w:bCs/>
                <w:color w:val="000000"/>
                <w:sz w:val="18"/>
                <w:szCs w:val="18"/>
              </w:rPr>
            </w:pPr>
            <w:r>
              <w:rPr>
                <w:rFonts w:ascii="Arial" w:hAnsi="Arial" w:cs="Arial"/>
                <w:b/>
                <w:bCs/>
                <w:color w:val="000000"/>
                <w:sz w:val="18"/>
                <w:szCs w:val="18"/>
              </w:rPr>
              <w:t>Rozpočet upravený podle</w:t>
            </w:r>
          </w:p>
          <w:p w14:paraId="6F16CEB0" w14:textId="77777777" w:rsidR="002532F3" w:rsidRDefault="002532F3">
            <w:pPr>
              <w:jc w:val="center"/>
              <w:rPr>
                <w:rFonts w:ascii="Arial" w:hAnsi="Arial" w:cs="Arial"/>
                <w:b/>
                <w:bCs/>
                <w:color w:val="000000"/>
                <w:sz w:val="18"/>
                <w:szCs w:val="18"/>
              </w:rPr>
            </w:pPr>
            <w:r>
              <w:rPr>
                <w:rFonts w:ascii="Arial" w:hAnsi="Arial" w:cs="Arial"/>
                <w:b/>
                <w:bCs/>
                <w:color w:val="000000"/>
                <w:sz w:val="18"/>
                <w:szCs w:val="18"/>
              </w:rPr>
              <w:t>RZ 10/22</w:t>
            </w:r>
          </w:p>
          <w:p w14:paraId="590425BB" w14:textId="77777777" w:rsidR="002532F3" w:rsidRDefault="002532F3">
            <w:pPr>
              <w:jc w:val="center"/>
              <w:rPr>
                <w:rFonts w:ascii="Arial" w:eastAsia="Times New Roman" w:hAnsi="Arial" w:cs="Arial"/>
                <w:b/>
                <w:bCs/>
                <w:color w:val="000000"/>
                <w:sz w:val="18"/>
                <w:szCs w:val="18"/>
                <w:lang w:eastAsia="cs-CZ"/>
              </w:rPr>
            </w:pPr>
            <w:r>
              <w:rPr>
                <w:rFonts w:ascii="Arial" w:hAnsi="Arial" w:cs="Arial"/>
                <w:b/>
                <w:bCs/>
                <w:color w:val="000000"/>
                <w:sz w:val="18"/>
                <w:szCs w:val="18"/>
              </w:rPr>
              <w:t>(po schválení RO</w:t>
            </w:r>
            <w:r>
              <w:rPr>
                <w:rFonts w:ascii="Arial" w:hAnsi="Arial" w:cs="Arial"/>
                <w:b/>
                <w:bCs/>
                <w:color w:val="000000"/>
                <w:sz w:val="18"/>
                <w:szCs w:val="18"/>
              </w:rPr>
              <w:br/>
              <w:t>112/Z – 113/Z,</w:t>
            </w:r>
            <w:r>
              <w:rPr>
                <w:rFonts w:ascii="Arial" w:hAnsi="Arial" w:cs="Arial"/>
                <w:b/>
                <w:bCs/>
                <w:color w:val="000000"/>
                <w:sz w:val="18"/>
                <w:szCs w:val="18"/>
              </w:rPr>
              <w:br/>
              <w:t xml:space="preserve">132/Z, </w:t>
            </w:r>
            <w:r>
              <w:rPr>
                <w:rFonts w:ascii="Arial" w:hAnsi="Arial" w:cs="Arial"/>
                <w:b/>
                <w:bCs/>
                <w:color w:val="000000"/>
                <w:sz w:val="18"/>
                <w:szCs w:val="18"/>
              </w:rPr>
              <w:br/>
              <w:t>114/R – 131/R)</w:t>
            </w:r>
          </w:p>
        </w:tc>
        <w:tc>
          <w:tcPr>
            <w:tcW w:w="1417" w:type="dxa"/>
            <w:tcBorders>
              <w:top w:val="single" w:sz="4" w:space="0" w:color="auto"/>
              <w:left w:val="nil"/>
              <w:bottom w:val="single" w:sz="4" w:space="0" w:color="auto"/>
              <w:right w:val="single" w:sz="4" w:space="0" w:color="auto"/>
            </w:tcBorders>
            <w:vAlign w:val="center"/>
            <w:hideMark/>
          </w:tcPr>
          <w:p w14:paraId="0F285113" w14:textId="77777777" w:rsidR="002532F3" w:rsidRDefault="002532F3">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2532F3" w14:paraId="4E6A9B57" w14:textId="77777777" w:rsidTr="00B87BED">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5AF1CDE5" w14:textId="77777777" w:rsidR="002532F3" w:rsidRDefault="002532F3">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0974C048" w14:textId="77777777" w:rsidR="002532F3" w:rsidRDefault="002532F3">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5F0147D2" w14:textId="77777777" w:rsidR="002532F3" w:rsidRDefault="002532F3">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560" w:type="dxa"/>
            <w:tcBorders>
              <w:top w:val="single" w:sz="4" w:space="0" w:color="auto"/>
              <w:left w:val="nil"/>
              <w:bottom w:val="single" w:sz="4" w:space="0" w:color="auto"/>
              <w:right w:val="single" w:sz="4" w:space="0" w:color="auto"/>
            </w:tcBorders>
            <w:vAlign w:val="center"/>
            <w:hideMark/>
          </w:tcPr>
          <w:p w14:paraId="4F2D2FEF" w14:textId="77777777" w:rsidR="002532F3" w:rsidRDefault="002532F3">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w:t>
            </w:r>
          </w:p>
        </w:tc>
        <w:tc>
          <w:tcPr>
            <w:tcW w:w="1417" w:type="dxa"/>
            <w:tcBorders>
              <w:top w:val="single" w:sz="4" w:space="0" w:color="auto"/>
              <w:left w:val="nil"/>
              <w:bottom w:val="single" w:sz="4" w:space="0" w:color="auto"/>
              <w:right w:val="single" w:sz="4" w:space="0" w:color="auto"/>
            </w:tcBorders>
            <w:vAlign w:val="center"/>
            <w:hideMark/>
          </w:tcPr>
          <w:p w14:paraId="1394CC34" w14:textId="77777777" w:rsidR="002532F3" w:rsidRDefault="002532F3">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(3 – 2)</w:t>
            </w:r>
          </w:p>
        </w:tc>
      </w:tr>
      <w:tr w:rsidR="002532F3" w14:paraId="532A9D94"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6AD63823" w14:textId="77777777" w:rsidR="002532F3" w:rsidRDefault="002532F3" w:rsidP="007B7AF0">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hideMark/>
          </w:tcPr>
          <w:p w14:paraId="37348742" w14:textId="77777777" w:rsidR="002532F3" w:rsidRDefault="002532F3" w:rsidP="007B7AF0">
            <w:pPr>
              <w:jc w:val="right"/>
              <w:rPr>
                <w:rFonts w:ascii="Arial" w:eastAsia="Times New Roman" w:hAnsi="Arial" w:cs="Arial"/>
                <w:b/>
                <w:bCs/>
                <w:color w:val="000000"/>
                <w:sz w:val="18"/>
                <w:szCs w:val="18"/>
                <w:lang w:eastAsia="cs-CZ"/>
              </w:rPr>
            </w:pPr>
            <w:r>
              <w:rPr>
                <w:rFonts w:ascii="Arial" w:hAnsi="Arial" w:cs="Arial"/>
                <w:b/>
                <w:bCs/>
                <w:color w:val="000000"/>
                <w:sz w:val="18"/>
                <w:szCs w:val="18"/>
              </w:rPr>
              <w:t>21 839 113,90</w:t>
            </w:r>
          </w:p>
        </w:tc>
        <w:tc>
          <w:tcPr>
            <w:tcW w:w="1559" w:type="dxa"/>
            <w:tcBorders>
              <w:top w:val="nil"/>
              <w:left w:val="nil"/>
              <w:bottom w:val="single" w:sz="4" w:space="0" w:color="auto"/>
              <w:right w:val="single" w:sz="4" w:space="0" w:color="auto"/>
            </w:tcBorders>
            <w:noWrap/>
            <w:vAlign w:val="center"/>
          </w:tcPr>
          <w:p w14:paraId="7535C238" w14:textId="77777777" w:rsidR="002532F3" w:rsidRDefault="002532F3" w:rsidP="007B7AF0">
            <w:pPr>
              <w:jc w:val="right"/>
              <w:rPr>
                <w:rFonts w:ascii="Arial" w:eastAsia="Times New Roman" w:hAnsi="Arial" w:cs="Arial"/>
                <w:b/>
                <w:bCs/>
                <w:color w:val="000000"/>
                <w:sz w:val="18"/>
                <w:szCs w:val="18"/>
                <w:lang w:eastAsia="cs-CZ"/>
              </w:rPr>
            </w:pPr>
            <w:r>
              <w:rPr>
                <w:rFonts w:ascii="Arial" w:hAnsi="Arial" w:cs="Arial"/>
                <w:b/>
                <w:bCs/>
                <w:color w:val="000000"/>
                <w:sz w:val="18"/>
                <w:szCs w:val="18"/>
              </w:rPr>
              <w:t>22 180 351,00</w:t>
            </w:r>
          </w:p>
        </w:tc>
        <w:tc>
          <w:tcPr>
            <w:tcW w:w="1560" w:type="dxa"/>
            <w:tcBorders>
              <w:top w:val="nil"/>
              <w:left w:val="nil"/>
              <w:bottom w:val="single" w:sz="4" w:space="0" w:color="auto"/>
              <w:right w:val="single" w:sz="4" w:space="0" w:color="auto"/>
            </w:tcBorders>
            <w:noWrap/>
            <w:vAlign w:val="center"/>
          </w:tcPr>
          <w:p w14:paraId="2A68D6FB" w14:textId="77777777" w:rsidR="002532F3" w:rsidRDefault="002532F3" w:rsidP="007B7AF0">
            <w:pPr>
              <w:jc w:val="right"/>
              <w:rPr>
                <w:rFonts w:ascii="Arial" w:eastAsia="Times New Roman" w:hAnsi="Arial" w:cs="Arial"/>
                <w:b/>
                <w:bCs/>
                <w:color w:val="000000"/>
                <w:sz w:val="18"/>
                <w:szCs w:val="18"/>
                <w:lang w:eastAsia="cs-CZ"/>
              </w:rPr>
            </w:pPr>
            <w:r>
              <w:rPr>
                <w:rFonts w:ascii="Arial" w:hAnsi="Arial" w:cs="Arial"/>
                <w:b/>
                <w:bCs/>
                <w:color w:val="000000"/>
                <w:sz w:val="18"/>
                <w:szCs w:val="18"/>
              </w:rPr>
              <w:t>22 055 321,26</w:t>
            </w:r>
          </w:p>
        </w:tc>
        <w:tc>
          <w:tcPr>
            <w:tcW w:w="1417" w:type="dxa"/>
            <w:tcBorders>
              <w:top w:val="nil"/>
              <w:left w:val="nil"/>
              <w:bottom w:val="single" w:sz="4" w:space="0" w:color="auto"/>
              <w:right w:val="single" w:sz="4" w:space="0" w:color="auto"/>
            </w:tcBorders>
            <w:noWrap/>
            <w:vAlign w:val="center"/>
          </w:tcPr>
          <w:p w14:paraId="130C1FBF" w14:textId="77777777" w:rsidR="002532F3" w:rsidRDefault="002532F3" w:rsidP="007B7AF0">
            <w:pPr>
              <w:jc w:val="right"/>
              <w:rPr>
                <w:rFonts w:ascii="Arial" w:eastAsia="Times New Roman" w:hAnsi="Arial" w:cs="Arial"/>
                <w:b/>
                <w:bCs/>
                <w:color w:val="000000"/>
                <w:sz w:val="18"/>
                <w:szCs w:val="18"/>
                <w:lang w:eastAsia="cs-CZ"/>
              </w:rPr>
            </w:pPr>
            <w:r>
              <w:rPr>
                <w:rFonts w:ascii="Arial" w:hAnsi="Arial" w:cs="Arial"/>
                <w:b/>
                <w:bCs/>
                <w:color w:val="000000"/>
                <w:sz w:val="18"/>
                <w:szCs w:val="18"/>
              </w:rPr>
              <w:t>-125 029,74</w:t>
            </w:r>
          </w:p>
        </w:tc>
      </w:tr>
      <w:tr w:rsidR="002532F3" w14:paraId="61EF4A7A"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24EC23A3" w14:textId="77777777" w:rsidR="002532F3" w:rsidRDefault="002532F3" w:rsidP="007B7AF0">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hideMark/>
          </w:tcPr>
          <w:p w14:paraId="121FFB23"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7 102 445,00</w:t>
            </w:r>
          </w:p>
        </w:tc>
        <w:tc>
          <w:tcPr>
            <w:tcW w:w="1559" w:type="dxa"/>
            <w:tcBorders>
              <w:top w:val="nil"/>
              <w:left w:val="nil"/>
              <w:bottom w:val="single" w:sz="4" w:space="0" w:color="auto"/>
              <w:right w:val="single" w:sz="4" w:space="0" w:color="auto"/>
            </w:tcBorders>
            <w:noWrap/>
            <w:vAlign w:val="center"/>
          </w:tcPr>
          <w:p w14:paraId="6FF215CD"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7 102 445,00</w:t>
            </w:r>
          </w:p>
        </w:tc>
        <w:tc>
          <w:tcPr>
            <w:tcW w:w="1560" w:type="dxa"/>
            <w:tcBorders>
              <w:top w:val="nil"/>
              <w:left w:val="nil"/>
              <w:bottom w:val="single" w:sz="4" w:space="0" w:color="auto"/>
              <w:right w:val="single" w:sz="4" w:space="0" w:color="auto"/>
            </w:tcBorders>
            <w:noWrap/>
            <w:vAlign w:val="center"/>
          </w:tcPr>
          <w:p w14:paraId="353B3A22"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7 102 445,00</w:t>
            </w:r>
          </w:p>
        </w:tc>
        <w:tc>
          <w:tcPr>
            <w:tcW w:w="1417" w:type="dxa"/>
            <w:tcBorders>
              <w:top w:val="nil"/>
              <w:left w:val="nil"/>
              <w:bottom w:val="single" w:sz="4" w:space="0" w:color="auto"/>
              <w:right w:val="single" w:sz="4" w:space="0" w:color="auto"/>
            </w:tcBorders>
            <w:noWrap/>
            <w:vAlign w:val="center"/>
          </w:tcPr>
          <w:p w14:paraId="3C31EA1E"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2532F3" w14:paraId="21869330"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34091266" w14:textId="77777777" w:rsidR="002532F3" w:rsidRDefault="002532F3" w:rsidP="007B7AF0">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hideMark/>
          </w:tcPr>
          <w:p w14:paraId="5B1391FE"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283 359,70</w:t>
            </w:r>
          </w:p>
        </w:tc>
        <w:tc>
          <w:tcPr>
            <w:tcW w:w="1559" w:type="dxa"/>
            <w:tcBorders>
              <w:top w:val="nil"/>
              <w:left w:val="nil"/>
              <w:bottom w:val="single" w:sz="4" w:space="0" w:color="auto"/>
              <w:right w:val="single" w:sz="4" w:space="0" w:color="auto"/>
            </w:tcBorders>
            <w:noWrap/>
            <w:vAlign w:val="center"/>
          </w:tcPr>
          <w:p w14:paraId="18D4AD4B"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300 594,43</w:t>
            </w:r>
          </w:p>
        </w:tc>
        <w:tc>
          <w:tcPr>
            <w:tcW w:w="1560" w:type="dxa"/>
            <w:tcBorders>
              <w:top w:val="nil"/>
              <w:left w:val="nil"/>
              <w:bottom w:val="single" w:sz="4" w:space="0" w:color="auto"/>
              <w:right w:val="single" w:sz="4" w:space="0" w:color="auto"/>
            </w:tcBorders>
            <w:noWrap/>
            <w:vAlign w:val="center"/>
          </w:tcPr>
          <w:p w14:paraId="3208DEED"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307 282,05</w:t>
            </w:r>
          </w:p>
        </w:tc>
        <w:tc>
          <w:tcPr>
            <w:tcW w:w="1417" w:type="dxa"/>
            <w:tcBorders>
              <w:top w:val="nil"/>
              <w:left w:val="nil"/>
              <w:bottom w:val="single" w:sz="4" w:space="0" w:color="auto"/>
              <w:right w:val="single" w:sz="4" w:space="0" w:color="auto"/>
            </w:tcBorders>
            <w:noWrap/>
            <w:vAlign w:val="center"/>
          </w:tcPr>
          <w:p w14:paraId="195D0B48"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+6 687,62</w:t>
            </w:r>
          </w:p>
        </w:tc>
      </w:tr>
      <w:tr w:rsidR="002532F3" w14:paraId="46C8C2A2"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42C95D99" w14:textId="77777777" w:rsidR="002532F3" w:rsidRDefault="002532F3" w:rsidP="007B7AF0">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hideMark/>
          </w:tcPr>
          <w:p w14:paraId="42188329"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416C87CC"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60" w:type="dxa"/>
            <w:tcBorders>
              <w:top w:val="nil"/>
              <w:left w:val="nil"/>
              <w:bottom w:val="single" w:sz="4" w:space="0" w:color="auto"/>
              <w:right w:val="single" w:sz="4" w:space="0" w:color="auto"/>
            </w:tcBorders>
            <w:noWrap/>
            <w:vAlign w:val="center"/>
          </w:tcPr>
          <w:p w14:paraId="7BA27705"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417" w:type="dxa"/>
            <w:tcBorders>
              <w:top w:val="nil"/>
              <w:left w:val="nil"/>
              <w:bottom w:val="single" w:sz="4" w:space="0" w:color="auto"/>
              <w:right w:val="single" w:sz="4" w:space="0" w:color="auto"/>
            </w:tcBorders>
            <w:noWrap/>
            <w:vAlign w:val="center"/>
          </w:tcPr>
          <w:p w14:paraId="22BCF9D2"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2532F3" w14:paraId="21F3B980"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1EDF966C" w14:textId="77777777" w:rsidR="002532F3" w:rsidRDefault="002532F3" w:rsidP="007B7AF0">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hideMark/>
          </w:tcPr>
          <w:p w14:paraId="029A7159"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14 452 609,20</w:t>
            </w:r>
          </w:p>
        </w:tc>
        <w:tc>
          <w:tcPr>
            <w:tcW w:w="1559" w:type="dxa"/>
            <w:tcBorders>
              <w:top w:val="nil"/>
              <w:left w:val="nil"/>
              <w:bottom w:val="single" w:sz="4" w:space="0" w:color="auto"/>
              <w:right w:val="single" w:sz="4" w:space="0" w:color="auto"/>
            </w:tcBorders>
            <w:noWrap/>
            <w:vAlign w:val="center"/>
          </w:tcPr>
          <w:p w14:paraId="79FB1B13"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14 776 611,57</w:t>
            </w:r>
          </w:p>
        </w:tc>
        <w:tc>
          <w:tcPr>
            <w:tcW w:w="1560" w:type="dxa"/>
            <w:tcBorders>
              <w:top w:val="nil"/>
              <w:left w:val="nil"/>
              <w:bottom w:val="single" w:sz="4" w:space="0" w:color="auto"/>
              <w:right w:val="single" w:sz="4" w:space="0" w:color="auto"/>
            </w:tcBorders>
            <w:noWrap/>
            <w:vAlign w:val="center"/>
          </w:tcPr>
          <w:p w14:paraId="314AAD81"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14 644 894,21</w:t>
            </w:r>
          </w:p>
        </w:tc>
        <w:tc>
          <w:tcPr>
            <w:tcW w:w="1417" w:type="dxa"/>
            <w:tcBorders>
              <w:top w:val="nil"/>
              <w:left w:val="nil"/>
              <w:bottom w:val="single" w:sz="4" w:space="0" w:color="auto"/>
              <w:right w:val="single" w:sz="4" w:space="0" w:color="auto"/>
            </w:tcBorders>
            <w:noWrap/>
            <w:vAlign w:val="center"/>
          </w:tcPr>
          <w:p w14:paraId="18EEF32D"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-131 717,37</w:t>
            </w:r>
          </w:p>
        </w:tc>
      </w:tr>
      <w:tr w:rsidR="002532F3" w14:paraId="00254652"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1E20272A" w14:textId="77777777" w:rsidR="002532F3" w:rsidRDefault="002532F3" w:rsidP="007B7AF0">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hideMark/>
          </w:tcPr>
          <w:p w14:paraId="528B2A8F" w14:textId="77777777" w:rsidR="002532F3" w:rsidRDefault="002532F3" w:rsidP="007B7AF0">
            <w:pPr>
              <w:jc w:val="right"/>
              <w:rPr>
                <w:rFonts w:ascii="Arial" w:eastAsia="Times New Roman" w:hAnsi="Arial" w:cs="Arial"/>
                <w:b/>
                <w:bCs/>
                <w:color w:val="000000"/>
                <w:sz w:val="18"/>
                <w:szCs w:val="18"/>
                <w:lang w:eastAsia="cs-CZ"/>
              </w:rPr>
            </w:pPr>
            <w:r>
              <w:rPr>
                <w:rFonts w:ascii="Arial" w:hAnsi="Arial" w:cs="Arial"/>
                <w:b/>
                <w:bCs/>
                <w:color w:val="000000"/>
                <w:sz w:val="18"/>
                <w:szCs w:val="18"/>
              </w:rPr>
              <w:t>23 225 271,10</w:t>
            </w:r>
          </w:p>
        </w:tc>
        <w:tc>
          <w:tcPr>
            <w:tcW w:w="1559" w:type="dxa"/>
            <w:tcBorders>
              <w:top w:val="nil"/>
              <w:left w:val="nil"/>
              <w:bottom w:val="single" w:sz="4" w:space="0" w:color="auto"/>
              <w:right w:val="single" w:sz="4" w:space="0" w:color="auto"/>
            </w:tcBorders>
            <w:noWrap/>
            <w:vAlign w:val="center"/>
          </w:tcPr>
          <w:p w14:paraId="3FEC818C" w14:textId="77777777" w:rsidR="002532F3" w:rsidRDefault="002532F3" w:rsidP="007B7AF0">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24 169 647,36</w:t>
            </w:r>
          </w:p>
        </w:tc>
        <w:tc>
          <w:tcPr>
            <w:tcW w:w="1560" w:type="dxa"/>
            <w:tcBorders>
              <w:top w:val="nil"/>
              <w:left w:val="nil"/>
              <w:bottom w:val="single" w:sz="4" w:space="0" w:color="auto"/>
              <w:right w:val="single" w:sz="4" w:space="0" w:color="auto"/>
            </w:tcBorders>
            <w:noWrap/>
            <w:vAlign w:val="center"/>
          </w:tcPr>
          <w:p w14:paraId="6F32AA47" w14:textId="77777777" w:rsidR="002532F3" w:rsidRDefault="002532F3" w:rsidP="007B7AF0">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24 068 617,62</w:t>
            </w:r>
          </w:p>
        </w:tc>
        <w:tc>
          <w:tcPr>
            <w:tcW w:w="1417" w:type="dxa"/>
            <w:tcBorders>
              <w:top w:val="nil"/>
              <w:left w:val="nil"/>
              <w:bottom w:val="single" w:sz="4" w:space="0" w:color="auto"/>
              <w:right w:val="single" w:sz="4" w:space="0" w:color="auto"/>
            </w:tcBorders>
            <w:noWrap/>
            <w:vAlign w:val="center"/>
          </w:tcPr>
          <w:p w14:paraId="05BB5E82" w14:textId="77777777" w:rsidR="002532F3" w:rsidRDefault="002532F3" w:rsidP="007B7AF0">
            <w:pPr>
              <w:jc w:val="right"/>
              <w:rPr>
                <w:rFonts w:ascii="Arial" w:eastAsia="Times New Roman" w:hAnsi="Arial" w:cs="Arial"/>
                <w:b/>
                <w:bCs/>
                <w:color w:val="000000"/>
                <w:sz w:val="18"/>
                <w:szCs w:val="18"/>
                <w:lang w:eastAsia="cs-CZ"/>
              </w:rPr>
            </w:pPr>
            <w:r>
              <w:rPr>
                <w:rFonts w:ascii="Arial" w:hAnsi="Arial" w:cs="Arial"/>
                <w:b/>
                <w:bCs/>
                <w:color w:val="000000"/>
                <w:sz w:val="18"/>
                <w:szCs w:val="18"/>
              </w:rPr>
              <w:t>-101 029,74</w:t>
            </w:r>
          </w:p>
        </w:tc>
      </w:tr>
      <w:tr w:rsidR="002532F3" w14:paraId="1F7A971A"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310767E5" w14:textId="77777777" w:rsidR="002532F3" w:rsidRDefault="002532F3" w:rsidP="007B7AF0">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hideMark/>
          </w:tcPr>
          <w:p w14:paraId="04298733"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18 832 127,14</w:t>
            </w:r>
          </w:p>
        </w:tc>
        <w:tc>
          <w:tcPr>
            <w:tcW w:w="1559" w:type="dxa"/>
            <w:tcBorders>
              <w:top w:val="nil"/>
              <w:left w:val="nil"/>
              <w:bottom w:val="single" w:sz="4" w:space="0" w:color="auto"/>
              <w:right w:val="single" w:sz="4" w:space="0" w:color="auto"/>
            </w:tcBorders>
            <w:noWrap/>
            <w:vAlign w:val="center"/>
          </w:tcPr>
          <w:p w14:paraId="48346A92"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19 250 791,41</w:t>
            </w:r>
          </w:p>
        </w:tc>
        <w:tc>
          <w:tcPr>
            <w:tcW w:w="1560" w:type="dxa"/>
            <w:tcBorders>
              <w:top w:val="nil"/>
              <w:left w:val="nil"/>
              <w:bottom w:val="single" w:sz="4" w:space="0" w:color="auto"/>
              <w:right w:val="single" w:sz="4" w:space="0" w:color="auto"/>
            </w:tcBorders>
            <w:noWrap/>
            <w:vAlign w:val="center"/>
          </w:tcPr>
          <w:p w14:paraId="1DE941FA"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19 113 557,02</w:t>
            </w:r>
          </w:p>
        </w:tc>
        <w:tc>
          <w:tcPr>
            <w:tcW w:w="1417" w:type="dxa"/>
            <w:tcBorders>
              <w:top w:val="nil"/>
              <w:left w:val="nil"/>
              <w:bottom w:val="single" w:sz="4" w:space="0" w:color="auto"/>
              <w:right w:val="single" w:sz="4" w:space="0" w:color="auto"/>
            </w:tcBorders>
            <w:noWrap/>
            <w:vAlign w:val="center"/>
          </w:tcPr>
          <w:p w14:paraId="1894CC9E"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-137 234,39</w:t>
            </w:r>
          </w:p>
        </w:tc>
      </w:tr>
      <w:tr w:rsidR="002532F3" w14:paraId="6AFDF02E"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3D0381C9" w14:textId="77777777" w:rsidR="002532F3" w:rsidRDefault="002532F3" w:rsidP="007B7AF0">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hideMark/>
          </w:tcPr>
          <w:p w14:paraId="4A96BE7B"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3 579 140,54</w:t>
            </w:r>
          </w:p>
        </w:tc>
        <w:tc>
          <w:tcPr>
            <w:tcW w:w="1559" w:type="dxa"/>
            <w:tcBorders>
              <w:top w:val="nil"/>
              <w:left w:val="nil"/>
              <w:bottom w:val="single" w:sz="4" w:space="0" w:color="auto"/>
              <w:right w:val="single" w:sz="4" w:space="0" w:color="auto"/>
            </w:tcBorders>
            <w:noWrap/>
            <w:vAlign w:val="center"/>
          </w:tcPr>
          <w:p w14:paraId="141652F2"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4 017 877,97</w:t>
            </w:r>
          </w:p>
        </w:tc>
        <w:tc>
          <w:tcPr>
            <w:tcW w:w="1560" w:type="dxa"/>
            <w:tcBorders>
              <w:top w:val="nil"/>
              <w:left w:val="nil"/>
              <w:bottom w:val="single" w:sz="4" w:space="0" w:color="auto"/>
              <w:right w:val="single" w:sz="4" w:space="0" w:color="auto"/>
            </w:tcBorders>
            <w:noWrap/>
            <w:vAlign w:val="center"/>
          </w:tcPr>
          <w:p w14:paraId="3778D4B9"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4 054 012,61</w:t>
            </w:r>
          </w:p>
        </w:tc>
        <w:tc>
          <w:tcPr>
            <w:tcW w:w="1417" w:type="dxa"/>
            <w:tcBorders>
              <w:top w:val="nil"/>
              <w:left w:val="nil"/>
              <w:bottom w:val="single" w:sz="4" w:space="0" w:color="auto"/>
              <w:right w:val="single" w:sz="4" w:space="0" w:color="auto"/>
            </w:tcBorders>
            <w:noWrap/>
            <w:vAlign w:val="center"/>
          </w:tcPr>
          <w:p w14:paraId="318589A3"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+36 134,64</w:t>
            </w:r>
          </w:p>
        </w:tc>
      </w:tr>
      <w:tr w:rsidR="002532F3" w14:paraId="035ADEAE" w14:textId="77777777" w:rsidTr="00B87BED">
        <w:trPr>
          <w:trHeight w:val="360"/>
        </w:trPr>
        <w:tc>
          <w:tcPr>
            <w:tcW w:w="3119" w:type="dxa"/>
            <w:tcBorders>
              <w:top w:val="nil"/>
              <w:left w:val="single" w:sz="4" w:space="0" w:color="auto"/>
              <w:bottom w:val="single" w:sz="4" w:space="0" w:color="auto"/>
              <w:right w:val="single" w:sz="4" w:space="0" w:color="auto"/>
            </w:tcBorders>
            <w:noWrap/>
            <w:vAlign w:val="center"/>
            <w:hideMark/>
          </w:tcPr>
          <w:p w14:paraId="2AF3F6DE" w14:textId="77777777" w:rsidR="002532F3" w:rsidRDefault="002532F3" w:rsidP="007B7AF0">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hideMark/>
          </w:tcPr>
          <w:p w14:paraId="6C527AB0"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814 003,42</w:t>
            </w:r>
          </w:p>
        </w:tc>
        <w:tc>
          <w:tcPr>
            <w:tcW w:w="1559" w:type="dxa"/>
            <w:tcBorders>
              <w:top w:val="nil"/>
              <w:left w:val="nil"/>
              <w:bottom w:val="single" w:sz="4" w:space="0" w:color="auto"/>
              <w:right w:val="single" w:sz="4" w:space="0" w:color="auto"/>
            </w:tcBorders>
            <w:noWrap/>
            <w:vAlign w:val="center"/>
          </w:tcPr>
          <w:p w14:paraId="33399C30"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900 977,98</w:t>
            </w:r>
          </w:p>
        </w:tc>
        <w:tc>
          <w:tcPr>
            <w:tcW w:w="1560" w:type="dxa"/>
            <w:tcBorders>
              <w:top w:val="nil"/>
              <w:left w:val="nil"/>
              <w:bottom w:val="single" w:sz="4" w:space="0" w:color="auto"/>
              <w:right w:val="single" w:sz="4" w:space="0" w:color="auto"/>
            </w:tcBorders>
            <w:noWrap/>
            <w:vAlign w:val="center"/>
          </w:tcPr>
          <w:p w14:paraId="4429A6CB"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901 047,98</w:t>
            </w:r>
          </w:p>
        </w:tc>
        <w:tc>
          <w:tcPr>
            <w:tcW w:w="1417" w:type="dxa"/>
            <w:tcBorders>
              <w:top w:val="nil"/>
              <w:left w:val="nil"/>
              <w:bottom w:val="single" w:sz="4" w:space="0" w:color="auto"/>
              <w:right w:val="single" w:sz="4" w:space="0" w:color="auto"/>
            </w:tcBorders>
            <w:noWrap/>
            <w:vAlign w:val="center"/>
          </w:tcPr>
          <w:p w14:paraId="0CF08CEC" w14:textId="77777777" w:rsidR="002532F3" w:rsidRDefault="002532F3" w:rsidP="007B7AF0">
            <w:pPr>
              <w:jc w:val="right"/>
              <w:rPr>
                <w:rFonts w:ascii="Arial" w:eastAsia="Times New Roman" w:hAnsi="Arial" w:cs="Arial"/>
                <w:color w:val="000000"/>
                <w:sz w:val="18"/>
                <w:szCs w:val="18"/>
                <w:lang w:eastAsia="cs-CZ"/>
              </w:rPr>
            </w:pPr>
            <w:r>
              <w:rPr>
                <w:rFonts w:ascii="Arial" w:hAnsi="Arial" w:cs="Arial"/>
                <w:color w:val="000000"/>
                <w:sz w:val="18"/>
                <w:szCs w:val="18"/>
              </w:rPr>
              <w:t>+70,00</w:t>
            </w:r>
          </w:p>
        </w:tc>
      </w:tr>
      <w:tr w:rsidR="002532F3" w14:paraId="5FC7546C"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501D5B61" w14:textId="77777777" w:rsidR="002532F3" w:rsidRDefault="002532F3" w:rsidP="007B7AF0">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hideMark/>
          </w:tcPr>
          <w:p w14:paraId="11476B7D" w14:textId="77777777" w:rsidR="002532F3" w:rsidRDefault="002532F3" w:rsidP="007B7AF0">
            <w:pPr>
              <w:jc w:val="right"/>
              <w:rPr>
                <w:rFonts w:ascii="Arial" w:eastAsia="Times New Roman" w:hAnsi="Arial" w:cs="Arial"/>
                <w:i/>
                <w:iCs/>
                <w:color w:val="000000"/>
                <w:sz w:val="18"/>
                <w:szCs w:val="18"/>
                <w:lang w:eastAsia="cs-CZ"/>
              </w:rPr>
            </w:pPr>
            <w:r>
              <w:rPr>
                <w:rFonts w:ascii="Arial" w:hAnsi="Arial" w:cs="Arial"/>
                <w:i/>
                <w:iCs/>
                <w:color w:val="000000"/>
                <w:sz w:val="18"/>
                <w:szCs w:val="18"/>
              </w:rPr>
              <w:t>422 584,34</w:t>
            </w:r>
          </w:p>
        </w:tc>
        <w:tc>
          <w:tcPr>
            <w:tcW w:w="1559" w:type="dxa"/>
            <w:tcBorders>
              <w:top w:val="nil"/>
              <w:left w:val="nil"/>
              <w:bottom w:val="single" w:sz="4" w:space="0" w:color="auto"/>
              <w:right w:val="single" w:sz="4" w:space="0" w:color="auto"/>
            </w:tcBorders>
            <w:noWrap/>
            <w:vAlign w:val="center"/>
          </w:tcPr>
          <w:p w14:paraId="7BF34651" w14:textId="77777777" w:rsidR="002532F3" w:rsidRDefault="002532F3" w:rsidP="007B7AF0">
            <w:pPr>
              <w:jc w:val="right"/>
              <w:rPr>
                <w:rFonts w:ascii="Arial" w:eastAsia="Times New Roman" w:hAnsi="Arial" w:cs="Arial"/>
                <w:i/>
                <w:iCs/>
                <w:color w:val="000000"/>
                <w:sz w:val="18"/>
                <w:szCs w:val="18"/>
                <w:lang w:eastAsia="cs-CZ"/>
              </w:rPr>
            </w:pPr>
            <w:r>
              <w:rPr>
                <w:rFonts w:ascii="Arial" w:hAnsi="Arial" w:cs="Arial"/>
                <w:color w:val="000000"/>
                <w:sz w:val="18"/>
                <w:szCs w:val="18"/>
              </w:rPr>
              <w:t>439 806,85</w:t>
            </w:r>
          </w:p>
        </w:tc>
        <w:tc>
          <w:tcPr>
            <w:tcW w:w="1560" w:type="dxa"/>
            <w:tcBorders>
              <w:top w:val="nil"/>
              <w:left w:val="nil"/>
              <w:bottom w:val="single" w:sz="4" w:space="0" w:color="auto"/>
              <w:right w:val="single" w:sz="4" w:space="0" w:color="auto"/>
            </w:tcBorders>
            <w:noWrap/>
            <w:vAlign w:val="center"/>
          </w:tcPr>
          <w:p w14:paraId="3EDD7C33" w14:textId="77777777" w:rsidR="002532F3" w:rsidRDefault="002532F3" w:rsidP="007B7AF0">
            <w:pPr>
              <w:jc w:val="right"/>
              <w:rPr>
                <w:rFonts w:ascii="Arial" w:eastAsia="Times New Roman" w:hAnsi="Arial" w:cs="Arial"/>
                <w:i/>
                <w:iCs/>
                <w:color w:val="000000"/>
                <w:sz w:val="18"/>
                <w:szCs w:val="18"/>
                <w:lang w:eastAsia="cs-CZ"/>
              </w:rPr>
            </w:pPr>
            <w:r>
              <w:rPr>
                <w:rFonts w:ascii="Arial" w:hAnsi="Arial" w:cs="Arial"/>
                <w:color w:val="000000"/>
                <w:sz w:val="18"/>
                <w:szCs w:val="18"/>
              </w:rPr>
              <w:t>439 876,85</w:t>
            </w:r>
          </w:p>
        </w:tc>
        <w:tc>
          <w:tcPr>
            <w:tcW w:w="1417" w:type="dxa"/>
            <w:tcBorders>
              <w:top w:val="nil"/>
              <w:left w:val="nil"/>
              <w:bottom w:val="single" w:sz="4" w:space="0" w:color="auto"/>
              <w:right w:val="single" w:sz="4" w:space="0" w:color="auto"/>
            </w:tcBorders>
            <w:noWrap/>
            <w:vAlign w:val="center"/>
          </w:tcPr>
          <w:p w14:paraId="51F28439" w14:textId="77777777" w:rsidR="002532F3" w:rsidRDefault="002532F3" w:rsidP="007B7AF0">
            <w:pPr>
              <w:jc w:val="right"/>
              <w:rPr>
                <w:rFonts w:ascii="Arial" w:eastAsia="Times New Roman" w:hAnsi="Arial" w:cs="Arial"/>
                <w:i/>
                <w:iCs/>
                <w:color w:val="000000"/>
                <w:sz w:val="18"/>
                <w:szCs w:val="18"/>
                <w:lang w:eastAsia="cs-CZ"/>
              </w:rPr>
            </w:pPr>
            <w:r>
              <w:rPr>
                <w:rFonts w:ascii="Arial" w:hAnsi="Arial" w:cs="Arial"/>
                <w:color w:val="000000"/>
                <w:sz w:val="18"/>
                <w:szCs w:val="18"/>
              </w:rPr>
              <w:t>+70,00</w:t>
            </w:r>
          </w:p>
        </w:tc>
      </w:tr>
      <w:tr w:rsidR="002532F3" w14:paraId="241BC5D4"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7CFEABA4" w14:textId="77777777" w:rsidR="002532F3" w:rsidRDefault="002532F3" w:rsidP="007B7AF0">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hideMark/>
          </w:tcPr>
          <w:p w14:paraId="510BAECF" w14:textId="77777777" w:rsidR="002532F3" w:rsidRDefault="002532F3" w:rsidP="007B7AF0">
            <w:pPr>
              <w:jc w:val="right"/>
              <w:rPr>
                <w:rFonts w:ascii="Arial" w:eastAsia="Times New Roman" w:hAnsi="Arial" w:cs="Arial"/>
                <w:i/>
                <w:iCs/>
                <w:color w:val="000000"/>
                <w:sz w:val="18"/>
                <w:szCs w:val="18"/>
                <w:lang w:eastAsia="cs-CZ"/>
              </w:rPr>
            </w:pPr>
            <w:r>
              <w:rPr>
                <w:rFonts w:ascii="Arial" w:hAnsi="Arial" w:cs="Arial"/>
                <w:i/>
                <w:iCs/>
                <w:color w:val="000000"/>
                <w:sz w:val="18"/>
                <w:szCs w:val="18"/>
              </w:rPr>
              <w:t>391 419,08</w:t>
            </w:r>
          </w:p>
        </w:tc>
        <w:tc>
          <w:tcPr>
            <w:tcW w:w="1559" w:type="dxa"/>
            <w:tcBorders>
              <w:top w:val="nil"/>
              <w:left w:val="nil"/>
              <w:bottom w:val="single" w:sz="4" w:space="0" w:color="auto"/>
              <w:right w:val="single" w:sz="4" w:space="0" w:color="auto"/>
            </w:tcBorders>
            <w:noWrap/>
            <w:vAlign w:val="center"/>
          </w:tcPr>
          <w:p w14:paraId="483E1B55" w14:textId="77777777" w:rsidR="002532F3" w:rsidRDefault="002532F3" w:rsidP="007B7AF0">
            <w:pPr>
              <w:jc w:val="right"/>
              <w:rPr>
                <w:rFonts w:ascii="Arial" w:eastAsia="Times New Roman" w:hAnsi="Arial" w:cs="Arial"/>
                <w:i/>
                <w:iCs/>
                <w:color w:val="000000"/>
                <w:sz w:val="18"/>
                <w:szCs w:val="18"/>
                <w:lang w:eastAsia="cs-CZ"/>
              </w:rPr>
            </w:pPr>
            <w:r>
              <w:rPr>
                <w:rFonts w:ascii="Arial" w:hAnsi="Arial" w:cs="Arial"/>
                <w:color w:val="000000"/>
                <w:sz w:val="18"/>
                <w:szCs w:val="18"/>
              </w:rPr>
              <w:t>461 171,14</w:t>
            </w:r>
          </w:p>
        </w:tc>
        <w:tc>
          <w:tcPr>
            <w:tcW w:w="1560" w:type="dxa"/>
            <w:tcBorders>
              <w:top w:val="nil"/>
              <w:left w:val="nil"/>
              <w:bottom w:val="single" w:sz="4" w:space="0" w:color="auto"/>
              <w:right w:val="single" w:sz="4" w:space="0" w:color="auto"/>
            </w:tcBorders>
            <w:noWrap/>
            <w:vAlign w:val="center"/>
          </w:tcPr>
          <w:p w14:paraId="11AB6772" w14:textId="77777777" w:rsidR="002532F3" w:rsidRDefault="002532F3" w:rsidP="007B7AF0">
            <w:pPr>
              <w:jc w:val="right"/>
              <w:rPr>
                <w:rFonts w:ascii="Arial" w:eastAsia="Times New Roman" w:hAnsi="Arial" w:cs="Arial"/>
                <w:i/>
                <w:iCs/>
                <w:color w:val="000000"/>
                <w:sz w:val="18"/>
                <w:szCs w:val="18"/>
                <w:lang w:eastAsia="cs-CZ"/>
              </w:rPr>
            </w:pPr>
            <w:r>
              <w:rPr>
                <w:rFonts w:ascii="Arial" w:hAnsi="Arial" w:cs="Arial"/>
                <w:color w:val="000000"/>
                <w:sz w:val="18"/>
                <w:szCs w:val="18"/>
              </w:rPr>
              <w:t>461 171,14</w:t>
            </w:r>
          </w:p>
        </w:tc>
        <w:tc>
          <w:tcPr>
            <w:tcW w:w="1417" w:type="dxa"/>
            <w:tcBorders>
              <w:top w:val="nil"/>
              <w:left w:val="nil"/>
              <w:bottom w:val="single" w:sz="4" w:space="0" w:color="auto"/>
              <w:right w:val="single" w:sz="4" w:space="0" w:color="auto"/>
            </w:tcBorders>
            <w:noWrap/>
            <w:vAlign w:val="center"/>
          </w:tcPr>
          <w:p w14:paraId="77AC328A" w14:textId="77777777" w:rsidR="002532F3" w:rsidRDefault="002532F3" w:rsidP="007B7AF0">
            <w:pPr>
              <w:jc w:val="right"/>
              <w:rPr>
                <w:rFonts w:ascii="Arial" w:eastAsia="Times New Roman" w:hAnsi="Arial" w:cs="Arial"/>
                <w:i/>
                <w:iCs/>
                <w:color w:val="000000"/>
                <w:sz w:val="18"/>
                <w:szCs w:val="18"/>
                <w:lang w:eastAsia="cs-CZ"/>
              </w:rPr>
            </w:pPr>
            <w:r>
              <w:rPr>
                <w:rFonts w:ascii="Arial" w:hAnsi="Arial" w:cs="Arial"/>
                <w:color w:val="000000"/>
                <w:sz w:val="18"/>
                <w:szCs w:val="18"/>
              </w:rPr>
              <w:t>0,00</w:t>
            </w:r>
          </w:p>
        </w:tc>
      </w:tr>
      <w:tr w:rsidR="002532F3" w14:paraId="6C42EC41"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58812CDB" w14:textId="77777777" w:rsidR="002532F3" w:rsidRDefault="002532F3" w:rsidP="003B0C64">
            <w:pPr>
              <w:rPr>
                <w:rFonts w:ascii="Arial" w:eastAsia="Times New Roman" w:hAnsi="Arial" w:cs="Arial"/>
                <w:b/>
                <w:bCs/>
                <w:i/>
                <w:i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hideMark/>
          </w:tcPr>
          <w:p w14:paraId="6EA2BB67" w14:textId="77777777" w:rsidR="002532F3" w:rsidRDefault="002532F3" w:rsidP="003B0C64">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73FC4332" w14:textId="77777777" w:rsidR="002532F3" w:rsidRDefault="002532F3" w:rsidP="003B0C64">
            <w:pPr>
              <w:jc w:val="right"/>
              <w:rPr>
                <w:rFonts w:ascii="Arial" w:eastAsia="Times New Roman" w:hAnsi="Arial" w:cs="Arial"/>
                <w:i/>
                <w:iCs/>
                <w:color w:val="000000"/>
                <w:sz w:val="18"/>
                <w:szCs w:val="18"/>
                <w:lang w:eastAsia="cs-CZ"/>
              </w:rPr>
            </w:pPr>
            <w:r>
              <w:rPr>
                <w:rFonts w:ascii="Arial" w:hAnsi="Arial" w:cs="Arial"/>
                <w:i/>
                <w:iCs/>
                <w:color w:val="000000"/>
                <w:sz w:val="18"/>
                <w:szCs w:val="18"/>
              </w:rPr>
              <w:t>18 270,00</w:t>
            </w:r>
          </w:p>
        </w:tc>
        <w:tc>
          <w:tcPr>
            <w:tcW w:w="1560" w:type="dxa"/>
            <w:tcBorders>
              <w:top w:val="nil"/>
              <w:left w:val="nil"/>
              <w:bottom w:val="single" w:sz="4" w:space="0" w:color="auto"/>
              <w:right w:val="single" w:sz="4" w:space="0" w:color="auto"/>
            </w:tcBorders>
            <w:noWrap/>
            <w:vAlign w:val="center"/>
          </w:tcPr>
          <w:p w14:paraId="2FAABAD8" w14:textId="77777777" w:rsidR="002532F3" w:rsidRPr="003B0C64" w:rsidRDefault="002532F3" w:rsidP="003B0C64">
            <w:pPr>
              <w:jc w:val="right"/>
              <w:rPr>
                <w:rFonts w:ascii="Arial" w:eastAsia="Times New Roman" w:hAnsi="Arial" w:cs="Arial"/>
                <w:i/>
                <w:iCs/>
                <w:color w:val="000000"/>
                <w:sz w:val="18"/>
                <w:szCs w:val="18"/>
                <w:lang w:eastAsia="cs-CZ"/>
              </w:rPr>
            </w:pPr>
            <w:r w:rsidRPr="003B0C64">
              <w:rPr>
                <w:rFonts w:ascii="Arial" w:hAnsi="Arial" w:cs="Arial"/>
                <w:i/>
                <w:iCs/>
                <w:color w:val="000000"/>
                <w:sz w:val="18"/>
                <w:szCs w:val="18"/>
              </w:rPr>
              <w:t>10 270,00</w:t>
            </w:r>
          </w:p>
        </w:tc>
        <w:tc>
          <w:tcPr>
            <w:tcW w:w="1417" w:type="dxa"/>
            <w:tcBorders>
              <w:top w:val="nil"/>
              <w:left w:val="nil"/>
              <w:bottom w:val="single" w:sz="4" w:space="0" w:color="auto"/>
              <w:right w:val="single" w:sz="4" w:space="0" w:color="auto"/>
            </w:tcBorders>
            <w:noWrap/>
            <w:vAlign w:val="center"/>
          </w:tcPr>
          <w:p w14:paraId="43CEB6AD" w14:textId="77777777" w:rsidR="002532F3" w:rsidRPr="003B0C64" w:rsidRDefault="002532F3" w:rsidP="003B0C64">
            <w:pPr>
              <w:jc w:val="right"/>
              <w:rPr>
                <w:rFonts w:ascii="Arial" w:eastAsia="Times New Roman" w:hAnsi="Arial" w:cs="Arial"/>
                <w:i/>
                <w:iCs/>
                <w:color w:val="000000"/>
                <w:sz w:val="18"/>
                <w:szCs w:val="18"/>
                <w:lang w:eastAsia="cs-CZ"/>
              </w:rPr>
            </w:pPr>
            <w:r w:rsidRPr="003B0C64">
              <w:rPr>
                <w:rFonts w:ascii="Arial" w:hAnsi="Arial" w:cs="Arial"/>
                <w:i/>
                <w:iCs/>
                <w:color w:val="000000"/>
                <w:sz w:val="18"/>
                <w:szCs w:val="18"/>
              </w:rPr>
              <w:t>-8 000,00</w:t>
            </w:r>
          </w:p>
        </w:tc>
      </w:tr>
      <w:tr w:rsidR="002532F3" w14:paraId="3D6B0467"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5E6E588C" w14:textId="77777777" w:rsidR="002532F3" w:rsidRDefault="002532F3" w:rsidP="007B7AF0">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hideMark/>
          </w:tcPr>
          <w:p w14:paraId="4A47D218" w14:textId="77777777" w:rsidR="002532F3" w:rsidRDefault="002532F3" w:rsidP="007B7AF0">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4053B763" w14:textId="77777777" w:rsidR="002532F3" w:rsidRDefault="002532F3" w:rsidP="007B7AF0">
            <w:pPr>
              <w:jc w:val="right"/>
              <w:rPr>
                <w:rFonts w:ascii="Arial" w:eastAsia="Times New Roman" w:hAnsi="Arial" w:cs="Arial"/>
                <w:i/>
                <w:iCs/>
                <w:color w:val="000000"/>
                <w:sz w:val="18"/>
                <w:szCs w:val="18"/>
                <w:lang w:eastAsia="cs-CZ"/>
              </w:rPr>
            </w:pPr>
            <w:r>
              <w:rPr>
                <w:rFonts w:ascii="Arial" w:hAnsi="Arial" w:cs="Arial"/>
                <w:i/>
                <w:iCs/>
                <w:color w:val="000000"/>
                <w:sz w:val="18"/>
                <w:szCs w:val="18"/>
              </w:rPr>
              <w:t>15 000,00</w:t>
            </w:r>
          </w:p>
        </w:tc>
        <w:tc>
          <w:tcPr>
            <w:tcW w:w="1560" w:type="dxa"/>
            <w:tcBorders>
              <w:top w:val="nil"/>
              <w:left w:val="nil"/>
              <w:bottom w:val="single" w:sz="4" w:space="0" w:color="auto"/>
              <w:right w:val="single" w:sz="4" w:space="0" w:color="auto"/>
            </w:tcBorders>
            <w:noWrap/>
            <w:vAlign w:val="center"/>
          </w:tcPr>
          <w:p w14:paraId="66AF348B" w14:textId="77777777" w:rsidR="002532F3" w:rsidRDefault="002532F3" w:rsidP="007B7AF0">
            <w:pPr>
              <w:jc w:val="right"/>
              <w:rPr>
                <w:rFonts w:ascii="Arial" w:eastAsia="Times New Roman" w:hAnsi="Arial" w:cs="Arial"/>
                <w:i/>
                <w:iCs/>
                <w:color w:val="000000"/>
                <w:sz w:val="18"/>
                <w:szCs w:val="18"/>
                <w:lang w:eastAsia="cs-CZ"/>
              </w:rPr>
            </w:pPr>
            <w:r>
              <w:rPr>
                <w:rFonts w:ascii="Arial" w:hAnsi="Arial" w:cs="Arial"/>
                <w:i/>
                <w:iCs/>
                <w:color w:val="000000"/>
                <w:sz w:val="18"/>
                <w:szCs w:val="18"/>
              </w:rPr>
              <w:t>15 000,00</w:t>
            </w:r>
          </w:p>
        </w:tc>
        <w:tc>
          <w:tcPr>
            <w:tcW w:w="1417" w:type="dxa"/>
            <w:tcBorders>
              <w:top w:val="nil"/>
              <w:left w:val="nil"/>
              <w:bottom w:val="single" w:sz="4" w:space="0" w:color="auto"/>
              <w:right w:val="single" w:sz="4" w:space="0" w:color="auto"/>
            </w:tcBorders>
            <w:noWrap/>
            <w:vAlign w:val="center"/>
          </w:tcPr>
          <w:p w14:paraId="6A7FA1B1" w14:textId="77777777" w:rsidR="002532F3" w:rsidRDefault="002532F3" w:rsidP="007B7AF0">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2532F3" w14:paraId="011D31DA" w14:textId="77777777" w:rsidTr="00B87BED">
        <w:trPr>
          <w:trHeight w:val="348"/>
        </w:trPr>
        <w:tc>
          <w:tcPr>
            <w:tcW w:w="3119" w:type="dxa"/>
            <w:tcBorders>
              <w:top w:val="nil"/>
              <w:left w:val="single" w:sz="4" w:space="0" w:color="auto"/>
              <w:bottom w:val="single" w:sz="4" w:space="0" w:color="auto"/>
              <w:right w:val="single" w:sz="4" w:space="0" w:color="auto"/>
            </w:tcBorders>
            <w:noWrap/>
            <w:vAlign w:val="center"/>
            <w:hideMark/>
          </w:tcPr>
          <w:p w14:paraId="4D94BBFC" w14:textId="77777777" w:rsidR="002532F3" w:rsidRDefault="002532F3" w:rsidP="007B7AF0">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 xml:space="preserve">Saldo </w:t>
            </w:r>
          </w:p>
        </w:tc>
        <w:tc>
          <w:tcPr>
            <w:tcW w:w="1559" w:type="dxa"/>
            <w:tcBorders>
              <w:top w:val="nil"/>
              <w:left w:val="nil"/>
              <w:bottom w:val="single" w:sz="4" w:space="0" w:color="auto"/>
              <w:right w:val="single" w:sz="4" w:space="0" w:color="auto"/>
            </w:tcBorders>
            <w:noWrap/>
            <w:vAlign w:val="center"/>
            <w:hideMark/>
          </w:tcPr>
          <w:p w14:paraId="5DFC80D8" w14:textId="77777777" w:rsidR="002532F3" w:rsidRDefault="002532F3" w:rsidP="007B7AF0">
            <w:pPr>
              <w:jc w:val="right"/>
              <w:rPr>
                <w:rFonts w:ascii="Arial" w:eastAsia="Times New Roman" w:hAnsi="Arial" w:cs="Arial"/>
                <w:b/>
                <w:bCs/>
                <w:color w:val="000000"/>
                <w:sz w:val="18"/>
                <w:szCs w:val="18"/>
                <w:lang w:eastAsia="cs-CZ"/>
              </w:rPr>
            </w:pPr>
            <w:r>
              <w:rPr>
                <w:rFonts w:ascii="Arial" w:hAnsi="Arial" w:cs="Arial"/>
                <w:b/>
                <w:bCs/>
                <w:color w:val="000000"/>
                <w:sz w:val="18"/>
                <w:szCs w:val="18"/>
              </w:rPr>
              <w:t>-1 386 157,20</w:t>
            </w:r>
          </w:p>
        </w:tc>
        <w:tc>
          <w:tcPr>
            <w:tcW w:w="1559" w:type="dxa"/>
            <w:tcBorders>
              <w:top w:val="nil"/>
              <w:left w:val="nil"/>
              <w:bottom w:val="single" w:sz="4" w:space="0" w:color="auto"/>
              <w:right w:val="single" w:sz="4" w:space="0" w:color="auto"/>
            </w:tcBorders>
            <w:noWrap/>
            <w:vAlign w:val="center"/>
          </w:tcPr>
          <w:p w14:paraId="3AE7D78E" w14:textId="77777777" w:rsidR="002532F3" w:rsidRDefault="002532F3" w:rsidP="007B7AF0">
            <w:pPr>
              <w:jc w:val="right"/>
              <w:rPr>
                <w:rFonts w:ascii="Arial" w:eastAsia="Times New Roman" w:hAnsi="Arial" w:cs="Arial"/>
                <w:b/>
                <w:bCs/>
                <w:color w:val="000000"/>
                <w:sz w:val="18"/>
                <w:szCs w:val="18"/>
                <w:lang w:eastAsia="cs-CZ"/>
              </w:rPr>
            </w:pPr>
            <w:r>
              <w:rPr>
                <w:rFonts w:ascii="Arial" w:hAnsi="Arial" w:cs="Arial"/>
                <w:b/>
                <w:bCs/>
                <w:color w:val="000000"/>
                <w:sz w:val="18"/>
                <w:szCs w:val="18"/>
              </w:rPr>
              <w:t>-1 989 296,36</w:t>
            </w:r>
          </w:p>
        </w:tc>
        <w:tc>
          <w:tcPr>
            <w:tcW w:w="1560" w:type="dxa"/>
            <w:tcBorders>
              <w:top w:val="nil"/>
              <w:left w:val="nil"/>
              <w:bottom w:val="single" w:sz="4" w:space="0" w:color="auto"/>
              <w:right w:val="single" w:sz="4" w:space="0" w:color="auto"/>
            </w:tcBorders>
            <w:noWrap/>
            <w:vAlign w:val="center"/>
          </w:tcPr>
          <w:p w14:paraId="6B452A71" w14:textId="77777777" w:rsidR="002532F3" w:rsidRDefault="002532F3" w:rsidP="007B7AF0">
            <w:pPr>
              <w:jc w:val="right"/>
              <w:rPr>
                <w:rFonts w:ascii="Arial" w:eastAsia="Times New Roman" w:hAnsi="Arial" w:cs="Arial"/>
                <w:b/>
                <w:bCs/>
                <w:color w:val="000000"/>
                <w:sz w:val="18"/>
                <w:szCs w:val="18"/>
                <w:lang w:eastAsia="cs-CZ"/>
              </w:rPr>
            </w:pPr>
            <w:r>
              <w:rPr>
                <w:rFonts w:ascii="Arial" w:hAnsi="Arial" w:cs="Arial"/>
                <w:b/>
                <w:bCs/>
                <w:color w:val="000000"/>
                <w:sz w:val="18"/>
                <w:szCs w:val="18"/>
              </w:rPr>
              <w:t>-2 013 296,36</w:t>
            </w:r>
          </w:p>
        </w:tc>
        <w:tc>
          <w:tcPr>
            <w:tcW w:w="1417" w:type="dxa"/>
            <w:tcBorders>
              <w:top w:val="nil"/>
              <w:left w:val="nil"/>
              <w:bottom w:val="single" w:sz="4" w:space="0" w:color="auto"/>
              <w:right w:val="single" w:sz="4" w:space="0" w:color="auto"/>
            </w:tcBorders>
            <w:noWrap/>
            <w:vAlign w:val="center"/>
          </w:tcPr>
          <w:p w14:paraId="577A124E" w14:textId="77777777" w:rsidR="002532F3" w:rsidRDefault="002532F3" w:rsidP="007B7AF0">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-24 000,00</w:t>
            </w:r>
          </w:p>
        </w:tc>
      </w:tr>
    </w:tbl>
    <w:p w14:paraId="580E20CE" w14:textId="77777777" w:rsidR="002532F3" w:rsidRDefault="002532F3" w:rsidP="00B87BED">
      <w:pPr>
        <w:jc w:val="both"/>
        <w:rPr>
          <w:rFonts w:ascii="Arial" w:eastAsia="Times New Roman" w:hAnsi="Arial" w:cs="Arial"/>
          <w:b/>
          <w:bCs/>
          <w:sz w:val="20"/>
          <w:szCs w:val="20"/>
          <w:lang w:eastAsia="cs-CZ"/>
        </w:rPr>
      </w:pPr>
    </w:p>
    <w:p w14:paraId="310D69E9" w14:textId="77777777" w:rsidR="002532F3" w:rsidRDefault="002532F3" w:rsidP="00B87BED">
      <w:pPr>
        <w:jc w:val="both"/>
        <w:rPr>
          <w:rFonts w:ascii="Arial" w:eastAsia="Times New Roman" w:hAnsi="Arial" w:cs="Arial"/>
          <w:b/>
          <w:bCs/>
          <w:sz w:val="20"/>
          <w:szCs w:val="20"/>
          <w:lang w:eastAsia="cs-CZ"/>
        </w:rPr>
      </w:pPr>
    </w:p>
    <w:p w14:paraId="6AA4E43C" w14:textId="77777777" w:rsidR="002532F3" w:rsidRDefault="002532F3" w:rsidP="00B87BED">
      <w:pPr>
        <w:jc w:val="both"/>
        <w:rPr>
          <w:rFonts w:ascii="Arial" w:eastAsia="Times New Roman" w:hAnsi="Arial" w:cs="Arial"/>
          <w:b/>
          <w:bCs/>
          <w:sz w:val="20"/>
          <w:szCs w:val="20"/>
          <w:lang w:eastAsia="cs-CZ"/>
        </w:rPr>
      </w:pPr>
    </w:p>
    <w:p w14:paraId="52D4D4C5" w14:textId="77777777" w:rsidR="002532F3" w:rsidRDefault="002532F3" w:rsidP="00B87BED">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t>Jednotlivá rozpočtová opatření (RO):</w:t>
      </w:r>
    </w:p>
    <w:p w14:paraId="49F376E3" w14:textId="77777777" w:rsidR="002532F3" w:rsidRDefault="002532F3" w:rsidP="00B87BED">
      <w:pPr>
        <w:rPr>
          <w:rFonts w:ascii="Arial" w:eastAsia="Times New Roman" w:hAnsi="Arial" w:cs="Arial"/>
          <w:sz w:val="20"/>
          <w:szCs w:val="20"/>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2908"/>
        <w:gridCol w:w="637"/>
        <w:gridCol w:w="1638"/>
        <w:gridCol w:w="1537"/>
        <w:gridCol w:w="1015"/>
      </w:tblGrid>
      <w:tr w:rsidR="002532F3" w14:paraId="15D0E15B" w14:textId="77777777" w:rsidTr="007B7AF0">
        <w:trPr>
          <w:cantSplit/>
        </w:trPr>
        <w:tc>
          <w:tcPr>
            <w:tcW w:w="2958" w:type="dxa"/>
            <w:gridSpan w:val="3"/>
            <w:hideMark/>
          </w:tcPr>
          <w:p w14:paraId="1C24BCD5"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4" w:type="dxa"/>
            <w:gridSpan w:val="5"/>
            <w:hideMark/>
          </w:tcPr>
          <w:p w14:paraId="486CED1A"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112/Z</w:t>
            </w:r>
          </w:p>
        </w:tc>
      </w:tr>
      <w:tr w:rsidR="002532F3" w14:paraId="33AF4A11" w14:textId="77777777" w:rsidTr="007B7AF0">
        <w:trPr>
          <w:gridAfter w:val="1"/>
          <w:wAfter w:w="1015" w:type="dxa"/>
          <w:cantSplit/>
        </w:trPr>
        <w:tc>
          <w:tcPr>
            <w:tcW w:w="714" w:type="dxa"/>
            <w:vAlign w:val="center"/>
            <w:hideMark/>
          </w:tcPr>
          <w:p w14:paraId="09620A8C"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51" w:type="dxa"/>
            <w:gridSpan w:val="3"/>
            <w:vAlign w:val="center"/>
            <w:hideMark/>
          </w:tcPr>
          <w:p w14:paraId="113B4FF7"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2B776590"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E800CF2"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317D6C44"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7E769B31" w14:textId="77777777" w:rsidTr="007B7AF0">
        <w:trPr>
          <w:gridAfter w:val="1"/>
          <w:wAfter w:w="1015" w:type="dxa"/>
          <w:cantSplit/>
        </w:trPr>
        <w:tc>
          <w:tcPr>
            <w:tcW w:w="714" w:type="dxa"/>
            <w:vAlign w:val="center"/>
          </w:tcPr>
          <w:p w14:paraId="66B92E16" w14:textId="77777777" w:rsidR="002532F3" w:rsidRDefault="002532F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929FFDF"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437" w:type="dxa"/>
            <w:gridSpan w:val="2"/>
            <w:vAlign w:val="center"/>
            <w:hideMark/>
          </w:tcPr>
          <w:p w14:paraId="0B49EDD9"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2E365D8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76AEA04A" w14:textId="77777777" w:rsidR="002532F3" w:rsidRDefault="002532F3">
            <w:pPr>
              <w:widowControl w:val="0"/>
              <w:autoSpaceDE w:val="0"/>
              <w:autoSpaceDN w:val="0"/>
              <w:adjustRightInd w:val="0"/>
              <w:jc w:val="center"/>
              <w:rPr>
                <w:rFonts w:ascii="Arial" w:hAnsi="Arial" w:cs="Arial"/>
                <w:color w:val="000000"/>
                <w:sz w:val="20"/>
                <w:szCs w:val="20"/>
              </w:rPr>
            </w:pPr>
          </w:p>
        </w:tc>
        <w:tc>
          <w:tcPr>
            <w:tcW w:w="1537" w:type="dxa"/>
            <w:vAlign w:val="center"/>
            <w:hideMark/>
          </w:tcPr>
          <w:p w14:paraId="24482315"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-24 000 000,00</w:t>
            </w:r>
          </w:p>
        </w:tc>
      </w:tr>
      <w:tr w:rsidR="002532F3" w14:paraId="2D177376" w14:textId="77777777" w:rsidTr="007B7AF0">
        <w:trPr>
          <w:gridAfter w:val="1"/>
          <w:wAfter w:w="1015" w:type="dxa"/>
          <w:cantSplit/>
        </w:trPr>
        <w:tc>
          <w:tcPr>
            <w:tcW w:w="714" w:type="dxa"/>
            <w:vAlign w:val="center"/>
            <w:hideMark/>
          </w:tcPr>
          <w:p w14:paraId="272C9A5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7529D90A"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437" w:type="dxa"/>
            <w:gridSpan w:val="2"/>
            <w:vAlign w:val="center"/>
            <w:hideMark/>
          </w:tcPr>
          <w:p w14:paraId="617841E0"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5D84284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20A404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9122008000000</w:t>
            </w:r>
          </w:p>
        </w:tc>
        <w:tc>
          <w:tcPr>
            <w:tcW w:w="1537" w:type="dxa"/>
            <w:vAlign w:val="center"/>
            <w:hideMark/>
          </w:tcPr>
          <w:p w14:paraId="4E51A443"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24 000 000,00</w:t>
            </w:r>
          </w:p>
        </w:tc>
      </w:tr>
    </w:tbl>
    <w:p w14:paraId="77B53687"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7DF9CFE0"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za účelem zajištění finančního krytí výdajů na realizaci akce "Jihočeské letiště České Budějovice – likvidace odpadních vod" ve výši 24 000 000,00 Kč z důvodu požadavku na urychlení realizace akce s termínem dokončení do konce roku 2022. Předpokládané náklady akce jsou ve výši 35 000 000,00 Kč </w:t>
      </w:r>
      <w:r>
        <w:t>–</w:t>
      </w:r>
      <w:r>
        <w:rPr>
          <w:rFonts w:ascii="Arial" w:hAnsi="Arial" w:cs="Arial"/>
          <w:color w:val="000000"/>
          <w:sz w:val="20"/>
          <w:szCs w:val="20"/>
        </w:rPr>
        <w:t xml:space="preserve"> v rozpočtu ODSH je na akci ČOV </w:t>
      </w:r>
      <w:r>
        <w:rPr>
          <w:rFonts w:ascii="Arial" w:hAnsi="Arial" w:cs="Arial"/>
          <w:color w:val="000000"/>
          <w:sz w:val="20"/>
          <w:szCs w:val="20"/>
        </w:rPr>
        <w:lastRenderedPageBreak/>
        <w:t xml:space="preserve">Letiště Č. Budějovice pro rok 2022 alokováno celkem 8 000 000,00 Kč, 3 000 000,00 Kč bude převedeno prostřednictvím ÚRR z akce "Dopravní napojení ČOV Letiště Č. Budějovice", u které dochází k posunu v realizaci na r. 2023. Zbývající finanční prostředky navrhujeme pokrýt zapojením Fondu rezerv a rozvoje Jihočeského kraje. </w:t>
      </w:r>
    </w:p>
    <w:p w14:paraId="73A8C7DF" w14:textId="77777777" w:rsidR="002532F3" w:rsidRDefault="002532F3" w:rsidP="007B7AF0">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-24 000 000,00 Kč (zvýšení schodku).</w:t>
      </w:r>
    </w:p>
    <w:p w14:paraId="2D08ADD3"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92"/>
        <w:gridCol w:w="525"/>
        <w:gridCol w:w="637"/>
        <w:gridCol w:w="1638"/>
        <w:gridCol w:w="1426"/>
      </w:tblGrid>
      <w:tr w:rsidR="002532F3" w14:paraId="45EC15DB" w14:textId="77777777" w:rsidTr="007B7AF0">
        <w:trPr>
          <w:cantSplit/>
        </w:trPr>
        <w:tc>
          <w:tcPr>
            <w:tcW w:w="2958" w:type="dxa"/>
            <w:gridSpan w:val="3"/>
            <w:hideMark/>
          </w:tcPr>
          <w:p w14:paraId="41013C36"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8" w:type="dxa"/>
            <w:gridSpan w:val="5"/>
            <w:hideMark/>
          </w:tcPr>
          <w:p w14:paraId="676FC52C"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113/Z</w:t>
            </w:r>
          </w:p>
        </w:tc>
      </w:tr>
      <w:tr w:rsidR="002532F3" w14:paraId="1939182F" w14:textId="77777777" w:rsidTr="007B7AF0">
        <w:trPr>
          <w:cantSplit/>
        </w:trPr>
        <w:tc>
          <w:tcPr>
            <w:tcW w:w="714" w:type="dxa"/>
            <w:vAlign w:val="center"/>
            <w:hideMark/>
          </w:tcPr>
          <w:p w14:paraId="0D0F497B"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37" w:type="dxa"/>
            <w:gridSpan w:val="3"/>
            <w:vAlign w:val="center"/>
            <w:hideMark/>
          </w:tcPr>
          <w:p w14:paraId="1E829BC6"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39EB53A"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A9B31AF"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ECDE895"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7C606614"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570533E7" w14:textId="77777777" w:rsidTr="007B7AF0">
        <w:trPr>
          <w:cantSplit/>
        </w:trPr>
        <w:tc>
          <w:tcPr>
            <w:tcW w:w="714" w:type="dxa"/>
            <w:vAlign w:val="center"/>
            <w:hideMark/>
          </w:tcPr>
          <w:p w14:paraId="3E6193E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0749E33"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vAlign w:val="center"/>
            <w:hideMark/>
          </w:tcPr>
          <w:p w14:paraId="54E5DFB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11C483D7"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B029B7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E12B4D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vAlign w:val="center"/>
            <w:hideMark/>
          </w:tcPr>
          <w:p w14:paraId="5EB16890"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-6 912 857,80</w:t>
            </w:r>
          </w:p>
        </w:tc>
      </w:tr>
      <w:tr w:rsidR="002532F3" w14:paraId="765B79D0" w14:textId="77777777" w:rsidTr="007B7AF0">
        <w:trPr>
          <w:cantSplit/>
        </w:trPr>
        <w:tc>
          <w:tcPr>
            <w:tcW w:w="714" w:type="dxa"/>
            <w:vAlign w:val="center"/>
            <w:hideMark/>
          </w:tcPr>
          <w:p w14:paraId="7DA50BB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FBF73C6"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3" w:type="dxa"/>
            <w:gridSpan w:val="2"/>
            <w:vAlign w:val="center"/>
            <w:hideMark/>
          </w:tcPr>
          <w:p w14:paraId="2EC95C5B"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7DE8D856"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8C04DC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3475CDB3"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1101109401401</w:t>
            </w:r>
          </w:p>
        </w:tc>
        <w:tc>
          <w:tcPr>
            <w:tcW w:w="1426" w:type="dxa"/>
            <w:vAlign w:val="center"/>
            <w:hideMark/>
          </w:tcPr>
          <w:p w14:paraId="26611B27"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6 749 529,00</w:t>
            </w:r>
          </w:p>
        </w:tc>
      </w:tr>
      <w:tr w:rsidR="002532F3" w14:paraId="7D75EA65" w14:textId="77777777" w:rsidTr="007B7AF0">
        <w:trPr>
          <w:cantSplit/>
        </w:trPr>
        <w:tc>
          <w:tcPr>
            <w:tcW w:w="714" w:type="dxa"/>
            <w:vAlign w:val="center"/>
            <w:hideMark/>
          </w:tcPr>
          <w:p w14:paraId="2E5D07D1"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2019C17"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3" w:type="dxa"/>
            <w:gridSpan w:val="2"/>
            <w:vAlign w:val="center"/>
            <w:hideMark/>
          </w:tcPr>
          <w:p w14:paraId="52CDFCEA"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436C7FB0"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46B653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1717E15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9114382401401</w:t>
            </w:r>
          </w:p>
        </w:tc>
        <w:tc>
          <w:tcPr>
            <w:tcW w:w="1426" w:type="dxa"/>
            <w:vAlign w:val="center"/>
            <w:hideMark/>
          </w:tcPr>
          <w:p w14:paraId="0A2D0DC5"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3 950,00</w:t>
            </w:r>
          </w:p>
        </w:tc>
      </w:tr>
      <w:tr w:rsidR="002532F3" w14:paraId="1F40B5F7" w14:textId="77777777" w:rsidTr="007B7AF0">
        <w:trPr>
          <w:cantSplit/>
        </w:trPr>
        <w:tc>
          <w:tcPr>
            <w:tcW w:w="714" w:type="dxa"/>
            <w:vAlign w:val="center"/>
            <w:hideMark/>
          </w:tcPr>
          <w:p w14:paraId="2FAE2ED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84885AA"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3" w:type="dxa"/>
            <w:gridSpan w:val="2"/>
            <w:vAlign w:val="center"/>
            <w:hideMark/>
          </w:tcPr>
          <w:p w14:paraId="213C9923"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2CCB870B"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70874B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3A730B91"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9115017401401</w:t>
            </w:r>
          </w:p>
        </w:tc>
        <w:tc>
          <w:tcPr>
            <w:tcW w:w="1426" w:type="dxa"/>
            <w:vAlign w:val="center"/>
            <w:hideMark/>
          </w:tcPr>
          <w:p w14:paraId="6A8F8726"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4 500,00</w:t>
            </w:r>
          </w:p>
        </w:tc>
      </w:tr>
      <w:tr w:rsidR="002532F3" w14:paraId="36D0F1D6" w14:textId="77777777" w:rsidTr="007B7AF0">
        <w:trPr>
          <w:cantSplit/>
        </w:trPr>
        <w:tc>
          <w:tcPr>
            <w:tcW w:w="714" w:type="dxa"/>
            <w:vAlign w:val="center"/>
            <w:hideMark/>
          </w:tcPr>
          <w:p w14:paraId="1091938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BD68BB9"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3" w:type="dxa"/>
            <w:gridSpan w:val="2"/>
            <w:vAlign w:val="center"/>
            <w:hideMark/>
          </w:tcPr>
          <w:p w14:paraId="30BB0995"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126B56A6"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AE7D6A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6B228EE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9114367401401</w:t>
            </w:r>
          </w:p>
        </w:tc>
        <w:tc>
          <w:tcPr>
            <w:tcW w:w="1426" w:type="dxa"/>
            <w:vAlign w:val="center"/>
            <w:hideMark/>
          </w:tcPr>
          <w:p w14:paraId="27D1CDCD"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12 867,35</w:t>
            </w:r>
          </w:p>
        </w:tc>
      </w:tr>
      <w:tr w:rsidR="002532F3" w14:paraId="0C800E59" w14:textId="77777777" w:rsidTr="007B7AF0">
        <w:trPr>
          <w:cantSplit/>
        </w:trPr>
        <w:tc>
          <w:tcPr>
            <w:tcW w:w="714" w:type="dxa"/>
            <w:vAlign w:val="center"/>
            <w:hideMark/>
          </w:tcPr>
          <w:p w14:paraId="08DA79B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07BDBD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3" w:type="dxa"/>
            <w:gridSpan w:val="2"/>
            <w:vAlign w:val="center"/>
            <w:hideMark/>
          </w:tcPr>
          <w:p w14:paraId="6AAE6F3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40EDB18D"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9C151E0"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086EEE8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9114318401401</w:t>
            </w:r>
          </w:p>
        </w:tc>
        <w:tc>
          <w:tcPr>
            <w:tcW w:w="1426" w:type="dxa"/>
            <w:vAlign w:val="center"/>
            <w:hideMark/>
          </w:tcPr>
          <w:p w14:paraId="22C22131"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46 971,45</w:t>
            </w:r>
          </w:p>
        </w:tc>
      </w:tr>
      <w:tr w:rsidR="002532F3" w14:paraId="009F96B4" w14:textId="77777777" w:rsidTr="007B7AF0">
        <w:trPr>
          <w:cantSplit/>
        </w:trPr>
        <w:tc>
          <w:tcPr>
            <w:tcW w:w="714" w:type="dxa"/>
            <w:vAlign w:val="center"/>
            <w:hideMark/>
          </w:tcPr>
          <w:p w14:paraId="27B332F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0B7F8C4"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3" w:type="dxa"/>
            <w:gridSpan w:val="2"/>
            <w:vAlign w:val="center"/>
            <w:hideMark/>
          </w:tcPr>
          <w:p w14:paraId="4CCF3D69"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4573C68D"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594EE29"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3D8153B1"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9115026401401</w:t>
            </w:r>
          </w:p>
        </w:tc>
        <w:tc>
          <w:tcPr>
            <w:tcW w:w="1426" w:type="dxa"/>
            <w:vAlign w:val="center"/>
            <w:hideMark/>
          </w:tcPr>
          <w:p w14:paraId="25747B01"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95 040,00</w:t>
            </w:r>
          </w:p>
        </w:tc>
      </w:tr>
      <w:tr w:rsidR="002532F3" w14:paraId="0ABE27B6" w14:textId="77777777" w:rsidTr="007B7AF0">
        <w:trPr>
          <w:cantSplit/>
        </w:trPr>
        <w:tc>
          <w:tcPr>
            <w:tcW w:w="714" w:type="dxa"/>
            <w:vAlign w:val="center"/>
            <w:hideMark/>
          </w:tcPr>
          <w:p w14:paraId="056539D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7693E76"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vAlign w:val="center"/>
            <w:hideMark/>
          </w:tcPr>
          <w:p w14:paraId="3B8DE0CF"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4CF638A6"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CE8275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13A628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9115093000000</w:t>
            </w:r>
          </w:p>
        </w:tc>
        <w:tc>
          <w:tcPr>
            <w:tcW w:w="1426" w:type="dxa"/>
            <w:vAlign w:val="center"/>
            <w:hideMark/>
          </w:tcPr>
          <w:p w14:paraId="07E22BFC"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-3 408 684,00</w:t>
            </w:r>
          </w:p>
        </w:tc>
      </w:tr>
      <w:tr w:rsidR="002532F3" w14:paraId="69E5867C" w14:textId="77777777" w:rsidTr="007B7AF0">
        <w:trPr>
          <w:cantSplit/>
        </w:trPr>
        <w:tc>
          <w:tcPr>
            <w:tcW w:w="714" w:type="dxa"/>
            <w:vAlign w:val="center"/>
            <w:hideMark/>
          </w:tcPr>
          <w:p w14:paraId="3C06175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0B9E3C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3" w:type="dxa"/>
            <w:gridSpan w:val="2"/>
            <w:vAlign w:val="center"/>
            <w:hideMark/>
          </w:tcPr>
          <w:p w14:paraId="06644993"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50673EAE"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3DC6E7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5A87334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9115093401401</w:t>
            </w:r>
          </w:p>
        </w:tc>
        <w:tc>
          <w:tcPr>
            <w:tcW w:w="1426" w:type="dxa"/>
            <w:vAlign w:val="center"/>
            <w:hideMark/>
          </w:tcPr>
          <w:p w14:paraId="0FC73FC1"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3 408 684,00</w:t>
            </w:r>
          </w:p>
        </w:tc>
      </w:tr>
      <w:tr w:rsidR="002532F3" w14:paraId="4FEEFAE0" w14:textId="77777777" w:rsidTr="007B7AF0">
        <w:trPr>
          <w:cantSplit/>
        </w:trPr>
        <w:tc>
          <w:tcPr>
            <w:tcW w:w="714" w:type="dxa"/>
            <w:vAlign w:val="center"/>
            <w:hideMark/>
          </w:tcPr>
          <w:p w14:paraId="256525C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46812BF"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vAlign w:val="center"/>
            <w:hideMark/>
          </w:tcPr>
          <w:p w14:paraId="17A40B19"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0B4A6C2B"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12455E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A01810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vAlign w:val="center"/>
            <w:hideMark/>
          </w:tcPr>
          <w:p w14:paraId="16BF9CCC"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-306 303,87</w:t>
            </w:r>
          </w:p>
        </w:tc>
      </w:tr>
      <w:tr w:rsidR="002532F3" w14:paraId="434C92B1" w14:textId="77777777" w:rsidTr="007B7AF0">
        <w:trPr>
          <w:cantSplit/>
        </w:trPr>
        <w:tc>
          <w:tcPr>
            <w:tcW w:w="714" w:type="dxa"/>
            <w:vAlign w:val="center"/>
            <w:hideMark/>
          </w:tcPr>
          <w:p w14:paraId="1E1B4921"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7D1441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vAlign w:val="center"/>
            <w:hideMark/>
          </w:tcPr>
          <w:p w14:paraId="522DFCA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tcPr>
          <w:p w14:paraId="494335EA"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2782D4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476D930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426" w:type="dxa"/>
            <w:vAlign w:val="center"/>
            <w:hideMark/>
          </w:tcPr>
          <w:p w14:paraId="51AF0B2D"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306 303,87</w:t>
            </w:r>
          </w:p>
        </w:tc>
      </w:tr>
      <w:tr w:rsidR="002532F3" w14:paraId="5316C0B9" w14:textId="77777777" w:rsidTr="007B7AF0">
        <w:trPr>
          <w:cantSplit/>
        </w:trPr>
        <w:tc>
          <w:tcPr>
            <w:tcW w:w="714" w:type="dxa"/>
            <w:vAlign w:val="center"/>
            <w:hideMark/>
          </w:tcPr>
          <w:p w14:paraId="6BA465D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CE4E020"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vAlign w:val="center"/>
            <w:hideMark/>
          </w:tcPr>
          <w:p w14:paraId="1376E373"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5300729E"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339E7F2"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F8412D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vAlign w:val="center"/>
            <w:hideMark/>
          </w:tcPr>
          <w:p w14:paraId="38D4B454"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-993 230,00</w:t>
            </w:r>
          </w:p>
        </w:tc>
      </w:tr>
      <w:tr w:rsidR="002532F3" w14:paraId="5C22EA9F" w14:textId="77777777" w:rsidTr="007B7AF0">
        <w:trPr>
          <w:cantSplit/>
        </w:trPr>
        <w:tc>
          <w:tcPr>
            <w:tcW w:w="714" w:type="dxa"/>
            <w:vAlign w:val="center"/>
            <w:hideMark/>
          </w:tcPr>
          <w:p w14:paraId="2AEC5A9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85D17F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vAlign w:val="center"/>
            <w:hideMark/>
          </w:tcPr>
          <w:p w14:paraId="366D6441"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tcPr>
          <w:p w14:paraId="1DABDF51"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5A2E7C3"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35A20CA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1101109401401</w:t>
            </w:r>
          </w:p>
        </w:tc>
        <w:tc>
          <w:tcPr>
            <w:tcW w:w="1426" w:type="dxa"/>
            <w:vAlign w:val="center"/>
            <w:hideMark/>
          </w:tcPr>
          <w:p w14:paraId="24CCB405"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990 230,00</w:t>
            </w:r>
          </w:p>
        </w:tc>
      </w:tr>
      <w:tr w:rsidR="002532F3" w14:paraId="414E0A6F" w14:textId="77777777" w:rsidTr="007B7AF0">
        <w:trPr>
          <w:cantSplit/>
        </w:trPr>
        <w:tc>
          <w:tcPr>
            <w:tcW w:w="714" w:type="dxa"/>
            <w:vAlign w:val="center"/>
            <w:hideMark/>
          </w:tcPr>
          <w:p w14:paraId="428FC88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10DAD8E"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vAlign w:val="center"/>
            <w:hideMark/>
          </w:tcPr>
          <w:p w14:paraId="24C7DC61"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tcPr>
          <w:p w14:paraId="225E4D22"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6C1C74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2307A66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1071030401401</w:t>
            </w:r>
          </w:p>
        </w:tc>
        <w:tc>
          <w:tcPr>
            <w:tcW w:w="1426" w:type="dxa"/>
            <w:vAlign w:val="center"/>
            <w:hideMark/>
          </w:tcPr>
          <w:p w14:paraId="778841B7"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3 000,00</w:t>
            </w:r>
          </w:p>
        </w:tc>
      </w:tr>
      <w:tr w:rsidR="002532F3" w14:paraId="25D238C3" w14:textId="77777777" w:rsidTr="007B7AF0">
        <w:trPr>
          <w:cantSplit/>
        </w:trPr>
        <w:tc>
          <w:tcPr>
            <w:tcW w:w="714" w:type="dxa"/>
            <w:vAlign w:val="center"/>
            <w:hideMark/>
          </w:tcPr>
          <w:p w14:paraId="69F30F0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C945D0E"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vAlign w:val="center"/>
            <w:hideMark/>
          </w:tcPr>
          <w:p w14:paraId="52C2AFF0"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hideMark/>
          </w:tcPr>
          <w:p w14:paraId="11E4597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048E47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0770EEC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1071012900001</w:t>
            </w:r>
          </w:p>
        </w:tc>
        <w:tc>
          <w:tcPr>
            <w:tcW w:w="1426" w:type="dxa"/>
            <w:vAlign w:val="center"/>
            <w:hideMark/>
          </w:tcPr>
          <w:p w14:paraId="12857B27"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-12 547,70</w:t>
            </w:r>
          </w:p>
        </w:tc>
      </w:tr>
      <w:tr w:rsidR="002532F3" w14:paraId="5753C458" w14:textId="77777777" w:rsidTr="007B7AF0">
        <w:trPr>
          <w:cantSplit/>
        </w:trPr>
        <w:tc>
          <w:tcPr>
            <w:tcW w:w="714" w:type="dxa"/>
            <w:vAlign w:val="center"/>
            <w:hideMark/>
          </w:tcPr>
          <w:p w14:paraId="0CD864E0"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4A2A0E7"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vAlign w:val="center"/>
            <w:hideMark/>
          </w:tcPr>
          <w:p w14:paraId="4E03B6F7"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tcPr>
          <w:p w14:paraId="7F8EF93E"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AFCC5B9"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3E3A09F9"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1071012401401</w:t>
            </w:r>
          </w:p>
        </w:tc>
        <w:tc>
          <w:tcPr>
            <w:tcW w:w="1426" w:type="dxa"/>
            <w:vAlign w:val="center"/>
            <w:hideMark/>
          </w:tcPr>
          <w:p w14:paraId="539D5F09"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12 547,70</w:t>
            </w:r>
          </w:p>
        </w:tc>
      </w:tr>
      <w:tr w:rsidR="002532F3" w14:paraId="2DD4FC24" w14:textId="77777777" w:rsidTr="007B7AF0">
        <w:trPr>
          <w:cantSplit/>
        </w:trPr>
        <w:tc>
          <w:tcPr>
            <w:tcW w:w="714" w:type="dxa"/>
            <w:vAlign w:val="center"/>
            <w:hideMark/>
          </w:tcPr>
          <w:p w14:paraId="43A0494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727CC15"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vAlign w:val="center"/>
            <w:hideMark/>
          </w:tcPr>
          <w:p w14:paraId="4CCD30A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hideMark/>
          </w:tcPr>
          <w:p w14:paraId="76D117D0"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4E8B84E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59760242"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1491001900001</w:t>
            </w:r>
          </w:p>
        </w:tc>
        <w:tc>
          <w:tcPr>
            <w:tcW w:w="1426" w:type="dxa"/>
            <w:vAlign w:val="center"/>
            <w:hideMark/>
          </w:tcPr>
          <w:p w14:paraId="1F41793E"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-73 066,80</w:t>
            </w:r>
          </w:p>
        </w:tc>
      </w:tr>
      <w:tr w:rsidR="002532F3" w14:paraId="08916AF7" w14:textId="77777777" w:rsidTr="007B7AF0">
        <w:trPr>
          <w:cantSplit/>
        </w:trPr>
        <w:tc>
          <w:tcPr>
            <w:tcW w:w="714" w:type="dxa"/>
            <w:vAlign w:val="center"/>
            <w:hideMark/>
          </w:tcPr>
          <w:p w14:paraId="5ED9C8E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3FCCE8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vAlign w:val="center"/>
            <w:hideMark/>
          </w:tcPr>
          <w:p w14:paraId="748C3356"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tcPr>
          <w:p w14:paraId="419A54B7"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8B0CEA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11F535F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1491001401401</w:t>
            </w:r>
          </w:p>
        </w:tc>
        <w:tc>
          <w:tcPr>
            <w:tcW w:w="1426" w:type="dxa"/>
            <w:vAlign w:val="center"/>
            <w:hideMark/>
          </w:tcPr>
          <w:p w14:paraId="0723EEEB"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73 066,80</w:t>
            </w:r>
          </w:p>
        </w:tc>
      </w:tr>
    </w:tbl>
    <w:p w14:paraId="4DC1450B"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0A82A37F"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za účelem zajištění finančního krytí výdajů vynaložených příspěvkovou organizací Správa a údržba silnic Jihočeského kraje na akcích realizovaných Jihočeským krajem v celkové výši 11 706 690,17 Kč dle žádostí o refundaci finančních prostředků SÚS JčK formou zvýšení investičního a provozního příspěvku. Prostředky jsou uvolňovány z rozpočtových alokací jednotlivých akcí ODSH. Jedná se o výdaje na:</w:t>
      </w:r>
    </w:p>
    <w:p w14:paraId="50C6F336" w14:textId="77777777" w:rsidR="002532F3" w:rsidRDefault="002532F3" w:rsidP="007B7AF0">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výkupy pozemků a související náklady (investiční příspěvek) ve výši 10 321 541,80 Kč:</w:t>
      </w:r>
    </w:p>
    <w:p w14:paraId="7B6D41AB" w14:textId="77777777" w:rsidR="002532F3" w:rsidRDefault="002532F3" w:rsidP="007B7AF0">
      <w:pPr>
        <w:widowControl w:val="0"/>
        <w:numPr>
          <w:ilvl w:val="1"/>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silnice III/1631 v úseku Nová Pec - Zadní Zvonková (6 749 529,00 Kč);</w:t>
      </w:r>
    </w:p>
    <w:p w14:paraId="297D4245" w14:textId="77777777" w:rsidR="002532F3" w:rsidRDefault="002532F3" w:rsidP="007B7AF0">
      <w:pPr>
        <w:widowControl w:val="0"/>
        <w:numPr>
          <w:ilvl w:val="1"/>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17010-2 v obci Němčice (3 950,- Kč);</w:t>
      </w:r>
    </w:p>
    <w:p w14:paraId="4564225D" w14:textId="77777777" w:rsidR="002532F3" w:rsidRDefault="002532F3" w:rsidP="007B7AF0">
      <w:pPr>
        <w:widowControl w:val="0"/>
        <w:numPr>
          <w:ilvl w:val="1"/>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Rozšíření silnice II/160, Č. Krumlov (4 500,- Kč);</w:t>
      </w:r>
    </w:p>
    <w:p w14:paraId="2D8726B3" w14:textId="77777777" w:rsidR="002532F3" w:rsidRDefault="002532F3" w:rsidP="007B7AF0">
      <w:pPr>
        <w:widowControl w:val="0"/>
        <w:numPr>
          <w:ilvl w:val="1"/>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155-007 Římov (12 867,35 Kč);</w:t>
      </w:r>
    </w:p>
    <w:p w14:paraId="34E45D7F" w14:textId="77777777" w:rsidR="002532F3" w:rsidRDefault="002532F3" w:rsidP="007B7AF0">
      <w:pPr>
        <w:widowControl w:val="0"/>
        <w:numPr>
          <w:ilvl w:val="1"/>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154-004 Ličov (46 971,45 Kč);</w:t>
      </w:r>
    </w:p>
    <w:p w14:paraId="37E39B04" w14:textId="77777777" w:rsidR="002532F3" w:rsidRDefault="002532F3" w:rsidP="007B7AF0">
      <w:pPr>
        <w:widowControl w:val="0"/>
        <w:numPr>
          <w:ilvl w:val="1"/>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Silnice II/157 zúžení před Kaplice - nádraží (95 040,- Kč);</w:t>
      </w:r>
    </w:p>
    <w:p w14:paraId="31BEC60A" w14:textId="77777777" w:rsidR="002532F3" w:rsidRDefault="002532F3" w:rsidP="007B7AF0">
      <w:pPr>
        <w:widowControl w:val="0"/>
        <w:numPr>
          <w:ilvl w:val="1"/>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lastRenderedPageBreak/>
        <w:t>Přeložka silnice II/156, hráz rybníka Žár (3 408 684,00 Kč);</w:t>
      </w:r>
    </w:p>
    <w:p w14:paraId="7EC04273" w14:textId="77777777" w:rsidR="002532F3" w:rsidRDefault="002532F3" w:rsidP="007B7AF0">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refundaci uznaných dluhů souvisejících s výkupy pozemků pod silnicemi II. a III. třídy - tzv. stará zátěž (neinvestiční příspěvek) ve výši 306 303,87 Kč;</w:t>
      </w:r>
    </w:p>
    <w:p w14:paraId="30C2274C" w14:textId="77777777" w:rsidR="002532F3" w:rsidRDefault="002532F3" w:rsidP="007B7AF0">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zřízení věcných břemen a související náklady a technická výpomoc při vyvlastňovacím řízení, bezdůvodné obohacení a související náklady (neinvestiční příspěvek) ve výši 1 078 844,50 Kč:</w:t>
      </w:r>
    </w:p>
    <w:p w14:paraId="236A4948" w14:textId="77777777" w:rsidR="002532F3" w:rsidRDefault="002532F3" w:rsidP="007B7AF0">
      <w:pPr>
        <w:widowControl w:val="0"/>
        <w:numPr>
          <w:ilvl w:val="1"/>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silnice III/1631 v úseku Nová Pec - Zadní Zvonková (990 230,00 Kč);</w:t>
      </w:r>
    </w:p>
    <w:p w14:paraId="3F8A0B40" w14:textId="77777777" w:rsidR="002532F3" w:rsidRDefault="002532F3" w:rsidP="007B7AF0">
      <w:pPr>
        <w:widowControl w:val="0"/>
        <w:numPr>
          <w:ilvl w:val="1"/>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Úsek sil. II/166, zejména zatáčka u obce Křenov (3 000,- Kč);</w:t>
      </w:r>
    </w:p>
    <w:p w14:paraId="2DDE63A7" w14:textId="77777777" w:rsidR="002532F3" w:rsidRDefault="002532F3" w:rsidP="007B7AF0">
      <w:pPr>
        <w:widowControl w:val="0"/>
        <w:numPr>
          <w:ilvl w:val="1"/>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Silnice II/128 Číměř - krátká přeložka (12 547,70 Kč);</w:t>
      </w:r>
    </w:p>
    <w:p w14:paraId="47A1C97F" w14:textId="77777777" w:rsidR="002532F3" w:rsidRDefault="002532F3" w:rsidP="007B7AF0">
      <w:pPr>
        <w:widowControl w:val="0"/>
        <w:numPr>
          <w:ilvl w:val="1"/>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Východní obchvat Vlachovo Březí, sil. II/144 (73 060,80 Kč).</w:t>
      </w:r>
    </w:p>
    <w:p w14:paraId="24BBE016" w14:textId="77777777" w:rsidR="002532F3" w:rsidRDefault="002532F3" w:rsidP="007B7AF0">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56906264"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1005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77"/>
        <w:gridCol w:w="603"/>
        <w:gridCol w:w="860"/>
        <w:gridCol w:w="1427"/>
        <w:gridCol w:w="1024"/>
      </w:tblGrid>
      <w:tr w:rsidR="002532F3" w14:paraId="221D10DB" w14:textId="77777777" w:rsidTr="003B0C64">
        <w:trPr>
          <w:cantSplit/>
        </w:trPr>
        <w:tc>
          <w:tcPr>
            <w:tcW w:w="2958" w:type="dxa"/>
            <w:gridSpan w:val="3"/>
            <w:hideMark/>
          </w:tcPr>
          <w:p w14:paraId="7C1B6B38"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086" w:type="dxa"/>
            <w:gridSpan w:val="5"/>
            <w:hideMark/>
          </w:tcPr>
          <w:p w14:paraId="42ED3BD4"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132/Z</w:t>
            </w:r>
          </w:p>
        </w:tc>
      </w:tr>
      <w:tr w:rsidR="002532F3" w14:paraId="0DF058D0" w14:textId="77777777" w:rsidTr="003B0C64">
        <w:trPr>
          <w:gridAfter w:val="1"/>
          <w:wAfter w:w="1023" w:type="dxa"/>
          <w:cantSplit/>
        </w:trPr>
        <w:tc>
          <w:tcPr>
            <w:tcW w:w="714" w:type="dxa"/>
            <w:vAlign w:val="center"/>
            <w:hideMark/>
          </w:tcPr>
          <w:p w14:paraId="501C570F"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19" w:type="dxa"/>
            <w:gridSpan w:val="3"/>
            <w:vAlign w:val="center"/>
            <w:hideMark/>
          </w:tcPr>
          <w:p w14:paraId="6A44A873"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66FF20FC"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4A16240"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1E431103"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1E8079D0" w14:textId="77777777" w:rsidTr="003B0C64">
        <w:trPr>
          <w:gridAfter w:val="1"/>
          <w:wAfter w:w="1023" w:type="dxa"/>
          <w:cantSplit/>
        </w:trPr>
        <w:tc>
          <w:tcPr>
            <w:tcW w:w="714" w:type="dxa"/>
            <w:hideMark/>
          </w:tcPr>
          <w:p w14:paraId="588BEA4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AA82B12"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705" w:type="dxa"/>
            <w:gridSpan w:val="2"/>
            <w:hideMark/>
          </w:tcPr>
          <w:p w14:paraId="708913A0"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603" w:type="dxa"/>
            <w:hideMark/>
          </w:tcPr>
          <w:p w14:paraId="55C2C2E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859" w:type="dxa"/>
          </w:tcPr>
          <w:p w14:paraId="2BBC19C5" w14:textId="77777777" w:rsidR="002532F3" w:rsidRDefault="002532F3">
            <w:pPr>
              <w:widowControl w:val="0"/>
              <w:autoSpaceDE w:val="0"/>
              <w:autoSpaceDN w:val="0"/>
              <w:adjustRightInd w:val="0"/>
              <w:jc w:val="center"/>
              <w:rPr>
                <w:rFonts w:ascii="Arial" w:hAnsi="Arial" w:cs="Arial"/>
                <w:color w:val="000000"/>
                <w:sz w:val="20"/>
                <w:szCs w:val="20"/>
              </w:rPr>
            </w:pPr>
          </w:p>
        </w:tc>
        <w:tc>
          <w:tcPr>
            <w:tcW w:w="1426" w:type="dxa"/>
            <w:hideMark/>
          </w:tcPr>
          <w:p w14:paraId="6A356C16"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-8 000 000,00</w:t>
            </w:r>
          </w:p>
        </w:tc>
      </w:tr>
      <w:tr w:rsidR="002532F3" w14:paraId="42078050" w14:textId="77777777" w:rsidTr="003B0C64">
        <w:trPr>
          <w:gridAfter w:val="1"/>
          <w:wAfter w:w="1023" w:type="dxa"/>
          <w:cantSplit/>
        </w:trPr>
        <w:tc>
          <w:tcPr>
            <w:tcW w:w="714" w:type="dxa"/>
            <w:hideMark/>
          </w:tcPr>
          <w:p w14:paraId="41CDD0A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hideMark/>
          </w:tcPr>
          <w:p w14:paraId="0FCAFB21"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5216</w:t>
            </w:r>
          </w:p>
        </w:tc>
        <w:tc>
          <w:tcPr>
            <w:tcW w:w="4705" w:type="dxa"/>
            <w:gridSpan w:val="2"/>
            <w:hideMark/>
          </w:tcPr>
          <w:p w14:paraId="7910CDA4"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obecním a kraj.nemoc - obch. spol.</w:t>
            </w:r>
          </w:p>
        </w:tc>
        <w:tc>
          <w:tcPr>
            <w:tcW w:w="603" w:type="dxa"/>
            <w:hideMark/>
          </w:tcPr>
          <w:p w14:paraId="14AE16A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859" w:type="dxa"/>
            <w:hideMark/>
          </w:tcPr>
          <w:p w14:paraId="75A8955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309503</w:t>
            </w:r>
          </w:p>
        </w:tc>
        <w:tc>
          <w:tcPr>
            <w:tcW w:w="1426" w:type="dxa"/>
            <w:hideMark/>
          </w:tcPr>
          <w:p w14:paraId="5F75B757"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8 000 000,00</w:t>
            </w:r>
          </w:p>
        </w:tc>
      </w:tr>
    </w:tbl>
    <w:p w14:paraId="34D252A2" w14:textId="77777777" w:rsidR="002532F3" w:rsidRDefault="002532F3" w:rsidP="003B0C64">
      <w:pPr>
        <w:widowControl w:val="0"/>
        <w:autoSpaceDE w:val="0"/>
        <w:autoSpaceDN w:val="0"/>
        <w:adjustRightInd w:val="0"/>
        <w:spacing w:before="40" w:after="40"/>
        <w:ind w:left="40" w:right="40"/>
        <w:rPr>
          <w:rFonts w:ascii="Arial" w:hAnsi="Arial" w:cs="Arial"/>
          <w:color w:val="000000"/>
          <w:sz w:val="17"/>
          <w:szCs w:val="17"/>
        </w:rPr>
      </w:pPr>
    </w:p>
    <w:p w14:paraId="03B8D4F7" w14:textId="77777777" w:rsidR="002532F3" w:rsidRDefault="002532F3" w:rsidP="003B0C6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jako budoucí administrátor navrhuje rozpočtové opatření k zajištění rozpočtového krytí záměru poskytnutí dobrovolného příplatku k vlastnímu kapitálu mimo základní kapitál obchodní společnosti Nemocnice Jindřichův Hradec na realizaci nutné investiční akce "Rekonstrukce heliportu" dle věcného materiálu (návrh č. 199/ZK/22) předkládaného odborem zdravotnictví na jednání zastupitelstva kraje dne 19. 5. 2022. Potřebné prostředky je navrhováno uvolnit z rozpočtové rezervy OEKO. </w:t>
      </w:r>
      <w:r>
        <w:rPr>
          <w:rFonts w:ascii="Arial" w:hAnsi="Arial" w:cs="Arial"/>
          <w:b/>
          <w:bCs/>
          <w:color w:val="000000"/>
          <w:sz w:val="20"/>
          <w:szCs w:val="20"/>
        </w:rPr>
        <w:t>Bez dopadu do salda.</w:t>
      </w:r>
    </w:p>
    <w:p w14:paraId="64CEBF7A"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94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20"/>
        <w:gridCol w:w="525"/>
        <w:gridCol w:w="637"/>
        <w:gridCol w:w="859"/>
        <w:gridCol w:w="1294"/>
      </w:tblGrid>
      <w:tr w:rsidR="002532F3" w14:paraId="55252731" w14:textId="77777777" w:rsidTr="007B7AF0">
        <w:trPr>
          <w:cantSplit/>
        </w:trPr>
        <w:tc>
          <w:tcPr>
            <w:tcW w:w="2958" w:type="dxa"/>
            <w:gridSpan w:val="3"/>
            <w:hideMark/>
          </w:tcPr>
          <w:p w14:paraId="6A948A8D"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33" w:type="dxa"/>
            <w:gridSpan w:val="5"/>
            <w:hideMark/>
          </w:tcPr>
          <w:p w14:paraId="5F943E41"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114/R</w:t>
            </w:r>
          </w:p>
        </w:tc>
      </w:tr>
      <w:tr w:rsidR="002532F3" w14:paraId="360833ED" w14:textId="77777777" w:rsidTr="007B7AF0">
        <w:trPr>
          <w:cantSplit/>
        </w:trPr>
        <w:tc>
          <w:tcPr>
            <w:tcW w:w="714" w:type="dxa"/>
            <w:vAlign w:val="center"/>
            <w:hideMark/>
          </w:tcPr>
          <w:p w14:paraId="0D5D6C01"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540516BD"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2462939"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8A8645F"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F1F633C"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22EBCA7"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71DB502A" w14:textId="77777777" w:rsidTr="007B7AF0">
        <w:trPr>
          <w:cantSplit/>
        </w:trPr>
        <w:tc>
          <w:tcPr>
            <w:tcW w:w="714" w:type="dxa"/>
            <w:hideMark/>
          </w:tcPr>
          <w:p w14:paraId="73BCDC1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F546C1F"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54C4AE36"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185C3C5D"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hideMark/>
          </w:tcPr>
          <w:p w14:paraId="25848119"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6759503B" w14:textId="77777777" w:rsidR="002532F3" w:rsidRDefault="002532F3">
            <w:pPr>
              <w:widowControl w:val="0"/>
              <w:autoSpaceDE w:val="0"/>
              <w:autoSpaceDN w:val="0"/>
              <w:adjustRightInd w:val="0"/>
              <w:jc w:val="center"/>
              <w:rPr>
                <w:rFonts w:ascii="Arial" w:hAnsi="Arial" w:cs="Arial"/>
                <w:color w:val="000000"/>
                <w:sz w:val="20"/>
                <w:szCs w:val="20"/>
              </w:rPr>
            </w:pPr>
          </w:p>
        </w:tc>
        <w:tc>
          <w:tcPr>
            <w:tcW w:w="1293" w:type="dxa"/>
            <w:hideMark/>
          </w:tcPr>
          <w:p w14:paraId="6867D174"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23 141,00</w:t>
            </w:r>
          </w:p>
        </w:tc>
      </w:tr>
      <w:tr w:rsidR="002532F3" w14:paraId="58948AB3" w14:textId="77777777" w:rsidTr="007B7AF0">
        <w:trPr>
          <w:cantSplit/>
        </w:trPr>
        <w:tc>
          <w:tcPr>
            <w:tcW w:w="714" w:type="dxa"/>
            <w:hideMark/>
          </w:tcPr>
          <w:p w14:paraId="059F5339"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C485DD7"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0F44DA6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5F7C287D"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hideMark/>
          </w:tcPr>
          <w:p w14:paraId="392A39A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23F260E9" w14:textId="77777777" w:rsidR="002532F3" w:rsidRDefault="002532F3">
            <w:pPr>
              <w:widowControl w:val="0"/>
              <w:autoSpaceDE w:val="0"/>
              <w:autoSpaceDN w:val="0"/>
              <w:adjustRightInd w:val="0"/>
              <w:jc w:val="center"/>
              <w:rPr>
                <w:rFonts w:ascii="Arial" w:hAnsi="Arial" w:cs="Arial"/>
                <w:color w:val="000000"/>
                <w:sz w:val="20"/>
                <w:szCs w:val="20"/>
              </w:rPr>
            </w:pPr>
          </w:p>
        </w:tc>
        <w:tc>
          <w:tcPr>
            <w:tcW w:w="1293" w:type="dxa"/>
            <w:hideMark/>
          </w:tcPr>
          <w:p w14:paraId="247C88B0"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54 300,00</w:t>
            </w:r>
          </w:p>
        </w:tc>
      </w:tr>
      <w:tr w:rsidR="002532F3" w14:paraId="136EF0D9" w14:textId="77777777" w:rsidTr="007B7AF0">
        <w:trPr>
          <w:cantSplit/>
        </w:trPr>
        <w:tc>
          <w:tcPr>
            <w:tcW w:w="714" w:type="dxa"/>
            <w:hideMark/>
          </w:tcPr>
          <w:p w14:paraId="5599C8C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07B916C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2AC5E0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09A0558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hideMark/>
          </w:tcPr>
          <w:p w14:paraId="66FD5F0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2134551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407603</w:t>
            </w:r>
          </w:p>
        </w:tc>
        <w:tc>
          <w:tcPr>
            <w:tcW w:w="1293" w:type="dxa"/>
            <w:hideMark/>
          </w:tcPr>
          <w:p w14:paraId="6FB1CF69"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77 441,00</w:t>
            </w:r>
          </w:p>
        </w:tc>
      </w:tr>
    </w:tbl>
    <w:p w14:paraId="221A787F"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6C8D546F" w14:textId="77777777" w:rsidR="002532F3" w:rsidRDefault="002532F3" w:rsidP="007B7AF0">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hospodářské a majetkové správy navrhuje rozpočtové opatření na příjem a vyplacení pojistného plnění přijatého z Hasičské vzájemné pojišťovny, a. s., pro Domov pro seniory Chýnov, Zámecká 1, 391 55 Chýnov z pojištěného rizika vichřice. </w:t>
      </w:r>
      <w:r>
        <w:rPr>
          <w:rFonts w:ascii="Arial" w:hAnsi="Arial" w:cs="Arial"/>
          <w:b/>
          <w:bCs/>
          <w:color w:val="000000"/>
          <w:sz w:val="20"/>
          <w:szCs w:val="20"/>
        </w:rPr>
        <w:t>Bez dopadu do salda.</w:t>
      </w:r>
    </w:p>
    <w:p w14:paraId="04ED1E4A"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104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185"/>
        <w:gridCol w:w="748"/>
        <w:gridCol w:w="603"/>
        <w:gridCol w:w="1293"/>
        <w:gridCol w:w="1625"/>
      </w:tblGrid>
      <w:tr w:rsidR="002532F3" w14:paraId="4DA967D3" w14:textId="77777777" w:rsidTr="007B7AF0">
        <w:trPr>
          <w:cantSplit/>
        </w:trPr>
        <w:tc>
          <w:tcPr>
            <w:tcW w:w="2958" w:type="dxa"/>
            <w:gridSpan w:val="3"/>
            <w:hideMark/>
          </w:tcPr>
          <w:p w14:paraId="17AFA905"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456" w:type="dxa"/>
            <w:gridSpan w:val="5"/>
            <w:hideMark/>
          </w:tcPr>
          <w:p w14:paraId="48F3D7C4"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115/R</w:t>
            </w:r>
          </w:p>
        </w:tc>
      </w:tr>
      <w:tr w:rsidR="002532F3" w14:paraId="22551031" w14:textId="77777777" w:rsidTr="007B7AF0">
        <w:trPr>
          <w:gridAfter w:val="1"/>
          <w:wAfter w:w="1626" w:type="dxa"/>
          <w:cantSplit/>
        </w:trPr>
        <w:tc>
          <w:tcPr>
            <w:tcW w:w="714" w:type="dxa"/>
            <w:vAlign w:val="center"/>
            <w:hideMark/>
          </w:tcPr>
          <w:p w14:paraId="7700D986"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30" w:type="dxa"/>
            <w:gridSpan w:val="3"/>
            <w:vAlign w:val="center"/>
            <w:hideMark/>
          </w:tcPr>
          <w:p w14:paraId="76A5DBA5"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3E82D6B"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D23520B"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1F0F2041"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0F3AFC1C" w14:textId="77777777" w:rsidTr="007B7AF0">
        <w:trPr>
          <w:gridAfter w:val="1"/>
          <w:wAfter w:w="1626" w:type="dxa"/>
          <w:cantSplit/>
        </w:trPr>
        <w:tc>
          <w:tcPr>
            <w:tcW w:w="714" w:type="dxa"/>
            <w:hideMark/>
          </w:tcPr>
          <w:p w14:paraId="345AF29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2018FC3F"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7991C69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748" w:type="dxa"/>
            <w:hideMark/>
          </w:tcPr>
          <w:p w14:paraId="687D6B0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27355</w:t>
            </w:r>
          </w:p>
        </w:tc>
        <w:tc>
          <w:tcPr>
            <w:tcW w:w="603" w:type="dxa"/>
            <w:hideMark/>
          </w:tcPr>
          <w:p w14:paraId="2E80887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548</w:t>
            </w:r>
          </w:p>
        </w:tc>
        <w:tc>
          <w:tcPr>
            <w:tcW w:w="1293" w:type="dxa"/>
            <w:hideMark/>
          </w:tcPr>
          <w:p w14:paraId="14014183"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165 657,17</w:t>
            </w:r>
          </w:p>
        </w:tc>
      </w:tr>
      <w:tr w:rsidR="002532F3" w14:paraId="5CC66BFA" w14:textId="77777777" w:rsidTr="007B7AF0">
        <w:trPr>
          <w:gridAfter w:val="1"/>
          <w:wAfter w:w="1626" w:type="dxa"/>
          <w:cantSplit/>
        </w:trPr>
        <w:tc>
          <w:tcPr>
            <w:tcW w:w="714" w:type="dxa"/>
            <w:hideMark/>
          </w:tcPr>
          <w:p w14:paraId="64E6768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85D9691"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3966391B"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21A9812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27355</w:t>
            </w:r>
          </w:p>
        </w:tc>
        <w:tc>
          <w:tcPr>
            <w:tcW w:w="603" w:type="dxa"/>
            <w:hideMark/>
          </w:tcPr>
          <w:p w14:paraId="7ECD4FF2"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293" w:type="dxa"/>
            <w:hideMark/>
          </w:tcPr>
          <w:p w14:paraId="2580E463"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165 657,17</w:t>
            </w:r>
          </w:p>
        </w:tc>
      </w:tr>
    </w:tbl>
    <w:p w14:paraId="432930A2"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1E3B9663"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rozpočtové opatření na vrácení finančních prostředků Ministerstvu dopravy ČR ve výši 165 657,17 Kč, které byly přijaty od dopravců v rámci finančního vypořádání jako vratka z důvodu nevyčerpané účelové dotace na úhradu prokazatelné ztráty vznikající ze smluv o závazku veřejné služby v železniční dopravě v roce 2021. </w:t>
      </w:r>
      <w:r>
        <w:rPr>
          <w:rFonts w:ascii="Arial" w:hAnsi="Arial" w:cs="Arial"/>
          <w:b/>
          <w:bCs/>
          <w:color w:val="000000"/>
          <w:sz w:val="20"/>
          <w:szCs w:val="20"/>
        </w:rPr>
        <w:t>Bez dopadu do salda.</w:t>
      </w:r>
    </w:p>
    <w:p w14:paraId="6F051E24"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1048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87"/>
        <w:gridCol w:w="748"/>
        <w:gridCol w:w="603"/>
        <w:gridCol w:w="1361"/>
        <w:gridCol w:w="1627"/>
      </w:tblGrid>
      <w:tr w:rsidR="002532F3" w14:paraId="448F761E" w14:textId="77777777" w:rsidTr="007B7AF0">
        <w:trPr>
          <w:cantSplit/>
        </w:trPr>
        <w:tc>
          <w:tcPr>
            <w:tcW w:w="2958" w:type="dxa"/>
            <w:gridSpan w:val="3"/>
            <w:hideMark/>
          </w:tcPr>
          <w:p w14:paraId="3262448A"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523" w:type="dxa"/>
            <w:gridSpan w:val="5"/>
            <w:hideMark/>
          </w:tcPr>
          <w:p w14:paraId="7EEC268A"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116/R</w:t>
            </w:r>
          </w:p>
        </w:tc>
      </w:tr>
      <w:tr w:rsidR="002532F3" w14:paraId="2BCFBFE7" w14:textId="77777777" w:rsidTr="007B7AF0">
        <w:trPr>
          <w:gridAfter w:val="1"/>
          <w:wAfter w:w="1626" w:type="dxa"/>
          <w:cantSplit/>
        </w:trPr>
        <w:tc>
          <w:tcPr>
            <w:tcW w:w="714" w:type="dxa"/>
            <w:vAlign w:val="center"/>
            <w:hideMark/>
          </w:tcPr>
          <w:p w14:paraId="4EB32BA6"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30" w:type="dxa"/>
            <w:gridSpan w:val="3"/>
            <w:vAlign w:val="center"/>
            <w:hideMark/>
          </w:tcPr>
          <w:p w14:paraId="4A9E5579"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3741D873"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4199747"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14CD8764"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50106B1D" w14:textId="77777777" w:rsidTr="007B7AF0">
        <w:trPr>
          <w:gridAfter w:val="1"/>
          <w:wAfter w:w="1626" w:type="dxa"/>
          <w:cantSplit/>
        </w:trPr>
        <w:tc>
          <w:tcPr>
            <w:tcW w:w="714" w:type="dxa"/>
            <w:hideMark/>
          </w:tcPr>
          <w:p w14:paraId="5C01B9B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493E6F2E"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7B3C1F69"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748" w:type="dxa"/>
            <w:hideMark/>
          </w:tcPr>
          <w:p w14:paraId="4C8DE7F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03" w:type="dxa"/>
            <w:hideMark/>
          </w:tcPr>
          <w:p w14:paraId="7B08F36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548</w:t>
            </w:r>
          </w:p>
        </w:tc>
        <w:tc>
          <w:tcPr>
            <w:tcW w:w="1360" w:type="dxa"/>
            <w:hideMark/>
          </w:tcPr>
          <w:p w14:paraId="216F90BD"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6 046 078,23</w:t>
            </w:r>
          </w:p>
        </w:tc>
      </w:tr>
      <w:tr w:rsidR="002532F3" w14:paraId="3B86ED7D" w14:textId="77777777" w:rsidTr="007B7AF0">
        <w:trPr>
          <w:gridAfter w:val="1"/>
          <w:wAfter w:w="1626" w:type="dxa"/>
          <w:cantSplit/>
        </w:trPr>
        <w:tc>
          <w:tcPr>
            <w:tcW w:w="714" w:type="dxa"/>
            <w:hideMark/>
          </w:tcPr>
          <w:p w14:paraId="20EA2A2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5260D6B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681AFB0E"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6E1E459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03" w:type="dxa"/>
            <w:hideMark/>
          </w:tcPr>
          <w:p w14:paraId="1A60953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360" w:type="dxa"/>
            <w:hideMark/>
          </w:tcPr>
          <w:p w14:paraId="06490D11"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6 046 078,23</w:t>
            </w:r>
          </w:p>
        </w:tc>
      </w:tr>
    </w:tbl>
    <w:p w14:paraId="4251A39C"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50FE7149"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rozpočtové opatření na vrácení finančních prostředků SFDI ve výši 6 046 078,23 Kč z důvodu nevyčerpané účelové dotace na financování rekonstrukce a modernizace silnic II. a III. třídy, které byly přijaty od SÚS Jčk v rámci finančního vypořádání za rok 2021. Zároveň předpokládáme, že prostředky vrácené SFDI budou znovu přiděleny SÚS k užití v roce 2022 dle podané </w:t>
      </w:r>
      <w:r>
        <w:rPr>
          <w:rFonts w:ascii="Arial" w:hAnsi="Arial" w:cs="Arial"/>
          <w:color w:val="000000"/>
          <w:sz w:val="20"/>
          <w:szCs w:val="20"/>
        </w:rPr>
        <w:lastRenderedPageBreak/>
        <w:t xml:space="preserve">žádosti na základě usn. č. 129/2022/ZK-16.  </w:t>
      </w:r>
      <w:r>
        <w:rPr>
          <w:rFonts w:ascii="Arial" w:hAnsi="Arial" w:cs="Arial"/>
          <w:b/>
          <w:bCs/>
          <w:color w:val="000000"/>
          <w:sz w:val="20"/>
          <w:szCs w:val="20"/>
        </w:rPr>
        <w:t>Bez dopadu do salda.</w:t>
      </w:r>
    </w:p>
    <w:p w14:paraId="4C4CE0A6"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94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6"/>
        <w:gridCol w:w="525"/>
        <w:gridCol w:w="603"/>
        <w:gridCol w:w="858"/>
        <w:gridCol w:w="1292"/>
      </w:tblGrid>
      <w:tr w:rsidR="002532F3" w14:paraId="45B8298A" w14:textId="77777777" w:rsidTr="007B7AF0">
        <w:trPr>
          <w:cantSplit/>
        </w:trPr>
        <w:tc>
          <w:tcPr>
            <w:tcW w:w="2958" w:type="dxa"/>
            <w:gridSpan w:val="3"/>
            <w:hideMark/>
          </w:tcPr>
          <w:p w14:paraId="3C53260F"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8" w:type="dxa"/>
            <w:gridSpan w:val="5"/>
            <w:hideMark/>
          </w:tcPr>
          <w:p w14:paraId="5CE7DA8D"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117/R</w:t>
            </w:r>
          </w:p>
        </w:tc>
      </w:tr>
      <w:tr w:rsidR="002532F3" w14:paraId="38131055" w14:textId="77777777" w:rsidTr="007B7AF0">
        <w:trPr>
          <w:cantSplit/>
        </w:trPr>
        <w:tc>
          <w:tcPr>
            <w:tcW w:w="714" w:type="dxa"/>
            <w:vAlign w:val="center"/>
            <w:hideMark/>
          </w:tcPr>
          <w:p w14:paraId="451E7690"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3CB74D93"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F27E362"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84AFE6C"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00F2438"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FED278D"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6C86E31D" w14:textId="77777777" w:rsidTr="007B7AF0">
        <w:trPr>
          <w:cantSplit/>
        </w:trPr>
        <w:tc>
          <w:tcPr>
            <w:tcW w:w="714" w:type="dxa"/>
            <w:hideMark/>
          </w:tcPr>
          <w:p w14:paraId="4E666AF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4A234B25"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7069F1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412D8C0"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421226F3"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4D6D1304" w14:textId="77777777" w:rsidR="002532F3" w:rsidRDefault="002532F3">
            <w:pPr>
              <w:widowControl w:val="0"/>
              <w:autoSpaceDE w:val="0"/>
              <w:autoSpaceDN w:val="0"/>
              <w:adjustRightInd w:val="0"/>
              <w:jc w:val="center"/>
              <w:rPr>
                <w:rFonts w:ascii="Arial" w:hAnsi="Arial" w:cs="Arial"/>
                <w:color w:val="000000"/>
                <w:sz w:val="20"/>
                <w:szCs w:val="20"/>
              </w:rPr>
            </w:pPr>
          </w:p>
        </w:tc>
        <w:tc>
          <w:tcPr>
            <w:tcW w:w="1293" w:type="dxa"/>
            <w:hideMark/>
          </w:tcPr>
          <w:p w14:paraId="6C7F5904"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-35 628,40</w:t>
            </w:r>
          </w:p>
        </w:tc>
      </w:tr>
      <w:tr w:rsidR="002532F3" w14:paraId="76EECC4A" w14:textId="77777777" w:rsidTr="007B7AF0">
        <w:trPr>
          <w:cantSplit/>
        </w:trPr>
        <w:tc>
          <w:tcPr>
            <w:tcW w:w="714" w:type="dxa"/>
            <w:hideMark/>
          </w:tcPr>
          <w:p w14:paraId="0DC3C8B3"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AF72391"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61C2F6A"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253E91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48232E8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8BC592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406224</w:t>
            </w:r>
          </w:p>
        </w:tc>
        <w:tc>
          <w:tcPr>
            <w:tcW w:w="1293" w:type="dxa"/>
            <w:hideMark/>
          </w:tcPr>
          <w:p w14:paraId="3CB49617"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1 997,00</w:t>
            </w:r>
          </w:p>
        </w:tc>
      </w:tr>
      <w:tr w:rsidR="002532F3" w14:paraId="2E86C085" w14:textId="77777777" w:rsidTr="007B7AF0">
        <w:trPr>
          <w:cantSplit/>
        </w:trPr>
        <w:tc>
          <w:tcPr>
            <w:tcW w:w="714" w:type="dxa"/>
            <w:hideMark/>
          </w:tcPr>
          <w:p w14:paraId="42202E3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799CD3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262C400"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7205E1A1"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66ADCF1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4EE1A31"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407203</w:t>
            </w:r>
          </w:p>
        </w:tc>
        <w:tc>
          <w:tcPr>
            <w:tcW w:w="1293" w:type="dxa"/>
            <w:hideMark/>
          </w:tcPr>
          <w:p w14:paraId="2D6FA12B"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11 755,00</w:t>
            </w:r>
          </w:p>
        </w:tc>
      </w:tr>
      <w:tr w:rsidR="002532F3" w14:paraId="2FA9F03D" w14:textId="77777777" w:rsidTr="007B7AF0">
        <w:trPr>
          <w:cantSplit/>
        </w:trPr>
        <w:tc>
          <w:tcPr>
            <w:tcW w:w="714" w:type="dxa"/>
            <w:hideMark/>
          </w:tcPr>
          <w:p w14:paraId="02947640"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1489371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F142069"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722C5AE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2AA8F67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F03E7E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407204</w:t>
            </w:r>
          </w:p>
        </w:tc>
        <w:tc>
          <w:tcPr>
            <w:tcW w:w="1293" w:type="dxa"/>
            <w:hideMark/>
          </w:tcPr>
          <w:p w14:paraId="43E47D5B"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2 600,00</w:t>
            </w:r>
          </w:p>
        </w:tc>
      </w:tr>
      <w:tr w:rsidR="002532F3" w14:paraId="2AEB2A1F" w14:textId="77777777" w:rsidTr="007B7AF0">
        <w:trPr>
          <w:cantSplit/>
        </w:trPr>
        <w:tc>
          <w:tcPr>
            <w:tcW w:w="714" w:type="dxa"/>
            <w:hideMark/>
          </w:tcPr>
          <w:p w14:paraId="25722862"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783F160"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BCFA514"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37FCA26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71EEC40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FE2F10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401202</w:t>
            </w:r>
          </w:p>
        </w:tc>
        <w:tc>
          <w:tcPr>
            <w:tcW w:w="1293" w:type="dxa"/>
            <w:hideMark/>
          </w:tcPr>
          <w:p w14:paraId="70453ABC"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19 276,40</w:t>
            </w:r>
          </w:p>
        </w:tc>
      </w:tr>
    </w:tbl>
    <w:p w14:paraId="1ABBA96D"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2C5F7CFC"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navýšení provozního příspěvku školám z důvodu dofinancování uměleckých soutěží vyhlašovaných MŠMT. Prostředky jsou uvolňovány z dosud nerozdělené alokace rozpočtu pro soutěže. Jedná se o tyto školy:</w:t>
      </w:r>
    </w:p>
    <w:p w14:paraId="664AA6D6" w14:textId="77777777" w:rsidR="002532F3" w:rsidRDefault="002532F3" w:rsidP="007B7AF0">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Volyně, Palackého 64 (1 997,00 Kč), </w:t>
      </w:r>
    </w:p>
    <w:p w14:paraId="58EF5108" w14:textId="77777777" w:rsidR="002532F3" w:rsidRDefault="002532F3" w:rsidP="007B7AF0">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Sezimovo Ústí, Nerudova 648 (11 755,00 Kč),</w:t>
      </w:r>
    </w:p>
    <w:p w14:paraId="70049252" w14:textId="77777777" w:rsidR="002532F3" w:rsidRDefault="002532F3" w:rsidP="007B7AF0">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Oskara Nedbala, Tábor, Martínka Húsky 62 (2 600,00 Kč), </w:t>
      </w:r>
    </w:p>
    <w:p w14:paraId="7A6E3BA3" w14:textId="77777777" w:rsidR="002532F3" w:rsidRDefault="002532F3" w:rsidP="007B7AF0">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B. Jeremiáše, České Budějovice, Otakarova 43 (19 276,40 Kč). </w:t>
      </w:r>
    </w:p>
    <w:p w14:paraId="71F2D320" w14:textId="77777777" w:rsidR="002532F3" w:rsidRDefault="002532F3" w:rsidP="007B7AF0">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0B9A56A8"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94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6"/>
        <w:gridCol w:w="525"/>
        <w:gridCol w:w="603"/>
        <w:gridCol w:w="858"/>
        <w:gridCol w:w="1292"/>
      </w:tblGrid>
      <w:tr w:rsidR="002532F3" w14:paraId="64D3B764" w14:textId="77777777" w:rsidTr="007B7AF0">
        <w:trPr>
          <w:cantSplit/>
        </w:trPr>
        <w:tc>
          <w:tcPr>
            <w:tcW w:w="2958" w:type="dxa"/>
            <w:gridSpan w:val="3"/>
            <w:hideMark/>
          </w:tcPr>
          <w:p w14:paraId="3AFB3164"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8" w:type="dxa"/>
            <w:gridSpan w:val="5"/>
            <w:hideMark/>
          </w:tcPr>
          <w:p w14:paraId="51A2924F"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118/R</w:t>
            </w:r>
          </w:p>
        </w:tc>
      </w:tr>
      <w:tr w:rsidR="002532F3" w14:paraId="044CB1F6" w14:textId="77777777" w:rsidTr="007B7AF0">
        <w:trPr>
          <w:cantSplit/>
        </w:trPr>
        <w:tc>
          <w:tcPr>
            <w:tcW w:w="714" w:type="dxa"/>
            <w:vAlign w:val="center"/>
            <w:hideMark/>
          </w:tcPr>
          <w:p w14:paraId="292F573D"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183285D2"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54487C7"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119C9DE"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56204B2"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C5AD93C"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591646AA" w14:textId="77777777" w:rsidTr="007B7AF0">
        <w:trPr>
          <w:cantSplit/>
        </w:trPr>
        <w:tc>
          <w:tcPr>
            <w:tcW w:w="714" w:type="dxa"/>
            <w:hideMark/>
          </w:tcPr>
          <w:p w14:paraId="0D53D1B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63A0CE17"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B0F312F"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00DE8FF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75460A43"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1B049F22" w14:textId="77777777" w:rsidR="002532F3" w:rsidRDefault="002532F3">
            <w:pPr>
              <w:widowControl w:val="0"/>
              <w:autoSpaceDE w:val="0"/>
              <w:autoSpaceDN w:val="0"/>
              <w:adjustRightInd w:val="0"/>
              <w:jc w:val="center"/>
              <w:rPr>
                <w:rFonts w:ascii="Arial" w:hAnsi="Arial" w:cs="Arial"/>
                <w:color w:val="000000"/>
                <w:sz w:val="20"/>
                <w:szCs w:val="20"/>
              </w:rPr>
            </w:pPr>
          </w:p>
        </w:tc>
        <w:tc>
          <w:tcPr>
            <w:tcW w:w="1293" w:type="dxa"/>
            <w:hideMark/>
          </w:tcPr>
          <w:p w14:paraId="1B59A4DC"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-8 980,00</w:t>
            </w:r>
          </w:p>
        </w:tc>
      </w:tr>
      <w:tr w:rsidR="002532F3" w14:paraId="5DA23E42" w14:textId="77777777" w:rsidTr="007B7AF0">
        <w:trPr>
          <w:cantSplit/>
        </w:trPr>
        <w:tc>
          <w:tcPr>
            <w:tcW w:w="714" w:type="dxa"/>
            <w:hideMark/>
          </w:tcPr>
          <w:p w14:paraId="46A1D12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48E2C15B"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E208C43"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01B1B5C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1996E85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D5CE831"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407227</w:t>
            </w:r>
          </w:p>
        </w:tc>
        <w:tc>
          <w:tcPr>
            <w:tcW w:w="1293" w:type="dxa"/>
            <w:hideMark/>
          </w:tcPr>
          <w:p w14:paraId="00447752"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8 980,00</w:t>
            </w:r>
          </w:p>
        </w:tc>
      </w:tr>
    </w:tbl>
    <w:p w14:paraId="343B5008"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627A13E7"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školám z důvodu dofinancování předmětových soutěží vyhlašovaných MŠMT. Prostředky jsou uvolňovány z dosud nerozdělené alokace rozpočtu pro soutěže. Jedná se o Dům dětí a mládeže, Tábor, Tržní náměstí 346. </w:t>
      </w:r>
      <w:r>
        <w:rPr>
          <w:rFonts w:ascii="Arial" w:hAnsi="Arial" w:cs="Arial"/>
          <w:b/>
          <w:bCs/>
          <w:color w:val="000000"/>
          <w:sz w:val="20"/>
          <w:szCs w:val="20"/>
        </w:rPr>
        <w:t>Bez dopadu do salda.</w:t>
      </w:r>
    </w:p>
    <w:p w14:paraId="005A6C53"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94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784"/>
        <w:gridCol w:w="748"/>
        <w:gridCol w:w="603"/>
        <w:gridCol w:w="859"/>
        <w:gridCol w:w="1470"/>
      </w:tblGrid>
      <w:tr w:rsidR="002532F3" w14:paraId="78D36879" w14:textId="77777777" w:rsidTr="007B7AF0">
        <w:trPr>
          <w:cantSplit/>
        </w:trPr>
        <w:tc>
          <w:tcPr>
            <w:tcW w:w="2958" w:type="dxa"/>
            <w:gridSpan w:val="3"/>
            <w:hideMark/>
          </w:tcPr>
          <w:p w14:paraId="27FA52BE"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66" w:type="dxa"/>
            <w:gridSpan w:val="5"/>
            <w:hideMark/>
          </w:tcPr>
          <w:p w14:paraId="49450B68"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119/R</w:t>
            </w:r>
          </w:p>
        </w:tc>
      </w:tr>
      <w:tr w:rsidR="002532F3" w14:paraId="2C2C57A6" w14:textId="77777777" w:rsidTr="007B7AF0">
        <w:trPr>
          <w:cantSplit/>
        </w:trPr>
        <w:tc>
          <w:tcPr>
            <w:tcW w:w="714" w:type="dxa"/>
            <w:vAlign w:val="center"/>
            <w:hideMark/>
          </w:tcPr>
          <w:p w14:paraId="615BE609"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30" w:type="dxa"/>
            <w:gridSpan w:val="3"/>
            <w:vAlign w:val="center"/>
            <w:hideMark/>
          </w:tcPr>
          <w:p w14:paraId="1D94DFAF"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355EC13"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24E9B40"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CA6B3F3"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025258FB"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6F6A05C4" w14:textId="77777777" w:rsidTr="007B7AF0">
        <w:trPr>
          <w:cantSplit/>
        </w:trPr>
        <w:tc>
          <w:tcPr>
            <w:tcW w:w="714" w:type="dxa"/>
          </w:tcPr>
          <w:p w14:paraId="3C2B3334" w14:textId="77777777" w:rsidR="002532F3" w:rsidRDefault="002532F3">
            <w:pPr>
              <w:widowControl w:val="0"/>
              <w:autoSpaceDE w:val="0"/>
              <w:autoSpaceDN w:val="0"/>
              <w:adjustRightInd w:val="0"/>
              <w:jc w:val="center"/>
              <w:rPr>
                <w:rFonts w:ascii="Arial" w:hAnsi="Arial" w:cs="Arial"/>
                <w:color w:val="000000"/>
                <w:sz w:val="20"/>
                <w:szCs w:val="20"/>
              </w:rPr>
            </w:pPr>
          </w:p>
        </w:tc>
        <w:tc>
          <w:tcPr>
            <w:tcW w:w="714" w:type="dxa"/>
            <w:hideMark/>
          </w:tcPr>
          <w:p w14:paraId="60582FB3"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316" w:type="dxa"/>
            <w:gridSpan w:val="2"/>
            <w:hideMark/>
          </w:tcPr>
          <w:p w14:paraId="322ACFC1"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2F70DDE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29010</w:t>
            </w:r>
          </w:p>
        </w:tc>
        <w:tc>
          <w:tcPr>
            <w:tcW w:w="603" w:type="dxa"/>
            <w:hideMark/>
          </w:tcPr>
          <w:p w14:paraId="17FDC900"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7E14D5EB" w14:textId="77777777" w:rsidR="002532F3" w:rsidRDefault="002532F3">
            <w:pPr>
              <w:widowControl w:val="0"/>
              <w:autoSpaceDE w:val="0"/>
              <w:autoSpaceDN w:val="0"/>
              <w:adjustRightInd w:val="0"/>
              <w:jc w:val="center"/>
              <w:rPr>
                <w:rFonts w:ascii="Arial" w:hAnsi="Arial" w:cs="Arial"/>
                <w:color w:val="000000"/>
                <w:sz w:val="20"/>
                <w:szCs w:val="20"/>
              </w:rPr>
            </w:pPr>
          </w:p>
        </w:tc>
        <w:tc>
          <w:tcPr>
            <w:tcW w:w="1471" w:type="dxa"/>
            <w:hideMark/>
          </w:tcPr>
          <w:p w14:paraId="005F9F2C"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33 333 600,00</w:t>
            </w:r>
          </w:p>
        </w:tc>
      </w:tr>
      <w:tr w:rsidR="002532F3" w14:paraId="126F69BF" w14:textId="77777777" w:rsidTr="007B7AF0">
        <w:trPr>
          <w:cantSplit/>
        </w:trPr>
        <w:tc>
          <w:tcPr>
            <w:tcW w:w="714" w:type="dxa"/>
          </w:tcPr>
          <w:p w14:paraId="516C258B" w14:textId="77777777" w:rsidR="002532F3" w:rsidRDefault="002532F3">
            <w:pPr>
              <w:widowControl w:val="0"/>
              <w:autoSpaceDE w:val="0"/>
              <w:autoSpaceDN w:val="0"/>
              <w:adjustRightInd w:val="0"/>
              <w:jc w:val="center"/>
              <w:rPr>
                <w:rFonts w:ascii="Arial" w:hAnsi="Arial" w:cs="Arial"/>
                <w:color w:val="000000"/>
                <w:sz w:val="20"/>
                <w:szCs w:val="20"/>
              </w:rPr>
            </w:pPr>
          </w:p>
        </w:tc>
        <w:tc>
          <w:tcPr>
            <w:tcW w:w="714" w:type="dxa"/>
            <w:hideMark/>
          </w:tcPr>
          <w:p w14:paraId="3CE9189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4316" w:type="dxa"/>
            <w:gridSpan w:val="2"/>
            <w:hideMark/>
          </w:tcPr>
          <w:p w14:paraId="5561438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748" w:type="dxa"/>
            <w:hideMark/>
          </w:tcPr>
          <w:p w14:paraId="0F696B3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29010</w:t>
            </w:r>
          </w:p>
        </w:tc>
        <w:tc>
          <w:tcPr>
            <w:tcW w:w="603" w:type="dxa"/>
            <w:hideMark/>
          </w:tcPr>
          <w:p w14:paraId="5A43D60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7776C6B2" w14:textId="77777777" w:rsidR="002532F3" w:rsidRDefault="002532F3">
            <w:pPr>
              <w:widowControl w:val="0"/>
              <w:autoSpaceDE w:val="0"/>
              <w:autoSpaceDN w:val="0"/>
              <w:adjustRightInd w:val="0"/>
              <w:jc w:val="center"/>
              <w:rPr>
                <w:rFonts w:ascii="Arial" w:hAnsi="Arial" w:cs="Arial"/>
                <w:color w:val="000000"/>
                <w:sz w:val="20"/>
                <w:szCs w:val="20"/>
              </w:rPr>
            </w:pPr>
          </w:p>
        </w:tc>
        <w:tc>
          <w:tcPr>
            <w:tcW w:w="1471" w:type="dxa"/>
            <w:hideMark/>
          </w:tcPr>
          <w:p w14:paraId="22B19A0B"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13 695 001,05</w:t>
            </w:r>
          </w:p>
        </w:tc>
      </w:tr>
      <w:tr w:rsidR="002532F3" w14:paraId="20F2AD80" w14:textId="77777777" w:rsidTr="007B7AF0">
        <w:trPr>
          <w:cantSplit/>
        </w:trPr>
        <w:tc>
          <w:tcPr>
            <w:tcW w:w="714" w:type="dxa"/>
            <w:hideMark/>
          </w:tcPr>
          <w:p w14:paraId="57387E61"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3125</w:t>
            </w:r>
          </w:p>
        </w:tc>
        <w:tc>
          <w:tcPr>
            <w:tcW w:w="714" w:type="dxa"/>
            <w:hideMark/>
          </w:tcPr>
          <w:p w14:paraId="2D553FB5"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316" w:type="dxa"/>
            <w:gridSpan w:val="2"/>
            <w:hideMark/>
          </w:tcPr>
          <w:p w14:paraId="3A79CEE2"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6E027C8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29010</w:t>
            </w:r>
          </w:p>
        </w:tc>
        <w:tc>
          <w:tcPr>
            <w:tcW w:w="603" w:type="dxa"/>
            <w:hideMark/>
          </w:tcPr>
          <w:p w14:paraId="70714639"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449FF59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401244</w:t>
            </w:r>
          </w:p>
        </w:tc>
        <w:tc>
          <w:tcPr>
            <w:tcW w:w="1471" w:type="dxa"/>
            <w:hideMark/>
          </w:tcPr>
          <w:p w14:paraId="479E5A15"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33 333 600,00</w:t>
            </w:r>
          </w:p>
        </w:tc>
      </w:tr>
      <w:tr w:rsidR="002532F3" w14:paraId="0A2C7781" w14:textId="77777777" w:rsidTr="007B7AF0">
        <w:trPr>
          <w:cantSplit/>
        </w:trPr>
        <w:tc>
          <w:tcPr>
            <w:tcW w:w="714" w:type="dxa"/>
            <w:hideMark/>
          </w:tcPr>
          <w:p w14:paraId="18F6C11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3125</w:t>
            </w:r>
          </w:p>
        </w:tc>
        <w:tc>
          <w:tcPr>
            <w:tcW w:w="714" w:type="dxa"/>
            <w:hideMark/>
          </w:tcPr>
          <w:p w14:paraId="4D5B8FE3"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4316" w:type="dxa"/>
            <w:gridSpan w:val="2"/>
            <w:hideMark/>
          </w:tcPr>
          <w:p w14:paraId="4CABD832"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invest.transf. zřízen. příspěv. organizacím</w:t>
            </w:r>
          </w:p>
        </w:tc>
        <w:tc>
          <w:tcPr>
            <w:tcW w:w="748" w:type="dxa"/>
            <w:hideMark/>
          </w:tcPr>
          <w:p w14:paraId="7791E31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29010</w:t>
            </w:r>
          </w:p>
        </w:tc>
        <w:tc>
          <w:tcPr>
            <w:tcW w:w="603" w:type="dxa"/>
            <w:hideMark/>
          </w:tcPr>
          <w:p w14:paraId="32C2870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6BC414D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401244</w:t>
            </w:r>
          </w:p>
        </w:tc>
        <w:tc>
          <w:tcPr>
            <w:tcW w:w="1471" w:type="dxa"/>
            <w:hideMark/>
          </w:tcPr>
          <w:p w14:paraId="5C60D732"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13 695 001,05</w:t>
            </w:r>
          </w:p>
        </w:tc>
      </w:tr>
    </w:tbl>
    <w:p w14:paraId="66F13746"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4EE26719"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dotace z Ministerstva zemědělství na základě Rozhodnutí č. 129D282004032 ze dne 30. 11. 2021 v rámci dotačního programu – 12928 – Podpora retence vody v krajině – rybníky a vodní nádrže pro Krajské školní hospodářství, České Budějovice, U Zimního stadionu 1952/2 na akci "Rekonstrukce výpustného zařízení, bezpečnostního přelivu a hráze rybníka Dobevský (včetně odbahnění)". </w:t>
      </w:r>
      <w:r>
        <w:rPr>
          <w:rFonts w:ascii="Arial" w:hAnsi="Arial" w:cs="Arial"/>
          <w:b/>
          <w:bCs/>
          <w:color w:val="000000"/>
          <w:sz w:val="20"/>
          <w:szCs w:val="20"/>
        </w:rPr>
        <w:t>Bez dopadu do salda.</w:t>
      </w:r>
    </w:p>
    <w:p w14:paraId="5E9A0EC9"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1051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86"/>
        <w:gridCol w:w="748"/>
        <w:gridCol w:w="603"/>
        <w:gridCol w:w="1293"/>
        <w:gridCol w:w="1626"/>
      </w:tblGrid>
      <w:tr w:rsidR="002532F3" w14:paraId="2BFD1C9D" w14:textId="77777777" w:rsidTr="007B7AF0">
        <w:trPr>
          <w:cantSplit/>
        </w:trPr>
        <w:tc>
          <w:tcPr>
            <w:tcW w:w="2958" w:type="dxa"/>
            <w:gridSpan w:val="3"/>
            <w:hideMark/>
          </w:tcPr>
          <w:p w14:paraId="573613A7"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556" w:type="dxa"/>
            <w:gridSpan w:val="5"/>
            <w:hideMark/>
          </w:tcPr>
          <w:p w14:paraId="509CD751"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120/R</w:t>
            </w:r>
          </w:p>
        </w:tc>
      </w:tr>
      <w:tr w:rsidR="002532F3" w14:paraId="49492FD8" w14:textId="77777777" w:rsidTr="007B7AF0">
        <w:trPr>
          <w:gridAfter w:val="1"/>
          <w:wAfter w:w="1626" w:type="dxa"/>
          <w:cantSplit/>
        </w:trPr>
        <w:tc>
          <w:tcPr>
            <w:tcW w:w="714" w:type="dxa"/>
            <w:vAlign w:val="center"/>
            <w:hideMark/>
          </w:tcPr>
          <w:p w14:paraId="283F72E0"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30" w:type="dxa"/>
            <w:gridSpan w:val="3"/>
            <w:vAlign w:val="center"/>
            <w:hideMark/>
          </w:tcPr>
          <w:p w14:paraId="2526CBED"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C6A00B0"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9A9459D"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1DE08489"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6FC94FD9" w14:textId="77777777" w:rsidTr="007B7AF0">
        <w:trPr>
          <w:gridAfter w:val="1"/>
          <w:wAfter w:w="1626" w:type="dxa"/>
          <w:cantSplit/>
        </w:trPr>
        <w:tc>
          <w:tcPr>
            <w:tcW w:w="714" w:type="dxa"/>
          </w:tcPr>
          <w:p w14:paraId="17BD5487" w14:textId="77777777" w:rsidR="002532F3" w:rsidRDefault="002532F3">
            <w:pPr>
              <w:widowControl w:val="0"/>
              <w:autoSpaceDE w:val="0"/>
              <w:autoSpaceDN w:val="0"/>
              <w:adjustRightInd w:val="0"/>
              <w:jc w:val="center"/>
              <w:rPr>
                <w:rFonts w:ascii="Arial" w:hAnsi="Arial" w:cs="Arial"/>
                <w:color w:val="000000"/>
                <w:sz w:val="20"/>
                <w:szCs w:val="20"/>
              </w:rPr>
            </w:pPr>
          </w:p>
        </w:tc>
        <w:tc>
          <w:tcPr>
            <w:tcW w:w="714" w:type="dxa"/>
            <w:hideMark/>
          </w:tcPr>
          <w:p w14:paraId="55607777"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6" w:type="dxa"/>
            <w:gridSpan w:val="2"/>
            <w:hideMark/>
          </w:tcPr>
          <w:p w14:paraId="70D3E173"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0B7CF51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33083</w:t>
            </w:r>
          </w:p>
        </w:tc>
        <w:tc>
          <w:tcPr>
            <w:tcW w:w="603" w:type="dxa"/>
            <w:hideMark/>
          </w:tcPr>
          <w:p w14:paraId="53D30DA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293" w:type="dxa"/>
            <w:hideMark/>
          </w:tcPr>
          <w:p w14:paraId="62BFB681"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110 400,00</w:t>
            </w:r>
          </w:p>
        </w:tc>
      </w:tr>
      <w:tr w:rsidR="002532F3" w14:paraId="10F7CCD6" w14:textId="77777777" w:rsidTr="007B7AF0">
        <w:trPr>
          <w:gridAfter w:val="1"/>
          <w:wAfter w:w="1626" w:type="dxa"/>
          <w:cantSplit/>
        </w:trPr>
        <w:tc>
          <w:tcPr>
            <w:tcW w:w="714" w:type="dxa"/>
            <w:hideMark/>
          </w:tcPr>
          <w:p w14:paraId="190921A2"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0E5C099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16" w:type="dxa"/>
            <w:gridSpan w:val="2"/>
            <w:hideMark/>
          </w:tcPr>
          <w:p w14:paraId="7BE983A1"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hideMark/>
          </w:tcPr>
          <w:p w14:paraId="486BAF2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33083</w:t>
            </w:r>
          </w:p>
        </w:tc>
        <w:tc>
          <w:tcPr>
            <w:tcW w:w="603" w:type="dxa"/>
            <w:hideMark/>
          </w:tcPr>
          <w:p w14:paraId="662B21C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293" w:type="dxa"/>
            <w:hideMark/>
          </w:tcPr>
          <w:p w14:paraId="1FBC2C2F"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2 200,00</w:t>
            </w:r>
          </w:p>
        </w:tc>
      </w:tr>
      <w:tr w:rsidR="002532F3" w14:paraId="1744CF36" w14:textId="77777777" w:rsidTr="007B7AF0">
        <w:trPr>
          <w:gridAfter w:val="1"/>
          <w:wAfter w:w="1626" w:type="dxa"/>
          <w:cantSplit/>
        </w:trPr>
        <w:tc>
          <w:tcPr>
            <w:tcW w:w="714" w:type="dxa"/>
            <w:hideMark/>
          </w:tcPr>
          <w:p w14:paraId="0D79E55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18600BE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16" w:type="dxa"/>
            <w:gridSpan w:val="2"/>
            <w:hideMark/>
          </w:tcPr>
          <w:p w14:paraId="37B579D4"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480F9CD9"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33083</w:t>
            </w:r>
          </w:p>
        </w:tc>
        <w:tc>
          <w:tcPr>
            <w:tcW w:w="603" w:type="dxa"/>
            <w:hideMark/>
          </w:tcPr>
          <w:p w14:paraId="1A00FAB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293" w:type="dxa"/>
            <w:hideMark/>
          </w:tcPr>
          <w:p w14:paraId="329EF5B4"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108 200,00</w:t>
            </w:r>
          </w:p>
        </w:tc>
      </w:tr>
    </w:tbl>
    <w:p w14:paraId="45CE15C5"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0E260787"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dotace dle rozhodnutí MŠMT č. 5673-3/2022 ze dne 5. 4. 2022 na výdaje spojené s činností základních škol, </w:t>
      </w:r>
      <w:r>
        <w:rPr>
          <w:rFonts w:ascii="Arial" w:hAnsi="Arial" w:cs="Arial"/>
          <w:color w:val="000000"/>
          <w:sz w:val="20"/>
          <w:szCs w:val="20"/>
        </w:rPr>
        <w:lastRenderedPageBreak/>
        <w:t>středních škol a konzervatoří, které nezřizuje stát nebo registrovaná církev nebo náboženská společnost, které bylo přiznáno oprávnění k výkonu zvláštního práva zřizovat církevní školy. Účelem dotace je zajištění neinvazivního RT-PCR testování dětí a žáků. Jedná se o tyto školy:</w:t>
      </w:r>
    </w:p>
    <w:p w14:paraId="63FB7B2A" w14:textId="77777777" w:rsidR="002532F3" w:rsidRDefault="002532F3" w:rsidP="007B7AF0">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Fazole, z. ú., Písek, Sedláčkova 472/6 (2 200,00 Kč),</w:t>
      </w:r>
    </w:p>
    <w:p w14:paraId="41B0F225" w14:textId="77777777" w:rsidR="002532F3" w:rsidRDefault="002532F3" w:rsidP="007B7AF0">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ScioŠkola České Budějovice – základní škola, s. r. o., České Budějovice, K. Weise 1215/3 (108 200,00 Kč).</w:t>
      </w:r>
    </w:p>
    <w:p w14:paraId="3C4640E5" w14:textId="77777777" w:rsidR="002532F3" w:rsidRDefault="002532F3" w:rsidP="007B7AF0">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6E3467A8"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1087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87"/>
        <w:gridCol w:w="748"/>
        <w:gridCol w:w="603"/>
        <w:gridCol w:w="1650"/>
        <w:gridCol w:w="1627"/>
      </w:tblGrid>
      <w:tr w:rsidR="002532F3" w14:paraId="74025993" w14:textId="77777777" w:rsidTr="007B7AF0">
        <w:trPr>
          <w:cantSplit/>
        </w:trPr>
        <w:tc>
          <w:tcPr>
            <w:tcW w:w="2958" w:type="dxa"/>
            <w:gridSpan w:val="3"/>
            <w:hideMark/>
          </w:tcPr>
          <w:p w14:paraId="6B798965"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911" w:type="dxa"/>
            <w:gridSpan w:val="5"/>
            <w:hideMark/>
          </w:tcPr>
          <w:p w14:paraId="3098E127"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121/R</w:t>
            </w:r>
          </w:p>
        </w:tc>
      </w:tr>
      <w:tr w:rsidR="002532F3" w14:paraId="3D1CD344" w14:textId="77777777" w:rsidTr="007B7AF0">
        <w:trPr>
          <w:gridAfter w:val="1"/>
          <w:wAfter w:w="1626" w:type="dxa"/>
          <w:cantSplit/>
        </w:trPr>
        <w:tc>
          <w:tcPr>
            <w:tcW w:w="714" w:type="dxa"/>
            <w:vAlign w:val="center"/>
            <w:hideMark/>
          </w:tcPr>
          <w:p w14:paraId="19335663"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6185E2B6"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68575CA5"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A8A21CB"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49" w:type="dxa"/>
            <w:vAlign w:val="center"/>
            <w:hideMark/>
          </w:tcPr>
          <w:p w14:paraId="203F729E"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66C3992B" w14:textId="77777777" w:rsidTr="007B7AF0">
        <w:trPr>
          <w:gridAfter w:val="1"/>
          <w:wAfter w:w="1626" w:type="dxa"/>
          <w:cantSplit/>
        </w:trPr>
        <w:tc>
          <w:tcPr>
            <w:tcW w:w="714" w:type="dxa"/>
            <w:vAlign w:val="center"/>
          </w:tcPr>
          <w:p w14:paraId="15E1B691" w14:textId="77777777" w:rsidR="002532F3" w:rsidRDefault="002532F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F258A82"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vAlign w:val="center"/>
            <w:hideMark/>
          </w:tcPr>
          <w:p w14:paraId="2E3F48B0"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4CD448E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06FD8BE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649" w:type="dxa"/>
            <w:vAlign w:val="center"/>
            <w:hideMark/>
          </w:tcPr>
          <w:p w14:paraId="47ECE96B"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-185 156 367,00</w:t>
            </w:r>
          </w:p>
        </w:tc>
      </w:tr>
      <w:tr w:rsidR="002532F3" w14:paraId="5AEE5EF0" w14:textId="77777777" w:rsidTr="007B7AF0">
        <w:trPr>
          <w:gridAfter w:val="1"/>
          <w:wAfter w:w="1626" w:type="dxa"/>
          <w:cantSplit/>
        </w:trPr>
        <w:tc>
          <w:tcPr>
            <w:tcW w:w="714" w:type="dxa"/>
            <w:vAlign w:val="center"/>
            <w:hideMark/>
          </w:tcPr>
          <w:p w14:paraId="78D7E4A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D6BD94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vAlign w:val="center"/>
            <w:hideMark/>
          </w:tcPr>
          <w:p w14:paraId="7D7C118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BBA1901"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D5DF9A1"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649" w:type="dxa"/>
            <w:vAlign w:val="center"/>
            <w:hideMark/>
          </w:tcPr>
          <w:p w14:paraId="293E6D28"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-119 813 047,00</w:t>
            </w:r>
          </w:p>
        </w:tc>
      </w:tr>
      <w:tr w:rsidR="002532F3" w14:paraId="29EBA01E" w14:textId="77777777" w:rsidTr="007B7AF0">
        <w:trPr>
          <w:gridAfter w:val="1"/>
          <w:wAfter w:w="1626" w:type="dxa"/>
          <w:cantSplit/>
        </w:trPr>
        <w:tc>
          <w:tcPr>
            <w:tcW w:w="714" w:type="dxa"/>
            <w:vAlign w:val="center"/>
            <w:hideMark/>
          </w:tcPr>
          <w:p w14:paraId="05BCFB00"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3DF5F25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815" w:type="dxa"/>
            <w:gridSpan w:val="2"/>
            <w:vAlign w:val="center"/>
            <w:hideMark/>
          </w:tcPr>
          <w:p w14:paraId="1F5F9894"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vAlign w:val="center"/>
            <w:hideMark/>
          </w:tcPr>
          <w:p w14:paraId="316D217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2AA62F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649" w:type="dxa"/>
            <w:vAlign w:val="center"/>
            <w:hideMark/>
          </w:tcPr>
          <w:p w14:paraId="1DA3A487"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-65 055 333,00</w:t>
            </w:r>
          </w:p>
        </w:tc>
      </w:tr>
      <w:tr w:rsidR="002532F3" w14:paraId="5838BDF1" w14:textId="77777777" w:rsidTr="007B7AF0">
        <w:trPr>
          <w:gridAfter w:val="1"/>
          <w:wAfter w:w="1626" w:type="dxa"/>
          <w:cantSplit/>
        </w:trPr>
        <w:tc>
          <w:tcPr>
            <w:tcW w:w="714" w:type="dxa"/>
            <w:vAlign w:val="center"/>
            <w:hideMark/>
          </w:tcPr>
          <w:p w14:paraId="4F6A66E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FFA9B1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5333</w:t>
            </w:r>
          </w:p>
        </w:tc>
        <w:tc>
          <w:tcPr>
            <w:tcW w:w="4815" w:type="dxa"/>
            <w:gridSpan w:val="2"/>
            <w:vAlign w:val="center"/>
            <w:hideMark/>
          </w:tcPr>
          <w:p w14:paraId="0C1D704B"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 školským práv. osobám zřízeným státem, kraji a obcemi</w:t>
            </w:r>
          </w:p>
        </w:tc>
        <w:tc>
          <w:tcPr>
            <w:tcW w:w="748" w:type="dxa"/>
            <w:vAlign w:val="center"/>
            <w:hideMark/>
          </w:tcPr>
          <w:p w14:paraId="6069AF0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516CB22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649" w:type="dxa"/>
            <w:vAlign w:val="center"/>
            <w:hideMark/>
          </w:tcPr>
          <w:p w14:paraId="51FC543E"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-287 987,00</w:t>
            </w:r>
          </w:p>
        </w:tc>
      </w:tr>
    </w:tbl>
    <w:p w14:paraId="13DBA437"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6C378767"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základě oznámení MŠMT ČR č. j. MSMT-2603/2022 ze dne 12. 4. 2022. Ve schváleném rozpočtu pro rok 2022 byly schváleny příjmy a zároveň i výdaje na přímé náklady na vzdělávání ve výši 10 813 747 000,00 Kč. Dle dopisu MŠMT ČR je však skutečná výše dotace na přímé náklady na vzdělávání pro zřizované organizace (krajem, obcemi i dobrovolným svazkem obcí) o 185 156 367,00 Kč nižší. OŠMT proto navrhuje úpravu (snížení) příjmů a výdajů dle oznámeného souhrnného vztahu. </w:t>
      </w:r>
      <w:r>
        <w:rPr>
          <w:rFonts w:ascii="Arial" w:hAnsi="Arial" w:cs="Arial"/>
          <w:b/>
          <w:bCs/>
          <w:color w:val="000000"/>
          <w:sz w:val="20"/>
          <w:szCs w:val="20"/>
        </w:rPr>
        <w:t>Bez dopadu do salda.</w:t>
      </w:r>
    </w:p>
    <w:p w14:paraId="295267D1"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770"/>
        <w:gridCol w:w="1193"/>
        <w:gridCol w:w="603"/>
        <w:gridCol w:w="859"/>
        <w:gridCol w:w="1293"/>
      </w:tblGrid>
      <w:tr w:rsidR="002532F3" w14:paraId="5DD035CF" w14:textId="77777777" w:rsidTr="007B7AF0">
        <w:trPr>
          <w:cantSplit/>
        </w:trPr>
        <w:tc>
          <w:tcPr>
            <w:tcW w:w="2958" w:type="dxa"/>
            <w:gridSpan w:val="3"/>
            <w:hideMark/>
          </w:tcPr>
          <w:p w14:paraId="596577E5"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8" w:type="dxa"/>
            <w:gridSpan w:val="5"/>
            <w:hideMark/>
          </w:tcPr>
          <w:p w14:paraId="24B56429"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122/R</w:t>
            </w:r>
          </w:p>
        </w:tc>
      </w:tr>
      <w:tr w:rsidR="002532F3" w14:paraId="16CB48CF" w14:textId="77777777" w:rsidTr="007B7AF0">
        <w:trPr>
          <w:cantSplit/>
        </w:trPr>
        <w:tc>
          <w:tcPr>
            <w:tcW w:w="714" w:type="dxa"/>
            <w:vAlign w:val="center"/>
            <w:hideMark/>
          </w:tcPr>
          <w:p w14:paraId="17AD39E4"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15" w:type="dxa"/>
            <w:gridSpan w:val="3"/>
            <w:vAlign w:val="center"/>
            <w:hideMark/>
          </w:tcPr>
          <w:p w14:paraId="6B92A4AF"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73C4CB00"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FACC1E6"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1977AFC"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B55D4A3"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3DC03218" w14:textId="77777777" w:rsidTr="007B7AF0">
        <w:trPr>
          <w:cantSplit/>
        </w:trPr>
        <w:tc>
          <w:tcPr>
            <w:tcW w:w="714" w:type="dxa"/>
            <w:vAlign w:val="center"/>
            <w:hideMark/>
          </w:tcPr>
          <w:p w14:paraId="0FB4F92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CC6A44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5B99BB02"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33A8112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51A804F3"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35D2C60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406206</w:t>
            </w:r>
          </w:p>
        </w:tc>
        <w:tc>
          <w:tcPr>
            <w:tcW w:w="1293" w:type="dxa"/>
            <w:vAlign w:val="center"/>
            <w:hideMark/>
          </w:tcPr>
          <w:p w14:paraId="7204D083"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1 300,19</w:t>
            </w:r>
          </w:p>
        </w:tc>
      </w:tr>
      <w:tr w:rsidR="002532F3" w14:paraId="7F03A134" w14:textId="77777777" w:rsidTr="007B7AF0">
        <w:trPr>
          <w:cantSplit/>
        </w:trPr>
        <w:tc>
          <w:tcPr>
            <w:tcW w:w="714" w:type="dxa"/>
            <w:vAlign w:val="center"/>
            <w:hideMark/>
          </w:tcPr>
          <w:p w14:paraId="114E89F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D100BB3"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3B9D7744"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22F5501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380F04E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333D189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406206</w:t>
            </w:r>
          </w:p>
        </w:tc>
        <w:tc>
          <w:tcPr>
            <w:tcW w:w="1293" w:type="dxa"/>
            <w:vAlign w:val="center"/>
            <w:hideMark/>
          </w:tcPr>
          <w:p w14:paraId="49E55BE8"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7 367,81</w:t>
            </w:r>
          </w:p>
        </w:tc>
      </w:tr>
      <w:tr w:rsidR="002532F3" w14:paraId="3395D339" w14:textId="77777777" w:rsidTr="007B7AF0">
        <w:trPr>
          <w:cantSplit/>
        </w:trPr>
        <w:tc>
          <w:tcPr>
            <w:tcW w:w="714" w:type="dxa"/>
            <w:vAlign w:val="center"/>
            <w:hideMark/>
          </w:tcPr>
          <w:p w14:paraId="494C447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0DEC98A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48A9E4D6"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38BCC43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3CC0C0C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49B09F1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407204</w:t>
            </w:r>
          </w:p>
        </w:tc>
        <w:tc>
          <w:tcPr>
            <w:tcW w:w="1293" w:type="dxa"/>
            <w:vAlign w:val="center"/>
            <w:hideMark/>
          </w:tcPr>
          <w:p w14:paraId="17D3CE16"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478,77</w:t>
            </w:r>
          </w:p>
        </w:tc>
      </w:tr>
      <w:tr w:rsidR="002532F3" w14:paraId="2F3856F6" w14:textId="77777777" w:rsidTr="007B7AF0">
        <w:trPr>
          <w:cantSplit/>
        </w:trPr>
        <w:tc>
          <w:tcPr>
            <w:tcW w:w="714" w:type="dxa"/>
            <w:vAlign w:val="center"/>
            <w:hideMark/>
          </w:tcPr>
          <w:p w14:paraId="15D4F22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255A5760"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15D6C0D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6AB1A09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3B6ADDE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0DCFDC5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407204</w:t>
            </w:r>
          </w:p>
        </w:tc>
        <w:tc>
          <w:tcPr>
            <w:tcW w:w="1293" w:type="dxa"/>
            <w:vAlign w:val="center"/>
            <w:hideMark/>
          </w:tcPr>
          <w:p w14:paraId="7A44748E"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2 713,23</w:t>
            </w:r>
          </w:p>
        </w:tc>
      </w:tr>
      <w:tr w:rsidR="002532F3" w14:paraId="75C309C1" w14:textId="77777777" w:rsidTr="007B7AF0">
        <w:trPr>
          <w:cantSplit/>
        </w:trPr>
        <w:tc>
          <w:tcPr>
            <w:tcW w:w="714" w:type="dxa"/>
            <w:vAlign w:val="center"/>
            <w:hideMark/>
          </w:tcPr>
          <w:p w14:paraId="1F6CDA1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2DF732BE"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7F627810"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7FA5043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78A0468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37BF06C2"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401201</w:t>
            </w:r>
          </w:p>
        </w:tc>
        <w:tc>
          <w:tcPr>
            <w:tcW w:w="1293" w:type="dxa"/>
            <w:vAlign w:val="center"/>
            <w:hideMark/>
          </w:tcPr>
          <w:p w14:paraId="3673063C"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24 105,90</w:t>
            </w:r>
          </w:p>
        </w:tc>
      </w:tr>
      <w:tr w:rsidR="002532F3" w14:paraId="7774472C" w14:textId="77777777" w:rsidTr="007B7AF0">
        <w:trPr>
          <w:cantSplit/>
        </w:trPr>
        <w:tc>
          <w:tcPr>
            <w:tcW w:w="714" w:type="dxa"/>
            <w:vAlign w:val="center"/>
            <w:hideMark/>
          </w:tcPr>
          <w:p w14:paraId="565A28C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5BDB10EA"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7E24CACE"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64852CF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641A9109"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6A3B04E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401201</w:t>
            </w:r>
          </w:p>
        </w:tc>
        <w:tc>
          <w:tcPr>
            <w:tcW w:w="1293" w:type="dxa"/>
            <w:vAlign w:val="center"/>
            <w:hideMark/>
          </w:tcPr>
          <w:p w14:paraId="7537C457"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136 600,10</w:t>
            </w:r>
          </w:p>
        </w:tc>
      </w:tr>
      <w:tr w:rsidR="002532F3" w14:paraId="1DF5EF3B" w14:textId="77777777" w:rsidTr="007B7AF0">
        <w:trPr>
          <w:cantSplit/>
        </w:trPr>
        <w:tc>
          <w:tcPr>
            <w:tcW w:w="714" w:type="dxa"/>
            <w:vAlign w:val="center"/>
            <w:hideMark/>
          </w:tcPr>
          <w:p w14:paraId="42DB4FB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28D9BCE"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3D9F31D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1F48A0D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404FECE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553FBFEB" w14:textId="77777777" w:rsidR="002532F3" w:rsidRDefault="002532F3">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09B27317"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1 300,19</w:t>
            </w:r>
          </w:p>
        </w:tc>
      </w:tr>
      <w:tr w:rsidR="002532F3" w14:paraId="3A986AD2" w14:textId="77777777" w:rsidTr="007B7AF0">
        <w:trPr>
          <w:cantSplit/>
        </w:trPr>
        <w:tc>
          <w:tcPr>
            <w:tcW w:w="714" w:type="dxa"/>
            <w:vAlign w:val="center"/>
            <w:hideMark/>
          </w:tcPr>
          <w:p w14:paraId="7EE774E9"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07CFD9E"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261A4A53"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59A2274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3CC9691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15D18E32" w14:textId="77777777" w:rsidR="002532F3" w:rsidRDefault="002532F3">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348CACA"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7 367,81</w:t>
            </w:r>
          </w:p>
        </w:tc>
      </w:tr>
      <w:tr w:rsidR="002532F3" w14:paraId="544CBBB8" w14:textId="77777777" w:rsidTr="007B7AF0">
        <w:trPr>
          <w:cantSplit/>
        </w:trPr>
        <w:tc>
          <w:tcPr>
            <w:tcW w:w="714" w:type="dxa"/>
            <w:vAlign w:val="center"/>
            <w:hideMark/>
          </w:tcPr>
          <w:p w14:paraId="0446C00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29426A52"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73F59D15"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309831E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59BF4DB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1B1688A2" w14:textId="77777777" w:rsidR="002532F3" w:rsidRDefault="002532F3">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A846613"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478,77</w:t>
            </w:r>
          </w:p>
        </w:tc>
      </w:tr>
      <w:tr w:rsidR="002532F3" w14:paraId="58AE2776" w14:textId="77777777" w:rsidTr="007B7AF0">
        <w:trPr>
          <w:cantSplit/>
        </w:trPr>
        <w:tc>
          <w:tcPr>
            <w:tcW w:w="714" w:type="dxa"/>
            <w:vAlign w:val="center"/>
            <w:hideMark/>
          </w:tcPr>
          <w:p w14:paraId="1ECA735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57B87161"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59E271B9"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5F31BE1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12566A2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1833F074" w14:textId="77777777" w:rsidR="002532F3" w:rsidRDefault="002532F3">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B9C5D25"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2 713,23</w:t>
            </w:r>
          </w:p>
        </w:tc>
      </w:tr>
      <w:tr w:rsidR="002532F3" w14:paraId="3EEB59FF" w14:textId="77777777" w:rsidTr="007B7AF0">
        <w:trPr>
          <w:cantSplit/>
        </w:trPr>
        <w:tc>
          <w:tcPr>
            <w:tcW w:w="714" w:type="dxa"/>
            <w:vAlign w:val="center"/>
            <w:hideMark/>
          </w:tcPr>
          <w:p w14:paraId="2C2CBD99"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4B72675B"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7EF3E08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6CFA80E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612FE52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0577BF4D" w14:textId="77777777" w:rsidR="002532F3" w:rsidRDefault="002532F3">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5DF2992E"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24 105,90</w:t>
            </w:r>
          </w:p>
        </w:tc>
      </w:tr>
      <w:tr w:rsidR="002532F3" w14:paraId="600FCAEA" w14:textId="77777777" w:rsidTr="007B7AF0">
        <w:trPr>
          <w:cantSplit/>
        </w:trPr>
        <w:tc>
          <w:tcPr>
            <w:tcW w:w="714" w:type="dxa"/>
            <w:vAlign w:val="center"/>
            <w:hideMark/>
          </w:tcPr>
          <w:p w14:paraId="65E84EC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1C22D22E"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7EE5F6CA"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5739998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57C45491"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21ED2E2C" w14:textId="77777777" w:rsidR="002532F3" w:rsidRDefault="002532F3">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3110C40"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136 600,10</w:t>
            </w:r>
          </w:p>
        </w:tc>
      </w:tr>
    </w:tbl>
    <w:p w14:paraId="58E860C7"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65D5901A"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vratku části dotace z minulých let na základě oznámení MŠMT subjektům, kterým MŠMT poskytlo dotaci v oblasti prioritní osy Rovný přístup </w:t>
      </w:r>
      <w:r>
        <w:rPr>
          <w:rFonts w:ascii="Arial" w:hAnsi="Arial" w:cs="Arial"/>
          <w:color w:val="000000"/>
          <w:sz w:val="20"/>
          <w:szCs w:val="20"/>
        </w:rPr>
        <w:lastRenderedPageBreak/>
        <w:t xml:space="preserve">ke kvalitnímu předškolnímu, primárnímu a sekundárnímu vzdělávání, Operačního programu Výzkum, vývoj a vzdělávání, které se odvádí na MŠMT. Jedná se o tyto školy: </w:t>
      </w:r>
    </w:p>
    <w:p w14:paraId="4D061F2B" w14:textId="77777777" w:rsidR="002532F3" w:rsidRDefault="002532F3" w:rsidP="007B7AF0">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Blatná, V Jezárkách 745 (8 668,00 Kč),</w:t>
      </w:r>
    </w:p>
    <w:p w14:paraId="7EE699C5" w14:textId="77777777" w:rsidR="002532F3" w:rsidRDefault="002532F3" w:rsidP="007B7AF0">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Oskara Nedbala, Tábor, Martínka Húsky 62 (3 192,00 Kč),</w:t>
      </w:r>
    </w:p>
    <w:p w14:paraId="6FA62302" w14:textId="77777777" w:rsidR="002532F3" w:rsidRDefault="002532F3" w:rsidP="007B7AF0">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České Budějovice, Piaristické náměstí 1 (160 706,00 Kč).</w:t>
      </w:r>
    </w:p>
    <w:p w14:paraId="5399FB16" w14:textId="77777777" w:rsidR="002532F3" w:rsidRDefault="002532F3" w:rsidP="007B7AF0">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55426278"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770"/>
        <w:gridCol w:w="1193"/>
        <w:gridCol w:w="603"/>
        <w:gridCol w:w="859"/>
        <w:gridCol w:w="1293"/>
      </w:tblGrid>
      <w:tr w:rsidR="002532F3" w14:paraId="128F50BE" w14:textId="77777777" w:rsidTr="007B7AF0">
        <w:trPr>
          <w:cantSplit/>
        </w:trPr>
        <w:tc>
          <w:tcPr>
            <w:tcW w:w="2958" w:type="dxa"/>
            <w:gridSpan w:val="3"/>
            <w:hideMark/>
          </w:tcPr>
          <w:p w14:paraId="6EC86983"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8" w:type="dxa"/>
            <w:gridSpan w:val="5"/>
            <w:hideMark/>
          </w:tcPr>
          <w:p w14:paraId="1984B137"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123/R</w:t>
            </w:r>
          </w:p>
        </w:tc>
      </w:tr>
      <w:tr w:rsidR="002532F3" w14:paraId="1667393E" w14:textId="77777777" w:rsidTr="007B7AF0">
        <w:trPr>
          <w:cantSplit/>
        </w:trPr>
        <w:tc>
          <w:tcPr>
            <w:tcW w:w="714" w:type="dxa"/>
            <w:vAlign w:val="center"/>
            <w:hideMark/>
          </w:tcPr>
          <w:p w14:paraId="1F19409F"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15" w:type="dxa"/>
            <w:gridSpan w:val="3"/>
            <w:vAlign w:val="center"/>
            <w:hideMark/>
          </w:tcPr>
          <w:p w14:paraId="26D0E510"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36F04D5C"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BD4A541"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7D4787E"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5D1F575C"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037C501C" w14:textId="77777777" w:rsidTr="007B7AF0">
        <w:trPr>
          <w:cantSplit/>
        </w:trPr>
        <w:tc>
          <w:tcPr>
            <w:tcW w:w="714" w:type="dxa"/>
            <w:vAlign w:val="center"/>
            <w:hideMark/>
          </w:tcPr>
          <w:p w14:paraId="110BCAA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0C6B2FCF"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0715CD54"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6A72BAA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4E704A4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44DF4271"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407203</w:t>
            </w:r>
          </w:p>
        </w:tc>
        <w:tc>
          <w:tcPr>
            <w:tcW w:w="1293" w:type="dxa"/>
            <w:vAlign w:val="center"/>
            <w:hideMark/>
          </w:tcPr>
          <w:p w14:paraId="4404B40E"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882,00</w:t>
            </w:r>
          </w:p>
        </w:tc>
      </w:tr>
      <w:tr w:rsidR="002532F3" w14:paraId="4AFA779D" w14:textId="77777777" w:rsidTr="007B7AF0">
        <w:trPr>
          <w:cantSplit/>
        </w:trPr>
        <w:tc>
          <w:tcPr>
            <w:tcW w:w="714" w:type="dxa"/>
            <w:vAlign w:val="center"/>
            <w:hideMark/>
          </w:tcPr>
          <w:p w14:paraId="5319FF8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276D21E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20BA93C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30C4129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6D0AB1E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4E58C75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407203</w:t>
            </w:r>
          </w:p>
        </w:tc>
        <w:tc>
          <w:tcPr>
            <w:tcW w:w="1293" w:type="dxa"/>
            <w:vAlign w:val="center"/>
            <w:hideMark/>
          </w:tcPr>
          <w:p w14:paraId="3EE3F9FF"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4 998,00</w:t>
            </w:r>
          </w:p>
        </w:tc>
      </w:tr>
      <w:tr w:rsidR="002532F3" w14:paraId="0F206CED" w14:textId="77777777" w:rsidTr="007B7AF0">
        <w:trPr>
          <w:cantSplit/>
        </w:trPr>
        <w:tc>
          <w:tcPr>
            <w:tcW w:w="714" w:type="dxa"/>
            <w:vAlign w:val="center"/>
            <w:hideMark/>
          </w:tcPr>
          <w:p w14:paraId="05CBA2E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7035E5E3"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5EC1317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3493BA1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2257A522"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1766BE7B" w14:textId="77777777" w:rsidR="002532F3" w:rsidRDefault="002532F3">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5BA61FD7"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882,00</w:t>
            </w:r>
          </w:p>
        </w:tc>
      </w:tr>
      <w:tr w:rsidR="002532F3" w14:paraId="034D9FEE" w14:textId="77777777" w:rsidTr="007B7AF0">
        <w:trPr>
          <w:cantSplit/>
        </w:trPr>
        <w:tc>
          <w:tcPr>
            <w:tcW w:w="714" w:type="dxa"/>
            <w:vAlign w:val="center"/>
            <w:hideMark/>
          </w:tcPr>
          <w:p w14:paraId="69FF7033"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078045E6"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5F063536"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0C343C5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4AFBF31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3EAA254E" w14:textId="77777777" w:rsidR="002532F3" w:rsidRDefault="002532F3">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065FAA7"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4 998,00</w:t>
            </w:r>
          </w:p>
        </w:tc>
      </w:tr>
    </w:tbl>
    <w:p w14:paraId="53FD16F8"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2F671A10"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vratku části dotace z minulých let na základě oznámení MŠMT subjektům, kterým MŠMT poskytlo dotaci v oblasti prioritní osy Rovný přístup ke kvalitnímu předškolnímu, primárnímu a sekundárnímu vzdělávání, Operačního programu Výzkum, vývoj a vzdělávání, které se odvádí na MŠMT. Jedná se o Základní uměleckou školu, Sezimovo Ústí, Nerudova 648. </w:t>
      </w:r>
      <w:r>
        <w:rPr>
          <w:rFonts w:ascii="Arial" w:hAnsi="Arial" w:cs="Arial"/>
          <w:b/>
          <w:bCs/>
          <w:color w:val="000000"/>
          <w:sz w:val="20"/>
          <w:szCs w:val="20"/>
        </w:rPr>
        <w:t>Bez dopadu do salda.</w:t>
      </w:r>
    </w:p>
    <w:p w14:paraId="215FACDC"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58"/>
        <w:gridCol w:w="1193"/>
        <w:gridCol w:w="637"/>
        <w:gridCol w:w="1638"/>
        <w:gridCol w:w="1293"/>
      </w:tblGrid>
      <w:tr w:rsidR="002532F3" w14:paraId="2D671EF6" w14:textId="77777777" w:rsidTr="007B7AF0">
        <w:trPr>
          <w:cantSplit/>
        </w:trPr>
        <w:tc>
          <w:tcPr>
            <w:tcW w:w="2958" w:type="dxa"/>
            <w:gridSpan w:val="3"/>
            <w:hideMark/>
          </w:tcPr>
          <w:p w14:paraId="6E772D9D"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8" w:type="dxa"/>
            <w:gridSpan w:val="5"/>
            <w:hideMark/>
          </w:tcPr>
          <w:p w14:paraId="6D1DDAFD"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124/R</w:t>
            </w:r>
          </w:p>
        </w:tc>
      </w:tr>
      <w:tr w:rsidR="002532F3" w14:paraId="37FDB9E3" w14:textId="77777777" w:rsidTr="007B7AF0">
        <w:trPr>
          <w:cantSplit/>
        </w:trPr>
        <w:tc>
          <w:tcPr>
            <w:tcW w:w="714" w:type="dxa"/>
            <w:vAlign w:val="center"/>
            <w:hideMark/>
          </w:tcPr>
          <w:p w14:paraId="681B915E"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202" w:type="dxa"/>
            <w:gridSpan w:val="3"/>
            <w:vAlign w:val="center"/>
            <w:hideMark/>
          </w:tcPr>
          <w:p w14:paraId="04A4A05D"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3AA8C1C3"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71E3598"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CFB0DAA"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6481FEE"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58A425C7" w14:textId="77777777" w:rsidTr="007B7AF0">
        <w:trPr>
          <w:cantSplit/>
        </w:trPr>
        <w:tc>
          <w:tcPr>
            <w:tcW w:w="714" w:type="dxa"/>
            <w:vAlign w:val="center"/>
          </w:tcPr>
          <w:p w14:paraId="1BD11DCC" w14:textId="77777777" w:rsidR="002532F3" w:rsidRDefault="002532F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070D6E7"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4232</w:t>
            </w:r>
          </w:p>
        </w:tc>
        <w:tc>
          <w:tcPr>
            <w:tcW w:w="3488" w:type="dxa"/>
            <w:gridSpan w:val="2"/>
            <w:vAlign w:val="center"/>
            <w:hideMark/>
          </w:tcPr>
          <w:p w14:paraId="43F133CF"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Inv.přijaté transfery od mezinár.nebo zahr. institucí</w:t>
            </w:r>
          </w:p>
        </w:tc>
        <w:tc>
          <w:tcPr>
            <w:tcW w:w="1193" w:type="dxa"/>
            <w:vAlign w:val="center"/>
            <w:hideMark/>
          </w:tcPr>
          <w:p w14:paraId="175D688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110500107</w:t>
            </w:r>
          </w:p>
        </w:tc>
        <w:tc>
          <w:tcPr>
            <w:tcW w:w="637" w:type="dxa"/>
            <w:vAlign w:val="center"/>
            <w:hideMark/>
          </w:tcPr>
          <w:p w14:paraId="757F3B09"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vAlign w:val="center"/>
            <w:hideMark/>
          </w:tcPr>
          <w:p w14:paraId="2D08B31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1101103900001</w:t>
            </w:r>
          </w:p>
        </w:tc>
        <w:tc>
          <w:tcPr>
            <w:tcW w:w="1293" w:type="dxa"/>
            <w:vAlign w:val="center"/>
            <w:hideMark/>
          </w:tcPr>
          <w:p w14:paraId="41CC60A3"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-61 433,50</w:t>
            </w:r>
          </w:p>
        </w:tc>
      </w:tr>
      <w:tr w:rsidR="002532F3" w14:paraId="5C868225" w14:textId="77777777" w:rsidTr="007B7AF0">
        <w:trPr>
          <w:cantSplit/>
        </w:trPr>
        <w:tc>
          <w:tcPr>
            <w:tcW w:w="714" w:type="dxa"/>
            <w:vAlign w:val="center"/>
          </w:tcPr>
          <w:p w14:paraId="2C4A37F5" w14:textId="77777777" w:rsidR="002532F3" w:rsidRDefault="002532F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65184BA"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4152</w:t>
            </w:r>
          </w:p>
        </w:tc>
        <w:tc>
          <w:tcPr>
            <w:tcW w:w="3488" w:type="dxa"/>
            <w:gridSpan w:val="2"/>
            <w:vAlign w:val="center"/>
            <w:hideMark/>
          </w:tcPr>
          <w:p w14:paraId="705D9B6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přijaté transfery od mezinár. org. a některých zahraničních orgánů a práv. osob</w:t>
            </w:r>
          </w:p>
        </w:tc>
        <w:tc>
          <w:tcPr>
            <w:tcW w:w="1193" w:type="dxa"/>
            <w:vAlign w:val="center"/>
            <w:hideMark/>
          </w:tcPr>
          <w:p w14:paraId="522085D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110500107</w:t>
            </w:r>
          </w:p>
        </w:tc>
        <w:tc>
          <w:tcPr>
            <w:tcW w:w="637" w:type="dxa"/>
            <w:vAlign w:val="center"/>
            <w:hideMark/>
          </w:tcPr>
          <w:p w14:paraId="44BBF3B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962</w:t>
            </w:r>
          </w:p>
        </w:tc>
        <w:tc>
          <w:tcPr>
            <w:tcW w:w="1638" w:type="dxa"/>
            <w:vAlign w:val="center"/>
            <w:hideMark/>
          </w:tcPr>
          <w:p w14:paraId="798135B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1101103900001</w:t>
            </w:r>
          </w:p>
        </w:tc>
        <w:tc>
          <w:tcPr>
            <w:tcW w:w="1293" w:type="dxa"/>
            <w:vAlign w:val="center"/>
            <w:hideMark/>
          </w:tcPr>
          <w:p w14:paraId="6CF70BA4"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61 433,50</w:t>
            </w:r>
          </w:p>
        </w:tc>
      </w:tr>
    </w:tbl>
    <w:p w14:paraId="2F3BB11D"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2006800D"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zdravotnictví spolu s odpovědným místem 20 – Strukturální fondy EU žádá o přesun rozpočtovaných investičních příjmů na příjmy neinvestiční ve výši 61 433,50 Kč v rámci projektu "Gemeinsam Grenzenlos Gesund – Společně ke zdraví" (Program Interreg V-A Rakousko – ČR), č. projektu ATCZ22 z důvodu přijaté neinvestiční části dotace. Celková výše přijaté dotace byla ve výši 1 068 758,50 Kč (z toho neinvestiční podíl EU 61 433,50 Kč, investiční podíl EU 1 007 325,00 Kč). </w:t>
      </w:r>
      <w:r>
        <w:rPr>
          <w:rFonts w:ascii="Arial" w:hAnsi="Arial" w:cs="Arial"/>
          <w:b/>
          <w:bCs/>
          <w:color w:val="000000"/>
          <w:sz w:val="20"/>
          <w:szCs w:val="20"/>
        </w:rPr>
        <w:t>Bez dopadu do salda.</w:t>
      </w:r>
    </w:p>
    <w:p w14:paraId="346B3662"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870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651"/>
        <w:gridCol w:w="525"/>
        <w:gridCol w:w="637"/>
        <w:gridCol w:w="1637"/>
        <w:gridCol w:w="1293"/>
      </w:tblGrid>
      <w:tr w:rsidR="002532F3" w14:paraId="3A897E65" w14:textId="77777777" w:rsidTr="007B7AF0">
        <w:trPr>
          <w:cantSplit/>
        </w:trPr>
        <w:tc>
          <w:tcPr>
            <w:tcW w:w="2958" w:type="dxa"/>
            <w:gridSpan w:val="3"/>
            <w:hideMark/>
          </w:tcPr>
          <w:p w14:paraId="10122845"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745" w:type="dxa"/>
            <w:gridSpan w:val="5"/>
            <w:hideMark/>
          </w:tcPr>
          <w:p w14:paraId="239F8A4D"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125/R</w:t>
            </w:r>
          </w:p>
        </w:tc>
      </w:tr>
      <w:tr w:rsidR="002532F3" w14:paraId="48737815" w14:textId="77777777" w:rsidTr="007B7AF0">
        <w:trPr>
          <w:cantSplit/>
        </w:trPr>
        <w:tc>
          <w:tcPr>
            <w:tcW w:w="714" w:type="dxa"/>
            <w:vAlign w:val="center"/>
            <w:hideMark/>
          </w:tcPr>
          <w:p w14:paraId="47C2BB0A"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896" w:type="dxa"/>
            <w:gridSpan w:val="3"/>
            <w:vAlign w:val="center"/>
            <w:hideMark/>
          </w:tcPr>
          <w:p w14:paraId="148E3A03"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F545497"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13DF3FB"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0C5B6D4"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C03CA44"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28AE3B73" w14:textId="77777777" w:rsidTr="007B7AF0">
        <w:trPr>
          <w:cantSplit/>
        </w:trPr>
        <w:tc>
          <w:tcPr>
            <w:tcW w:w="714" w:type="dxa"/>
          </w:tcPr>
          <w:p w14:paraId="10D28E41" w14:textId="77777777" w:rsidR="002532F3" w:rsidRDefault="002532F3">
            <w:pPr>
              <w:widowControl w:val="0"/>
              <w:autoSpaceDE w:val="0"/>
              <w:autoSpaceDN w:val="0"/>
              <w:adjustRightInd w:val="0"/>
              <w:jc w:val="center"/>
              <w:rPr>
                <w:rFonts w:ascii="Arial" w:hAnsi="Arial" w:cs="Arial"/>
                <w:color w:val="000000"/>
                <w:sz w:val="20"/>
                <w:szCs w:val="20"/>
              </w:rPr>
            </w:pPr>
          </w:p>
        </w:tc>
        <w:tc>
          <w:tcPr>
            <w:tcW w:w="714" w:type="dxa"/>
            <w:hideMark/>
          </w:tcPr>
          <w:p w14:paraId="78A8182B"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4221</w:t>
            </w:r>
          </w:p>
        </w:tc>
        <w:tc>
          <w:tcPr>
            <w:tcW w:w="3182" w:type="dxa"/>
            <w:gridSpan w:val="2"/>
            <w:hideMark/>
          </w:tcPr>
          <w:p w14:paraId="63B4318A"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přijaté transfery od obcí</w:t>
            </w:r>
          </w:p>
        </w:tc>
        <w:tc>
          <w:tcPr>
            <w:tcW w:w="525" w:type="dxa"/>
            <w:hideMark/>
          </w:tcPr>
          <w:p w14:paraId="12DD682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52F1850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1062</w:t>
            </w:r>
          </w:p>
        </w:tc>
        <w:tc>
          <w:tcPr>
            <w:tcW w:w="1638" w:type="dxa"/>
            <w:hideMark/>
          </w:tcPr>
          <w:p w14:paraId="1688FD6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293" w:type="dxa"/>
            <w:hideMark/>
          </w:tcPr>
          <w:p w14:paraId="206DA060"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2532F3" w14:paraId="4570CD26" w14:textId="77777777" w:rsidTr="007B7AF0">
        <w:trPr>
          <w:cantSplit/>
        </w:trPr>
        <w:tc>
          <w:tcPr>
            <w:tcW w:w="714" w:type="dxa"/>
            <w:hideMark/>
          </w:tcPr>
          <w:p w14:paraId="3F2B6393"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E97CC19"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182" w:type="dxa"/>
            <w:gridSpan w:val="2"/>
            <w:hideMark/>
          </w:tcPr>
          <w:p w14:paraId="207DE926"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1966194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7CE423F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hideMark/>
          </w:tcPr>
          <w:p w14:paraId="57448189"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293" w:type="dxa"/>
            <w:hideMark/>
          </w:tcPr>
          <w:p w14:paraId="7A2A57A2"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bl>
    <w:p w14:paraId="137B08D8"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720EF85E"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spolu s odpovědným místem 20 – Strukturální fondy EU žádají o navýšení příjmů a výdajů kraje ve výši 300 000,00 Kč z důvodu přijetí příspěvku od obce Včelná na výstavbu dočasné náhradní cyklostezky v rámci realizace stavby „Jižní tangenta České Budějovice, 1. etapa“. Realizace projektu byla schválena usn. č. 135/2021/ZK-6 ze dne 29. 4. 2021. Realizace dočasné provizorní cyklostezky včetně příslibu ze strany obce Včelná, že se bude na této náhradní cyklostezce podílet částkou max. 300 tis. Kč, byla schválena usn. č. 768/2021/RK-21 ze dne 1. 7. 2021. </w:t>
      </w:r>
      <w:r>
        <w:rPr>
          <w:rFonts w:ascii="Arial" w:hAnsi="Arial" w:cs="Arial"/>
          <w:b/>
          <w:bCs/>
          <w:color w:val="000000"/>
          <w:sz w:val="20"/>
          <w:szCs w:val="20"/>
        </w:rPr>
        <w:t>Bez dopadu do salda.</w:t>
      </w:r>
    </w:p>
    <w:p w14:paraId="435B2D4D"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1BE5C641"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58F378F0"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984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2873"/>
        <w:gridCol w:w="458"/>
        <w:gridCol w:w="637"/>
        <w:gridCol w:w="1292"/>
        <w:gridCol w:w="1625"/>
      </w:tblGrid>
      <w:tr w:rsidR="002532F3" w14:paraId="1B052502" w14:textId="77777777" w:rsidTr="007B7AF0">
        <w:trPr>
          <w:cantSplit/>
        </w:trPr>
        <w:tc>
          <w:tcPr>
            <w:tcW w:w="2958" w:type="dxa"/>
            <w:gridSpan w:val="3"/>
            <w:hideMark/>
          </w:tcPr>
          <w:p w14:paraId="0F737A6A"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Rozpočtové opatření č.</w:t>
            </w:r>
          </w:p>
        </w:tc>
        <w:tc>
          <w:tcPr>
            <w:tcW w:w="6889" w:type="dxa"/>
            <w:gridSpan w:val="5"/>
            <w:hideMark/>
          </w:tcPr>
          <w:p w14:paraId="5C2BE536"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126/R</w:t>
            </w:r>
          </w:p>
        </w:tc>
      </w:tr>
      <w:tr w:rsidR="002532F3" w14:paraId="5369CEB4" w14:textId="77777777" w:rsidTr="007B7AF0">
        <w:trPr>
          <w:gridAfter w:val="1"/>
          <w:wAfter w:w="1626" w:type="dxa"/>
          <w:cantSplit/>
        </w:trPr>
        <w:tc>
          <w:tcPr>
            <w:tcW w:w="714" w:type="dxa"/>
            <w:vAlign w:val="center"/>
            <w:hideMark/>
          </w:tcPr>
          <w:p w14:paraId="2F696FC8"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19" w:type="dxa"/>
            <w:gridSpan w:val="3"/>
            <w:vAlign w:val="center"/>
            <w:hideMark/>
          </w:tcPr>
          <w:p w14:paraId="7AF20C04"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32C3F6C8"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2DF1DEA"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648B69E1"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38AB54DD" w14:textId="77777777" w:rsidTr="007B7AF0">
        <w:trPr>
          <w:gridAfter w:val="1"/>
          <w:wAfter w:w="1626" w:type="dxa"/>
          <w:cantSplit/>
        </w:trPr>
        <w:tc>
          <w:tcPr>
            <w:tcW w:w="714" w:type="dxa"/>
            <w:hideMark/>
          </w:tcPr>
          <w:p w14:paraId="1D2BB3C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hideMark/>
          </w:tcPr>
          <w:p w14:paraId="309D5BDF"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405" w:type="dxa"/>
            <w:gridSpan w:val="2"/>
            <w:hideMark/>
          </w:tcPr>
          <w:p w14:paraId="1FDA4DC9"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458" w:type="dxa"/>
          </w:tcPr>
          <w:p w14:paraId="14E6CE58" w14:textId="77777777" w:rsidR="002532F3" w:rsidRDefault="002532F3">
            <w:pPr>
              <w:widowControl w:val="0"/>
              <w:autoSpaceDE w:val="0"/>
              <w:autoSpaceDN w:val="0"/>
              <w:adjustRightInd w:val="0"/>
              <w:jc w:val="center"/>
              <w:rPr>
                <w:rFonts w:ascii="Arial" w:hAnsi="Arial" w:cs="Arial"/>
                <w:color w:val="000000"/>
                <w:sz w:val="20"/>
                <w:szCs w:val="20"/>
              </w:rPr>
            </w:pPr>
          </w:p>
        </w:tc>
        <w:tc>
          <w:tcPr>
            <w:tcW w:w="637" w:type="dxa"/>
            <w:hideMark/>
          </w:tcPr>
          <w:p w14:paraId="7586D3E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1151</w:t>
            </w:r>
          </w:p>
        </w:tc>
        <w:tc>
          <w:tcPr>
            <w:tcW w:w="1293" w:type="dxa"/>
            <w:hideMark/>
          </w:tcPr>
          <w:p w14:paraId="507BCE6F"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-70 000,00</w:t>
            </w:r>
          </w:p>
        </w:tc>
      </w:tr>
      <w:tr w:rsidR="002532F3" w14:paraId="29D39BFA" w14:textId="77777777" w:rsidTr="007B7AF0">
        <w:trPr>
          <w:gridAfter w:val="1"/>
          <w:wAfter w:w="1626" w:type="dxa"/>
          <w:cantSplit/>
        </w:trPr>
        <w:tc>
          <w:tcPr>
            <w:tcW w:w="714" w:type="dxa"/>
            <w:hideMark/>
          </w:tcPr>
          <w:p w14:paraId="1FE3624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3399</w:t>
            </w:r>
          </w:p>
        </w:tc>
        <w:tc>
          <w:tcPr>
            <w:tcW w:w="714" w:type="dxa"/>
            <w:hideMark/>
          </w:tcPr>
          <w:p w14:paraId="713DF5E9"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5223</w:t>
            </w:r>
          </w:p>
        </w:tc>
        <w:tc>
          <w:tcPr>
            <w:tcW w:w="4405" w:type="dxa"/>
            <w:gridSpan w:val="2"/>
            <w:hideMark/>
          </w:tcPr>
          <w:p w14:paraId="710FEDB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církvím a nábož. společnostem</w:t>
            </w:r>
          </w:p>
        </w:tc>
        <w:tc>
          <w:tcPr>
            <w:tcW w:w="458" w:type="dxa"/>
            <w:hideMark/>
          </w:tcPr>
          <w:p w14:paraId="0B1F924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37" w:type="dxa"/>
            <w:hideMark/>
          </w:tcPr>
          <w:p w14:paraId="553B469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1153</w:t>
            </w:r>
          </w:p>
        </w:tc>
        <w:tc>
          <w:tcPr>
            <w:tcW w:w="1293" w:type="dxa"/>
            <w:hideMark/>
          </w:tcPr>
          <w:p w14:paraId="5E1013C7"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70 000,00</w:t>
            </w:r>
          </w:p>
        </w:tc>
      </w:tr>
    </w:tbl>
    <w:p w14:paraId="361381C4"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2565FBAB"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poskytnutí individuální dotace ve výši 70 000,00 Kč Královské kanonii premonstrátů na Strahově, Strahovské nádvoří 132/1, 118 00 Praha, IČO 00415090 na projekt Manuál jednotného vizuálního stylu relikvie sv. Hřebu z Milevska. Návrh materiálu č. 530/RK/22 na poskytnutí výše uvedené dotace bude projednán radou kraje dne 4. 5. 2022. </w:t>
      </w:r>
      <w:r>
        <w:rPr>
          <w:rFonts w:ascii="Arial" w:hAnsi="Arial" w:cs="Arial"/>
          <w:b/>
          <w:bCs/>
          <w:color w:val="000000"/>
          <w:sz w:val="20"/>
          <w:szCs w:val="20"/>
        </w:rPr>
        <w:t>Bez dopadu do salda.</w:t>
      </w:r>
    </w:p>
    <w:p w14:paraId="5474A331"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241"/>
        <w:gridCol w:w="637"/>
        <w:gridCol w:w="1638"/>
        <w:gridCol w:w="1293"/>
        <w:gridCol w:w="1015"/>
      </w:tblGrid>
      <w:tr w:rsidR="002532F3" w14:paraId="6D4298CA" w14:textId="77777777" w:rsidTr="007B7AF0">
        <w:trPr>
          <w:cantSplit/>
        </w:trPr>
        <w:tc>
          <w:tcPr>
            <w:tcW w:w="2958" w:type="dxa"/>
            <w:gridSpan w:val="3"/>
            <w:hideMark/>
          </w:tcPr>
          <w:p w14:paraId="19A56100"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24" w:type="dxa"/>
            <w:gridSpan w:val="5"/>
            <w:hideMark/>
          </w:tcPr>
          <w:p w14:paraId="7886FA70"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127/R</w:t>
            </w:r>
          </w:p>
        </w:tc>
      </w:tr>
      <w:tr w:rsidR="002532F3" w14:paraId="76665E54" w14:textId="77777777" w:rsidTr="007B7AF0">
        <w:trPr>
          <w:gridAfter w:val="1"/>
          <w:wAfter w:w="1015" w:type="dxa"/>
          <w:cantSplit/>
        </w:trPr>
        <w:tc>
          <w:tcPr>
            <w:tcW w:w="714" w:type="dxa"/>
            <w:vAlign w:val="center"/>
            <w:hideMark/>
          </w:tcPr>
          <w:p w14:paraId="2EEC7233"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485" w:type="dxa"/>
            <w:gridSpan w:val="3"/>
            <w:vAlign w:val="center"/>
            <w:hideMark/>
          </w:tcPr>
          <w:p w14:paraId="3FE5C8E6"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D58E622"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681AA9B"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77AA05A"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7EA3F9CB" w14:textId="77777777" w:rsidTr="007B7AF0">
        <w:trPr>
          <w:gridAfter w:val="1"/>
          <w:wAfter w:w="1015" w:type="dxa"/>
          <w:cantSplit/>
        </w:trPr>
        <w:tc>
          <w:tcPr>
            <w:tcW w:w="714" w:type="dxa"/>
            <w:hideMark/>
          </w:tcPr>
          <w:p w14:paraId="503DC137"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C2A28D4"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3771" w:type="dxa"/>
            <w:gridSpan w:val="2"/>
            <w:hideMark/>
          </w:tcPr>
          <w:p w14:paraId="286D42A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37" w:type="dxa"/>
            <w:hideMark/>
          </w:tcPr>
          <w:p w14:paraId="02A2E16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3DADF300"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9110209000000</w:t>
            </w:r>
          </w:p>
        </w:tc>
        <w:tc>
          <w:tcPr>
            <w:tcW w:w="1293" w:type="dxa"/>
            <w:hideMark/>
          </w:tcPr>
          <w:p w14:paraId="555024E3"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-492 607,94</w:t>
            </w:r>
          </w:p>
        </w:tc>
      </w:tr>
      <w:tr w:rsidR="002532F3" w14:paraId="63B6094B" w14:textId="77777777" w:rsidTr="007B7AF0">
        <w:trPr>
          <w:gridAfter w:val="1"/>
          <w:wAfter w:w="1015" w:type="dxa"/>
          <w:cantSplit/>
        </w:trPr>
        <w:tc>
          <w:tcPr>
            <w:tcW w:w="714" w:type="dxa"/>
            <w:hideMark/>
          </w:tcPr>
          <w:p w14:paraId="73B2DF13"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3024BF55"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3771" w:type="dxa"/>
            <w:gridSpan w:val="2"/>
            <w:hideMark/>
          </w:tcPr>
          <w:p w14:paraId="0CCCFB3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hideMark/>
          </w:tcPr>
          <w:p w14:paraId="2ECE56E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3CE9BC28"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293" w:type="dxa"/>
            <w:hideMark/>
          </w:tcPr>
          <w:p w14:paraId="6DE4203F"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-202 602,40</w:t>
            </w:r>
          </w:p>
        </w:tc>
      </w:tr>
      <w:tr w:rsidR="002532F3" w14:paraId="71A87DB8" w14:textId="77777777" w:rsidTr="007B7AF0">
        <w:trPr>
          <w:gridAfter w:val="1"/>
          <w:wAfter w:w="1015" w:type="dxa"/>
          <w:cantSplit/>
        </w:trPr>
        <w:tc>
          <w:tcPr>
            <w:tcW w:w="714" w:type="dxa"/>
            <w:hideMark/>
          </w:tcPr>
          <w:p w14:paraId="598F7E8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70F6CE2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5042</w:t>
            </w:r>
          </w:p>
        </w:tc>
        <w:tc>
          <w:tcPr>
            <w:tcW w:w="3771" w:type="dxa"/>
            <w:gridSpan w:val="2"/>
            <w:hideMark/>
          </w:tcPr>
          <w:p w14:paraId="47505DDA"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Odměny za užití počítačových programů</w:t>
            </w:r>
          </w:p>
        </w:tc>
        <w:tc>
          <w:tcPr>
            <w:tcW w:w="637" w:type="dxa"/>
            <w:hideMark/>
          </w:tcPr>
          <w:p w14:paraId="712D5560"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7331344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293" w:type="dxa"/>
            <w:hideMark/>
          </w:tcPr>
          <w:p w14:paraId="41AF003A"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492 607,94</w:t>
            </w:r>
          </w:p>
        </w:tc>
      </w:tr>
      <w:tr w:rsidR="002532F3" w14:paraId="6B271CDD" w14:textId="77777777" w:rsidTr="007B7AF0">
        <w:trPr>
          <w:gridAfter w:val="1"/>
          <w:wAfter w:w="1015" w:type="dxa"/>
          <w:cantSplit/>
        </w:trPr>
        <w:tc>
          <w:tcPr>
            <w:tcW w:w="714" w:type="dxa"/>
            <w:hideMark/>
          </w:tcPr>
          <w:p w14:paraId="67EBF513"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225D635"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5042</w:t>
            </w:r>
          </w:p>
        </w:tc>
        <w:tc>
          <w:tcPr>
            <w:tcW w:w="3771" w:type="dxa"/>
            <w:gridSpan w:val="2"/>
            <w:hideMark/>
          </w:tcPr>
          <w:p w14:paraId="60979634"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Odměny za užití počítačových programů</w:t>
            </w:r>
          </w:p>
        </w:tc>
        <w:tc>
          <w:tcPr>
            <w:tcW w:w="637" w:type="dxa"/>
            <w:hideMark/>
          </w:tcPr>
          <w:p w14:paraId="326A38C2"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30104B9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293" w:type="dxa"/>
            <w:hideMark/>
          </w:tcPr>
          <w:p w14:paraId="7C307C8D"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202 602,40</w:t>
            </w:r>
          </w:p>
        </w:tc>
      </w:tr>
    </w:tbl>
    <w:p w14:paraId="568B3D00"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36B00670"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informatiky navrhuje rozpočtové opatření z důvodu zařazení výdajů na položku dle platné rozpočtové skladby na základě upřesnění technických parametrů předmětu dodávky. Jedná se o veřejné zakázky malého rozsahu:</w:t>
      </w:r>
    </w:p>
    <w:p w14:paraId="19F3BD93" w14:textId="77777777" w:rsidR="002532F3" w:rsidRDefault="002532F3" w:rsidP="007B7AF0">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Obnova řadičů Wi-Fi – pronájem 142 ks licencí pro stávající Wi-Fi AP na dobu 3 let (492 607,94 Kč);</w:t>
      </w:r>
    </w:p>
    <w:p w14:paraId="36BC5D6F" w14:textId="77777777" w:rsidR="002532F3" w:rsidRDefault="002532F3" w:rsidP="007B7AF0">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Zálohování Cloudových dat – pronájem 560 ks licencí Veeam Backup for MS Office 365 po dobu 1 roku (202 602,40 Kč). </w:t>
      </w:r>
    </w:p>
    <w:p w14:paraId="73594B88" w14:textId="77777777" w:rsidR="002532F3" w:rsidRDefault="002532F3" w:rsidP="007B7AF0">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43B382F0"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3152"/>
        <w:gridCol w:w="637"/>
        <w:gridCol w:w="1638"/>
        <w:gridCol w:w="1293"/>
        <w:gridCol w:w="1015"/>
      </w:tblGrid>
      <w:tr w:rsidR="002532F3" w14:paraId="02F7983F" w14:textId="77777777" w:rsidTr="007B7AF0">
        <w:trPr>
          <w:cantSplit/>
        </w:trPr>
        <w:tc>
          <w:tcPr>
            <w:tcW w:w="2958" w:type="dxa"/>
            <w:gridSpan w:val="3"/>
            <w:hideMark/>
          </w:tcPr>
          <w:p w14:paraId="58B305A1"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4" w:type="dxa"/>
            <w:gridSpan w:val="5"/>
            <w:hideMark/>
          </w:tcPr>
          <w:p w14:paraId="66EBE686"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128/R</w:t>
            </w:r>
          </w:p>
        </w:tc>
      </w:tr>
      <w:tr w:rsidR="002532F3" w14:paraId="10C528A3" w14:textId="77777777" w:rsidTr="007B7AF0">
        <w:trPr>
          <w:gridAfter w:val="1"/>
          <w:wAfter w:w="1015" w:type="dxa"/>
          <w:cantSplit/>
        </w:trPr>
        <w:tc>
          <w:tcPr>
            <w:tcW w:w="714" w:type="dxa"/>
            <w:vAlign w:val="center"/>
            <w:hideMark/>
          </w:tcPr>
          <w:p w14:paraId="6F985C23"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5" w:type="dxa"/>
            <w:gridSpan w:val="3"/>
            <w:vAlign w:val="center"/>
            <w:hideMark/>
          </w:tcPr>
          <w:p w14:paraId="43138DD9"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0359439"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284391C"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58F97F4"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49000CE3" w14:textId="77777777" w:rsidTr="007B7AF0">
        <w:trPr>
          <w:gridAfter w:val="1"/>
          <w:wAfter w:w="1015" w:type="dxa"/>
          <w:cantSplit/>
        </w:trPr>
        <w:tc>
          <w:tcPr>
            <w:tcW w:w="714" w:type="dxa"/>
          </w:tcPr>
          <w:p w14:paraId="76B4BA25" w14:textId="77777777" w:rsidR="002532F3" w:rsidRDefault="002532F3">
            <w:pPr>
              <w:widowControl w:val="0"/>
              <w:autoSpaceDE w:val="0"/>
              <w:autoSpaceDN w:val="0"/>
              <w:adjustRightInd w:val="0"/>
              <w:jc w:val="center"/>
              <w:rPr>
                <w:rFonts w:ascii="Arial" w:hAnsi="Arial" w:cs="Arial"/>
                <w:color w:val="000000"/>
                <w:sz w:val="20"/>
                <w:szCs w:val="20"/>
              </w:rPr>
            </w:pPr>
          </w:p>
        </w:tc>
        <w:tc>
          <w:tcPr>
            <w:tcW w:w="714" w:type="dxa"/>
            <w:hideMark/>
          </w:tcPr>
          <w:p w14:paraId="0E5621D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4681" w:type="dxa"/>
            <w:gridSpan w:val="2"/>
            <w:hideMark/>
          </w:tcPr>
          <w:p w14:paraId="195D0D73"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637" w:type="dxa"/>
            <w:hideMark/>
          </w:tcPr>
          <w:p w14:paraId="21D9AE2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2241</w:t>
            </w:r>
          </w:p>
        </w:tc>
        <w:tc>
          <w:tcPr>
            <w:tcW w:w="1638" w:type="dxa"/>
            <w:hideMark/>
          </w:tcPr>
          <w:p w14:paraId="36FBAD12"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403206</w:t>
            </w:r>
          </w:p>
        </w:tc>
        <w:tc>
          <w:tcPr>
            <w:tcW w:w="1293" w:type="dxa"/>
            <w:hideMark/>
          </w:tcPr>
          <w:p w14:paraId="702B5245"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220 000,00</w:t>
            </w:r>
          </w:p>
        </w:tc>
      </w:tr>
      <w:tr w:rsidR="002532F3" w14:paraId="4B244F24" w14:textId="77777777" w:rsidTr="007B7AF0">
        <w:trPr>
          <w:gridAfter w:val="1"/>
          <w:wAfter w:w="1015" w:type="dxa"/>
          <w:cantSplit/>
        </w:trPr>
        <w:tc>
          <w:tcPr>
            <w:tcW w:w="714" w:type="dxa"/>
            <w:hideMark/>
          </w:tcPr>
          <w:p w14:paraId="21FB48F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402BFAA9"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81" w:type="dxa"/>
            <w:gridSpan w:val="2"/>
            <w:hideMark/>
          </w:tcPr>
          <w:p w14:paraId="723BFCAF"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0259B6D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46C92EB3"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293" w:type="dxa"/>
            <w:hideMark/>
          </w:tcPr>
          <w:p w14:paraId="2F1170E2"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220 000,00</w:t>
            </w:r>
          </w:p>
        </w:tc>
      </w:tr>
    </w:tbl>
    <w:p w14:paraId="4AFCE507"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62EB2C49"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Fond rozvoje školství navrhuje rozpočtové opatření na úpravu rozpočtu z důvodu vrácení návratné finanční výpomoci poskytnuté v roce 2017 z FRŠ. Finanční prostředky budou dle statutu fondu převedeny do rezervy FRŠ. Jedná se o Střední odbornou školu a Střední odborné učiliště, Jindřichův Hradec, Jáchymova 478 – 3. splátka návratné finanční výpomoci schválené usn. č. 159/2017/ZK-6 ze dne 11. 5. 2017. </w:t>
      </w:r>
      <w:r>
        <w:rPr>
          <w:rFonts w:ascii="Arial" w:hAnsi="Arial" w:cs="Arial"/>
          <w:b/>
          <w:bCs/>
          <w:color w:val="000000"/>
          <w:sz w:val="20"/>
          <w:szCs w:val="20"/>
        </w:rPr>
        <w:t>Bez dopadu do salda.</w:t>
      </w:r>
    </w:p>
    <w:p w14:paraId="730ED830"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3019"/>
        <w:gridCol w:w="637"/>
        <w:gridCol w:w="1638"/>
        <w:gridCol w:w="1426"/>
        <w:gridCol w:w="1015"/>
      </w:tblGrid>
      <w:tr w:rsidR="002532F3" w14:paraId="7F358BA7" w14:textId="77777777" w:rsidTr="007B7AF0">
        <w:trPr>
          <w:cantSplit/>
        </w:trPr>
        <w:tc>
          <w:tcPr>
            <w:tcW w:w="2958" w:type="dxa"/>
            <w:gridSpan w:val="3"/>
            <w:hideMark/>
          </w:tcPr>
          <w:p w14:paraId="1B88AA51"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4" w:type="dxa"/>
            <w:gridSpan w:val="5"/>
            <w:hideMark/>
          </w:tcPr>
          <w:p w14:paraId="64FAA916"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129/R</w:t>
            </w:r>
          </w:p>
        </w:tc>
      </w:tr>
      <w:tr w:rsidR="002532F3" w14:paraId="4608C044" w14:textId="77777777" w:rsidTr="007B7AF0">
        <w:trPr>
          <w:gridAfter w:val="1"/>
          <w:wAfter w:w="1015" w:type="dxa"/>
          <w:cantSplit/>
        </w:trPr>
        <w:tc>
          <w:tcPr>
            <w:tcW w:w="714" w:type="dxa"/>
            <w:vAlign w:val="center"/>
            <w:hideMark/>
          </w:tcPr>
          <w:p w14:paraId="443B7DA1"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394F5BFC"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488ABDD"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A36048A"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05591860"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361A4D23" w14:textId="77777777" w:rsidTr="007B7AF0">
        <w:trPr>
          <w:gridAfter w:val="1"/>
          <w:wAfter w:w="1015" w:type="dxa"/>
          <w:cantSplit/>
        </w:trPr>
        <w:tc>
          <w:tcPr>
            <w:tcW w:w="714" w:type="dxa"/>
            <w:vAlign w:val="center"/>
            <w:hideMark/>
          </w:tcPr>
          <w:p w14:paraId="58C4BCA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E874019"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75B2AD3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62ACD2C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1B1FF3F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33E011DE"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-1 400 000,00</w:t>
            </w:r>
          </w:p>
        </w:tc>
      </w:tr>
      <w:tr w:rsidR="002532F3" w14:paraId="24D56E60" w14:textId="77777777" w:rsidTr="007B7AF0">
        <w:trPr>
          <w:gridAfter w:val="1"/>
          <w:wAfter w:w="1015" w:type="dxa"/>
          <w:cantSplit/>
        </w:trPr>
        <w:tc>
          <w:tcPr>
            <w:tcW w:w="714" w:type="dxa"/>
            <w:vAlign w:val="center"/>
            <w:hideMark/>
          </w:tcPr>
          <w:p w14:paraId="2A0E093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785349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4C404181"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581DBD0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07E9236A"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9137009402220</w:t>
            </w:r>
          </w:p>
        </w:tc>
        <w:tc>
          <w:tcPr>
            <w:tcW w:w="1426" w:type="dxa"/>
            <w:vAlign w:val="center"/>
            <w:hideMark/>
          </w:tcPr>
          <w:p w14:paraId="16004EA3"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1 400 000,00</w:t>
            </w:r>
          </w:p>
        </w:tc>
      </w:tr>
    </w:tbl>
    <w:p w14:paraId="2AF82454"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0C9680FD" w14:textId="77777777" w:rsidR="002532F3" w:rsidRDefault="002532F3" w:rsidP="007B7AF0">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Fond rozvoje školství navrhuje rozpočtové opatření na úpravu rozpočtu FRŠ z důvodu zajištění prostředků na navýšení akce dle výsledku výběrového řízení. Dochází tak ke změně závazného finančního vztahu k příspěvkové organizaci kraje. Jedná se o Střední odbornou školu a Střední odborné učiliště, Kaplice, Pohorská 86 na financování akce "Modernizace domova mládeže", schváleno usn. č. 396/2022/RK-39 ze dne 7. 4. 2022. Pokrytí navýšení této akce bude realizováno uvolněním z rezervy FRŠ. </w:t>
      </w:r>
      <w:r>
        <w:rPr>
          <w:rFonts w:ascii="Arial" w:hAnsi="Arial" w:cs="Arial"/>
          <w:b/>
          <w:bCs/>
          <w:color w:val="000000"/>
          <w:sz w:val="20"/>
          <w:szCs w:val="20"/>
        </w:rPr>
        <w:t>Bez dopadu do salda.</w:t>
      </w:r>
    </w:p>
    <w:p w14:paraId="04DF0E8E"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7C3E0A3D"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14"/>
        <w:gridCol w:w="748"/>
        <w:gridCol w:w="637"/>
        <w:gridCol w:w="859"/>
        <w:gridCol w:w="1360"/>
      </w:tblGrid>
      <w:tr w:rsidR="002532F3" w14:paraId="64CA6E68" w14:textId="77777777" w:rsidTr="007B7AF0">
        <w:trPr>
          <w:cantSplit/>
        </w:trPr>
        <w:tc>
          <w:tcPr>
            <w:tcW w:w="2958" w:type="dxa"/>
            <w:gridSpan w:val="3"/>
            <w:hideMark/>
          </w:tcPr>
          <w:p w14:paraId="731BD040"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Rozpočtové opatření č.</w:t>
            </w:r>
          </w:p>
        </w:tc>
        <w:tc>
          <w:tcPr>
            <w:tcW w:w="6718" w:type="dxa"/>
            <w:gridSpan w:val="5"/>
            <w:hideMark/>
          </w:tcPr>
          <w:p w14:paraId="0D111E77"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130/R</w:t>
            </w:r>
          </w:p>
        </w:tc>
      </w:tr>
      <w:tr w:rsidR="002532F3" w14:paraId="41F66990" w14:textId="77777777" w:rsidTr="007B7AF0">
        <w:trPr>
          <w:cantSplit/>
        </w:trPr>
        <w:tc>
          <w:tcPr>
            <w:tcW w:w="714" w:type="dxa"/>
            <w:vAlign w:val="center"/>
            <w:hideMark/>
          </w:tcPr>
          <w:p w14:paraId="44FA67F1"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59" w:type="dxa"/>
            <w:gridSpan w:val="3"/>
            <w:vAlign w:val="center"/>
            <w:hideMark/>
          </w:tcPr>
          <w:p w14:paraId="5572726C"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29C8C54"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AC025FD"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87E52F1"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5140E74E"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4C4E4B10" w14:textId="77777777" w:rsidTr="007B7AF0">
        <w:trPr>
          <w:cantSplit/>
        </w:trPr>
        <w:tc>
          <w:tcPr>
            <w:tcW w:w="714" w:type="dxa"/>
            <w:vAlign w:val="center"/>
          </w:tcPr>
          <w:p w14:paraId="253C8511" w14:textId="77777777" w:rsidR="002532F3" w:rsidRDefault="002532F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DC9A92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645" w:type="dxa"/>
            <w:gridSpan w:val="2"/>
            <w:vAlign w:val="center"/>
            <w:hideMark/>
          </w:tcPr>
          <w:p w14:paraId="5C6B1E0D"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146CAD3F"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37" w:type="dxa"/>
            <w:vAlign w:val="center"/>
            <w:hideMark/>
          </w:tcPr>
          <w:p w14:paraId="283EF92B"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859" w:type="dxa"/>
            <w:vAlign w:val="center"/>
          </w:tcPr>
          <w:p w14:paraId="12E9B1B4" w14:textId="77777777" w:rsidR="002532F3" w:rsidRDefault="002532F3">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2A52FA05"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6 000 000,00</w:t>
            </w:r>
          </w:p>
        </w:tc>
      </w:tr>
      <w:tr w:rsidR="002532F3" w14:paraId="068C44D7" w14:textId="77777777" w:rsidTr="007B7AF0">
        <w:trPr>
          <w:cantSplit/>
        </w:trPr>
        <w:tc>
          <w:tcPr>
            <w:tcW w:w="714" w:type="dxa"/>
            <w:vAlign w:val="center"/>
            <w:hideMark/>
          </w:tcPr>
          <w:p w14:paraId="72A275F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4324</w:t>
            </w:r>
          </w:p>
        </w:tc>
        <w:tc>
          <w:tcPr>
            <w:tcW w:w="714" w:type="dxa"/>
            <w:vAlign w:val="center"/>
            <w:hideMark/>
          </w:tcPr>
          <w:p w14:paraId="5D942D57"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645" w:type="dxa"/>
            <w:gridSpan w:val="2"/>
            <w:vAlign w:val="center"/>
            <w:hideMark/>
          </w:tcPr>
          <w:p w14:paraId="189C4DD5"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 fundacím, ústavům a obecně prosp. spol.</w:t>
            </w:r>
          </w:p>
        </w:tc>
        <w:tc>
          <w:tcPr>
            <w:tcW w:w="748" w:type="dxa"/>
            <w:vAlign w:val="center"/>
            <w:hideMark/>
          </w:tcPr>
          <w:p w14:paraId="3F62951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37" w:type="dxa"/>
            <w:vAlign w:val="center"/>
            <w:hideMark/>
          </w:tcPr>
          <w:p w14:paraId="43FE230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vAlign w:val="center"/>
          </w:tcPr>
          <w:p w14:paraId="079228DF" w14:textId="77777777" w:rsidR="002532F3" w:rsidRDefault="002532F3">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0D36B361"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5 260 000,00</w:t>
            </w:r>
          </w:p>
        </w:tc>
      </w:tr>
      <w:tr w:rsidR="002532F3" w14:paraId="0674398F" w14:textId="77777777" w:rsidTr="007B7AF0">
        <w:trPr>
          <w:cantSplit/>
        </w:trPr>
        <w:tc>
          <w:tcPr>
            <w:tcW w:w="714" w:type="dxa"/>
            <w:vAlign w:val="center"/>
            <w:hideMark/>
          </w:tcPr>
          <w:p w14:paraId="4E39B336"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4324</w:t>
            </w:r>
          </w:p>
        </w:tc>
        <w:tc>
          <w:tcPr>
            <w:tcW w:w="714" w:type="dxa"/>
            <w:vAlign w:val="center"/>
            <w:hideMark/>
          </w:tcPr>
          <w:p w14:paraId="169D06E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645" w:type="dxa"/>
            <w:gridSpan w:val="2"/>
            <w:vAlign w:val="center"/>
            <w:hideMark/>
          </w:tcPr>
          <w:p w14:paraId="211F3938"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vAlign w:val="center"/>
            <w:hideMark/>
          </w:tcPr>
          <w:p w14:paraId="45E2D6A3"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37" w:type="dxa"/>
            <w:vAlign w:val="center"/>
            <w:hideMark/>
          </w:tcPr>
          <w:p w14:paraId="2A50F50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vAlign w:val="center"/>
            <w:hideMark/>
          </w:tcPr>
          <w:p w14:paraId="7ED4976E"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406209</w:t>
            </w:r>
          </w:p>
        </w:tc>
        <w:tc>
          <w:tcPr>
            <w:tcW w:w="1360" w:type="dxa"/>
            <w:vAlign w:val="center"/>
            <w:hideMark/>
          </w:tcPr>
          <w:p w14:paraId="3CC25644"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740 000,00</w:t>
            </w:r>
          </w:p>
        </w:tc>
      </w:tr>
    </w:tbl>
    <w:p w14:paraId="33D0E809"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706266E0" w14:textId="77777777" w:rsidR="002532F3" w:rsidRDefault="002532F3" w:rsidP="007B7AF0">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sociálních věcí navrhuje rozpočtové opatření, kterým dojde k navýšení příjmů a výdajů rozpočtu. Jedná se o dotaci na výplatu státního příspěvku pro zřizovatele zařízení pro děti vyžadující okamžitou pomoc – podle Dodatku č. 1 ze dne 30. 3. 2022 k Rozhodnutí MPSV č. j. 2022/5714-213 ze dne 1. 2. 2022. </w:t>
      </w:r>
      <w:r>
        <w:rPr>
          <w:rFonts w:ascii="Arial" w:hAnsi="Arial" w:cs="Arial"/>
          <w:b/>
          <w:bCs/>
          <w:color w:val="000000"/>
          <w:sz w:val="20"/>
          <w:szCs w:val="20"/>
        </w:rPr>
        <w:t>Bez dopadu do salda.</w:t>
      </w:r>
    </w:p>
    <w:p w14:paraId="0A1195C4"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tbl>
      <w:tblPr>
        <w:tblW w:w="101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8"/>
        <w:gridCol w:w="637"/>
        <w:gridCol w:w="859"/>
        <w:gridCol w:w="1425"/>
        <w:gridCol w:w="1015"/>
      </w:tblGrid>
      <w:tr w:rsidR="002532F3" w14:paraId="141FEEEE" w14:textId="77777777" w:rsidTr="007B7AF0">
        <w:trPr>
          <w:cantSplit/>
        </w:trPr>
        <w:tc>
          <w:tcPr>
            <w:tcW w:w="2958" w:type="dxa"/>
            <w:gridSpan w:val="3"/>
            <w:hideMark/>
          </w:tcPr>
          <w:p w14:paraId="5FAB3361"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156" w:type="dxa"/>
            <w:gridSpan w:val="5"/>
            <w:hideMark/>
          </w:tcPr>
          <w:p w14:paraId="45DEEC66" w14:textId="77777777" w:rsidR="002532F3" w:rsidRDefault="002532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131/R</w:t>
            </w:r>
          </w:p>
        </w:tc>
      </w:tr>
      <w:tr w:rsidR="002532F3" w14:paraId="345B7DAA" w14:textId="77777777" w:rsidTr="007B7AF0">
        <w:trPr>
          <w:gridAfter w:val="1"/>
          <w:wAfter w:w="1015" w:type="dxa"/>
          <w:cantSplit/>
        </w:trPr>
        <w:tc>
          <w:tcPr>
            <w:tcW w:w="714" w:type="dxa"/>
            <w:vAlign w:val="center"/>
            <w:hideMark/>
          </w:tcPr>
          <w:p w14:paraId="281DED30"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1F212447"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5798977"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29B739F"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10AF68FD" w14:textId="77777777" w:rsidR="002532F3" w:rsidRDefault="002532F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532F3" w14:paraId="660FE69C" w14:textId="77777777" w:rsidTr="007B7AF0">
        <w:trPr>
          <w:gridAfter w:val="1"/>
          <w:wAfter w:w="1015" w:type="dxa"/>
          <w:cantSplit/>
        </w:trPr>
        <w:tc>
          <w:tcPr>
            <w:tcW w:w="714" w:type="dxa"/>
            <w:hideMark/>
          </w:tcPr>
          <w:p w14:paraId="34F0AEBC"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4345</w:t>
            </w:r>
          </w:p>
        </w:tc>
        <w:tc>
          <w:tcPr>
            <w:tcW w:w="714" w:type="dxa"/>
            <w:hideMark/>
          </w:tcPr>
          <w:p w14:paraId="106C432F"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45A103B"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2E2D7D1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tcPr>
          <w:p w14:paraId="22243359" w14:textId="77777777" w:rsidR="002532F3" w:rsidRDefault="002532F3">
            <w:pPr>
              <w:widowControl w:val="0"/>
              <w:autoSpaceDE w:val="0"/>
              <w:autoSpaceDN w:val="0"/>
              <w:adjustRightInd w:val="0"/>
              <w:jc w:val="center"/>
              <w:rPr>
                <w:rFonts w:ascii="Arial" w:hAnsi="Arial" w:cs="Arial"/>
                <w:color w:val="000000"/>
                <w:sz w:val="20"/>
                <w:szCs w:val="20"/>
              </w:rPr>
            </w:pPr>
          </w:p>
        </w:tc>
        <w:tc>
          <w:tcPr>
            <w:tcW w:w="1426" w:type="dxa"/>
            <w:hideMark/>
          </w:tcPr>
          <w:p w14:paraId="61D290F5"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-1 800 000,00</w:t>
            </w:r>
          </w:p>
        </w:tc>
      </w:tr>
      <w:tr w:rsidR="002532F3" w14:paraId="37574A5B" w14:textId="77777777" w:rsidTr="007B7AF0">
        <w:trPr>
          <w:gridAfter w:val="1"/>
          <w:wAfter w:w="1015" w:type="dxa"/>
          <w:cantSplit/>
        </w:trPr>
        <w:tc>
          <w:tcPr>
            <w:tcW w:w="714" w:type="dxa"/>
            <w:hideMark/>
          </w:tcPr>
          <w:p w14:paraId="0B0EE630"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55A1680C"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C217F6F"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1C228E7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74BFDCC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406601</w:t>
            </w:r>
          </w:p>
        </w:tc>
        <w:tc>
          <w:tcPr>
            <w:tcW w:w="1426" w:type="dxa"/>
            <w:hideMark/>
          </w:tcPr>
          <w:p w14:paraId="7F85493B"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750 000,00</w:t>
            </w:r>
          </w:p>
        </w:tc>
      </w:tr>
      <w:tr w:rsidR="002532F3" w14:paraId="27E7BCCA" w14:textId="77777777" w:rsidTr="007B7AF0">
        <w:trPr>
          <w:gridAfter w:val="1"/>
          <w:wAfter w:w="1015" w:type="dxa"/>
          <w:cantSplit/>
        </w:trPr>
        <w:tc>
          <w:tcPr>
            <w:tcW w:w="714" w:type="dxa"/>
            <w:hideMark/>
          </w:tcPr>
          <w:p w14:paraId="2ACC4A85"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7A539266"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3245B32" w14:textId="77777777" w:rsidR="002532F3" w:rsidRDefault="002532F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54CB8F04"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203A5E0D" w14:textId="77777777" w:rsidR="002532F3" w:rsidRDefault="002532F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402602</w:t>
            </w:r>
          </w:p>
        </w:tc>
        <w:tc>
          <w:tcPr>
            <w:tcW w:w="1426" w:type="dxa"/>
            <w:hideMark/>
          </w:tcPr>
          <w:p w14:paraId="7A36EB24" w14:textId="77777777" w:rsidR="002532F3" w:rsidRDefault="002532F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1 050 000,00</w:t>
            </w:r>
          </w:p>
        </w:tc>
      </w:tr>
    </w:tbl>
    <w:p w14:paraId="00425CD7" w14:textId="77777777" w:rsidR="002532F3" w:rsidRDefault="002532F3" w:rsidP="007B7AF0">
      <w:pPr>
        <w:widowControl w:val="0"/>
        <w:autoSpaceDE w:val="0"/>
        <w:autoSpaceDN w:val="0"/>
        <w:adjustRightInd w:val="0"/>
        <w:spacing w:before="40" w:after="40"/>
        <w:ind w:left="40" w:right="40"/>
        <w:rPr>
          <w:rFonts w:ascii="Arial" w:hAnsi="Arial" w:cs="Arial"/>
          <w:color w:val="000000"/>
          <w:sz w:val="17"/>
          <w:szCs w:val="17"/>
        </w:rPr>
      </w:pPr>
    </w:p>
    <w:p w14:paraId="0CF05436" w14:textId="77777777" w:rsidR="002532F3" w:rsidRDefault="002532F3" w:rsidP="007B7AF0">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Odbor sociálních věcí navrhuje rozpočtové opatření v návaznosti na usnesení rady kraje č. 248/2022/RK</w:t>
      </w:r>
      <w:r>
        <w:rPr>
          <w:rFonts w:ascii="Arial" w:hAnsi="Arial" w:cs="Arial"/>
          <w:color w:val="000000"/>
          <w:sz w:val="20"/>
          <w:szCs w:val="20"/>
        </w:rPr>
        <w:noBreakHyphen/>
        <w:t xml:space="preserve">38, kterým bylo schváleno navýšení provozního příspěvku Domovu PETRA Mačkov ve výši 750 000,- Kč a Domovu pro seniory Kaplice ve výši 1 050 000,- Kč z důvodu financování vybavení nových sociálních služeb chráněné bydlení v Blatné a Kaplici. Prostředky jsou uvolňovány z dosud nerozdělené rezervy příspěvku pro sociální služby. </w:t>
      </w:r>
      <w:r>
        <w:rPr>
          <w:rFonts w:ascii="Arial" w:hAnsi="Arial" w:cs="Arial"/>
          <w:b/>
          <w:bCs/>
          <w:color w:val="000000"/>
          <w:sz w:val="20"/>
          <w:szCs w:val="20"/>
        </w:rPr>
        <w:t>Bez dopadu do salda.</w:t>
      </w:r>
    </w:p>
    <w:p w14:paraId="7ADB669E" w14:textId="77777777" w:rsidR="002532F3" w:rsidRDefault="002532F3" w:rsidP="003C0350">
      <w:pPr>
        <w:pStyle w:val="KUJKnormal"/>
      </w:pPr>
    </w:p>
    <w:p w14:paraId="4DFCC329" w14:textId="77777777" w:rsidR="002532F3" w:rsidRDefault="002532F3" w:rsidP="003C0350">
      <w:pPr>
        <w:pStyle w:val="KUJKnormal"/>
      </w:pPr>
    </w:p>
    <w:p w14:paraId="74D7CBB1" w14:textId="77777777" w:rsidR="002532F3" w:rsidRDefault="002532F3" w:rsidP="003C0350">
      <w:pPr>
        <w:pStyle w:val="KUJKnormal"/>
      </w:pPr>
    </w:p>
    <w:p w14:paraId="15AE304D" w14:textId="77777777" w:rsidR="002532F3" w:rsidRDefault="002532F3" w:rsidP="003C0350">
      <w:pPr>
        <w:pStyle w:val="KUJKnormal"/>
      </w:pPr>
    </w:p>
    <w:p w14:paraId="567FBC22" w14:textId="77777777" w:rsidR="002532F3" w:rsidRDefault="002532F3" w:rsidP="003C0350">
      <w:pPr>
        <w:pStyle w:val="KUJKnormal"/>
      </w:pPr>
    </w:p>
    <w:p w14:paraId="7D614D19" w14:textId="77777777" w:rsidR="002532F3" w:rsidRPr="003C0350" w:rsidRDefault="002532F3" w:rsidP="003C0350">
      <w:pPr>
        <w:pStyle w:val="KUJKnormal"/>
      </w:pPr>
    </w:p>
    <w:p w14:paraId="18D7B5BD" w14:textId="77777777" w:rsidR="002532F3" w:rsidRDefault="002532F3" w:rsidP="005552E5">
      <w:pPr>
        <w:pStyle w:val="KUJKnormal"/>
      </w:pPr>
    </w:p>
    <w:p w14:paraId="2663DEAA" w14:textId="77777777" w:rsidR="002532F3" w:rsidRDefault="002532F3" w:rsidP="005552E5">
      <w:pPr>
        <w:pStyle w:val="KUJKnormal"/>
      </w:pPr>
    </w:p>
    <w:p w14:paraId="6061F2C7" w14:textId="77777777" w:rsidR="002532F3" w:rsidRDefault="002532F3" w:rsidP="005552E5">
      <w:pPr>
        <w:pStyle w:val="KUJKnormal"/>
      </w:pPr>
      <w:r>
        <w:t>Finanční nároky a krytí: materiál je odsouhlasen centrálním správcem rozpočtu kraje.</w:t>
      </w:r>
    </w:p>
    <w:p w14:paraId="28ABA006" w14:textId="77777777" w:rsidR="002532F3" w:rsidRDefault="002532F3" w:rsidP="005552E5">
      <w:pPr>
        <w:pStyle w:val="KUJKnormal"/>
      </w:pPr>
    </w:p>
    <w:p w14:paraId="5B26D6F3" w14:textId="77777777" w:rsidR="002532F3" w:rsidRDefault="002532F3" w:rsidP="005552E5">
      <w:pPr>
        <w:pStyle w:val="KUJKnormal"/>
      </w:pPr>
    </w:p>
    <w:p w14:paraId="7C112122" w14:textId="77777777" w:rsidR="002532F3" w:rsidRDefault="002532F3" w:rsidP="005552E5">
      <w:pPr>
        <w:pStyle w:val="KUJKnormal"/>
      </w:pPr>
      <w:r>
        <w:t>Vyjádření správce rozpočtu: všechny rozpočtová opatření byla odsouhlasena správcem rozpočtu příslušného ORJ.</w:t>
      </w:r>
    </w:p>
    <w:p w14:paraId="38311508" w14:textId="77777777" w:rsidR="002532F3" w:rsidRDefault="002532F3" w:rsidP="005552E5">
      <w:pPr>
        <w:pStyle w:val="KUJKnormal"/>
      </w:pPr>
    </w:p>
    <w:p w14:paraId="4E009B2A" w14:textId="77777777" w:rsidR="002532F3" w:rsidRDefault="002532F3" w:rsidP="005552E5">
      <w:pPr>
        <w:pStyle w:val="KUJKnormal"/>
      </w:pPr>
    </w:p>
    <w:p w14:paraId="084D6A23" w14:textId="77777777" w:rsidR="002532F3" w:rsidRDefault="002532F3" w:rsidP="005552E5">
      <w:pPr>
        <w:pStyle w:val="KUJKnormal"/>
      </w:pPr>
      <w:r>
        <w:t>Návrh projednán (stanoviska): nebyla vyžádána.</w:t>
      </w:r>
    </w:p>
    <w:p w14:paraId="1CED65F5" w14:textId="77777777" w:rsidR="002532F3" w:rsidRDefault="002532F3" w:rsidP="005552E5">
      <w:pPr>
        <w:pStyle w:val="KUJKnormal"/>
      </w:pPr>
    </w:p>
    <w:p w14:paraId="5A6D260B" w14:textId="77777777" w:rsidR="002532F3" w:rsidRDefault="002532F3" w:rsidP="005552E5">
      <w:pPr>
        <w:pStyle w:val="KUJKnormal"/>
      </w:pPr>
    </w:p>
    <w:p w14:paraId="28595D1F" w14:textId="77777777" w:rsidR="002532F3" w:rsidRPr="00B87BED" w:rsidRDefault="002532F3" w:rsidP="005552E5">
      <w:pPr>
        <w:pStyle w:val="KUJKtucny"/>
        <w:rPr>
          <w:b w:val="0"/>
          <w:bCs/>
        </w:rPr>
      </w:pPr>
      <w:r w:rsidRPr="007939A8">
        <w:t>PŘÍLOHY:</w:t>
      </w:r>
      <w:r>
        <w:t xml:space="preserve"> </w:t>
      </w:r>
      <w:r w:rsidRPr="00B87BED">
        <w:rPr>
          <w:b w:val="0"/>
          <w:bCs/>
        </w:rPr>
        <w:t>bez příloh</w:t>
      </w:r>
    </w:p>
    <w:p w14:paraId="07564209" w14:textId="77777777" w:rsidR="002532F3" w:rsidRDefault="002532F3" w:rsidP="005552E5">
      <w:pPr>
        <w:pStyle w:val="KUJKnormal"/>
      </w:pPr>
    </w:p>
    <w:p w14:paraId="13300998" w14:textId="77777777" w:rsidR="002532F3" w:rsidRDefault="002532F3" w:rsidP="005552E5">
      <w:pPr>
        <w:pStyle w:val="KUJKnormal"/>
      </w:pPr>
    </w:p>
    <w:p w14:paraId="34ECDA25" w14:textId="77777777" w:rsidR="002532F3" w:rsidRPr="007C1EE7" w:rsidRDefault="002532F3" w:rsidP="005552E5">
      <w:pPr>
        <w:pStyle w:val="KUJKtucny"/>
      </w:pPr>
      <w:r w:rsidRPr="007C1EE7">
        <w:t>Zodpovídá:</w:t>
      </w:r>
      <w:r>
        <w:t xml:space="preserve"> </w:t>
      </w:r>
      <w:r w:rsidRPr="00B87BED">
        <w:rPr>
          <w:b w:val="0"/>
          <w:bCs/>
        </w:rPr>
        <w:t>vedoucí OEKO – Ing. Ladislav Staněk</w:t>
      </w:r>
    </w:p>
    <w:p w14:paraId="7D7993AE" w14:textId="77777777" w:rsidR="002532F3" w:rsidRDefault="002532F3" w:rsidP="005552E5">
      <w:pPr>
        <w:pStyle w:val="KUJKnormal"/>
      </w:pPr>
    </w:p>
    <w:p w14:paraId="3C237D09" w14:textId="77777777" w:rsidR="002532F3" w:rsidRDefault="002532F3" w:rsidP="005552E5">
      <w:pPr>
        <w:pStyle w:val="KUJKnormal"/>
      </w:pPr>
      <w:r>
        <w:t>Termín kontroly: 26. 5. 2022</w:t>
      </w:r>
    </w:p>
    <w:p w14:paraId="3880A1CE" w14:textId="77777777" w:rsidR="002532F3" w:rsidRDefault="002532F3" w:rsidP="005552E5">
      <w:pPr>
        <w:pStyle w:val="KUJKnormal"/>
      </w:pPr>
      <w:r>
        <w:t>Termín splnění: 26. 5. 2022</w:t>
      </w:r>
    </w:p>
    <w:p w14:paraId="39CC2604" w14:textId="77777777" w:rsidR="002532F3" w:rsidRDefault="002532F3"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4999" w14:textId="77777777" w:rsidR="002532F3" w:rsidRDefault="002532F3" w:rsidP="002532F3">
    <w:r>
      <w:rPr>
        <w:noProof/>
      </w:rPr>
      <w:pict w14:anchorId="703A82E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F0056E2" w14:textId="77777777" w:rsidR="002532F3" w:rsidRPr="005F485E" w:rsidRDefault="002532F3" w:rsidP="002532F3">
                <w:pPr>
                  <w:spacing w:after="60"/>
                  <w:rPr>
                    <w:rFonts w:ascii="Arial" w:hAnsi="Arial" w:cs="Arial"/>
                    <w:b/>
                    <w:sz w:val="22"/>
                  </w:rPr>
                </w:pPr>
                <w:r w:rsidRPr="005F485E">
                  <w:rPr>
                    <w:rFonts w:ascii="Arial" w:hAnsi="Arial" w:cs="Arial"/>
                    <w:b/>
                    <w:sz w:val="22"/>
                  </w:rPr>
                  <w:t>ZASTUPITELSTVO JIHOČESKÉHO KRAJE</w:t>
                </w:r>
              </w:p>
              <w:p w14:paraId="0B11FD23" w14:textId="77777777" w:rsidR="002532F3" w:rsidRPr="005F485E" w:rsidRDefault="002532F3" w:rsidP="002532F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FBC0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3EC64C6" w14:textId="77777777" w:rsidR="002532F3" w:rsidRDefault="002532F3" w:rsidP="002532F3">
    <w:r>
      <w:pict w14:anchorId="3B3A19E6">
        <v:rect id="_x0000_i1026" style="width:481.9pt;height:2pt" o:hralign="center" o:hrstd="t" o:hrnoshade="t" o:hr="t" fillcolor="black" stroked="f"/>
      </w:pict>
    </w:r>
  </w:p>
  <w:p w14:paraId="6FC60905" w14:textId="77777777" w:rsidR="002532F3" w:rsidRPr="002532F3" w:rsidRDefault="002532F3" w:rsidP="002532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A7188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CE53BD"/>
    <w:multiLevelType w:val="hybridMultilevel"/>
    <w:tmpl w:val="BE323DFC"/>
    <w:lvl w:ilvl="0" w:tplc="B9C8E25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5" w15:restartNumberingAfterBreak="0">
    <w:nsid w:val="2B4B0D7F"/>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1"/>
      <w:numFmt w:val="upperRoman"/>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516ED0"/>
    <w:multiLevelType w:val="hybridMultilevel"/>
    <w:tmpl w:val="01989C00"/>
    <w:lvl w:ilvl="0" w:tplc="B9C8E25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7" w15:restartNumberingAfterBreak="0">
    <w:nsid w:val="3EEC2D5A"/>
    <w:multiLevelType w:val="hybridMultilevel"/>
    <w:tmpl w:val="31A28AC4"/>
    <w:lvl w:ilvl="0" w:tplc="B08ED298">
      <w:numFmt w:val="bullet"/>
      <w:lvlText w:val="-"/>
      <w:lvlJc w:val="left"/>
      <w:pPr>
        <w:ind w:left="400" w:hanging="360"/>
      </w:pPr>
      <w:rPr>
        <w:rFonts w:ascii="Times New Roman" w:eastAsia="Times New Roman" w:hAnsi="Times New Roman" w:cs="Times New Roman" w:hint="default"/>
        <w:b/>
        <w:color w:val="auto"/>
      </w:r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8"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1A66EC"/>
    <w:multiLevelType w:val="hybridMultilevel"/>
    <w:tmpl w:val="CDFCE518"/>
    <w:lvl w:ilvl="0" w:tplc="AB323DC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2"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1A2607"/>
    <w:multiLevelType w:val="hybridMultilevel"/>
    <w:tmpl w:val="1F206E76"/>
    <w:lvl w:ilvl="0" w:tplc="B9C8E25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4"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2A345D"/>
    <w:multiLevelType w:val="hybridMultilevel"/>
    <w:tmpl w:val="605C247E"/>
    <w:lvl w:ilvl="0" w:tplc="B9C8E25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num w:numId="1" w16cid:durableId="1048649872">
    <w:abstractNumId w:val="1"/>
  </w:num>
  <w:num w:numId="2" w16cid:durableId="1756050301">
    <w:abstractNumId w:val="2"/>
  </w:num>
  <w:num w:numId="3" w16cid:durableId="694354082">
    <w:abstractNumId w:val="16"/>
  </w:num>
  <w:num w:numId="4" w16cid:durableId="106196017">
    <w:abstractNumId w:val="14"/>
  </w:num>
  <w:num w:numId="5" w16cid:durableId="2093114278">
    <w:abstractNumId w:val="0"/>
  </w:num>
  <w:num w:numId="6" w16cid:durableId="235210072">
    <w:abstractNumId w:val="8"/>
  </w:num>
  <w:num w:numId="7" w16cid:durableId="820847700">
    <w:abstractNumId w:val="12"/>
  </w:num>
  <w:num w:numId="8" w16cid:durableId="1543791002">
    <w:abstractNumId w:val="9"/>
  </w:num>
  <w:num w:numId="9" w16cid:durableId="1736778274">
    <w:abstractNumId w:val="10"/>
  </w:num>
  <w:num w:numId="10" w16cid:durableId="1421174551">
    <w:abstractNumId w:val="15"/>
  </w:num>
  <w:num w:numId="11" w16cid:durableId="2276940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995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4373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88090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897128">
    <w:abstractNumId w:val="5"/>
  </w:num>
  <w:num w:numId="16" w16cid:durableId="10516149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3450383">
    <w:abstractNumId w:val="3"/>
  </w:num>
  <w:num w:numId="18" w16cid:durableId="728382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643963">
    <w:abstractNumId w:val="17"/>
  </w:num>
  <w:num w:numId="20" w16cid:durableId="2023431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234218">
    <w:abstractNumId w:val="4"/>
  </w:num>
  <w:num w:numId="22" w16cid:durableId="824930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1920443">
    <w:abstractNumId w:val="6"/>
  </w:num>
  <w:num w:numId="24" w16cid:durableId="20181470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4100254">
    <w:abstractNumId w:val="13"/>
  </w:num>
  <w:num w:numId="26" w16cid:durableId="1716348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32F3"/>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customStyle="1" w:styleId="xl35">
    <w:name w:val="xl35"/>
    <w:basedOn w:val="Normln"/>
    <w:rsid w:val="002532F3"/>
    <w:pPr>
      <w:spacing w:before="100" w:beforeAutospacing="1" w:after="100" w:afterAutospacing="1"/>
    </w:pPr>
    <w:rPr>
      <w:rFonts w:eastAsia="Arial Unicode MS"/>
      <w:b/>
      <w:bCs/>
      <w:szCs w:val="28"/>
      <w:lang w:eastAsia="cs-CZ"/>
    </w:rPr>
  </w:style>
  <w:style w:type="paragraph" w:customStyle="1" w:styleId="msonormal0">
    <w:name w:val="msonormal"/>
    <w:basedOn w:val="Normln"/>
    <w:rsid w:val="002532F3"/>
    <w:pPr>
      <w:spacing w:before="100" w:beforeAutospacing="1" w:after="100" w:afterAutospacing="1"/>
    </w:pPr>
    <w:rPr>
      <w:rFonts w:eastAsia="Times New Roman"/>
      <w:sz w:val="24"/>
      <w:szCs w:val="24"/>
      <w:lang w:eastAsia="cs-CZ"/>
    </w:rPr>
  </w:style>
  <w:style w:type="paragraph" w:customStyle="1" w:styleId="KUJKpolozka0">
    <w:name w:val="KUJK_polozka"/>
    <w:basedOn w:val="Normln"/>
    <w:next w:val="Normln"/>
    <w:qFormat/>
    <w:rsid w:val="002532F3"/>
    <w:pPr>
      <w:contextualSpacing/>
    </w:pPr>
    <w:rPr>
      <w:rFonts w:ascii="Arial" w:eastAsia="Times New Roman" w:hAnsi="Arial"/>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3375</Words>
  <Characters>19914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2022-06-02T05:36:00Z</dcterms:created>
  <dcterms:modified xsi:type="dcterms:W3CDTF">2022-06-02T05:36:00Z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5824870</vt:i4>
  </property>
  <property fmtid="{D5CDD505-2E9C-101B-9397-08002B2CF9AE}" pid="3" name="ID_Navrh">
    <vt:i4>5930095</vt:i4>
  </property>
  <property fmtid="{D5CDD505-2E9C-101B-9397-08002B2CF9AE}" pid="4" name="UlozitJako">
    <vt:lpwstr>C:\Users\mrazkova\AppData\Local\Temp\iU57777040\Zastupitelstvo\2022-05-19\Navrhy\161-ZK-22.</vt:lpwstr>
  </property>
  <property fmtid="{D5CDD505-2E9C-101B-9397-08002B2CF9AE}" pid="5" name="Zpracovat">
    <vt:bool>false</vt:bool>
  </property>
</Properties>
</file>