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4F86" w14:paraId="54C8D3A5" w14:textId="77777777" w:rsidTr="00B96EAD">
        <w:trPr>
          <w:trHeight w:hRule="exact" w:val="397"/>
        </w:trPr>
        <w:tc>
          <w:tcPr>
            <w:tcW w:w="2376" w:type="dxa"/>
            <w:hideMark/>
          </w:tcPr>
          <w:p w14:paraId="1497F021" w14:textId="77777777" w:rsidR="00894F86" w:rsidRDefault="00894F86" w:rsidP="00A4004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E3D145" w14:textId="77777777" w:rsidR="00894F86" w:rsidRDefault="00894F86" w:rsidP="00A40049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75E00F24" w14:textId="77777777" w:rsidR="00894F86" w:rsidRDefault="00894F86" w:rsidP="00A4004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B1D86E" w14:textId="77777777" w:rsidR="00894F86" w:rsidRDefault="00894F86" w:rsidP="00A40049">
            <w:pPr>
              <w:pStyle w:val="KUJKnormal"/>
            </w:pPr>
          </w:p>
        </w:tc>
      </w:tr>
      <w:tr w:rsidR="00894F86" w14:paraId="1C18D86C" w14:textId="77777777" w:rsidTr="00B96EAD">
        <w:trPr>
          <w:cantSplit/>
          <w:trHeight w:hRule="exact" w:val="397"/>
        </w:trPr>
        <w:tc>
          <w:tcPr>
            <w:tcW w:w="2376" w:type="dxa"/>
            <w:hideMark/>
          </w:tcPr>
          <w:p w14:paraId="376C390F" w14:textId="77777777" w:rsidR="00894F86" w:rsidRDefault="00894F86" w:rsidP="00A4004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D5BF4D" w14:textId="77777777" w:rsidR="00894F86" w:rsidRDefault="00894F86" w:rsidP="00A40049">
            <w:pPr>
              <w:pStyle w:val="KUJKnormal"/>
            </w:pPr>
            <w:r>
              <w:t>486/ZK/21</w:t>
            </w:r>
          </w:p>
        </w:tc>
      </w:tr>
      <w:tr w:rsidR="00894F86" w14:paraId="7BB415BF" w14:textId="77777777" w:rsidTr="00B96EAD">
        <w:trPr>
          <w:trHeight w:val="397"/>
        </w:trPr>
        <w:tc>
          <w:tcPr>
            <w:tcW w:w="2376" w:type="dxa"/>
          </w:tcPr>
          <w:p w14:paraId="00336CD9" w14:textId="77777777" w:rsidR="00894F86" w:rsidRDefault="00894F86" w:rsidP="00A40049"/>
          <w:p w14:paraId="4FE36A7E" w14:textId="77777777" w:rsidR="00894F86" w:rsidRDefault="00894F86" w:rsidP="00A4004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793D50" w14:textId="77777777" w:rsidR="00894F86" w:rsidRDefault="00894F86" w:rsidP="00A40049"/>
          <w:p w14:paraId="6032109C" w14:textId="77777777" w:rsidR="00894F86" w:rsidRDefault="00894F86" w:rsidP="00A4004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jednacího řádu výborů zastupitelstva</w:t>
            </w:r>
          </w:p>
        </w:tc>
      </w:tr>
    </w:tbl>
    <w:p w14:paraId="46B341DD" w14:textId="77777777" w:rsidR="00894F86" w:rsidRDefault="00894F86" w:rsidP="00B96EAD">
      <w:pPr>
        <w:pStyle w:val="KUJKnormal"/>
        <w:rPr>
          <w:b/>
          <w:bCs/>
        </w:rPr>
      </w:pPr>
      <w:r>
        <w:rPr>
          <w:b/>
          <w:bCs/>
        </w:rPr>
        <w:pict w14:anchorId="50B9E588">
          <v:rect id="_x0000_i1027" style="width:453.6pt;height:1.5pt" o:hralign="center" o:hrstd="t" o:hrnoshade="t" o:hr="t" fillcolor="black" stroked="f"/>
        </w:pict>
      </w:r>
    </w:p>
    <w:p w14:paraId="65F29054" w14:textId="77777777" w:rsidR="00894F86" w:rsidRDefault="00894F86" w:rsidP="00B96EAD">
      <w:pPr>
        <w:pStyle w:val="KUJKnormal"/>
      </w:pPr>
    </w:p>
    <w:p w14:paraId="2597C693" w14:textId="77777777" w:rsidR="00894F86" w:rsidRDefault="00894F86" w:rsidP="00B96EA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4F86" w14:paraId="46A2C9B1" w14:textId="77777777" w:rsidTr="00A40049">
        <w:trPr>
          <w:trHeight w:val="397"/>
        </w:trPr>
        <w:tc>
          <w:tcPr>
            <w:tcW w:w="2350" w:type="dxa"/>
            <w:hideMark/>
          </w:tcPr>
          <w:p w14:paraId="4AA9C9FF" w14:textId="77777777" w:rsidR="00894F86" w:rsidRDefault="00894F86" w:rsidP="00A4004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B7183F" w14:textId="77777777" w:rsidR="00894F86" w:rsidRDefault="00894F86" w:rsidP="00A40049">
            <w:pPr>
              <w:pStyle w:val="KUJKnormal"/>
            </w:pPr>
            <w:r>
              <w:t>MUDr. Martin Kuba</w:t>
            </w:r>
          </w:p>
          <w:p w14:paraId="012A1636" w14:textId="77777777" w:rsidR="00894F86" w:rsidRDefault="00894F86" w:rsidP="00A40049"/>
        </w:tc>
      </w:tr>
      <w:tr w:rsidR="00894F86" w14:paraId="5644E755" w14:textId="77777777" w:rsidTr="00A40049">
        <w:trPr>
          <w:trHeight w:val="397"/>
        </w:trPr>
        <w:tc>
          <w:tcPr>
            <w:tcW w:w="2350" w:type="dxa"/>
          </w:tcPr>
          <w:p w14:paraId="6E206E5B" w14:textId="77777777" w:rsidR="00894F86" w:rsidRDefault="00894F86" w:rsidP="00A40049">
            <w:pPr>
              <w:pStyle w:val="KUJKtucny"/>
            </w:pPr>
            <w:r>
              <w:t>Zpracoval:</w:t>
            </w:r>
          </w:p>
          <w:p w14:paraId="6D36834E" w14:textId="77777777" w:rsidR="00894F86" w:rsidRDefault="00894F86" w:rsidP="00A40049"/>
        </w:tc>
        <w:tc>
          <w:tcPr>
            <w:tcW w:w="6862" w:type="dxa"/>
            <w:hideMark/>
          </w:tcPr>
          <w:p w14:paraId="5F58370D" w14:textId="77777777" w:rsidR="00894F86" w:rsidRDefault="00894F86" w:rsidP="00A40049">
            <w:pPr>
              <w:pStyle w:val="KUJKnormal"/>
            </w:pPr>
            <w:r>
              <w:t>KHEJ</w:t>
            </w:r>
          </w:p>
        </w:tc>
      </w:tr>
      <w:tr w:rsidR="00894F86" w14:paraId="6F2ADFB6" w14:textId="77777777" w:rsidTr="00A40049">
        <w:trPr>
          <w:trHeight w:val="397"/>
        </w:trPr>
        <w:tc>
          <w:tcPr>
            <w:tcW w:w="2350" w:type="dxa"/>
          </w:tcPr>
          <w:p w14:paraId="2C6B7A27" w14:textId="77777777" w:rsidR="00894F86" w:rsidRPr="009715F9" w:rsidRDefault="00894F86" w:rsidP="00A4004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39EE94" w14:textId="77777777" w:rsidR="00894F86" w:rsidRDefault="00894F86" w:rsidP="00A40049"/>
        </w:tc>
        <w:tc>
          <w:tcPr>
            <w:tcW w:w="6862" w:type="dxa"/>
            <w:hideMark/>
          </w:tcPr>
          <w:p w14:paraId="73827762" w14:textId="77777777" w:rsidR="00894F86" w:rsidRDefault="00894F86" w:rsidP="00A40049">
            <w:pPr>
              <w:pStyle w:val="KUJKnormal"/>
            </w:pPr>
            <w:r>
              <w:t>Mgr. Petr Podhola</w:t>
            </w:r>
          </w:p>
        </w:tc>
      </w:tr>
    </w:tbl>
    <w:p w14:paraId="5AD545B9" w14:textId="77777777" w:rsidR="00894F86" w:rsidRDefault="00894F86" w:rsidP="00B96EAD">
      <w:pPr>
        <w:pStyle w:val="KUJKnormal"/>
      </w:pPr>
    </w:p>
    <w:p w14:paraId="42E0A6BE" w14:textId="77777777" w:rsidR="00894F86" w:rsidRPr="0052161F" w:rsidRDefault="00894F86" w:rsidP="00EE3883">
      <w:pPr>
        <w:pStyle w:val="KUJKtucny"/>
      </w:pPr>
      <w:r w:rsidRPr="0052161F">
        <w:t>NÁVRH USNESENÍ</w:t>
      </w:r>
    </w:p>
    <w:p w14:paraId="3F69AD60" w14:textId="77777777" w:rsidR="00894F86" w:rsidRDefault="00894F86" w:rsidP="00B96EA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42D1A5C" w14:textId="77777777" w:rsidR="00894F86" w:rsidRPr="009D0AB3" w:rsidRDefault="00894F86" w:rsidP="00894F86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61591722" w14:textId="77777777" w:rsidR="00894F86" w:rsidRDefault="00894F86" w:rsidP="00A85C37">
      <w:pPr>
        <w:pStyle w:val="KUJKnormal"/>
        <w:ind w:left="284" w:hanging="284"/>
      </w:pPr>
      <w:r w:rsidRPr="00A85C37">
        <w:rPr>
          <w:b/>
          <w:bCs/>
        </w:rPr>
        <w:t>schvaluje</w:t>
      </w:r>
    </w:p>
    <w:p w14:paraId="31D959C8" w14:textId="77777777" w:rsidR="00894F86" w:rsidRDefault="00894F86" w:rsidP="00112CCB">
      <w:pPr>
        <w:pStyle w:val="KUJKnormal"/>
      </w:pPr>
      <w:r>
        <w:t>novelu Jednacího řádu výborů Zastupitelstva Jihočeského kraje s účinností od 1. 1. 2022</w:t>
      </w:r>
      <w:r w:rsidRPr="00691507">
        <w:t xml:space="preserve"> </w:t>
      </w:r>
      <w:r>
        <w:t>ve znění dle přílohy návrhu č. 486/ZK/21.</w:t>
      </w:r>
    </w:p>
    <w:p w14:paraId="7A560CBE" w14:textId="77777777" w:rsidR="00894F86" w:rsidRDefault="00894F86" w:rsidP="00112CCB">
      <w:pPr>
        <w:pStyle w:val="KUJKnormal"/>
      </w:pPr>
    </w:p>
    <w:p w14:paraId="5233D2FA" w14:textId="77777777" w:rsidR="00894F86" w:rsidRDefault="00894F86" w:rsidP="00112CCB">
      <w:pPr>
        <w:pStyle w:val="KUJKnormal"/>
      </w:pPr>
    </w:p>
    <w:p w14:paraId="2931A7B3" w14:textId="77777777" w:rsidR="00894F86" w:rsidRDefault="00894F86" w:rsidP="009565AA">
      <w:pPr>
        <w:pStyle w:val="KUJKnadpisDZ"/>
      </w:pPr>
      <w:bookmarkStart w:id="2" w:name="US_DuvodZprava"/>
      <w:bookmarkEnd w:id="2"/>
      <w:r>
        <w:t>DŮVODOVÁ ZPRÁVA</w:t>
      </w:r>
    </w:p>
    <w:p w14:paraId="70FB4090" w14:textId="77777777" w:rsidR="00894F86" w:rsidRPr="009B7B0B" w:rsidRDefault="00894F86" w:rsidP="009565AA">
      <w:pPr>
        <w:pStyle w:val="KUJKmezeraDZ"/>
      </w:pPr>
    </w:p>
    <w:p w14:paraId="71E8B98A" w14:textId="77777777" w:rsidR="00894F86" w:rsidRDefault="00894F86" w:rsidP="00AA7D8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Zákon o krajích předpokládá v § 44 vydání jednacího řádu zastupitelstva a výborů zastupitelstvem kraje. V Jihočeském kraji bylo přikročeno, stejně jako v některých jiných krajích, z praktických důvodů k oddělení jednacího řádu komisí od jednacího řádu výborů.</w:t>
      </w:r>
    </w:p>
    <w:p w14:paraId="0822CC43" w14:textId="77777777" w:rsidR="00894F86" w:rsidRDefault="00894F86" w:rsidP="00AA7D8C">
      <w:pPr>
        <w:jc w:val="both"/>
        <w:rPr>
          <w:rFonts w:ascii="Arial" w:hAnsi="Arial" w:cs="Arial"/>
          <w:sz w:val="16"/>
          <w:szCs w:val="16"/>
        </w:rPr>
      </w:pPr>
    </w:p>
    <w:p w14:paraId="3A02D3D2" w14:textId="77777777" w:rsidR="00894F86" w:rsidRDefault="00894F86" w:rsidP="00AA7D8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Aktuálně platný jednací řád výborů byl schválen zastupitelstvem kraje v roce 2004. Nový návrh byl v minulosti předkládán pracovní skupině pro jednací řád zastupitelstva, ale nebyl projednán.</w:t>
      </w:r>
    </w:p>
    <w:p w14:paraId="198502F2" w14:textId="77777777" w:rsidR="00894F86" w:rsidRDefault="00894F86" w:rsidP="00AA7D8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Text původního jednacího řádu byl KHEJ přeformulován a rozšířen bez větších změn v zavedené praxi. </w:t>
      </w:r>
    </w:p>
    <w:p w14:paraId="1ECEC7B9" w14:textId="77777777" w:rsidR="00894F86" w:rsidRDefault="00894F86" w:rsidP="00AA7D8C">
      <w:pPr>
        <w:jc w:val="both"/>
        <w:rPr>
          <w:rFonts w:ascii="Arial" w:hAnsi="Arial" w:cs="Arial"/>
          <w:szCs w:val="20"/>
        </w:rPr>
      </w:pPr>
    </w:p>
    <w:p w14:paraId="7DD0B475" w14:textId="77777777" w:rsidR="00894F86" w:rsidRDefault="00894F86" w:rsidP="00AA7D8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k návrhu nového jednacího řádu: </w:t>
      </w:r>
    </w:p>
    <w:p w14:paraId="4AA7EBCF" w14:textId="77777777" w:rsidR="00894F86" w:rsidRDefault="00894F86" w:rsidP="00894F86">
      <w:pPr>
        <w:pStyle w:val="Odstavecseseznamem"/>
        <w:numPr>
          <w:ilvl w:val="0"/>
          <w:numId w:val="11"/>
        </w:numPr>
        <w:spacing w:after="160" w:line="256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bylo doplněno ustanovení o místopředsedovi výboru (čl. 1 odst. 4 a 5) </w:t>
      </w:r>
    </w:p>
    <w:p w14:paraId="270E2F0E" w14:textId="77777777" w:rsidR="00894F86" w:rsidRDefault="00894F86" w:rsidP="00894F86">
      <w:pPr>
        <w:pStyle w:val="Odstavecseseznamem"/>
        <w:numPr>
          <w:ilvl w:val="0"/>
          <w:numId w:val="11"/>
        </w:numPr>
        <w:spacing w:after="160" w:line="256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byla doplněna možnost distančního způsobu jednání výborů formou videokonference či jednotlivých členů (čl. 2 odst. 7 a čl. 3 odst. 4)</w:t>
      </w:r>
    </w:p>
    <w:p w14:paraId="662FF12B" w14:textId="77777777" w:rsidR="00894F86" w:rsidRDefault="00894F86" w:rsidP="00894F86">
      <w:pPr>
        <w:pStyle w:val="Odstavecseseznamem"/>
        <w:numPr>
          <w:ilvl w:val="0"/>
          <w:numId w:val="11"/>
        </w:numPr>
        <w:spacing w:after="160" w:line="256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bylo doplněno zveřejňování pozvánek, zápisů a usnesení na webových stránkách kraje </w:t>
      </w:r>
    </w:p>
    <w:p w14:paraId="5843EA97" w14:textId="77777777" w:rsidR="00894F86" w:rsidRDefault="00894F86" w:rsidP="00894F86">
      <w:pPr>
        <w:pStyle w:val="Odstavecseseznamem"/>
        <w:numPr>
          <w:ilvl w:val="0"/>
          <w:numId w:val="11"/>
        </w:numPr>
        <w:spacing w:after="160" w:line="256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byla stanovena možnost zvolit si dalšího ověřovatele zápisu kromě předsedy výboru (čl. 3 odst. 10)</w:t>
      </w:r>
    </w:p>
    <w:p w14:paraId="408B993E" w14:textId="77777777" w:rsidR="00894F86" w:rsidRDefault="00894F86" w:rsidP="00894F86">
      <w:pPr>
        <w:pStyle w:val="Odstavecseseznamem"/>
        <w:numPr>
          <w:ilvl w:val="0"/>
          <w:numId w:val="11"/>
        </w:numPr>
        <w:spacing w:after="160" w:line="256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jako příloha jednacího řádu výborů byla doplněna </w:t>
      </w:r>
      <w:r>
        <w:rPr>
          <w:rFonts w:ascii="Arial" w:hAnsi="Arial" w:cs="Arial"/>
          <w:i/>
          <w:iCs/>
          <w:szCs w:val="20"/>
        </w:rPr>
        <w:t>Pravidla kontrolní činnosti výborů</w:t>
      </w:r>
      <w:r>
        <w:rPr>
          <w:rFonts w:ascii="Arial" w:hAnsi="Arial" w:cs="Arial"/>
          <w:szCs w:val="20"/>
        </w:rPr>
        <w:t>; tato pravidla jsou i v současné době využívána, ale jen jako vnitřní metodika KHEJ, týkají se především kontrolního výboru. Pravidla kontrolní činnosti výborů stanovují postupy, jakými je ohlašována kontrola výboru kontrolovanému subjektu, pověření a pravidla činnosti členů kontrolní skupiny při kontrole, obsah zápisu z kontroly atp.;</w:t>
      </w:r>
    </w:p>
    <w:p w14:paraId="4682B910" w14:textId="77777777" w:rsidR="00894F86" w:rsidRDefault="00894F86" w:rsidP="00AA7D8C">
      <w:pPr>
        <w:pStyle w:val="Odstavecseseznamem"/>
        <w:spacing w:after="160" w:line="256" w:lineRule="auto"/>
        <w:ind w:left="709"/>
        <w:jc w:val="both"/>
        <w:rPr>
          <w:rFonts w:ascii="Arial" w:hAnsi="Arial" w:cs="Arial"/>
          <w:szCs w:val="20"/>
        </w:rPr>
      </w:pPr>
    </w:p>
    <w:p w14:paraId="200276FA" w14:textId="77777777" w:rsidR="00894F86" w:rsidRDefault="00894F86" w:rsidP="00DD454A">
      <w:pPr>
        <w:pStyle w:val="KUJKnormal"/>
      </w:pPr>
      <w:r>
        <w:t xml:space="preserve">Návrh nového jednacího řádu výborů zastupitelstva (a také jednacího řádu komisí rady) byl odeslán předsedům politických klubů zastupitelstva (18. 6. 2021), předsedům výborů (15. 6. 2021), komisí </w:t>
      </w:r>
      <w:r>
        <w:lastRenderedPageBreak/>
        <w:t>(18. 6. 2021) k vyjádření s termínem do 30. 7. 2021. KHEJ obdrželo návrh úprav jednacího řádu výborů od klubu zastupitelů zvolených za Piráty.</w:t>
      </w:r>
    </w:p>
    <w:p w14:paraId="199B1855" w14:textId="77777777" w:rsidR="00894F86" w:rsidRDefault="00894F86" w:rsidP="00AA7D8C">
      <w:pPr>
        <w:pStyle w:val="KUJKnormal"/>
      </w:pPr>
      <w:r>
        <w:t xml:space="preserve">Následně byl upravený návrh jednacího řádu výborů zastupitelstva rozeslán všem politickým klubům zastupitelstva kraje dne 12. 10. 2021 s tím, že na 20. 10. 2021 bylo zároveň svoláno (po skončení jednání zastupitelstva) setkání zástupců jednotlivých zastupitelských klubů k prodiskutování finální verze. </w:t>
      </w:r>
    </w:p>
    <w:p w14:paraId="6E01419A" w14:textId="77777777" w:rsidR="00894F86" w:rsidRDefault="00894F86" w:rsidP="00AA7D8C">
      <w:pPr>
        <w:pStyle w:val="KUJKnormal"/>
      </w:pPr>
      <w:r>
        <w:t>Většina zástupců klubů se v průběhu zasedání zastupitelstva z jednání omluvila s odůvodněním, že k finálním návrhům jednacích řádů zaslaným KHEJ nemají žádné podstatné připomínky. Oficiální setkání bylo tedy zrušeno a jednání proběhlo formou konzultace, kterého se zúčastnili zástupci za STAN (paní zastupitelka Ing. Jaroslava Martanová) a Piráty (pan zastupitel Josef Soumar). Při jednání byla KHEJ akceptována připomínka technického charakteru, a to konkretizace termínu pro zveřejnění zápisu a usnesení na webových stránkách kraje.</w:t>
      </w:r>
    </w:p>
    <w:p w14:paraId="413EB126" w14:textId="77777777" w:rsidR="00894F86" w:rsidRDefault="00894F86" w:rsidP="00AA7D8C">
      <w:pPr>
        <w:pStyle w:val="KUJKnormal"/>
      </w:pPr>
    </w:p>
    <w:p w14:paraId="1D1ED08E" w14:textId="77777777" w:rsidR="00894F86" w:rsidRDefault="00894F86" w:rsidP="00AA7D8C">
      <w:pPr>
        <w:pStyle w:val="KUJKnormal"/>
        <w:rPr>
          <w:b/>
          <w:bCs/>
        </w:rPr>
      </w:pPr>
    </w:p>
    <w:p w14:paraId="42339195" w14:textId="77777777" w:rsidR="00894F86" w:rsidRDefault="00894F86" w:rsidP="00AA7D8C">
      <w:pPr>
        <w:pStyle w:val="KUJKnormal"/>
        <w:rPr>
          <w:b/>
          <w:bCs/>
        </w:rPr>
      </w:pPr>
      <w:r>
        <w:rPr>
          <w:b/>
          <w:bCs/>
        </w:rPr>
        <w:t xml:space="preserve">Místopředsedové výborů zastupitelstva </w:t>
      </w:r>
    </w:p>
    <w:p w14:paraId="4F64CB3B" w14:textId="77777777" w:rsidR="00894F86" w:rsidRPr="00214623" w:rsidRDefault="00894F86" w:rsidP="00AA7D8C">
      <w:pPr>
        <w:pStyle w:val="KUJKnormal"/>
        <w:ind w:left="780"/>
        <w:rPr>
          <w:sz w:val="12"/>
          <w:szCs w:val="12"/>
        </w:rPr>
      </w:pPr>
      <w:bookmarkStart w:id="3" w:name="_Hlk86404154"/>
    </w:p>
    <w:bookmarkEnd w:id="3"/>
    <w:p w14:paraId="68D588EC" w14:textId="77777777" w:rsidR="00894F86" w:rsidRDefault="00894F86" w:rsidP="00AA7D8C">
      <w:pPr>
        <w:pStyle w:val="KUJKnormal"/>
      </w:pPr>
      <w:r>
        <w:t xml:space="preserve">V souvislosti s novým ustavením o místopředsedovi v </w:t>
      </w:r>
      <w:r w:rsidRPr="00360B9C">
        <w:t>čl</w:t>
      </w:r>
      <w:r>
        <w:t>ánku</w:t>
      </w:r>
      <w:r w:rsidRPr="00360B9C">
        <w:t xml:space="preserve"> 1 </w:t>
      </w:r>
      <w:r>
        <w:t xml:space="preserve">jednacího řádu výborů v novém znění je nutné, aby po schválení jednacího řádu výborů zastupitelstvem proběhla na následujících jednáních zastupitelstva volba místopředsedů výborů ze stávajících členů výborů. </w:t>
      </w:r>
    </w:p>
    <w:p w14:paraId="62F2B48D" w14:textId="77777777" w:rsidR="00894F86" w:rsidRDefault="00894F86" w:rsidP="00AA7D8C">
      <w:pPr>
        <w:pStyle w:val="KUJKnormal"/>
      </w:pPr>
      <w:r>
        <w:t xml:space="preserve">KHEJ osloví jednotlivé výbory zastupitelstva k podání návrhů na místopředsedy, o kterých následně rozhodne zastupitelstvo. </w:t>
      </w:r>
    </w:p>
    <w:p w14:paraId="140577DE" w14:textId="77777777" w:rsidR="00894F86" w:rsidRPr="00332A80" w:rsidRDefault="00894F86" w:rsidP="00AA7D8C">
      <w:pPr>
        <w:pStyle w:val="KUJKnormal"/>
        <w:rPr>
          <w:sz w:val="16"/>
          <w:szCs w:val="16"/>
        </w:rPr>
      </w:pPr>
    </w:p>
    <w:p w14:paraId="30D42FAE" w14:textId="77777777" w:rsidR="00894F86" w:rsidRDefault="00894F86" w:rsidP="00AA7D8C">
      <w:pPr>
        <w:pStyle w:val="KUJKnormal"/>
      </w:pPr>
      <w:r>
        <w:t xml:space="preserve">Výbory zastupitelstva, které si nad rámec aktuálně platných jednacích řádů ustavily místopředsedy:  </w:t>
      </w:r>
    </w:p>
    <w:p w14:paraId="5735EA3F" w14:textId="77777777" w:rsidR="00894F86" w:rsidRDefault="00894F86" w:rsidP="00894F86">
      <w:pPr>
        <w:pStyle w:val="KUJKnormal"/>
        <w:numPr>
          <w:ilvl w:val="0"/>
          <w:numId w:val="11"/>
        </w:numPr>
        <w:spacing w:line="240" w:lineRule="auto"/>
      </w:pPr>
      <w:r>
        <w:t xml:space="preserve">Výbor pro výchovu, vzdělávání a zaměstnanost: pan Mgr. Antonín Sekyrka </w:t>
      </w:r>
    </w:p>
    <w:p w14:paraId="4A684A07" w14:textId="77777777" w:rsidR="00894F86" w:rsidRDefault="00894F86" w:rsidP="00894F86">
      <w:pPr>
        <w:pStyle w:val="KUJKnormal"/>
        <w:numPr>
          <w:ilvl w:val="0"/>
          <w:numId w:val="11"/>
        </w:numPr>
        <w:spacing w:line="240" w:lineRule="auto"/>
      </w:pPr>
      <w:r>
        <w:t xml:space="preserve">Hospodářský výbor: pan Josef Soumar </w:t>
      </w:r>
    </w:p>
    <w:p w14:paraId="1DECD1E6" w14:textId="77777777" w:rsidR="00894F86" w:rsidRDefault="00894F86" w:rsidP="00AA7D8C">
      <w:pPr>
        <w:pStyle w:val="KUJKnormal"/>
      </w:pPr>
    </w:p>
    <w:p w14:paraId="213D38DA" w14:textId="77777777" w:rsidR="00894F86" w:rsidRDefault="00894F86" w:rsidP="00112CCB">
      <w:pPr>
        <w:pStyle w:val="KUJKnormal"/>
      </w:pPr>
    </w:p>
    <w:p w14:paraId="44BAC3EF" w14:textId="77777777" w:rsidR="00894F86" w:rsidRDefault="00894F86" w:rsidP="00112CCB">
      <w:pPr>
        <w:pStyle w:val="KUJKnormal"/>
      </w:pPr>
    </w:p>
    <w:p w14:paraId="4BFB7F44" w14:textId="77777777" w:rsidR="00894F86" w:rsidRDefault="00894F86" w:rsidP="00112CCB">
      <w:pPr>
        <w:pStyle w:val="KUJKnormal"/>
      </w:pPr>
      <w:r>
        <w:t>Finanční nároky a krytí: nemá dopad do rozpočtu kraje</w:t>
      </w:r>
    </w:p>
    <w:p w14:paraId="0A4E2C92" w14:textId="77777777" w:rsidR="00894F86" w:rsidRDefault="00894F86" w:rsidP="00112CCB">
      <w:pPr>
        <w:pStyle w:val="KUJKnormal"/>
      </w:pPr>
      <w:r>
        <w:t>Vyjádření správce rozpočtu: nebylo vyžádáno</w:t>
      </w:r>
    </w:p>
    <w:p w14:paraId="7410A0D9" w14:textId="77777777" w:rsidR="00894F86" w:rsidRDefault="00894F86" w:rsidP="00112CCB">
      <w:pPr>
        <w:pStyle w:val="KUJKnormal"/>
      </w:pPr>
    </w:p>
    <w:p w14:paraId="3CF78D6F" w14:textId="77777777" w:rsidR="00894F86" w:rsidRDefault="00894F86" w:rsidP="00112CCB">
      <w:pPr>
        <w:pStyle w:val="KUJKnormal"/>
      </w:pPr>
    </w:p>
    <w:p w14:paraId="7FF9A4AD" w14:textId="77777777" w:rsidR="00894F86" w:rsidRDefault="00894F86" w:rsidP="00112CCB">
      <w:pPr>
        <w:pStyle w:val="KUJKnormal"/>
      </w:pPr>
      <w:r>
        <w:t xml:space="preserve">Návrh projednán (stanoviska): </w:t>
      </w:r>
    </w:p>
    <w:p w14:paraId="272F7A62" w14:textId="77777777" w:rsidR="00894F86" w:rsidRDefault="00894F86" w:rsidP="00112CCB">
      <w:pPr>
        <w:pStyle w:val="KUJKnormal"/>
      </w:pPr>
      <w:r>
        <w:t>text jednacího řádů byl konzultován s Odborem právním a krajského živnostenského úřadu</w:t>
      </w:r>
    </w:p>
    <w:p w14:paraId="6376CD0D" w14:textId="77777777" w:rsidR="00894F86" w:rsidRDefault="00894F86" w:rsidP="00112CCB">
      <w:pPr>
        <w:pStyle w:val="KUJKnormal"/>
      </w:pPr>
    </w:p>
    <w:p w14:paraId="5FA5688D" w14:textId="77777777" w:rsidR="00894F86" w:rsidRDefault="00894F86" w:rsidP="00112CCB">
      <w:pPr>
        <w:pStyle w:val="KUJKnormal"/>
      </w:pPr>
    </w:p>
    <w:p w14:paraId="67A8DA96" w14:textId="77777777" w:rsidR="00894F86" w:rsidRPr="00863C3B" w:rsidRDefault="00894F86" w:rsidP="00B96EAD">
      <w:pPr>
        <w:pStyle w:val="KUJKtucny"/>
      </w:pPr>
      <w:r w:rsidRPr="00863C3B">
        <w:t>PŘÍLOHY:</w:t>
      </w:r>
    </w:p>
    <w:p w14:paraId="53D6A5E0" w14:textId="77777777" w:rsidR="00894F86" w:rsidRPr="00B52AA9" w:rsidRDefault="00894F86" w:rsidP="00894F86">
      <w:pPr>
        <w:pStyle w:val="KUJKcislovany"/>
        <w:spacing w:line="240" w:lineRule="auto"/>
      </w:pPr>
      <w:r>
        <w:t xml:space="preserve">Návrh jednacího řádu výborů </w:t>
      </w:r>
      <w:r w:rsidRPr="0081756D">
        <w:t xml:space="preserve"> (</w:t>
      </w:r>
      <w:r>
        <w:t>Jednácí_řád_ výborů-po projednání_20_10.docx</w:t>
      </w:r>
      <w:r w:rsidRPr="0081756D">
        <w:t>)</w:t>
      </w:r>
    </w:p>
    <w:p w14:paraId="6CA6661A" w14:textId="77777777" w:rsidR="00894F86" w:rsidRDefault="00894F86" w:rsidP="00B96EAD">
      <w:pPr>
        <w:pStyle w:val="KUJKnormal"/>
      </w:pPr>
    </w:p>
    <w:p w14:paraId="46A7EA95" w14:textId="77777777" w:rsidR="00894F86" w:rsidRDefault="00894F86" w:rsidP="00B96EAD">
      <w:pPr>
        <w:pStyle w:val="KUJKnormal"/>
      </w:pPr>
    </w:p>
    <w:p w14:paraId="32DF28C7" w14:textId="77777777" w:rsidR="00894F86" w:rsidRPr="007C1EE7" w:rsidRDefault="00894F86" w:rsidP="00B96EAD">
      <w:pPr>
        <w:pStyle w:val="KUJKtucny"/>
      </w:pPr>
      <w:r w:rsidRPr="007C1EE7">
        <w:t>Zodpovídá:</w:t>
      </w:r>
      <w:r w:rsidRPr="00026C6A">
        <w:t xml:space="preserve"> </w:t>
      </w:r>
      <w:r w:rsidRPr="00DD454A">
        <w:rPr>
          <w:b w:val="0"/>
          <w:bCs/>
        </w:rPr>
        <w:t>vedoucí KHEJ – Mgr. Petr Podhola</w:t>
      </w:r>
    </w:p>
    <w:p w14:paraId="362C1B2F" w14:textId="77777777" w:rsidR="00894F86" w:rsidRDefault="00894F86" w:rsidP="00B96EAD">
      <w:pPr>
        <w:pStyle w:val="KUJKnormal"/>
      </w:pPr>
    </w:p>
    <w:p w14:paraId="551B9917" w14:textId="77777777" w:rsidR="00894F86" w:rsidRDefault="00894F86" w:rsidP="00B96EAD">
      <w:pPr>
        <w:pStyle w:val="KUJKnormal"/>
      </w:pPr>
    </w:p>
    <w:p w14:paraId="1ECCD7FB" w14:textId="77777777" w:rsidR="00894F86" w:rsidRDefault="00894F86" w:rsidP="00B96EAD">
      <w:pPr>
        <w:pStyle w:val="KUJKnormal"/>
      </w:pPr>
      <w:r>
        <w:t>Termín kontroly:    16. 12. 2021</w:t>
      </w:r>
    </w:p>
    <w:p w14:paraId="33867CBE" w14:textId="77777777" w:rsidR="00894F86" w:rsidRDefault="00894F86" w:rsidP="0027044E">
      <w:pPr>
        <w:pStyle w:val="KUJKnormal"/>
      </w:pPr>
      <w:r>
        <w:t xml:space="preserve">Termín splnění:     31. 12. 2021    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E1D3" w14:textId="77777777" w:rsidR="00326379" w:rsidRDefault="00326379" w:rsidP="002C5539">
      <w:r>
        <w:separator/>
      </w:r>
    </w:p>
  </w:endnote>
  <w:endnote w:type="continuationSeparator" w:id="0">
    <w:p w14:paraId="5A02E6FE" w14:textId="77777777" w:rsidR="00326379" w:rsidRDefault="0032637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2637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2637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A522" w14:textId="77777777" w:rsidR="00326379" w:rsidRDefault="00326379" w:rsidP="002C5539">
      <w:r>
        <w:separator/>
      </w:r>
    </w:p>
  </w:footnote>
  <w:footnote w:type="continuationSeparator" w:id="0">
    <w:p w14:paraId="3E662E8E" w14:textId="77777777" w:rsidR="00326379" w:rsidRDefault="0032637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42A3" w14:textId="77777777" w:rsidR="00894F86" w:rsidRDefault="00894F86" w:rsidP="00973BFF">
    <w:r>
      <w:rPr>
        <w:noProof/>
      </w:rPr>
      <w:pict w14:anchorId="1802FD9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9FBD82" w14:textId="77777777" w:rsidR="00894F86" w:rsidRPr="00D405BE" w:rsidRDefault="00894F8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D35F380" w14:textId="77777777" w:rsidR="00894F86" w:rsidRPr="00D405BE" w:rsidRDefault="00894F8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8C5110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2B63C7">
        <v:rect id="_x0000_i1026" style="width:481.9pt;height:2pt" o:hralign="center" o:hrstd="t" o:hrnoshade="t" o:hr="t" fillcolor="black" stroked="f"/>
      </w:pict>
    </w:r>
  </w:p>
  <w:p w14:paraId="44BB7C0C" w14:textId="77777777" w:rsidR="00894F86" w:rsidRPr="00894F86" w:rsidRDefault="00894F86" w:rsidP="00894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D40F2"/>
    <w:multiLevelType w:val="hybridMultilevel"/>
    <w:tmpl w:val="9B163A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1249825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379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4F86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3532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2026-01-30T11:20:00Z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5806567</vt:i4>
  </property>
  <property fmtid="{D5CDD505-2E9C-101B-9397-08002B2CF9AE}" pid="5" name="UlozitJako">
    <vt:lpwstr>C:\Users\mrazkova\AppData\Local\Temp\iU95783632\Zastupitelstvo\2021-12-16\Navrhy\486-ZK-21.</vt:lpwstr>
  </property>
  <property fmtid="{D5CDD505-2E9C-101B-9397-08002B2CF9AE}" pid="6" name="Zpracovat">
    <vt:bool>false</vt:bool>
  </property>
</Properties>
</file>