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2FDF" w14:paraId="5A8173EF" w14:textId="77777777" w:rsidTr="00EE20CB">
        <w:trPr>
          <w:trHeight w:hRule="exact" w:val="397"/>
        </w:trPr>
        <w:tc>
          <w:tcPr>
            <w:tcW w:w="2376" w:type="dxa"/>
            <w:hideMark/>
          </w:tcPr>
          <w:p w14:paraId="77436BD2" w14:textId="77777777" w:rsidR="00C32FDF" w:rsidRDefault="00C32FDF" w:rsidP="0016457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8C4CC6" w14:textId="77777777" w:rsidR="00C32FDF" w:rsidRDefault="00C32FDF" w:rsidP="0016457A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16A40F0" w14:textId="77777777" w:rsidR="00C32FDF" w:rsidRDefault="00C32FDF" w:rsidP="0016457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4A1E83" w14:textId="77777777" w:rsidR="00C32FDF" w:rsidRDefault="00C32FDF" w:rsidP="0016457A">
            <w:pPr>
              <w:pStyle w:val="KUJKnormal"/>
            </w:pPr>
          </w:p>
        </w:tc>
      </w:tr>
      <w:tr w:rsidR="00C32FDF" w14:paraId="2FAA489D" w14:textId="77777777" w:rsidTr="00EE20CB">
        <w:trPr>
          <w:cantSplit/>
          <w:trHeight w:hRule="exact" w:val="397"/>
        </w:trPr>
        <w:tc>
          <w:tcPr>
            <w:tcW w:w="2376" w:type="dxa"/>
            <w:hideMark/>
          </w:tcPr>
          <w:p w14:paraId="33498AD7" w14:textId="77777777" w:rsidR="00C32FDF" w:rsidRDefault="00C32FDF" w:rsidP="0016457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602CFA" w14:textId="77777777" w:rsidR="00C32FDF" w:rsidRDefault="00C32FDF" w:rsidP="0016457A">
            <w:pPr>
              <w:pStyle w:val="KUJKnormal"/>
            </w:pPr>
            <w:r>
              <w:t>483/ZK/21</w:t>
            </w:r>
          </w:p>
        </w:tc>
      </w:tr>
      <w:tr w:rsidR="00C32FDF" w14:paraId="4C9CEC83" w14:textId="77777777" w:rsidTr="00EE20CB">
        <w:trPr>
          <w:trHeight w:val="397"/>
        </w:trPr>
        <w:tc>
          <w:tcPr>
            <w:tcW w:w="2376" w:type="dxa"/>
          </w:tcPr>
          <w:p w14:paraId="32B0880D" w14:textId="77777777" w:rsidR="00C32FDF" w:rsidRDefault="00C32FDF" w:rsidP="0016457A"/>
          <w:p w14:paraId="39602C78" w14:textId="77777777" w:rsidR="00C32FDF" w:rsidRDefault="00C32FDF" w:rsidP="0016457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96D7F4" w14:textId="77777777" w:rsidR="00C32FDF" w:rsidRDefault="00C32FDF" w:rsidP="0016457A"/>
          <w:p w14:paraId="6AE775BE" w14:textId="77777777" w:rsidR="00C32FDF" w:rsidRDefault="00C32FDF" w:rsidP="0016457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budoucího prodeje části pozemku v k. ú. Mirovice - vyhlášení</w:t>
            </w:r>
          </w:p>
        </w:tc>
      </w:tr>
    </w:tbl>
    <w:p w14:paraId="3B2A4C69" w14:textId="77777777" w:rsidR="00C32FDF" w:rsidRDefault="00C32FDF" w:rsidP="00EE20CB">
      <w:pPr>
        <w:pStyle w:val="KUJKnormal"/>
        <w:rPr>
          <w:b/>
          <w:bCs/>
        </w:rPr>
      </w:pPr>
      <w:r>
        <w:rPr>
          <w:b/>
          <w:bCs/>
        </w:rPr>
        <w:pict w14:anchorId="6C362E72">
          <v:rect id="_x0000_i1029" style="width:453.6pt;height:1.5pt" o:hralign="center" o:hrstd="t" o:hrnoshade="t" o:hr="t" fillcolor="black" stroked="f"/>
        </w:pict>
      </w:r>
    </w:p>
    <w:p w14:paraId="60C2246B" w14:textId="77777777" w:rsidR="00C32FDF" w:rsidRDefault="00C32FDF" w:rsidP="00EE20CB">
      <w:pPr>
        <w:pStyle w:val="KUJKnormal"/>
      </w:pPr>
    </w:p>
    <w:p w14:paraId="12FC19A1" w14:textId="77777777" w:rsidR="00C32FDF" w:rsidRDefault="00C32FDF" w:rsidP="00EE20C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2FDF" w14:paraId="52D6DD1B" w14:textId="77777777" w:rsidTr="0016457A">
        <w:trPr>
          <w:trHeight w:val="397"/>
        </w:trPr>
        <w:tc>
          <w:tcPr>
            <w:tcW w:w="2350" w:type="dxa"/>
            <w:hideMark/>
          </w:tcPr>
          <w:p w14:paraId="6C6FF985" w14:textId="77777777" w:rsidR="00C32FDF" w:rsidRDefault="00C32FDF" w:rsidP="0016457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C460D3" w14:textId="77777777" w:rsidR="00C32FDF" w:rsidRDefault="00C32FDF" w:rsidP="0016457A">
            <w:pPr>
              <w:pStyle w:val="KUJKnormal"/>
            </w:pPr>
            <w:r>
              <w:t>Mgr. Bc. Antonín Krák</w:t>
            </w:r>
          </w:p>
          <w:p w14:paraId="6EC33BB7" w14:textId="77777777" w:rsidR="00C32FDF" w:rsidRDefault="00C32FDF" w:rsidP="0016457A"/>
        </w:tc>
      </w:tr>
      <w:tr w:rsidR="00C32FDF" w14:paraId="6E09ADFC" w14:textId="77777777" w:rsidTr="0016457A">
        <w:trPr>
          <w:trHeight w:val="397"/>
        </w:trPr>
        <w:tc>
          <w:tcPr>
            <w:tcW w:w="2350" w:type="dxa"/>
          </w:tcPr>
          <w:p w14:paraId="17ED37F1" w14:textId="77777777" w:rsidR="00C32FDF" w:rsidRDefault="00C32FDF" w:rsidP="0016457A">
            <w:pPr>
              <w:pStyle w:val="KUJKtucny"/>
            </w:pPr>
            <w:r>
              <w:t>Zpracoval:</w:t>
            </w:r>
          </w:p>
          <w:p w14:paraId="0287D7F2" w14:textId="77777777" w:rsidR="00C32FDF" w:rsidRDefault="00C32FDF" w:rsidP="0016457A"/>
        </w:tc>
        <w:tc>
          <w:tcPr>
            <w:tcW w:w="6862" w:type="dxa"/>
            <w:hideMark/>
          </w:tcPr>
          <w:p w14:paraId="307405A7" w14:textId="77777777" w:rsidR="00C32FDF" w:rsidRDefault="00C32FDF" w:rsidP="0016457A">
            <w:pPr>
              <w:pStyle w:val="KUJKnormal"/>
            </w:pPr>
            <w:r>
              <w:t>ODSH</w:t>
            </w:r>
          </w:p>
        </w:tc>
      </w:tr>
      <w:tr w:rsidR="00C32FDF" w14:paraId="1772FF85" w14:textId="77777777" w:rsidTr="0016457A">
        <w:trPr>
          <w:trHeight w:val="397"/>
        </w:trPr>
        <w:tc>
          <w:tcPr>
            <w:tcW w:w="2350" w:type="dxa"/>
          </w:tcPr>
          <w:p w14:paraId="046496FC" w14:textId="77777777" w:rsidR="00C32FDF" w:rsidRPr="009715F9" w:rsidRDefault="00C32FDF" w:rsidP="0016457A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</w:t>
            </w:r>
            <w:r>
              <w:rPr>
                <w:b/>
              </w:rPr>
              <w:t>í</w:t>
            </w:r>
            <w:r w:rsidRPr="009715F9">
              <w:rPr>
                <w:b/>
              </w:rPr>
              <w:t xml:space="preserve"> odboru:</w:t>
            </w:r>
          </w:p>
          <w:p w14:paraId="2200ED88" w14:textId="77777777" w:rsidR="00C32FDF" w:rsidRDefault="00C32FDF" w:rsidP="0016457A"/>
        </w:tc>
        <w:tc>
          <w:tcPr>
            <w:tcW w:w="6862" w:type="dxa"/>
            <w:hideMark/>
          </w:tcPr>
          <w:p w14:paraId="18A545C9" w14:textId="77777777" w:rsidR="00C32FDF" w:rsidRDefault="00C32FDF" w:rsidP="0016457A">
            <w:pPr>
              <w:pStyle w:val="KUJKnormal"/>
            </w:pPr>
            <w:r>
              <w:t>JUDr. Andrea Tetourová</w:t>
            </w:r>
          </w:p>
        </w:tc>
      </w:tr>
    </w:tbl>
    <w:p w14:paraId="31C16071" w14:textId="77777777" w:rsidR="00C32FDF" w:rsidRDefault="00C32FDF" w:rsidP="00EE20CB">
      <w:pPr>
        <w:pStyle w:val="KUJKnormal"/>
      </w:pPr>
    </w:p>
    <w:p w14:paraId="629DA1B2" w14:textId="77777777" w:rsidR="00C32FDF" w:rsidRPr="0052161F" w:rsidRDefault="00C32FDF" w:rsidP="00EE20CB">
      <w:pPr>
        <w:pStyle w:val="KUJKtucny"/>
      </w:pPr>
      <w:r w:rsidRPr="0052161F">
        <w:t>NÁVRH USNESENÍ</w:t>
      </w:r>
    </w:p>
    <w:p w14:paraId="545110EA" w14:textId="77777777" w:rsidR="00C32FDF" w:rsidRDefault="00C32FDF" w:rsidP="00EE20C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502C663" w14:textId="77777777" w:rsidR="00C32FDF" w:rsidRPr="00841DFC" w:rsidRDefault="00C32FDF" w:rsidP="00C32FDF">
      <w:pPr>
        <w:pStyle w:val="KUJKPolozka"/>
        <w:spacing w:line="240" w:lineRule="auto"/>
      </w:pPr>
      <w:r w:rsidRPr="00841DFC">
        <w:t>Zastupitelstvo Jihočeského kraje</w:t>
      </w:r>
    </w:p>
    <w:p w14:paraId="16819497" w14:textId="77777777" w:rsidR="00C32FDF" w:rsidRPr="00E10FE7" w:rsidRDefault="00C32FDF" w:rsidP="00C32FDF">
      <w:pPr>
        <w:pStyle w:val="KUJKdoplnek2"/>
        <w:spacing w:line="240" w:lineRule="auto"/>
      </w:pPr>
      <w:r w:rsidRPr="00AF7BAE">
        <w:t>schvaluje</w:t>
      </w:r>
    </w:p>
    <w:p w14:paraId="042E296B" w14:textId="77777777" w:rsidR="00C32FDF" w:rsidRPr="00B96F33" w:rsidRDefault="00C32FDF" w:rsidP="00C32FDF">
      <w:pPr>
        <w:pStyle w:val="KUJKPolozka"/>
        <w:spacing w:line="240" w:lineRule="auto"/>
        <w:rPr>
          <w:b w:val="0"/>
          <w:bCs/>
        </w:rPr>
      </w:pPr>
      <w:r w:rsidRPr="00B96F33">
        <w:rPr>
          <w:b w:val="0"/>
          <w:bCs/>
        </w:rPr>
        <w:t>záměr prodeje části pozemkové parcely katastru nemovitostí č. 427/5 o předpokládané výměře 134 m</w:t>
      </w:r>
      <w:r w:rsidRPr="00B96F33">
        <w:rPr>
          <w:b w:val="0"/>
          <w:bCs/>
          <w:vertAlign w:val="superscript"/>
        </w:rPr>
        <w:t>2</w:t>
      </w:r>
      <w:r w:rsidRPr="00B96F33">
        <w:rPr>
          <w:b w:val="0"/>
          <w:bCs/>
        </w:rPr>
        <w:t>, ostatní plocha, silnice, která je zapsána u Katastrálního úřadu pro Jihočeský kraj, Katastrální pracoviště Písek v katastru nemovitostí na listu vlastnictví č. 489 pro obec a k. ú. Mirovice v rámci stavby „Rekonstrukce a rozšíření parkoviště u provozovny Vodňanská drůbež - Mirovice“ na základě smlouvy o</w:t>
      </w:r>
      <w:r>
        <w:rPr>
          <w:b w:val="0"/>
          <w:bCs/>
        </w:rPr>
        <w:t> </w:t>
      </w:r>
      <w:r w:rsidRPr="00B96F33">
        <w:rPr>
          <w:b w:val="0"/>
          <w:bCs/>
        </w:rPr>
        <w:t>budoucí kupní smlouvě za cenu vyšší z ceny zjištěné znaleckým posudkem a ceny obvyklé v daném místě a čase obchodní firmě Vodňanská drůbež, a. s., se sídlem Radomilická 889, 389 01 Vodňany, IČO</w:t>
      </w:r>
      <w:r>
        <w:rPr>
          <w:b w:val="0"/>
          <w:bCs/>
        </w:rPr>
        <w:t> </w:t>
      </w:r>
      <w:r w:rsidRPr="00B96F33">
        <w:rPr>
          <w:b w:val="0"/>
          <w:bCs/>
        </w:rPr>
        <w:t>25396480;</w:t>
      </w:r>
    </w:p>
    <w:p w14:paraId="79F7A910" w14:textId="77777777" w:rsidR="00C32FDF" w:rsidRDefault="00C32FDF" w:rsidP="00B96F33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2D1DB7AF" w14:textId="77777777" w:rsidR="00C32FDF" w:rsidRDefault="00C32FDF" w:rsidP="00C32FDF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681C8B90" w14:textId="77777777" w:rsidR="00C32FDF" w:rsidRDefault="00C32FDF" w:rsidP="00EE20CB">
      <w:pPr>
        <w:pStyle w:val="KUJKnormal"/>
      </w:pPr>
    </w:p>
    <w:p w14:paraId="2A230F18" w14:textId="77777777" w:rsidR="00C32FDF" w:rsidRDefault="00C32FDF" w:rsidP="00EE20CB">
      <w:pPr>
        <w:pStyle w:val="KUJKnormal"/>
      </w:pPr>
    </w:p>
    <w:p w14:paraId="1E06E842" w14:textId="77777777" w:rsidR="00C32FDF" w:rsidRDefault="00C32FDF" w:rsidP="00B96F33">
      <w:pPr>
        <w:pStyle w:val="KUJKnadpisDZ"/>
      </w:pPr>
      <w:bookmarkStart w:id="2" w:name="US_DuvodZprava"/>
      <w:bookmarkEnd w:id="2"/>
      <w:r>
        <w:t>DŮVODOVÁ ZPRÁVA</w:t>
      </w:r>
    </w:p>
    <w:p w14:paraId="13514138" w14:textId="75A0AB05" w:rsidR="00C32FDF" w:rsidRDefault="00C32FDF" w:rsidP="000106FD">
      <w:pPr>
        <w:pStyle w:val="KUJKmezeraDZ"/>
      </w:pPr>
      <w:r w:rsidRPr="00C32FDF">
        <w:rPr>
          <w:rStyle w:val="KUJKSkrytytext"/>
          <w:color w:val="auto"/>
        </w:rPr>
        <w:t>******</w:t>
      </w:r>
    </w:p>
    <w:p w14:paraId="2F3FB6B2" w14:textId="77777777" w:rsidR="00C32FDF" w:rsidRDefault="00C32FDF" w:rsidP="000106FD">
      <w:pPr>
        <w:pStyle w:val="KUJKnormal"/>
        <w:rPr>
          <w:bCs/>
        </w:rPr>
      </w:pPr>
    </w:p>
    <w:p w14:paraId="3A508ABA" w14:textId="77777777" w:rsidR="00C32FDF" w:rsidRDefault="00C32FDF" w:rsidP="00C32FD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t>Obchodní firma Vodňanská drůbež, a. s., se sídlem Radomilická 889, 389 01 Vodňany, IČO 25396480,</w:t>
      </w:r>
      <w:r>
        <w:rPr>
          <w:bCs/>
        </w:rPr>
        <w:t xml:space="preserve"> </w:t>
      </w:r>
      <w:r>
        <w:rPr>
          <w:b w:val="0"/>
        </w:rPr>
        <w:t>je investorem stavby „Rekonstrukce a rozšíření parkoviště u provozovny Vodňanská drůbež – Mirovice.“ Ze záborového elaborátu projektové dokumentace je zřejmé, že stavba bude umístěna mimo jiné i na části pozemkové parcely katastru nemovitostí č. 427/5 o předpokládané výměře 134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 Jihočeský kraj, Katastrální pracoviště Písek v katastru nemovitostí na listu vlastnictví č. 489 pro obec a k. ú. Mirovice ve vlastnictví Jihočeského kraje. Pro vydání stavebního povolení je nutné, aby měl investor právní titul k pozemkům, na kterých bude tato stavba umístěna.</w:t>
      </w:r>
    </w:p>
    <w:p w14:paraId="3EE6E706" w14:textId="77777777" w:rsidR="00C32FDF" w:rsidRDefault="00C32FDF" w:rsidP="000106FD">
      <w:pPr>
        <w:pStyle w:val="KUJKnormal"/>
      </w:pPr>
    </w:p>
    <w:p w14:paraId="3B39A8C5" w14:textId="77777777" w:rsidR="00C32FDF" w:rsidRDefault="00C32FDF" w:rsidP="000106FD">
      <w:pPr>
        <w:pStyle w:val="KUJKnormal"/>
      </w:pPr>
      <w:r>
        <w:t>Z výše uvedeného důvodu požádal investor Jihočeský kraj o uzavření smlouvy o budoucí kupní smlouvě na prodej části pozemkové parcely KN č. 427/5 o předpokládané výměře 134 m</w:t>
      </w:r>
      <w:r>
        <w:rPr>
          <w:vertAlign w:val="superscript"/>
        </w:rPr>
        <w:t>2</w:t>
      </w:r>
      <w:r>
        <w:t xml:space="preserve"> v k. ú. Mirovice. </w:t>
      </w:r>
      <w:r>
        <w:lastRenderedPageBreak/>
        <w:t>Kupní cena bude na základě dohody obou stran stanovena jako cena vyšší z ceny zjištěné znaleckým posudkem a ceny obvyklé v daném místě a čase.</w:t>
      </w:r>
    </w:p>
    <w:p w14:paraId="2E0C745F" w14:textId="77777777" w:rsidR="00C32FDF" w:rsidRDefault="00C32FDF" w:rsidP="000106FD">
      <w:pPr>
        <w:pStyle w:val="KUJKnormal"/>
      </w:pPr>
    </w:p>
    <w:p w14:paraId="2ED91C15" w14:textId="77777777" w:rsidR="00C32FDF" w:rsidRDefault="00C32FDF" w:rsidP="000106F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souhlasí s budoucím prodejem části pozemkové parcely KN č. 427/5 o předpokládané výměře 134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 Mirovice obchodní firmě Vodňanská drůbež, a. s.</w:t>
      </w:r>
    </w:p>
    <w:p w14:paraId="5A17149D" w14:textId="77777777" w:rsidR="00C32FDF" w:rsidRDefault="00C32FDF" w:rsidP="000106FD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27EB3B6" w14:textId="77777777" w:rsidR="00C32FDF" w:rsidRDefault="00C32FDF" w:rsidP="00B96F33">
      <w:pPr>
        <w:pStyle w:val="KUJKmezeraDZ"/>
      </w:pPr>
    </w:p>
    <w:p w14:paraId="11C11D72" w14:textId="77777777" w:rsidR="00C32FDF" w:rsidRDefault="00C32FDF" w:rsidP="000106FD">
      <w:pPr>
        <w:pStyle w:val="KUJKnormal"/>
      </w:pPr>
    </w:p>
    <w:p w14:paraId="3893471A" w14:textId="77777777" w:rsidR="00C32FDF" w:rsidRDefault="00C32FDF" w:rsidP="000106FD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Městského úřadu v Mirovicích a poté bude vlastní budoucí prodej předložen ke schválení územně samosprávným orgánům kraje.</w:t>
      </w:r>
    </w:p>
    <w:p w14:paraId="051B7C20" w14:textId="77777777" w:rsidR="00C32FDF" w:rsidRDefault="00C32FDF" w:rsidP="000106FD">
      <w:pPr>
        <w:pStyle w:val="KUJKmezeraDZ"/>
      </w:pPr>
    </w:p>
    <w:p w14:paraId="0A759CA3" w14:textId="77777777" w:rsidR="00C32FDF" w:rsidRPr="000106FD" w:rsidRDefault="00C32FDF" w:rsidP="000106FD">
      <w:pPr>
        <w:pStyle w:val="KUJKnormal"/>
      </w:pPr>
    </w:p>
    <w:p w14:paraId="5D06D7DA" w14:textId="77777777" w:rsidR="00C32FDF" w:rsidRDefault="00C32FDF" w:rsidP="000106FD">
      <w:pPr>
        <w:pStyle w:val="KUJKnormal"/>
      </w:pPr>
      <w:r>
        <w:t>Rada Jihočeského kraje schválila tento návrh na svém jednání dne 2. 12. 2021 usnesením č. 1416/2021/RK – 30.</w:t>
      </w:r>
    </w:p>
    <w:p w14:paraId="6A93C0B3" w14:textId="77777777" w:rsidR="00C32FDF" w:rsidRPr="000106FD" w:rsidRDefault="00C32FDF" w:rsidP="000106FD">
      <w:pPr>
        <w:pStyle w:val="KUJKnormal"/>
      </w:pPr>
    </w:p>
    <w:p w14:paraId="4154928E" w14:textId="77777777" w:rsidR="00C32FDF" w:rsidRDefault="00C32FDF" w:rsidP="00EE20CB">
      <w:pPr>
        <w:pStyle w:val="KUJKnormal"/>
      </w:pPr>
    </w:p>
    <w:p w14:paraId="64873144" w14:textId="77777777" w:rsidR="00C32FDF" w:rsidRDefault="00C32FDF" w:rsidP="00EE20CB">
      <w:pPr>
        <w:pStyle w:val="KUJKnormal"/>
      </w:pPr>
    </w:p>
    <w:p w14:paraId="3179FC2F" w14:textId="77777777" w:rsidR="00C32FDF" w:rsidRDefault="00C32FDF" w:rsidP="00EE20CB">
      <w:pPr>
        <w:pStyle w:val="KUJKnormal"/>
      </w:pPr>
      <w:r>
        <w:t>Finanční nároky a krytí: nemá návaznost na rozpočet kraje</w:t>
      </w:r>
    </w:p>
    <w:p w14:paraId="2FCC61EE" w14:textId="77777777" w:rsidR="00C32FDF" w:rsidRDefault="00C32FDF" w:rsidP="00EE20CB">
      <w:pPr>
        <w:pStyle w:val="KUJKnormal"/>
      </w:pPr>
    </w:p>
    <w:p w14:paraId="4ED5AC8B" w14:textId="77777777" w:rsidR="00C32FDF" w:rsidRDefault="00C32FDF" w:rsidP="00EE20CB">
      <w:pPr>
        <w:pStyle w:val="KUJKnormal"/>
      </w:pPr>
    </w:p>
    <w:p w14:paraId="76493C77" w14:textId="77777777" w:rsidR="00C32FDF" w:rsidRDefault="00C32FDF" w:rsidP="00EE20CB">
      <w:pPr>
        <w:pStyle w:val="KUJKnormal"/>
      </w:pPr>
      <w:r>
        <w:t>Vyjádření správce rozpočtu: nebylo vyžádáno</w:t>
      </w:r>
    </w:p>
    <w:p w14:paraId="72A1979D" w14:textId="77777777" w:rsidR="00C32FDF" w:rsidRDefault="00C32FDF" w:rsidP="00EE20CB">
      <w:pPr>
        <w:pStyle w:val="KUJKnormal"/>
      </w:pPr>
    </w:p>
    <w:p w14:paraId="3C4261F0" w14:textId="77777777" w:rsidR="00C32FDF" w:rsidRDefault="00C32FDF" w:rsidP="00EE20CB">
      <w:pPr>
        <w:pStyle w:val="KUJKnormal"/>
      </w:pPr>
    </w:p>
    <w:p w14:paraId="59B4106C" w14:textId="77777777" w:rsidR="00C32FDF" w:rsidRDefault="00C32FDF" w:rsidP="00EE20CB">
      <w:pPr>
        <w:pStyle w:val="KUJKnormal"/>
      </w:pPr>
      <w:r>
        <w:t>Návrh projednán (stanoviska): nebylo vyžádáno</w:t>
      </w:r>
    </w:p>
    <w:p w14:paraId="6BE6F013" w14:textId="77777777" w:rsidR="00C32FDF" w:rsidRDefault="00C32FDF" w:rsidP="00EE20CB">
      <w:pPr>
        <w:pStyle w:val="KUJKnormal"/>
      </w:pPr>
    </w:p>
    <w:p w14:paraId="1594F7E0" w14:textId="77777777" w:rsidR="00C32FDF" w:rsidRDefault="00C32FDF" w:rsidP="00EE20CB">
      <w:pPr>
        <w:pStyle w:val="KUJKnormal"/>
      </w:pPr>
    </w:p>
    <w:p w14:paraId="0EF6004E" w14:textId="77777777" w:rsidR="00C32FDF" w:rsidRPr="007939A8" w:rsidRDefault="00C32FDF" w:rsidP="00EE20CB">
      <w:pPr>
        <w:pStyle w:val="KUJKtucny"/>
      </w:pPr>
      <w:r w:rsidRPr="007939A8">
        <w:t>PŘÍLOHY:</w:t>
      </w:r>
    </w:p>
    <w:p w14:paraId="0E765F18" w14:textId="77777777" w:rsidR="00C32FDF" w:rsidRPr="00B52AA9" w:rsidRDefault="00C32FDF" w:rsidP="00C32FDF">
      <w:pPr>
        <w:pStyle w:val="KUJKcislovany"/>
        <w:spacing w:line="240" w:lineRule="auto"/>
      </w:pPr>
      <w:r>
        <w:t>Příloha č. 1 - žádost o prodej části pozemku, k. ú. Mirovice</w:t>
      </w:r>
      <w:r w:rsidRPr="0081756D">
        <w:t xml:space="preserve"> (</w:t>
      </w:r>
      <w:r>
        <w:t>Příloha č. 1 - žádost o prodej části pozemku, k. ú. Mirovice.pdf</w:t>
      </w:r>
      <w:r w:rsidRPr="0081756D">
        <w:t>)</w:t>
      </w:r>
    </w:p>
    <w:p w14:paraId="6E2ADC61" w14:textId="77777777" w:rsidR="00C32FDF" w:rsidRPr="00B52AA9" w:rsidRDefault="00C32FDF" w:rsidP="00C32FDF">
      <w:pPr>
        <w:pStyle w:val="KUJKcislovany"/>
        <w:spacing w:line="240" w:lineRule="auto"/>
      </w:pPr>
      <w:r>
        <w:t>Příloha č. 2 - vyjádření SÚS JčK, k. ú. Mirovice</w:t>
      </w:r>
      <w:r w:rsidRPr="0081756D">
        <w:t xml:space="preserve"> (</w:t>
      </w:r>
      <w:r>
        <w:t>Příloha č. 2 - vyjádření SÚS JčK, k. ú. Mirovice.pdf</w:t>
      </w:r>
      <w:r w:rsidRPr="0081756D">
        <w:t>)</w:t>
      </w:r>
    </w:p>
    <w:p w14:paraId="7D556C12" w14:textId="77777777" w:rsidR="00C32FDF" w:rsidRPr="00B52AA9" w:rsidRDefault="00C32FDF" w:rsidP="00C32FDF">
      <w:pPr>
        <w:pStyle w:val="KUJKcislovany"/>
        <w:spacing w:line="240" w:lineRule="auto"/>
      </w:pPr>
      <w:r>
        <w:t>Příloha č. 3 - koordinační situace, k. ú. Mirovice</w:t>
      </w:r>
      <w:r w:rsidRPr="0081756D">
        <w:t xml:space="preserve"> (</w:t>
      </w:r>
      <w:r>
        <w:t>Příloha č. 3 - koordinační situace, k. ú. Mirovice.pdf</w:t>
      </w:r>
      <w:r w:rsidRPr="0081756D">
        <w:t>)</w:t>
      </w:r>
    </w:p>
    <w:p w14:paraId="511FF20A" w14:textId="77777777" w:rsidR="00C32FDF" w:rsidRPr="00B52AA9" w:rsidRDefault="00C32FDF" w:rsidP="00C32FDF">
      <w:pPr>
        <w:pStyle w:val="KUJKcislovany"/>
        <w:spacing w:line="240" w:lineRule="auto"/>
      </w:pPr>
      <w:r>
        <w:t>Příloha č. 4 - fotodokumentace, k. ú. Mirovice</w:t>
      </w:r>
      <w:r w:rsidRPr="0081756D">
        <w:t xml:space="preserve"> (</w:t>
      </w:r>
      <w:r>
        <w:t>Příloha č. 4 - fotodokumetnace, k. ú. Mirovice.pdf</w:t>
      </w:r>
      <w:r w:rsidRPr="0081756D">
        <w:t>)</w:t>
      </w:r>
    </w:p>
    <w:p w14:paraId="51953B14" w14:textId="77777777" w:rsidR="00C32FDF" w:rsidRPr="00B52AA9" w:rsidRDefault="00C32FDF" w:rsidP="00C32FDF">
      <w:pPr>
        <w:pStyle w:val="KUJKcislovany"/>
        <w:spacing w:line="240" w:lineRule="auto"/>
      </w:pPr>
      <w:r>
        <w:t>Příloha č. 5 - LV, k. ú. Mirovice</w:t>
      </w:r>
      <w:r w:rsidRPr="0081756D">
        <w:t xml:space="preserve"> (</w:t>
      </w:r>
      <w:r>
        <w:t>Příloha č. 5 - LV, k. ú. Mirovice.pdf</w:t>
      </w:r>
      <w:r w:rsidRPr="0081756D">
        <w:t>)</w:t>
      </w:r>
    </w:p>
    <w:p w14:paraId="6508591D" w14:textId="77777777" w:rsidR="00C32FDF" w:rsidRDefault="00C32FDF" w:rsidP="00EE20CB">
      <w:pPr>
        <w:pStyle w:val="KUJKnormal"/>
      </w:pPr>
    </w:p>
    <w:p w14:paraId="0C4F8820" w14:textId="77777777" w:rsidR="00C32FDF" w:rsidRDefault="00C32FDF" w:rsidP="00EE20CB">
      <w:pPr>
        <w:pStyle w:val="KUJKnormal"/>
      </w:pPr>
    </w:p>
    <w:p w14:paraId="6225FE40" w14:textId="77777777" w:rsidR="00C32FDF" w:rsidRDefault="00C32FDF" w:rsidP="000106F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697DA27" w14:textId="77777777" w:rsidR="00C32FDF" w:rsidRDefault="00C32FDF" w:rsidP="00EE20CB">
      <w:pPr>
        <w:pStyle w:val="KUJKnormal"/>
      </w:pPr>
    </w:p>
    <w:p w14:paraId="6A990280" w14:textId="77777777" w:rsidR="00C32FDF" w:rsidRDefault="00C32FDF" w:rsidP="00EE20CB">
      <w:pPr>
        <w:pStyle w:val="KUJKnormal"/>
      </w:pPr>
      <w:r>
        <w:t>Termín kontroly: II/2022</w:t>
      </w:r>
    </w:p>
    <w:p w14:paraId="0B01DDC4" w14:textId="77777777" w:rsidR="00C32FDF" w:rsidRDefault="00C32FDF" w:rsidP="00EE20CB">
      <w:pPr>
        <w:pStyle w:val="KUJKnormal"/>
      </w:pPr>
      <w:r>
        <w:t>Termín splnění: 31. 1. 2022</w:t>
      </w:r>
    </w:p>
    <w:p w14:paraId="61A565F1" w14:textId="77777777" w:rsidR="00C32FDF" w:rsidRDefault="00C32FD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2767" w14:textId="77777777" w:rsidR="00857285" w:rsidRDefault="00857285" w:rsidP="002C5539">
      <w:r>
        <w:separator/>
      </w:r>
    </w:p>
  </w:endnote>
  <w:endnote w:type="continuationSeparator" w:id="0">
    <w:p w14:paraId="400833E3" w14:textId="77777777" w:rsidR="00857285" w:rsidRDefault="0085728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5728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5728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0599" w14:textId="77777777" w:rsidR="00857285" w:rsidRDefault="00857285" w:rsidP="002C5539">
      <w:r>
        <w:separator/>
      </w:r>
    </w:p>
  </w:footnote>
  <w:footnote w:type="continuationSeparator" w:id="0">
    <w:p w14:paraId="0BFE7F43" w14:textId="77777777" w:rsidR="00857285" w:rsidRDefault="0085728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5E37" w14:textId="77777777" w:rsidR="00C32FDF" w:rsidRDefault="00C32FDF" w:rsidP="00C32FDF">
    <w:r>
      <w:rPr>
        <w:noProof/>
      </w:rPr>
      <w:pict w14:anchorId="05EBF97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1733CB4" w14:textId="77777777" w:rsidR="00C32FDF" w:rsidRPr="00D405BE" w:rsidRDefault="00C32FDF" w:rsidP="00C32FD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CECA6B8" w14:textId="77777777" w:rsidR="00C32FDF" w:rsidRPr="00D405BE" w:rsidRDefault="00C32FDF" w:rsidP="00C32FD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205B4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45B665F">
        <v:rect id="_x0000_i1026" style="width:481.9pt;height:2pt" o:hralign="center" o:hrstd="t" o:hrnoshade="t" o:hr="t" fillcolor="black" stroked="f"/>
      </w:pict>
    </w:r>
  </w:p>
  <w:p w14:paraId="3BDD6809" w14:textId="77777777" w:rsidR="00C32FDF" w:rsidRPr="00C32FDF" w:rsidRDefault="00C32FDF" w:rsidP="00C32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75798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2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2FDF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1A70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5806459</vt:i4>
  </property>
  <property fmtid="{D5CDD505-2E9C-101B-9397-08002B2CF9AE}" pid="5" name="UlozitJako">
    <vt:lpwstr>C:\Users\mrazkova\AppData\Local\Temp\iU95783632\Zastupitelstvo\2021-12-16\Navrhy\483-ZK-21.</vt:lpwstr>
  </property>
  <property fmtid="{D5CDD505-2E9C-101B-9397-08002B2CF9AE}" pid="6" name="Zpracovat">
    <vt:bool>false</vt:bool>
  </property>
</Properties>
</file>