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2488C" w14:paraId="5170F3B4" w14:textId="77777777" w:rsidTr="00686A1C">
        <w:trPr>
          <w:trHeight w:hRule="exact" w:val="397"/>
        </w:trPr>
        <w:tc>
          <w:tcPr>
            <w:tcW w:w="2376" w:type="dxa"/>
            <w:hideMark/>
          </w:tcPr>
          <w:p w14:paraId="7353895E" w14:textId="77777777" w:rsidR="00E2488C" w:rsidRDefault="00E2488C" w:rsidP="00D47C5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6C9D774" w14:textId="77777777" w:rsidR="00E2488C" w:rsidRDefault="00E2488C" w:rsidP="00D47C50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685B642A" w14:textId="77777777" w:rsidR="00E2488C" w:rsidRDefault="00E2488C" w:rsidP="00D47C5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1E9619" w14:textId="77777777" w:rsidR="00E2488C" w:rsidRDefault="00E2488C" w:rsidP="00D47C50">
            <w:pPr>
              <w:pStyle w:val="KUJKnormal"/>
            </w:pPr>
          </w:p>
        </w:tc>
      </w:tr>
      <w:tr w:rsidR="00E2488C" w14:paraId="2DB3CEFC" w14:textId="77777777" w:rsidTr="00686A1C">
        <w:trPr>
          <w:cantSplit/>
          <w:trHeight w:hRule="exact" w:val="397"/>
        </w:trPr>
        <w:tc>
          <w:tcPr>
            <w:tcW w:w="2376" w:type="dxa"/>
            <w:hideMark/>
          </w:tcPr>
          <w:p w14:paraId="75422A30" w14:textId="77777777" w:rsidR="00E2488C" w:rsidRDefault="00E2488C" w:rsidP="00D47C5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595F90" w14:textId="77777777" w:rsidR="00E2488C" w:rsidRDefault="00E2488C" w:rsidP="00D47C50">
            <w:pPr>
              <w:pStyle w:val="KUJKnormal"/>
            </w:pPr>
            <w:r>
              <w:t>470/ZK/21</w:t>
            </w:r>
          </w:p>
        </w:tc>
      </w:tr>
      <w:tr w:rsidR="00E2488C" w14:paraId="2B65ACC6" w14:textId="77777777" w:rsidTr="00686A1C">
        <w:trPr>
          <w:trHeight w:val="397"/>
        </w:trPr>
        <w:tc>
          <w:tcPr>
            <w:tcW w:w="2376" w:type="dxa"/>
          </w:tcPr>
          <w:p w14:paraId="661871CF" w14:textId="77777777" w:rsidR="00E2488C" w:rsidRDefault="00E2488C" w:rsidP="00D47C50"/>
          <w:p w14:paraId="52D3115A" w14:textId="77777777" w:rsidR="00E2488C" w:rsidRDefault="00E2488C" w:rsidP="00D47C5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4D8CE7" w14:textId="77777777" w:rsidR="00E2488C" w:rsidRDefault="00E2488C" w:rsidP="00D47C50"/>
          <w:p w14:paraId="68234046" w14:textId="77777777" w:rsidR="00E2488C" w:rsidRDefault="00E2488C" w:rsidP="00D47C5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Vyřazení staveb z hospodaření Správy a údržby silnic Jihočeského kraje a nemovitosti doporučené k demolici</w:t>
            </w:r>
          </w:p>
        </w:tc>
      </w:tr>
    </w:tbl>
    <w:p w14:paraId="76A1FE9E" w14:textId="77777777" w:rsidR="00E2488C" w:rsidRDefault="00E2488C" w:rsidP="00686A1C">
      <w:pPr>
        <w:pStyle w:val="KUJKnormal"/>
        <w:rPr>
          <w:b/>
          <w:bCs/>
        </w:rPr>
      </w:pPr>
      <w:r>
        <w:rPr>
          <w:b/>
          <w:bCs/>
        </w:rPr>
        <w:pict w14:anchorId="4778CBB9">
          <v:rect id="_x0000_i1029" style="width:453.6pt;height:1.5pt" o:hralign="center" o:hrstd="t" o:hrnoshade="t" o:hr="t" fillcolor="black" stroked="f"/>
        </w:pict>
      </w:r>
    </w:p>
    <w:p w14:paraId="3FB1F9AC" w14:textId="77777777" w:rsidR="00E2488C" w:rsidRDefault="00E2488C" w:rsidP="00686A1C">
      <w:pPr>
        <w:pStyle w:val="KUJKnormal"/>
      </w:pPr>
    </w:p>
    <w:p w14:paraId="29C40225" w14:textId="77777777" w:rsidR="00E2488C" w:rsidRDefault="00E2488C" w:rsidP="00686A1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2488C" w14:paraId="1906BE00" w14:textId="77777777" w:rsidTr="00D47C50">
        <w:trPr>
          <w:trHeight w:val="397"/>
        </w:trPr>
        <w:tc>
          <w:tcPr>
            <w:tcW w:w="2350" w:type="dxa"/>
            <w:hideMark/>
          </w:tcPr>
          <w:p w14:paraId="5F9303EE" w14:textId="77777777" w:rsidR="00E2488C" w:rsidRDefault="00E2488C" w:rsidP="00D47C5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0AAE09" w14:textId="77777777" w:rsidR="00E2488C" w:rsidRDefault="00E2488C" w:rsidP="00D47C50">
            <w:pPr>
              <w:pStyle w:val="KUJKnormal"/>
            </w:pPr>
            <w:r>
              <w:t>Mgr. Bc. Antonín Krák</w:t>
            </w:r>
          </w:p>
          <w:p w14:paraId="02C34A51" w14:textId="77777777" w:rsidR="00E2488C" w:rsidRDefault="00E2488C" w:rsidP="00D47C50"/>
        </w:tc>
      </w:tr>
      <w:tr w:rsidR="00E2488C" w14:paraId="7CC065CF" w14:textId="77777777" w:rsidTr="00D47C50">
        <w:trPr>
          <w:trHeight w:val="397"/>
        </w:trPr>
        <w:tc>
          <w:tcPr>
            <w:tcW w:w="2350" w:type="dxa"/>
          </w:tcPr>
          <w:p w14:paraId="32B3BECD" w14:textId="77777777" w:rsidR="00E2488C" w:rsidRDefault="00E2488C" w:rsidP="00D47C50">
            <w:pPr>
              <w:pStyle w:val="KUJKtucny"/>
            </w:pPr>
            <w:r>
              <w:t>Zpracoval:</w:t>
            </w:r>
          </w:p>
          <w:p w14:paraId="34AB7CD0" w14:textId="77777777" w:rsidR="00E2488C" w:rsidRDefault="00E2488C" w:rsidP="00D47C50"/>
        </w:tc>
        <w:tc>
          <w:tcPr>
            <w:tcW w:w="6862" w:type="dxa"/>
            <w:hideMark/>
          </w:tcPr>
          <w:p w14:paraId="31E01633" w14:textId="77777777" w:rsidR="00E2488C" w:rsidRDefault="00E2488C" w:rsidP="00D47C50">
            <w:pPr>
              <w:pStyle w:val="KUJKnormal"/>
            </w:pPr>
            <w:r>
              <w:t>ODSH</w:t>
            </w:r>
          </w:p>
        </w:tc>
      </w:tr>
      <w:tr w:rsidR="00E2488C" w14:paraId="196FB923" w14:textId="77777777" w:rsidTr="00D47C50">
        <w:trPr>
          <w:trHeight w:val="397"/>
        </w:trPr>
        <w:tc>
          <w:tcPr>
            <w:tcW w:w="2350" w:type="dxa"/>
          </w:tcPr>
          <w:p w14:paraId="7C0EBABE" w14:textId="77777777" w:rsidR="00E2488C" w:rsidRPr="009715F9" w:rsidRDefault="00E2488C" w:rsidP="00D47C50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5C1F17AA" w14:textId="77777777" w:rsidR="00E2488C" w:rsidRDefault="00E2488C" w:rsidP="00D47C50"/>
        </w:tc>
        <w:tc>
          <w:tcPr>
            <w:tcW w:w="6862" w:type="dxa"/>
            <w:hideMark/>
          </w:tcPr>
          <w:p w14:paraId="2FDBAC5A" w14:textId="77777777" w:rsidR="00E2488C" w:rsidRDefault="00E2488C" w:rsidP="00D47C50">
            <w:pPr>
              <w:pStyle w:val="KUJKnormal"/>
            </w:pPr>
            <w:r>
              <w:t>JUDr. Andrea Tetourová</w:t>
            </w:r>
          </w:p>
        </w:tc>
      </w:tr>
    </w:tbl>
    <w:p w14:paraId="6E1E2F48" w14:textId="77777777" w:rsidR="00E2488C" w:rsidRDefault="00E2488C" w:rsidP="00686A1C">
      <w:pPr>
        <w:pStyle w:val="KUJKnormal"/>
      </w:pPr>
    </w:p>
    <w:p w14:paraId="1708C682" w14:textId="77777777" w:rsidR="00E2488C" w:rsidRPr="0052161F" w:rsidRDefault="00E2488C" w:rsidP="00686A1C">
      <w:pPr>
        <w:pStyle w:val="KUJKtucny"/>
      </w:pPr>
      <w:r w:rsidRPr="0052161F">
        <w:t>NÁVRH USNESENÍ</w:t>
      </w:r>
    </w:p>
    <w:p w14:paraId="46B42BB0" w14:textId="77777777" w:rsidR="00E2488C" w:rsidRDefault="00E2488C" w:rsidP="00686A1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8FCDD33" w14:textId="77777777" w:rsidR="00E2488C" w:rsidRPr="00841DFC" w:rsidRDefault="00E2488C" w:rsidP="00E2488C">
      <w:pPr>
        <w:pStyle w:val="KUJKPolozka"/>
        <w:spacing w:line="240" w:lineRule="auto"/>
      </w:pPr>
      <w:r w:rsidRPr="00841DFC">
        <w:t>Zastupitelstvo Jihočeského kraje</w:t>
      </w:r>
    </w:p>
    <w:p w14:paraId="67BEB455" w14:textId="77777777" w:rsidR="00E2488C" w:rsidRPr="00E10FE7" w:rsidRDefault="00E2488C" w:rsidP="00E2488C">
      <w:pPr>
        <w:pStyle w:val="KUJKdoplnek2"/>
        <w:spacing w:line="240" w:lineRule="auto"/>
      </w:pPr>
      <w:r w:rsidRPr="00AF7BAE">
        <w:t>schvaluje</w:t>
      </w:r>
    </w:p>
    <w:p w14:paraId="1A1913AC" w14:textId="77777777" w:rsidR="00E2488C" w:rsidRDefault="00E2488C" w:rsidP="00E2488C">
      <w:pPr>
        <w:pStyle w:val="KUJKPolozka"/>
        <w:spacing w:line="240" w:lineRule="auto"/>
      </w:pPr>
      <w:r>
        <w:t>1.</w:t>
      </w:r>
    </w:p>
    <w:p w14:paraId="4F146B73" w14:textId="77777777" w:rsidR="00E2488C" w:rsidRPr="00632D09" w:rsidRDefault="00E2488C" w:rsidP="00E2488C">
      <w:pPr>
        <w:pStyle w:val="KUJKPolozka"/>
        <w:spacing w:line="240" w:lineRule="auto"/>
        <w:rPr>
          <w:b w:val="0"/>
          <w:bCs/>
        </w:rPr>
      </w:pPr>
      <w:r w:rsidRPr="00632D09">
        <w:rPr>
          <w:b w:val="0"/>
          <w:bCs/>
        </w:rPr>
        <w:t xml:space="preserve">vynětí z hospodaření a vyřazení z evidence majetku Správy a údržby silnic Jihočeského kraje nemovitého majetku uvedeného v příloze č. 1 – tab. 1 a 2 návrhu č. </w:t>
      </w:r>
      <w:r>
        <w:rPr>
          <w:b w:val="0"/>
          <w:bCs/>
        </w:rPr>
        <w:t>470</w:t>
      </w:r>
      <w:r w:rsidRPr="00632D09">
        <w:rPr>
          <w:b w:val="0"/>
          <w:bCs/>
        </w:rPr>
        <w:t>/</w:t>
      </w:r>
      <w:r>
        <w:rPr>
          <w:b w:val="0"/>
          <w:bCs/>
        </w:rPr>
        <w:t>Z</w:t>
      </w:r>
      <w:r w:rsidRPr="00632D09">
        <w:rPr>
          <w:b w:val="0"/>
          <w:bCs/>
        </w:rPr>
        <w:t>K/21, ve smyslu ustanovení čl. VI. odst. 1 zřizovací listiny č. 183/2002/ZK v platném znění a ustanovení § 27 odst. 2 písm. e) z. č. 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</w:t>
      </w:r>
      <w:r>
        <w:rPr>
          <w:b w:val="0"/>
          <w:bCs/>
        </w:rPr>
        <w:t>O</w:t>
      </w:r>
      <w:r w:rsidRPr="00632D09">
        <w:rPr>
          <w:b w:val="0"/>
          <w:bCs/>
        </w:rPr>
        <w:t xml:space="preserve"> 709 71 641, nazvané „Soupis majetku“, ze které se tak vyřadí nemovitosti uvedené v příloze č. 1 – tab. 1 a 2 k návrhu č. </w:t>
      </w:r>
      <w:r>
        <w:rPr>
          <w:b w:val="0"/>
          <w:bCs/>
        </w:rPr>
        <w:t>470</w:t>
      </w:r>
      <w:r w:rsidRPr="00632D09">
        <w:rPr>
          <w:b w:val="0"/>
          <w:bCs/>
        </w:rPr>
        <w:t>/</w:t>
      </w:r>
      <w:r>
        <w:rPr>
          <w:b w:val="0"/>
          <w:bCs/>
        </w:rPr>
        <w:t>Z</w:t>
      </w:r>
      <w:r w:rsidRPr="00632D09">
        <w:rPr>
          <w:b w:val="0"/>
          <w:bCs/>
        </w:rPr>
        <w:t>K/21,</w:t>
      </w:r>
    </w:p>
    <w:p w14:paraId="5D6AFCEF" w14:textId="77777777" w:rsidR="00E2488C" w:rsidRDefault="00E2488C" w:rsidP="00E2488C">
      <w:pPr>
        <w:pStyle w:val="KUJKPolozka"/>
        <w:spacing w:line="240" w:lineRule="auto"/>
      </w:pPr>
      <w:r>
        <w:t xml:space="preserve">2. </w:t>
      </w:r>
    </w:p>
    <w:p w14:paraId="6C7634B6" w14:textId="77777777" w:rsidR="00E2488C" w:rsidRPr="00632D09" w:rsidRDefault="00E2488C" w:rsidP="00E2488C">
      <w:pPr>
        <w:pStyle w:val="KUJKPolozka"/>
        <w:spacing w:line="240" w:lineRule="auto"/>
        <w:rPr>
          <w:b w:val="0"/>
          <w:bCs/>
        </w:rPr>
      </w:pPr>
      <w:r w:rsidRPr="00632D09">
        <w:rPr>
          <w:b w:val="0"/>
          <w:bCs/>
        </w:rPr>
        <w:t xml:space="preserve">likvidaci nemovitostí uvedených v příloze č. 1 k návrhu č. </w:t>
      </w:r>
      <w:r>
        <w:rPr>
          <w:b w:val="0"/>
          <w:bCs/>
        </w:rPr>
        <w:t>470</w:t>
      </w:r>
      <w:r w:rsidRPr="00632D09">
        <w:rPr>
          <w:b w:val="0"/>
          <w:bCs/>
        </w:rPr>
        <w:t>/</w:t>
      </w:r>
      <w:r>
        <w:rPr>
          <w:b w:val="0"/>
          <w:bCs/>
        </w:rPr>
        <w:t>Z</w:t>
      </w:r>
      <w:r w:rsidRPr="00632D09">
        <w:rPr>
          <w:b w:val="0"/>
          <w:bCs/>
        </w:rPr>
        <w:t>K/21 – tab. 1 a 2 svěřených k hospodaření Správě a údržbě silnic Jihočeského kraje;</w:t>
      </w:r>
    </w:p>
    <w:p w14:paraId="0DD12CCC" w14:textId="77777777" w:rsidR="00E2488C" w:rsidRDefault="00E2488C" w:rsidP="00632D09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2CB03932" w14:textId="77777777" w:rsidR="00E2488C" w:rsidRDefault="00E2488C" w:rsidP="00632D09">
      <w:pPr>
        <w:pStyle w:val="KUJKnormal"/>
      </w:pPr>
      <w:r>
        <w:t>JUDr. Lukáši Glaserovi, řediteli krajského úřadu, zajistit prostřednictvím odboru dopravy a silničního hospodářství realizaci části I. usnesení.</w:t>
      </w:r>
    </w:p>
    <w:p w14:paraId="7F8EF7A5" w14:textId="77777777" w:rsidR="00E2488C" w:rsidRDefault="00E2488C" w:rsidP="00632D09">
      <w:pPr>
        <w:pStyle w:val="KUJKnormal"/>
      </w:pPr>
    </w:p>
    <w:p w14:paraId="2ABF75E5" w14:textId="77777777" w:rsidR="00E2488C" w:rsidRDefault="00E2488C" w:rsidP="00632D09">
      <w:pPr>
        <w:pStyle w:val="KUJKnormal"/>
      </w:pPr>
    </w:p>
    <w:p w14:paraId="0E1A9CE6" w14:textId="77777777" w:rsidR="00E2488C" w:rsidRDefault="00E2488C" w:rsidP="00632D09">
      <w:pPr>
        <w:pStyle w:val="KUJKnadpisDZ"/>
      </w:pPr>
      <w:bookmarkStart w:id="2" w:name="US_DuvodZprava"/>
      <w:bookmarkEnd w:id="2"/>
      <w:r>
        <w:t>DŮVODOVÁ ZPRÁVA</w:t>
      </w:r>
    </w:p>
    <w:p w14:paraId="2E01DAB4" w14:textId="77777777" w:rsidR="00E2488C" w:rsidRDefault="00E2488C" w:rsidP="0007777D">
      <w:pPr>
        <w:pStyle w:val="KUJKnormal"/>
        <w:rPr>
          <w:sz w:val="28"/>
        </w:rPr>
      </w:pPr>
      <w:r>
        <w:t>Správa a údržba silnic Jihočeského kraje požádala v souvislosti s plánovanými investičními akcemi v roce 2021 odbor dopravy a silničního hospodářství o projednání vyřazení nemovitostí z hospodaření Správy a údržby silnic Jihočeského kraje, které jsou uvedené v příloze č. 1 tab. 1 a 2. návrhu č. 470/ZK/21 a to v celkovém nákladu 1 088 392,- Kč. (1 000 873,- Kč + 87 519,- Kč)</w:t>
      </w:r>
    </w:p>
    <w:p w14:paraId="182FF93E" w14:textId="77777777" w:rsidR="00E2488C" w:rsidRDefault="00E2488C" w:rsidP="0007777D">
      <w:pPr>
        <w:pStyle w:val="KUJKnormal"/>
      </w:pPr>
    </w:p>
    <w:p w14:paraId="03798ECD" w14:textId="77777777" w:rsidR="00E2488C" w:rsidRDefault="00E2488C" w:rsidP="0007777D">
      <w:pPr>
        <w:pStyle w:val="KUJKnormal"/>
      </w:pPr>
      <w:r>
        <w:t xml:space="preserve">Zároveň odbor dopravy a silničního hospodaření předkládá na základě žádosti Správy a údržby silnic Jihočeského kraje k projednání nemovitosti doporučené k demolici, které jsou uvedeny v příloze č. 1 tab. 1 a 2 návrhu č. 470/ZK/21. </w:t>
      </w:r>
    </w:p>
    <w:p w14:paraId="696808B1" w14:textId="77777777" w:rsidR="00E2488C" w:rsidRDefault="00E2488C" w:rsidP="0007777D">
      <w:pPr>
        <w:pStyle w:val="KUJKnormal"/>
      </w:pPr>
    </w:p>
    <w:p w14:paraId="57224D4F" w14:textId="77777777" w:rsidR="00E2488C" w:rsidRDefault="00E2488C" w:rsidP="0007777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>Náklady na demolici staveb budou hrazeny z provozních prostředků Správy a údržby silnic Jihočeského kraje.</w:t>
      </w:r>
    </w:p>
    <w:p w14:paraId="59FCB5D3" w14:textId="77777777" w:rsidR="00E2488C" w:rsidRDefault="00E2488C" w:rsidP="00632D09">
      <w:pPr>
        <w:pStyle w:val="KUJKmezeraDZ"/>
      </w:pPr>
    </w:p>
    <w:p w14:paraId="4ED84F98" w14:textId="77777777" w:rsidR="00E2488C" w:rsidRPr="0007777D" w:rsidRDefault="00E2488C" w:rsidP="0007777D">
      <w:pPr>
        <w:pStyle w:val="KUJKnormal"/>
      </w:pPr>
    </w:p>
    <w:p w14:paraId="5B72624B" w14:textId="77777777" w:rsidR="00E2488C" w:rsidRDefault="00E2488C" w:rsidP="0007777D">
      <w:pPr>
        <w:pStyle w:val="KUJKnormal"/>
      </w:pPr>
      <w:r>
        <w:t>Rada Jihočeského kraje schválila tento návrh na svém jednání dne 2. 12. 2021 usnesením č. 1412/2021/RK – 30.</w:t>
      </w:r>
    </w:p>
    <w:p w14:paraId="4E31BC8C" w14:textId="77777777" w:rsidR="00E2488C" w:rsidRDefault="00E2488C" w:rsidP="0007777D">
      <w:pPr>
        <w:pStyle w:val="KUJKnormal"/>
      </w:pPr>
    </w:p>
    <w:p w14:paraId="651B36E0" w14:textId="77777777" w:rsidR="00E2488C" w:rsidRPr="0007777D" w:rsidRDefault="00E2488C" w:rsidP="0007777D">
      <w:pPr>
        <w:pStyle w:val="KUJKnormal"/>
      </w:pPr>
    </w:p>
    <w:p w14:paraId="60151E6B" w14:textId="77777777" w:rsidR="00E2488C" w:rsidRDefault="00E2488C" w:rsidP="00632D09">
      <w:pPr>
        <w:pStyle w:val="KUJKnormal"/>
      </w:pPr>
    </w:p>
    <w:p w14:paraId="253CD00E" w14:textId="77777777" w:rsidR="00E2488C" w:rsidRDefault="00E2488C" w:rsidP="00686A1C">
      <w:pPr>
        <w:pStyle w:val="KUJKnormal"/>
      </w:pPr>
      <w:r>
        <w:t>Finanční nároky a krytí: nemá návaznost na rozpočet kraje</w:t>
      </w:r>
    </w:p>
    <w:p w14:paraId="2906731E" w14:textId="77777777" w:rsidR="00E2488C" w:rsidRDefault="00E2488C" w:rsidP="00686A1C">
      <w:pPr>
        <w:pStyle w:val="KUJKnormal"/>
      </w:pPr>
    </w:p>
    <w:p w14:paraId="777B0B0E" w14:textId="77777777" w:rsidR="00E2488C" w:rsidRDefault="00E2488C" w:rsidP="00686A1C">
      <w:pPr>
        <w:pStyle w:val="KUJKnormal"/>
      </w:pPr>
    </w:p>
    <w:p w14:paraId="46640B07" w14:textId="77777777" w:rsidR="00E2488C" w:rsidRDefault="00E2488C" w:rsidP="00686A1C">
      <w:pPr>
        <w:pStyle w:val="KUJKnormal"/>
      </w:pPr>
      <w:r>
        <w:t>Vyjádření správce rozpočtu: nebylo vyžádáno</w:t>
      </w:r>
    </w:p>
    <w:p w14:paraId="0707D799" w14:textId="77777777" w:rsidR="00E2488C" w:rsidRDefault="00E2488C" w:rsidP="00686A1C">
      <w:pPr>
        <w:pStyle w:val="KUJKnormal"/>
      </w:pPr>
    </w:p>
    <w:p w14:paraId="52E6CA12" w14:textId="77777777" w:rsidR="00E2488C" w:rsidRDefault="00E2488C" w:rsidP="00686A1C">
      <w:pPr>
        <w:pStyle w:val="KUJKnormal"/>
      </w:pPr>
    </w:p>
    <w:p w14:paraId="7AE2E4EF" w14:textId="77777777" w:rsidR="00E2488C" w:rsidRDefault="00E2488C" w:rsidP="00686A1C">
      <w:pPr>
        <w:pStyle w:val="KUJKnormal"/>
      </w:pPr>
      <w:r>
        <w:t>Návrh projednán (stanoviska): nebylo vyžádáno</w:t>
      </w:r>
    </w:p>
    <w:p w14:paraId="6D75A134" w14:textId="77777777" w:rsidR="00E2488C" w:rsidRDefault="00E2488C" w:rsidP="00686A1C">
      <w:pPr>
        <w:pStyle w:val="KUJKnormal"/>
      </w:pPr>
    </w:p>
    <w:p w14:paraId="54B635CF" w14:textId="77777777" w:rsidR="00E2488C" w:rsidRDefault="00E2488C" w:rsidP="00686A1C">
      <w:pPr>
        <w:pStyle w:val="KUJKnormal"/>
      </w:pPr>
    </w:p>
    <w:p w14:paraId="6D3B3205" w14:textId="77777777" w:rsidR="00E2488C" w:rsidRPr="007939A8" w:rsidRDefault="00E2488C" w:rsidP="00686A1C">
      <w:pPr>
        <w:pStyle w:val="KUJKtucny"/>
      </w:pPr>
      <w:r w:rsidRPr="007939A8">
        <w:t>PŘÍLOHY:</w:t>
      </w:r>
    </w:p>
    <w:p w14:paraId="12FAD245" w14:textId="77777777" w:rsidR="00E2488C" w:rsidRPr="00B52AA9" w:rsidRDefault="00E2488C" w:rsidP="00E2488C">
      <w:pPr>
        <w:pStyle w:val="KUJKcislovany"/>
        <w:spacing w:line="240" w:lineRule="auto"/>
      </w:pPr>
      <w:r>
        <w:t>Příloha č. 1 - soupis vyřazovaných nemovitostí</w:t>
      </w:r>
      <w:r w:rsidRPr="0081756D">
        <w:t xml:space="preserve"> (</w:t>
      </w:r>
      <w:r>
        <w:t>Příloha č. 1 - soupis vyřazovaných nemovitostí.pdf</w:t>
      </w:r>
      <w:r w:rsidRPr="0081756D">
        <w:t>)</w:t>
      </w:r>
    </w:p>
    <w:p w14:paraId="3B615CA3" w14:textId="77777777" w:rsidR="00E2488C" w:rsidRDefault="00E2488C" w:rsidP="00686A1C">
      <w:pPr>
        <w:pStyle w:val="KUJKnormal"/>
      </w:pPr>
    </w:p>
    <w:p w14:paraId="212B9C34" w14:textId="77777777" w:rsidR="00E2488C" w:rsidRDefault="00E2488C" w:rsidP="00686A1C">
      <w:pPr>
        <w:pStyle w:val="KUJKnormal"/>
      </w:pPr>
    </w:p>
    <w:p w14:paraId="21143934" w14:textId="77777777" w:rsidR="00E2488C" w:rsidRPr="007C1EE7" w:rsidRDefault="00E2488C" w:rsidP="00686A1C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FE35037" w14:textId="77777777" w:rsidR="00E2488C" w:rsidRDefault="00E2488C" w:rsidP="00686A1C">
      <w:pPr>
        <w:pStyle w:val="KUJKnormal"/>
      </w:pPr>
    </w:p>
    <w:p w14:paraId="6E891D07" w14:textId="77777777" w:rsidR="00E2488C" w:rsidRDefault="00E2488C" w:rsidP="00686A1C">
      <w:pPr>
        <w:pStyle w:val="KUJKnormal"/>
      </w:pPr>
      <w:r>
        <w:t>Termín kontroly: X/2022</w:t>
      </w:r>
    </w:p>
    <w:p w14:paraId="1D2B8796" w14:textId="77777777" w:rsidR="00E2488C" w:rsidRDefault="00E2488C" w:rsidP="00686A1C">
      <w:pPr>
        <w:pStyle w:val="KUJKnormal"/>
      </w:pPr>
      <w:r>
        <w:t>Termín splnění: 30. 9. 2022</w:t>
      </w:r>
    </w:p>
    <w:p w14:paraId="29FD4AA7" w14:textId="77777777" w:rsidR="00E2488C" w:rsidRDefault="00E2488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1CC1" w14:textId="77777777" w:rsidR="008E725C" w:rsidRDefault="008E725C" w:rsidP="002C5539">
      <w:r>
        <w:separator/>
      </w:r>
    </w:p>
  </w:endnote>
  <w:endnote w:type="continuationSeparator" w:id="0">
    <w:p w14:paraId="097235D7" w14:textId="77777777" w:rsidR="008E725C" w:rsidRDefault="008E725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E725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E725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6751" w14:textId="77777777" w:rsidR="008E725C" w:rsidRDefault="008E725C" w:rsidP="002C5539">
      <w:r>
        <w:separator/>
      </w:r>
    </w:p>
  </w:footnote>
  <w:footnote w:type="continuationSeparator" w:id="0">
    <w:p w14:paraId="1D74EFED" w14:textId="77777777" w:rsidR="008E725C" w:rsidRDefault="008E725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BC4E" w14:textId="77777777" w:rsidR="00E2488C" w:rsidRDefault="00E2488C" w:rsidP="00E2488C">
    <w:r>
      <w:rPr>
        <w:noProof/>
      </w:rPr>
      <w:pict w14:anchorId="62F8D5A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5CF794D" w14:textId="77777777" w:rsidR="00E2488C" w:rsidRPr="00D405BE" w:rsidRDefault="00E2488C" w:rsidP="00E2488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36D4B06" w14:textId="77777777" w:rsidR="00E2488C" w:rsidRPr="00D405BE" w:rsidRDefault="00E2488C" w:rsidP="00E2488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A59352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B57E3EB">
        <v:rect id="_x0000_i1026" style="width:481.9pt;height:2pt" o:hralign="center" o:hrstd="t" o:hrnoshade="t" o:hr="t" fillcolor="black" stroked="f"/>
      </w:pict>
    </w:r>
  </w:p>
  <w:p w14:paraId="7448704E" w14:textId="77777777" w:rsidR="00E2488C" w:rsidRPr="00E2488C" w:rsidRDefault="00E2488C" w:rsidP="00E248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25C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88C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452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2026-01-30T11:29:00Z</dcterms:created>
  <dcterms:modified xsi:type="dcterms:W3CDTF">2026-01-30T11:29:00Z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5806254</vt:i4>
  </property>
  <property fmtid="{D5CDD505-2E9C-101B-9397-08002B2CF9AE}" pid="5" name="UlozitJako">
    <vt:lpwstr>C:\Users\mrazkova\AppData\Local\Temp\iU95783632\Zastupitelstvo\2021-12-16\Navrhy\470-ZK-21.</vt:lpwstr>
  </property>
  <property fmtid="{D5CDD505-2E9C-101B-9397-08002B2CF9AE}" pid="6" name="Zpracovat">
    <vt:bool>false</vt:bool>
  </property>
</Properties>
</file>