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07FDE" w14:paraId="3DBADB63" w14:textId="77777777" w:rsidTr="009626B2">
        <w:trPr>
          <w:trHeight w:hRule="exact" w:val="397"/>
        </w:trPr>
        <w:tc>
          <w:tcPr>
            <w:tcW w:w="2376" w:type="dxa"/>
            <w:hideMark/>
          </w:tcPr>
          <w:p w14:paraId="68CD9293" w14:textId="77777777" w:rsidR="00C07FDE" w:rsidRDefault="00C07FDE" w:rsidP="00AF5F7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7D05B1" w14:textId="77777777" w:rsidR="00C07FDE" w:rsidRDefault="00C07FDE" w:rsidP="00AF5F76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4502D8C" w14:textId="77777777" w:rsidR="00C07FDE" w:rsidRDefault="00C07FDE" w:rsidP="00AF5F7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2F009F5" w14:textId="77777777" w:rsidR="00C07FDE" w:rsidRDefault="00C07FDE" w:rsidP="00AF5F76">
            <w:pPr>
              <w:pStyle w:val="KUJKnormal"/>
            </w:pPr>
          </w:p>
        </w:tc>
      </w:tr>
      <w:tr w:rsidR="00C07FDE" w14:paraId="56FB57D3" w14:textId="77777777" w:rsidTr="009626B2">
        <w:trPr>
          <w:cantSplit/>
          <w:trHeight w:hRule="exact" w:val="397"/>
        </w:trPr>
        <w:tc>
          <w:tcPr>
            <w:tcW w:w="2376" w:type="dxa"/>
            <w:hideMark/>
          </w:tcPr>
          <w:p w14:paraId="447F4792" w14:textId="77777777" w:rsidR="00C07FDE" w:rsidRDefault="00C07FDE" w:rsidP="00AF5F7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E98760" w14:textId="77777777" w:rsidR="00C07FDE" w:rsidRDefault="00C07FDE" w:rsidP="00AF5F76">
            <w:pPr>
              <w:pStyle w:val="KUJKnormal"/>
            </w:pPr>
            <w:r>
              <w:t>453/ZK/21</w:t>
            </w:r>
          </w:p>
        </w:tc>
      </w:tr>
      <w:tr w:rsidR="00C07FDE" w14:paraId="6FEBEE4E" w14:textId="77777777" w:rsidTr="009626B2">
        <w:trPr>
          <w:trHeight w:val="397"/>
        </w:trPr>
        <w:tc>
          <w:tcPr>
            <w:tcW w:w="2376" w:type="dxa"/>
          </w:tcPr>
          <w:p w14:paraId="03650D5A" w14:textId="77777777" w:rsidR="00C07FDE" w:rsidRDefault="00C07FDE" w:rsidP="00AF5F76"/>
          <w:p w14:paraId="56BDE50D" w14:textId="77777777" w:rsidR="00C07FDE" w:rsidRDefault="00C07FDE" w:rsidP="00AF5F7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08F5C5" w14:textId="77777777" w:rsidR="00C07FDE" w:rsidRDefault="00C07FDE" w:rsidP="00AF5F76"/>
          <w:p w14:paraId="48C95C6F" w14:textId="77777777" w:rsidR="00C07FDE" w:rsidRDefault="00C07FDE" w:rsidP="00AF5F7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oblasti zdravotnictví</w:t>
            </w:r>
          </w:p>
        </w:tc>
      </w:tr>
    </w:tbl>
    <w:p w14:paraId="49221A53" w14:textId="77777777" w:rsidR="00C07FDE" w:rsidRDefault="00C07FDE" w:rsidP="009626B2">
      <w:pPr>
        <w:pStyle w:val="KUJKnormal"/>
        <w:rPr>
          <w:b/>
          <w:bCs/>
        </w:rPr>
      </w:pPr>
      <w:r>
        <w:rPr>
          <w:b/>
          <w:bCs/>
        </w:rPr>
        <w:pict w14:anchorId="74CB7067">
          <v:rect id="_x0000_i1029" style="width:453.6pt;height:1.5pt" o:hralign="center" o:hrstd="t" o:hrnoshade="t" o:hr="t" fillcolor="black" stroked="f"/>
        </w:pict>
      </w:r>
    </w:p>
    <w:p w14:paraId="3C58C2E3" w14:textId="77777777" w:rsidR="00C07FDE" w:rsidRDefault="00C07FDE" w:rsidP="009626B2">
      <w:pPr>
        <w:pStyle w:val="KUJKnormal"/>
      </w:pPr>
    </w:p>
    <w:p w14:paraId="3439450C" w14:textId="77777777" w:rsidR="00C07FDE" w:rsidRDefault="00C07FDE" w:rsidP="009626B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07FDE" w14:paraId="2EF4928C" w14:textId="77777777" w:rsidTr="00AF5F76">
        <w:trPr>
          <w:trHeight w:val="397"/>
        </w:trPr>
        <w:tc>
          <w:tcPr>
            <w:tcW w:w="2350" w:type="dxa"/>
            <w:hideMark/>
          </w:tcPr>
          <w:p w14:paraId="141ABB3F" w14:textId="77777777" w:rsidR="00C07FDE" w:rsidRDefault="00C07FDE" w:rsidP="00AF5F7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8E2A37" w14:textId="77777777" w:rsidR="00C07FDE" w:rsidRDefault="00C07FDE" w:rsidP="00AF5F76">
            <w:pPr>
              <w:pStyle w:val="KUJKnormal"/>
            </w:pPr>
            <w:r>
              <w:t>MUDr. Martin Kuba</w:t>
            </w:r>
          </w:p>
          <w:p w14:paraId="48F66103" w14:textId="77777777" w:rsidR="00C07FDE" w:rsidRDefault="00C07FDE" w:rsidP="00AF5F76"/>
        </w:tc>
      </w:tr>
      <w:tr w:rsidR="00C07FDE" w14:paraId="58786B70" w14:textId="77777777" w:rsidTr="00AF5F76">
        <w:trPr>
          <w:trHeight w:val="397"/>
        </w:trPr>
        <w:tc>
          <w:tcPr>
            <w:tcW w:w="2350" w:type="dxa"/>
          </w:tcPr>
          <w:p w14:paraId="77A6D242" w14:textId="77777777" w:rsidR="00C07FDE" w:rsidRDefault="00C07FDE" w:rsidP="00AF5F76">
            <w:pPr>
              <w:pStyle w:val="KUJKtucny"/>
            </w:pPr>
            <w:r>
              <w:t>Zpracoval:</w:t>
            </w:r>
          </w:p>
          <w:p w14:paraId="55DD202B" w14:textId="77777777" w:rsidR="00C07FDE" w:rsidRDefault="00C07FDE" w:rsidP="00AF5F76"/>
        </w:tc>
        <w:tc>
          <w:tcPr>
            <w:tcW w:w="6862" w:type="dxa"/>
            <w:hideMark/>
          </w:tcPr>
          <w:p w14:paraId="1F27E492" w14:textId="77777777" w:rsidR="00C07FDE" w:rsidRDefault="00C07FDE" w:rsidP="00AF5F76">
            <w:pPr>
              <w:pStyle w:val="KUJKnormal"/>
            </w:pPr>
            <w:r>
              <w:t>OZDR</w:t>
            </w:r>
          </w:p>
        </w:tc>
      </w:tr>
      <w:tr w:rsidR="00C07FDE" w14:paraId="01AF8DDC" w14:textId="77777777" w:rsidTr="00AF5F76">
        <w:trPr>
          <w:trHeight w:val="397"/>
        </w:trPr>
        <w:tc>
          <w:tcPr>
            <w:tcW w:w="2350" w:type="dxa"/>
          </w:tcPr>
          <w:p w14:paraId="1EBE7C95" w14:textId="77777777" w:rsidR="00C07FDE" w:rsidRPr="009715F9" w:rsidRDefault="00C07FDE" w:rsidP="00AF5F7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BE3241" w14:textId="77777777" w:rsidR="00C07FDE" w:rsidRDefault="00C07FDE" w:rsidP="00AF5F76"/>
        </w:tc>
        <w:tc>
          <w:tcPr>
            <w:tcW w:w="6862" w:type="dxa"/>
            <w:hideMark/>
          </w:tcPr>
          <w:p w14:paraId="779A9E15" w14:textId="77777777" w:rsidR="00C07FDE" w:rsidRDefault="00C07FDE" w:rsidP="00AF5F76">
            <w:pPr>
              <w:pStyle w:val="KUJKnormal"/>
            </w:pPr>
            <w:r>
              <w:t>Mgr. Petr Studenovský</w:t>
            </w:r>
          </w:p>
        </w:tc>
      </w:tr>
    </w:tbl>
    <w:p w14:paraId="46E1D8B5" w14:textId="77777777" w:rsidR="00C07FDE" w:rsidRDefault="00C07FDE" w:rsidP="009626B2">
      <w:pPr>
        <w:pStyle w:val="KUJKnormal"/>
      </w:pPr>
    </w:p>
    <w:p w14:paraId="614382E7" w14:textId="77777777" w:rsidR="00C07FDE" w:rsidRPr="0052161F" w:rsidRDefault="00C07FDE" w:rsidP="009626B2">
      <w:pPr>
        <w:pStyle w:val="KUJKtucny"/>
      </w:pPr>
      <w:r w:rsidRPr="0052161F">
        <w:t>NÁVRH USNESENÍ</w:t>
      </w:r>
    </w:p>
    <w:p w14:paraId="7601BF04" w14:textId="77777777" w:rsidR="00C07FDE" w:rsidRDefault="00C07FDE" w:rsidP="009626B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C09FA42" w14:textId="77777777" w:rsidR="00C07FDE" w:rsidRPr="00841DFC" w:rsidRDefault="00C07FDE" w:rsidP="00C07FDE">
      <w:pPr>
        <w:pStyle w:val="KUJKPolozka"/>
        <w:spacing w:line="240" w:lineRule="auto"/>
      </w:pPr>
      <w:r w:rsidRPr="00841DFC">
        <w:t>Zastupitelstvo Jihočeského kraje</w:t>
      </w:r>
    </w:p>
    <w:p w14:paraId="65D28EEA" w14:textId="77777777" w:rsidR="00C07FDE" w:rsidRDefault="00C07FDE" w:rsidP="00C07FD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9C19826" w14:textId="77777777" w:rsidR="00C07FDE" w:rsidRDefault="00C07FDE" w:rsidP="009626B2">
      <w:pPr>
        <w:pStyle w:val="KUJKnormal"/>
      </w:pPr>
      <w:r>
        <w:t>návrhy dodatků ke zřizovacím listinám příspěvkových organizací zřízených Jihočeským krajem v oblasti zdravotnictví;</w:t>
      </w:r>
    </w:p>
    <w:p w14:paraId="72F6CE48" w14:textId="77777777" w:rsidR="00C07FDE" w:rsidRPr="00E10FE7" w:rsidRDefault="00C07FDE" w:rsidP="00C07FDE">
      <w:pPr>
        <w:pStyle w:val="KUJKdoplnek2"/>
        <w:spacing w:line="240" w:lineRule="auto"/>
      </w:pPr>
      <w:r w:rsidRPr="00AF7BAE">
        <w:t>schvaluje</w:t>
      </w:r>
    </w:p>
    <w:p w14:paraId="01549041" w14:textId="77777777" w:rsidR="00C07FDE" w:rsidRDefault="00C07FDE" w:rsidP="009626B2">
      <w:pPr>
        <w:pStyle w:val="KUJKnormal"/>
      </w:pPr>
      <w:bookmarkStart w:id="2" w:name="_Hlk87854330"/>
      <w:r>
        <w:t xml:space="preserve">dodatek č. 16 zřizovací listiny příspěvkové organizace Psychiatrická léčebna Lnáře, IČO 00668168, a dodatek č. 25 zřizovací listiny příspěvkové organizace Zdravotnická záchranná služba Jihočeského kraje, IČO 48199931, dle příloh </w:t>
      </w:r>
      <w:bookmarkEnd w:id="2"/>
      <w:r>
        <w:t>návrhu č. 453/ZK/21;</w:t>
      </w:r>
    </w:p>
    <w:p w14:paraId="242EB6E7" w14:textId="77777777" w:rsidR="00C07FDE" w:rsidRDefault="00C07FDE" w:rsidP="00C07FDE">
      <w:pPr>
        <w:pStyle w:val="KUJKdoplnek2"/>
        <w:spacing w:line="240" w:lineRule="auto"/>
      </w:pPr>
      <w:r w:rsidRPr="0021676C">
        <w:t>ukládá</w:t>
      </w:r>
    </w:p>
    <w:p w14:paraId="2F2B729E" w14:textId="77777777" w:rsidR="00C07FDE" w:rsidRDefault="00C07FDE" w:rsidP="00C07FDE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JUDr. Lukáši Glaserovi, řediteli krajského úřadu, zajistit realizaci usnesení.</w:t>
      </w:r>
    </w:p>
    <w:p w14:paraId="30D8ED4E" w14:textId="77777777" w:rsidR="00C07FDE" w:rsidRDefault="00C07FDE" w:rsidP="008758D3">
      <w:pPr>
        <w:pStyle w:val="KUJKnormal"/>
      </w:pPr>
      <w:r>
        <w:rPr>
          <w:bCs/>
        </w:rPr>
        <w:t>T: 16. 1. 2022</w:t>
      </w:r>
    </w:p>
    <w:p w14:paraId="0D1499A0" w14:textId="77777777" w:rsidR="00C07FDE" w:rsidRDefault="00C07FDE" w:rsidP="009626B2">
      <w:pPr>
        <w:pStyle w:val="KUJKnormal"/>
      </w:pPr>
    </w:p>
    <w:p w14:paraId="6A564782" w14:textId="77777777" w:rsidR="00C07FDE" w:rsidRDefault="00C07FDE" w:rsidP="008758D3">
      <w:pPr>
        <w:pStyle w:val="KUJKmezeraDZ"/>
      </w:pPr>
      <w:bookmarkStart w:id="3" w:name="US_DuvodZprava"/>
      <w:bookmarkEnd w:id="3"/>
    </w:p>
    <w:p w14:paraId="0B022726" w14:textId="77777777" w:rsidR="00C07FDE" w:rsidRDefault="00C07FDE" w:rsidP="008758D3">
      <w:pPr>
        <w:pStyle w:val="KUJKnadpisDZ"/>
      </w:pPr>
      <w:r>
        <w:t>DŮVODOVÁ ZPRÁVA</w:t>
      </w:r>
    </w:p>
    <w:p w14:paraId="6CA4A196" w14:textId="77777777" w:rsidR="00C07FDE" w:rsidRPr="009B7B0B" w:rsidRDefault="00C07FDE" w:rsidP="008758D3">
      <w:pPr>
        <w:pStyle w:val="KUJKmezeraDZ"/>
      </w:pPr>
    </w:p>
    <w:p w14:paraId="02D7EDF5" w14:textId="77777777" w:rsidR="00C07FDE" w:rsidRDefault="00C07FDE" w:rsidP="00593A17">
      <w:pPr>
        <w:spacing w:before="60"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Návrh je předkládán v souladu s § 35 odst. 2 písm. j) zákona č. 129/2000 Sb., o krajích (krajské zřízení), ve znění pozdějších předpisů </w:t>
      </w:r>
      <w:r>
        <w:rPr>
          <w:rFonts w:ascii="Arial" w:hAnsi="Arial" w:cs="Arial"/>
          <w:szCs w:val="20"/>
        </w:rPr>
        <w:t>a v souladu s Článkem 2 bodem (5) Směrnice k řízení příspěvkových organizací zřizovaných krajem č. SM/47/RK.</w:t>
      </w:r>
    </w:p>
    <w:p w14:paraId="30D08A39" w14:textId="77777777" w:rsidR="00C07FDE" w:rsidRDefault="00C07FDE" w:rsidP="00593A17">
      <w:pPr>
        <w:spacing w:after="60"/>
        <w:jc w:val="both"/>
        <w:rPr>
          <w:rFonts w:ascii="Arial" w:hAnsi="Arial" w:cs="Arial"/>
          <w:bCs/>
          <w:szCs w:val="20"/>
        </w:rPr>
      </w:pPr>
    </w:p>
    <w:p w14:paraId="4B538BB8" w14:textId="77777777" w:rsidR="00C07FDE" w:rsidRDefault="00C07FDE" w:rsidP="00C07FDE">
      <w:pPr>
        <w:numPr>
          <w:ilvl w:val="0"/>
          <w:numId w:val="11"/>
        </w:numPr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Jihočeský kraj je zřizovatelem příspěvkové organizace Psychiatrická léčebna Lnáře (také „PL Lnáře“), která poskytuje zdravotní služby v souladu s oprávněním k poskytování zdravotních služeb, zejména zdravotní péči ambulantní a lůžkovou v oborech psychiatrie a vnitřní lékařství.</w:t>
      </w:r>
    </w:p>
    <w:p w14:paraId="5F23E89C" w14:textId="77777777" w:rsidR="00C07FDE" w:rsidRDefault="00C07FDE" w:rsidP="00C07FDE">
      <w:pPr>
        <w:numPr>
          <w:ilvl w:val="0"/>
          <w:numId w:val="11"/>
        </w:numPr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Lůžková část léčebny se nachází v objektu kláštera, který vlastnil Konvent Řádu bosých augustiniánů (dále také „Konvent“) a příspěvkové organizaci byl pronajímán vč. užívaných pozemků.</w:t>
      </w:r>
    </w:p>
    <w:p w14:paraId="7F9F8F8B" w14:textId="77777777" w:rsidR="00C07FDE" w:rsidRDefault="00C07FDE" w:rsidP="00593A1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Jihočeský kraj obdržel návrh Konventu na odprodej dosud pronajímaných nemovitostí, který projednalo zastupitelstvo kraje, a svým usnesením č. 311/2021/ZK-10 ze dne 9. 9. 2021 schválilo koupi nemovitostí v k. ú. Lnáře z vlastnictví Konventu do vlastnictví Jihočeského kraje za sjednanou cenu. Dále schválilo předání uvedeného majetku k hospodaření se svěřeným majetkem Psychiatrické léčebna Lnáře ke dni podání návrhu na vklad vlastnického práva z kupní smlouvy do katastru nemovitostí a uložilo zajistit změnu v příloze zřizovací listiny (také „ZL“) PL Lnáře.</w:t>
      </w:r>
    </w:p>
    <w:p w14:paraId="2752D6C3" w14:textId="77777777" w:rsidR="00C07FDE" w:rsidRDefault="00C07FDE" w:rsidP="00593A17">
      <w:pPr>
        <w:spacing w:after="60"/>
        <w:jc w:val="both"/>
        <w:rPr>
          <w:rFonts w:ascii="Arial" w:hAnsi="Arial" w:cs="Arial"/>
          <w:bCs/>
          <w:szCs w:val="20"/>
        </w:rPr>
      </w:pPr>
      <w:bookmarkStart w:id="4" w:name="_Hlk29821989"/>
    </w:p>
    <w:p w14:paraId="3005B5B5" w14:textId="77777777" w:rsidR="00C07FDE" w:rsidRDefault="00C07FDE" w:rsidP="00593A17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Příspěvková organizace Zdravotnická záchranná služba Jihočeského kraje (také „ZZS JčK“) informovala zřizovatelský odbor o neuspokojivém stavu některých výjezdových základen a současně navrhla možnost nápravy. Mezi nevyhovující výjezdové základny patří základny v obcích Volary, Blatná a Suchdol nad Lužnicí. Jedna základna má nevyhovující dispozici, jiná hraničně splňuje požadavky na hygienu práce a věcné a technické vybavení prostor základny, další nedisponuje zastřešeným parkovacím stáním pro sanity, které by umožnilo provádět dezinfekci sanity i jejího vybavení. ZZS JčK proto vstoupila v jednání s vedením samospráv každé z obcí a společně vytipovaly vhodné lokality k výstavbě nových výjezdových základen na území těchto obcí.</w:t>
      </w:r>
    </w:p>
    <w:p w14:paraId="6618A370" w14:textId="77777777" w:rsidR="00C07FDE" w:rsidRDefault="00C07FDE" w:rsidP="00593A17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Předložené podklady i nastíněná možná řešení zapracoval Odbor zdravotnictví do materiálu pro poradu vedení. Porada vedení materiál projednala, souhlasila s realizací navržených projektů i s jejich postupnou realizací. </w:t>
      </w:r>
    </w:p>
    <w:p w14:paraId="5A42F2DA" w14:textId="77777777" w:rsidR="00C07FDE" w:rsidRDefault="00C07FDE" w:rsidP="00593A17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Prvotním krokem k realizaci záměrů bylo získání pozemků v uvedených lokalitách určených ke stavbám výjezdových základen, zjištění souladu s územním plánem, ale především vyřešení majetkových záležitostí, které jsou v gesci kraje. Odbor hospodářské a majetkové správy zahájil jednání mezi Jihočeským krajem, coby zřizovatelem ZZS JčK, a jednotlivými samosprávami ohledně získání vytipovaných pozemků, na nichž by mohly být stavby realizovány, např. směnou pozemků či odkupem. </w:t>
      </w:r>
    </w:p>
    <w:p w14:paraId="556B7600" w14:textId="77777777" w:rsidR="00C07FDE" w:rsidRDefault="00C07FDE" w:rsidP="00593A17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Na základě výsledků jednání schválilo Zastupitelstvo Jihočeského kraje usnesením č. 250/2021/ZK-8 ze dne 24. 6. 2021 přijetí daru pozemku v k. ú. Blatná od Města Blatná do vlastnictví Jihočeského kraje, usnesením č. 312/2021/ZK-10 ze dne 9. 9. 2021 přijetí daru pozemku v k. ú. Suchdol nad Lužnicí od města Suchdol nad Lužnicí a usnesením č. 313/2021/ZK-10 ze dne 9. 9. 2021 přijetí daru pozemku v k. ú. Volary od Města Volary do vlastnictví Jihočeského kraje. Těmito usneseními současně schválilo i předání pozemků k hospodaření se svěřeným majetkem Zdravotnické záchranné službě Jihočeského kraje ke dni podání návrhu na vklad práva do katastru nemovitostí. </w:t>
      </w:r>
      <w:bookmarkEnd w:id="4"/>
    </w:p>
    <w:p w14:paraId="169AD1EB" w14:textId="77777777" w:rsidR="00C07FDE" w:rsidRDefault="00C07FDE" w:rsidP="00593A17">
      <w:pPr>
        <w:spacing w:after="60"/>
        <w:jc w:val="both"/>
        <w:rPr>
          <w:rFonts w:ascii="Arial" w:hAnsi="Arial" w:cs="Arial"/>
          <w:bCs/>
          <w:szCs w:val="20"/>
        </w:rPr>
      </w:pPr>
    </w:p>
    <w:p w14:paraId="4C73D7C5" w14:textId="77777777" w:rsidR="00C07FDE" w:rsidRDefault="00C07FDE" w:rsidP="000F3B80">
      <w:pPr>
        <w:pStyle w:val="KUJKnormal"/>
        <w:spacing w:after="60"/>
        <w:contextualSpacing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Schválením dodatků budou souhlasit údaje uvedené v příslušné příloze zřizovacích listin s údaji uvedenými v katastru nemovitostí. V souladu s uvedenými skutečnostmi jsou návrhy dodatků </w:t>
      </w:r>
      <w:r>
        <w:rPr>
          <w:rFonts w:cs="Arial"/>
          <w:szCs w:val="20"/>
        </w:rPr>
        <w:t xml:space="preserve">č. 16 ZL PL Lnáře a </w:t>
      </w:r>
      <w:r>
        <w:rPr>
          <w:rFonts w:cs="Arial"/>
          <w:bCs/>
          <w:szCs w:val="20"/>
        </w:rPr>
        <w:t xml:space="preserve">č. 25 ZL ZZS JčK předkládány zastupitelstvu kraje k projednání a schválení. </w:t>
      </w:r>
    </w:p>
    <w:p w14:paraId="132991A3" w14:textId="77777777" w:rsidR="00C07FDE" w:rsidRDefault="00C07FDE" w:rsidP="00593A17">
      <w:pPr>
        <w:pStyle w:val="KUJKnormal"/>
      </w:pPr>
      <w:r>
        <w:rPr>
          <w:rFonts w:cs="Arial"/>
          <w:bCs/>
          <w:szCs w:val="20"/>
        </w:rPr>
        <w:t>Oba dodatky nabývají účinnosti dnem podání návrhu na vklad do katastru nemovitostí.</w:t>
      </w:r>
    </w:p>
    <w:p w14:paraId="3CC4D15D" w14:textId="77777777" w:rsidR="00C07FDE" w:rsidRDefault="00C07FDE" w:rsidP="00593A17">
      <w:pPr>
        <w:pStyle w:val="KUJKnormal"/>
      </w:pPr>
    </w:p>
    <w:p w14:paraId="65A0AAA2" w14:textId="77777777" w:rsidR="00C07FDE" w:rsidRDefault="00C07FDE" w:rsidP="00593A17">
      <w:pPr>
        <w:pStyle w:val="KUJKnormal"/>
      </w:pPr>
    </w:p>
    <w:p w14:paraId="5FBEFE7D" w14:textId="77777777" w:rsidR="00C07FDE" w:rsidRDefault="00C07FDE" w:rsidP="00593A17">
      <w:pPr>
        <w:pStyle w:val="KUJKnormal"/>
      </w:pPr>
    </w:p>
    <w:p w14:paraId="3D35E1FE" w14:textId="77777777" w:rsidR="00C07FDE" w:rsidRDefault="00C07FDE" w:rsidP="00593A17">
      <w:pPr>
        <w:pStyle w:val="KUJKnormal"/>
      </w:pPr>
      <w:r>
        <w:t>Finanční nároky a krytí: nemá dopad do rozpočtu kraje.</w:t>
      </w:r>
    </w:p>
    <w:p w14:paraId="572BAC48" w14:textId="77777777" w:rsidR="00C07FDE" w:rsidRDefault="00C07FDE" w:rsidP="00593A17">
      <w:pPr>
        <w:pStyle w:val="KUJKnormal"/>
      </w:pPr>
    </w:p>
    <w:p w14:paraId="417D2C49" w14:textId="77777777" w:rsidR="00C07FDE" w:rsidRDefault="00C07FDE" w:rsidP="00593A17">
      <w:pPr>
        <w:pStyle w:val="KUJKnormal"/>
      </w:pPr>
    </w:p>
    <w:p w14:paraId="7A18B619" w14:textId="77777777" w:rsidR="00C07FDE" w:rsidRDefault="00C07FDE" w:rsidP="00593A17">
      <w:pPr>
        <w:pStyle w:val="KUJKnormal"/>
      </w:pPr>
      <w:r>
        <w:t>Vyjádření správce rozpočtu: nebylo vyžádáno, nemá dopad do rozpočtu kraje.</w:t>
      </w:r>
    </w:p>
    <w:p w14:paraId="210EC529" w14:textId="77777777" w:rsidR="00C07FDE" w:rsidRDefault="00C07FDE" w:rsidP="00593A17">
      <w:pPr>
        <w:pStyle w:val="KUJKnormal"/>
      </w:pPr>
    </w:p>
    <w:p w14:paraId="4EAE74E9" w14:textId="77777777" w:rsidR="00C07FDE" w:rsidRDefault="00C07FDE" w:rsidP="00593A17">
      <w:pPr>
        <w:pStyle w:val="KUJKnormal"/>
      </w:pPr>
    </w:p>
    <w:p w14:paraId="15C7DF45" w14:textId="77777777" w:rsidR="00C07FDE" w:rsidRDefault="00C07FDE" w:rsidP="00593A17">
      <w:pPr>
        <w:pStyle w:val="KUJKnormal"/>
      </w:pPr>
      <w:r>
        <w:t>Návrh projednán (stanoviska):</w:t>
      </w:r>
    </w:p>
    <w:p w14:paraId="2FCD1EA1" w14:textId="77777777" w:rsidR="00C07FDE" w:rsidRDefault="00C07FDE" w:rsidP="000F3B80">
      <w:pPr>
        <w:pStyle w:val="KUJKnormal"/>
        <w:spacing w:after="60"/>
        <w:contextualSpacing w:val="0"/>
      </w:pPr>
      <w:r>
        <w:t xml:space="preserve">Zuzana Homolková – Odbor hospodářské a majetkové správy (OHMS) - Konzultant: </w:t>
      </w:r>
      <w:r w:rsidRPr="00AB7336">
        <w:t>Souhlasím.</w:t>
      </w:r>
    </w:p>
    <w:p w14:paraId="6B1CC1AE" w14:textId="77777777" w:rsidR="00C07FDE" w:rsidRDefault="00C07FDE" w:rsidP="000F3B80">
      <w:pPr>
        <w:pStyle w:val="KUJKnormal"/>
        <w:spacing w:after="60"/>
        <w:contextualSpacing w:val="0"/>
      </w:pPr>
      <w:r>
        <w:t xml:space="preserve">Návrh dodatku č. 25 ZL ZZS JčK projednala rada kraje dne </w:t>
      </w:r>
      <w:r>
        <w:rPr>
          <w:rFonts w:cs="Arial"/>
          <w:szCs w:val="20"/>
        </w:rPr>
        <w:t>25. 11. 2021 a usnesením č. 1282/2021/RK-29 doporučila zastupitelstvu kraje dodatek schválit</w:t>
      </w:r>
      <w:r>
        <w:t xml:space="preserve">. Návrh dodatku č. 16 ZL PL Lnáře projednala rada kraje dne 2. 12. 2021 </w:t>
      </w:r>
      <w:r>
        <w:rPr>
          <w:rFonts w:cs="Arial"/>
          <w:szCs w:val="20"/>
        </w:rPr>
        <w:t>a usnesením č. 1364/2021/RK-30 doporučila zastupitelstvu kraje dodatek schválit</w:t>
      </w:r>
      <w:r>
        <w:t>.</w:t>
      </w:r>
    </w:p>
    <w:p w14:paraId="493F1D15" w14:textId="77777777" w:rsidR="00C07FDE" w:rsidRDefault="00C07FDE" w:rsidP="00593A17">
      <w:pPr>
        <w:pStyle w:val="KUJKnormal"/>
      </w:pPr>
      <w:r>
        <w:t>Výbor pro zdravotnictví projednal oba návrhy dne 6. 12. 2021.</w:t>
      </w:r>
    </w:p>
    <w:p w14:paraId="154B85A0" w14:textId="77777777" w:rsidR="00C07FDE" w:rsidRDefault="00C07FDE" w:rsidP="00593A17">
      <w:pPr>
        <w:pStyle w:val="KUJKnormal"/>
      </w:pPr>
    </w:p>
    <w:p w14:paraId="0D51FA2F" w14:textId="77777777" w:rsidR="00C07FDE" w:rsidRDefault="00C07FDE" w:rsidP="00593A17">
      <w:pPr>
        <w:pStyle w:val="KUJKnormal"/>
      </w:pPr>
    </w:p>
    <w:p w14:paraId="1CF79340" w14:textId="77777777" w:rsidR="00C07FDE" w:rsidRDefault="00C07FDE" w:rsidP="00593A17">
      <w:pPr>
        <w:pStyle w:val="KUJKnormal"/>
      </w:pPr>
    </w:p>
    <w:p w14:paraId="60D8BE3D" w14:textId="77777777" w:rsidR="00C07FDE" w:rsidRDefault="00C07FDE" w:rsidP="00593A17">
      <w:pPr>
        <w:pStyle w:val="KUJKtucny"/>
      </w:pPr>
      <w:r>
        <w:t>PŘÍLOHY:</w:t>
      </w:r>
    </w:p>
    <w:p w14:paraId="760708A4" w14:textId="77777777" w:rsidR="00C07FDE" w:rsidRPr="00B52AA9" w:rsidRDefault="00C07FDE" w:rsidP="00C07FDE">
      <w:pPr>
        <w:pStyle w:val="KUJKcislovany"/>
        <w:spacing w:line="240" w:lineRule="auto"/>
      </w:pPr>
      <w:r>
        <w:t>Dodatek č. 16 zřizovací listiny příspěvkové organizace Psychiatrická léčebna Lnáře</w:t>
      </w:r>
      <w:r w:rsidRPr="0081756D">
        <w:t xml:space="preserve"> (</w:t>
      </w:r>
      <w:r>
        <w:t>KUJK_ZK161221_453_př.1 Dodatek č.16 ZL PL Lnáře.docx</w:t>
      </w:r>
      <w:r w:rsidRPr="0081756D">
        <w:t>)</w:t>
      </w:r>
    </w:p>
    <w:p w14:paraId="06E37DA8" w14:textId="77777777" w:rsidR="00C07FDE" w:rsidRPr="00B52AA9" w:rsidRDefault="00C07FDE" w:rsidP="00C07FDE">
      <w:pPr>
        <w:pStyle w:val="KUJKcislovany"/>
        <w:spacing w:line="240" w:lineRule="auto"/>
      </w:pPr>
      <w:r>
        <w:lastRenderedPageBreak/>
        <w:t>Dodatek č. 25 ke zřizovací listině příspěvkové organizace Zdravotnická záchranná služba Jihočeského kraje</w:t>
      </w:r>
      <w:r w:rsidRPr="0081756D">
        <w:t xml:space="preserve"> (</w:t>
      </w:r>
      <w:r>
        <w:t>KUJK_ZK161221_453_př.2 Dodatek č. 25 ZL ZZS JčK.docx</w:t>
      </w:r>
      <w:r w:rsidRPr="0081756D">
        <w:t>)</w:t>
      </w:r>
    </w:p>
    <w:p w14:paraId="60585618" w14:textId="77777777" w:rsidR="00C07FDE" w:rsidRDefault="00C07FDE" w:rsidP="00593A17">
      <w:pPr>
        <w:pStyle w:val="KUJKcislovany"/>
        <w:numPr>
          <w:ilvl w:val="0"/>
          <w:numId w:val="0"/>
        </w:numPr>
        <w:tabs>
          <w:tab w:val="left" w:pos="708"/>
        </w:tabs>
        <w:ind w:left="284" w:hanging="284"/>
      </w:pPr>
    </w:p>
    <w:p w14:paraId="37EBBC2C" w14:textId="77777777" w:rsidR="00C07FDE" w:rsidRDefault="00C07FDE" w:rsidP="00593A17">
      <w:pPr>
        <w:pStyle w:val="KUJKnormal"/>
      </w:pPr>
    </w:p>
    <w:p w14:paraId="699EBB93" w14:textId="77777777" w:rsidR="00C07FDE" w:rsidRDefault="00C07FDE" w:rsidP="00593A17">
      <w:pPr>
        <w:pStyle w:val="KUJKnormal"/>
      </w:pPr>
    </w:p>
    <w:p w14:paraId="098EDD35" w14:textId="77777777" w:rsidR="00C07FDE" w:rsidRDefault="00C07FDE" w:rsidP="00593A17">
      <w:pPr>
        <w:pStyle w:val="KUJKtucny"/>
      </w:pPr>
      <w:r>
        <w:t>Zodpovídá:</w:t>
      </w:r>
      <w:r>
        <w:rPr>
          <w:b w:val="0"/>
        </w:rPr>
        <w:t xml:space="preserve"> vedoucí OZDR – Mgr. Petr Studenovský</w:t>
      </w:r>
    </w:p>
    <w:p w14:paraId="48C8F5D2" w14:textId="77777777" w:rsidR="00C07FDE" w:rsidRDefault="00C07FDE" w:rsidP="00593A17">
      <w:pPr>
        <w:pStyle w:val="KUJKnormal"/>
      </w:pPr>
    </w:p>
    <w:p w14:paraId="608B62A3" w14:textId="77777777" w:rsidR="00C07FDE" w:rsidRDefault="00C07FDE" w:rsidP="00593A17">
      <w:pPr>
        <w:pStyle w:val="KUJKnormal"/>
      </w:pPr>
      <w:r>
        <w:t>Termín kontroly: leden/únor 2022</w:t>
      </w:r>
    </w:p>
    <w:p w14:paraId="5E53EFE3" w14:textId="77777777" w:rsidR="00C07FDE" w:rsidRDefault="00C07FDE" w:rsidP="00593A17">
      <w:pPr>
        <w:pStyle w:val="KUJKnormal"/>
      </w:pPr>
      <w:r>
        <w:rPr>
          <w:bCs/>
        </w:rPr>
        <w:t>Termín splnění: 16. 1.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AA38" w14:textId="77777777" w:rsidR="00663F40" w:rsidRDefault="00663F40" w:rsidP="002C5539">
      <w:r>
        <w:separator/>
      </w:r>
    </w:p>
  </w:endnote>
  <w:endnote w:type="continuationSeparator" w:id="0">
    <w:p w14:paraId="64976AD3" w14:textId="77777777" w:rsidR="00663F40" w:rsidRDefault="00663F4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63F4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63F4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CC81" w14:textId="77777777" w:rsidR="00663F40" w:rsidRDefault="00663F40" w:rsidP="002C5539">
      <w:r>
        <w:separator/>
      </w:r>
    </w:p>
  </w:footnote>
  <w:footnote w:type="continuationSeparator" w:id="0">
    <w:p w14:paraId="4083F176" w14:textId="77777777" w:rsidR="00663F40" w:rsidRDefault="00663F4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A63C" w14:textId="77777777" w:rsidR="00C07FDE" w:rsidRDefault="00C07FDE" w:rsidP="00C07FDE">
    <w:r>
      <w:rPr>
        <w:noProof/>
      </w:rPr>
      <w:pict w14:anchorId="3B0962D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9AAA53A" w14:textId="77777777" w:rsidR="00C07FDE" w:rsidRPr="00D405BE" w:rsidRDefault="00C07FDE" w:rsidP="00C07FD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2918D72" w14:textId="77777777" w:rsidR="00C07FDE" w:rsidRPr="00D405BE" w:rsidRDefault="00C07FDE" w:rsidP="00C07FD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D0E6F3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DCCECF1">
        <v:rect id="_x0000_i1026" style="width:481.9pt;height:2pt" o:hralign="center" o:hrstd="t" o:hrnoshade="t" o:hr="t" fillcolor="black" stroked="f"/>
      </w:pict>
    </w:r>
  </w:p>
  <w:p w14:paraId="36254D86" w14:textId="77777777" w:rsidR="00C07FDE" w:rsidRPr="00C07FDE" w:rsidRDefault="00C07FDE" w:rsidP="00C07F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31801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3F40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07FDE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012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2026-01-30T11:22:00Z</dcterms:created>
  <dcterms:modified xsi:type="dcterms:W3CDTF">2026-01-30T11:22:00Z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5800877</vt:i4>
  </property>
  <property fmtid="{D5CDD505-2E9C-101B-9397-08002B2CF9AE}" pid="5" name="UlozitJako">
    <vt:lpwstr>C:\Users\mrazkova\AppData\Local\Temp\iU95783632\Zastupitelstvo\2021-12-16\Navrhy\453-ZK-21.</vt:lpwstr>
  </property>
  <property fmtid="{D5CDD505-2E9C-101B-9397-08002B2CF9AE}" pid="6" name="Zpracovat">
    <vt:bool>false</vt:bool>
  </property>
</Properties>
</file>