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6A4AC9" w14:paraId="058448B5" w14:textId="77777777" w:rsidTr="006C3FB2">
        <w:trPr>
          <w:trHeight w:hRule="exact" w:val="397"/>
        </w:trPr>
        <w:tc>
          <w:tcPr>
            <w:tcW w:w="2376" w:type="dxa"/>
            <w:hideMark/>
          </w:tcPr>
          <w:p w14:paraId="3022EA6E" w14:textId="77777777" w:rsidR="006A4AC9" w:rsidRDefault="006A4AC9" w:rsidP="001F4C8B">
            <w:pPr>
              <w:pStyle w:val="KUJKtucny"/>
            </w:pPr>
            <w:r>
              <w:t>Datum jednání:</w:t>
            </w:r>
          </w:p>
        </w:tc>
        <w:tc>
          <w:tcPr>
            <w:tcW w:w="3828" w:type="dxa"/>
            <w:hideMark/>
          </w:tcPr>
          <w:p w14:paraId="46883F73" w14:textId="77777777" w:rsidR="006A4AC9" w:rsidRDefault="006A4AC9" w:rsidP="001F4C8B">
            <w:pPr>
              <w:pStyle w:val="KUJKnormal"/>
            </w:pPr>
            <w:r>
              <w:t>20. 10. 2021</w:t>
            </w:r>
          </w:p>
        </w:tc>
        <w:tc>
          <w:tcPr>
            <w:tcW w:w="2126" w:type="dxa"/>
            <w:hideMark/>
          </w:tcPr>
          <w:p w14:paraId="73F6EF2C" w14:textId="77777777" w:rsidR="006A4AC9" w:rsidRDefault="006A4AC9" w:rsidP="001F4C8B">
            <w:pPr>
              <w:pStyle w:val="KUJKtucny"/>
            </w:pPr>
            <w:r>
              <w:t>Bod programu:</w:t>
            </w:r>
          </w:p>
        </w:tc>
        <w:tc>
          <w:tcPr>
            <w:tcW w:w="850" w:type="dxa"/>
          </w:tcPr>
          <w:p w14:paraId="6342675D" w14:textId="77777777" w:rsidR="006A4AC9" w:rsidRDefault="006A4AC9" w:rsidP="001F4C8B">
            <w:pPr>
              <w:pStyle w:val="KUJKnormal"/>
            </w:pPr>
          </w:p>
        </w:tc>
      </w:tr>
      <w:tr w:rsidR="006A4AC9" w14:paraId="0EA33912" w14:textId="77777777" w:rsidTr="006C3FB2">
        <w:trPr>
          <w:cantSplit/>
          <w:trHeight w:hRule="exact" w:val="397"/>
        </w:trPr>
        <w:tc>
          <w:tcPr>
            <w:tcW w:w="2376" w:type="dxa"/>
            <w:hideMark/>
          </w:tcPr>
          <w:p w14:paraId="3EE60D23" w14:textId="77777777" w:rsidR="006A4AC9" w:rsidRDefault="006A4AC9" w:rsidP="001F4C8B">
            <w:pPr>
              <w:pStyle w:val="KUJKtucny"/>
            </w:pPr>
            <w:r>
              <w:t>Číslo návrhu:</w:t>
            </w:r>
          </w:p>
        </w:tc>
        <w:tc>
          <w:tcPr>
            <w:tcW w:w="6804" w:type="dxa"/>
            <w:gridSpan w:val="3"/>
            <w:hideMark/>
          </w:tcPr>
          <w:p w14:paraId="1A92D933" w14:textId="77777777" w:rsidR="006A4AC9" w:rsidRDefault="006A4AC9" w:rsidP="001F4C8B">
            <w:pPr>
              <w:pStyle w:val="KUJKnormal"/>
            </w:pPr>
            <w:r>
              <w:t>404/ZK/21</w:t>
            </w:r>
          </w:p>
        </w:tc>
      </w:tr>
      <w:tr w:rsidR="006A4AC9" w14:paraId="1F776EDF" w14:textId="77777777" w:rsidTr="006C3FB2">
        <w:trPr>
          <w:trHeight w:val="397"/>
        </w:trPr>
        <w:tc>
          <w:tcPr>
            <w:tcW w:w="2376" w:type="dxa"/>
          </w:tcPr>
          <w:p w14:paraId="26D11C37" w14:textId="77777777" w:rsidR="006A4AC9" w:rsidRDefault="006A4AC9" w:rsidP="001F4C8B"/>
          <w:p w14:paraId="3F34380E" w14:textId="77777777" w:rsidR="006A4AC9" w:rsidRDefault="006A4AC9" w:rsidP="001F4C8B">
            <w:pPr>
              <w:pStyle w:val="KUJKtucny"/>
            </w:pPr>
            <w:r>
              <w:t>Název bodu:</w:t>
            </w:r>
          </w:p>
        </w:tc>
        <w:tc>
          <w:tcPr>
            <w:tcW w:w="6804" w:type="dxa"/>
            <w:gridSpan w:val="3"/>
          </w:tcPr>
          <w:p w14:paraId="51575544" w14:textId="77777777" w:rsidR="006A4AC9" w:rsidRDefault="006A4AC9" w:rsidP="001F4C8B"/>
          <w:p w14:paraId="1E6EE5ED" w14:textId="77777777" w:rsidR="006A4AC9" w:rsidRDefault="006A4AC9" w:rsidP="001F4C8B">
            <w:pPr>
              <w:pStyle w:val="KUJKtucny"/>
              <w:rPr>
                <w:sz w:val="22"/>
                <w:szCs w:val="22"/>
              </w:rPr>
            </w:pPr>
            <w:r>
              <w:rPr>
                <w:sz w:val="22"/>
                <w:szCs w:val="22"/>
              </w:rPr>
              <w:t>Schválení poskytnutí dotace na realizaci projektu Potravinová pomoc dětem v hmotné nouzi v Jihočeském kraji v rámci výzvy č. 30_21_011_68</w:t>
            </w:r>
          </w:p>
        </w:tc>
      </w:tr>
    </w:tbl>
    <w:p w14:paraId="43E51636" w14:textId="77777777" w:rsidR="006A4AC9" w:rsidRDefault="006A4AC9" w:rsidP="006C3FB2">
      <w:pPr>
        <w:pStyle w:val="KUJKnormal"/>
        <w:rPr>
          <w:b/>
          <w:bCs/>
        </w:rPr>
      </w:pPr>
      <w:r>
        <w:rPr>
          <w:b/>
          <w:bCs/>
        </w:rPr>
        <w:pict w14:anchorId="7F3B7793">
          <v:rect id="_x0000_i1029" style="width:453.6pt;height:1.5pt" o:hralign="center" o:hrstd="t" o:hrnoshade="t" o:hr="t" fillcolor="black" stroked="f"/>
        </w:pict>
      </w:r>
    </w:p>
    <w:p w14:paraId="4691EE1C" w14:textId="77777777" w:rsidR="006A4AC9" w:rsidRDefault="006A4AC9" w:rsidP="006C3FB2">
      <w:pPr>
        <w:pStyle w:val="KUJKnormal"/>
      </w:pPr>
    </w:p>
    <w:p w14:paraId="67686F80" w14:textId="77777777" w:rsidR="006A4AC9" w:rsidRDefault="006A4AC9" w:rsidP="006C3FB2">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6A4AC9" w14:paraId="3DA5DC01" w14:textId="77777777" w:rsidTr="001F4C8B">
        <w:trPr>
          <w:trHeight w:val="397"/>
        </w:trPr>
        <w:tc>
          <w:tcPr>
            <w:tcW w:w="2350" w:type="dxa"/>
            <w:hideMark/>
          </w:tcPr>
          <w:p w14:paraId="2C8A7EB5" w14:textId="77777777" w:rsidR="006A4AC9" w:rsidRDefault="006A4AC9" w:rsidP="001F4C8B">
            <w:pPr>
              <w:pStyle w:val="KUJKtucny"/>
            </w:pPr>
            <w:r>
              <w:t>Předkladatel:</w:t>
            </w:r>
          </w:p>
        </w:tc>
        <w:tc>
          <w:tcPr>
            <w:tcW w:w="6862" w:type="dxa"/>
          </w:tcPr>
          <w:p w14:paraId="582BAD3C" w14:textId="77777777" w:rsidR="006A4AC9" w:rsidRDefault="006A4AC9" w:rsidP="001F4C8B">
            <w:pPr>
              <w:pStyle w:val="KUJKnormal"/>
            </w:pPr>
            <w:r>
              <w:t>Mgr. Pavel Klíma</w:t>
            </w:r>
          </w:p>
          <w:p w14:paraId="1EA1BB94" w14:textId="77777777" w:rsidR="006A4AC9" w:rsidRDefault="006A4AC9" w:rsidP="001F4C8B"/>
        </w:tc>
      </w:tr>
      <w:tr w:rsidR="006A4AC9" w14:paraId="32E05840" w14:textId="77777777" w:rsidTr="001F4C8B">
        <w:trPr>
          <w:trHeight w:val="397"/>
        </w:trPr>
        <w:tc>
          <w:tcPr>
            <w:tcW w:w="2350" w:type="dxa"/>
          </w:tcPr>
          <w:p w14:paraId="1EF5F7E5" w14:textId="77777777" w:rsidR="006A4AC9" w:rsidRDefault="006A4AC9" w:rsidP="001F4C8B">
            <w:pPr>
              <w:pStyle w:val="KUJKtucny"/>
            </w:pPr>
            <w:r>
              <w:t>Zpracoval:</w:t>
            </w:r>
          </w:p>
          <w:p w14:paraId="5D33C463" w14:textId="77777777" w:rsidR="006A4AC9" w:rsidRDefault="006A4AC9" w:rsidP="001F4C8B"/>
        </w:tc>
        <w:tc>
          <w:tcPr>
            <w:tcW w:w="6862" w:type="dxa"/>
            <w:hideMark/>
          </w:tcPr>
          <w:p w14:paraId="2601ECA6" w14:textId="77777777" w:rsidR="006A4AC9" w:rsidRDefault="006A4AC9" w:rsidP="001F4C8B">
            <w:pPr>
              <w:pStyle w:val="KUJKnormal"/>
            </w:pPr>
            <w:r>
              <w:t>OSMT</w:t>
            </w:r>
          </w:p>
        </w:tc>
      </w:tr>
      <w:tr w:rsidR="006A4AC9" w14:paraId="738DF9BF" w14:textId="77777777" w:rsidTr="001F4C8B">
        <w:trPr>
          <w:trHeight w:val="397"/>
        </w:trPr>
        <w:tc>
          <w:tcPr>
            <w:tcW w:w="2350" w:type="dxa"/>
          </w:tcPr>
          <w:p w14:paraId="63A64EB6" w14:textId="77777777" w:rsidR="006A4AC9" w:rsidRPr="009715F9" w:rsidRDefault="006A4AC9" w:rsidP="001F4C8B">
            <w:pPr>
              <w:pStyle w:val="KUJKnormal"/>
              <w:rPr>
                <w:b/>
              </w:rPr>
            </w:pPr>
            <w:r w:rsidRPr="009715F9">
              <w:rPr>
                <w:b/>
              </w:rPr>
              <w:t>Vedoucí odboru:</w:t>
            </w:r>
          </w:p>
          <w:p w14:paraId="7E26968C" w14:textId="77777777" w:rsidR="006A4AC9" w:rsidRDefault="006A4AC9" w:rsidP="001F4C8B"/>
        </w:tc>
        <w:tc>
          <w:tcPr>
            <w:tcW w:w="6862" w:type="dxa"/>
            <w:hideMark/>
          </w:tcPr>
          <w:p w14:paraId="296A716C" w14:textId="77777777" w:rsidR="006A4AC9" w:rsidRDefault="006A4AC9" w:rsidP="001F4C8B">
            <w:pPr>
              <w:pStyle w:val="KUJKnormal"/>
            </w:pPr>
            <w:r>
              <w:t>Ing. Hana Šímová</w:t>
            </w:r>
          </w:p>
        </w:tc>
      </w:tr>
    </w:tbl>
    <w:p w14:paraId="28B31976" w14:textId="77777777" w:rsidR="006A4AC9" w:rsidRDefault="006A4AC9" w:rsidP="006C3FB2">
      <w:pPr>
        <w:pStyle w:val="KUJKnormal"/>
      </w:pPr>
    </w:p>
    <w:p w14:paraId="79E48E1E" w14:textId="77777777" w:rsidR="006A4AC9" w:rsidRPr="0052161F" w:rsidRDefault="006A4AC9" w:rsidP="006C3FB2">
      <w:pPr>
        <w:pStyle w:val="KUJKtucny"/>
      </w:pPr>
      <w:r w:rsidRPr="0052161F">
        <w:t>NÁVRH USNESENÍ</w:t>
      </w:r>
    </w:p>
    <w:p w14:paraId="502D1553" w14:textId="77777777" w:rsidR="006A4AC9" w:rsidRDefault="006A4AC9" w:rsidP="006C3FB2">
      <w:pPr>
        <w:pStyle w:val="KUJKnormal"/>
        <w:rPr>
          <w:rFonts w:ascii="Calibri" w:hAnsi="Calibri" w:cs="Calibri"/>
          <w:sz w:val="12"/>
          <w:szCs w:val="12"/>
        </w:rPr>
      </w:pPr>
      <w:bookmarkStart w:id="1" w:name="US_ZaVeVeci"/>
      <w:bookmarkEnd w:id="1"/>
    </w:p>
    <w:p w14:paraId="6C97F7E0" w14:textId="77777777" w:rsidR="006A4AC9" w:rsidRPr="00841DFC" w:rsidRDefault="006A4AC9" w:rsidP="006A4AC9">
      <w:pPr>
        <w:pStyle w:val="KUJKPolozka"/>
        <w:spacing w:line="240" w:lineRule="auto"/>
      </w:pPr>
      <w:r w:rsidRPr="00841DFC">
        <w:t>Zastupitelstvo Jihočeského kraje</w:t>
      </w:r>
    </w:p>
    <w:p w14:paraId="1D0D4DB4" w14:textId="77777777" w:rsidR="006A4AC9" w:rsidRPr="00E10FE7" w:rsidRDefault="006A4AC9" w:rsidP="00B777C4">
      <w:pPr>
        <w:pStyle w:val="KUJKdoplnek2"/>
        <w:numPr>
          <w:ilvl w:val="0"/>
          <w:numId w:val="0"/>
        </w:numPr>
        <w:ind w:left="360" w:hanging="360"/>
      </w:pPr>
      <w:r w:rsidRPr="00AF7BAE">
        <w:t>schvaluje</w:t>
      </w:r>
    </w:p>
    <w:p w14:paraId="226AB9A6" w14:textId="77777777" w:rsidR="006A4AC9" w:rsidRPr="00B777C4" w:rsidRDefault="006A4AC9" w:rsidP="00B777C4">
      <w:pPr>
        <w:rPr>
          <w:rFonts w:ascii="Arial" w:hAnsi="Arial"/>
          <w:bCs/>
          <w:szCs w:val="28"/>
        </w:rPr>
      </w:pPr>
      <w:r w:rsidRPr="00B777C4">
        <w:rPr>
          <w:rFonts w:ascii="Arial" w:hAnsi="Arial"/>
          <w:bCs/>
          <w:szCs w:val="28"/>
        </w:rPr>
        <w:t>poskytnutí dotace na realizaci projektu „Potravinová pomoc dětem ve hmotné nouzi v Jihočeském kraji 2021/2022“ v rámci rozhodnutí MPSV č. 30_21_011_68 prostřednictvím zřizovatelů organizací dle přílohy č. 1 a 2 návrhu č.</w:t>
      </w:r>
      <w:r>
        <w:rPr>
          <w:rFonts w:ascii="Arial" w:hAnsi="Arial"/>
          <w:bCs/>
          <w:szCs w:val="28"/>
        </w:rPr>
        <w:t xml:space="preserve"> 404/ZK/2021.</w:t>
      </w:r>
    </w:p>
    <w:p w14:paraId="7360E52D" w14:textId="77777777" w:rsidR="006A4AC9" w:rsidRDefault="006A4AC9" w:rsidP="00B777C4">
      <w:pPr>
        <w:pStyle w:val="KUJKmezeraDZ"/>
      </w:pPr>
      <w:bookmarkStart w:id="2" w:name="US_DuvodZprava"/>
      <w:bookmarkEnd w:id="2"/>
    </w:p>
    <w:p w14:paraId="6744E150" w14:textId="77777777" w:rsidR="006A4AC9" w:rsidRDefault="006A4AC9" w:rsidP="004E3E79">
      <w:pPr>
        <w:pStyle w:val="KUJKnormal"/>
      </w:pPr>
    </w:p>
    <w:p w14:paraId="58849E8A" w14:textId="77777777" w:rsidR="006A4AC9" w:rsidRPr="004E3E79" w:rsidRDefault="006A4AC9" w:rsidP="004E3E79">
      <w:pPr>
        <w:pStyle w:val="KUJKnormal"/>
      </w:pPr>
    </w:p>
    <w:p w14:paraId="72C30439" w14:textId="77777777" w:rsidR="006A4AC9" w:rsidRDefault="006A4AC9" w:rsidP="00B777C4">
      <w:pPr>
        <w:pStyle w:val="KUJKnadpisDZ"/>
      </w:pPr>
      <w:r>
        <w:t>DŮVODOVÁ ZPRÁVA</w:t>
      </w:r>
    </w:p>
    <w:p w14:paraId="3E85F4B8" w14:textId="77777777" w:rsidR="006A4AC9" w:rsidRPr="004E3E79" w:rsidRDefault="006A4AC9" w:rsidP="004E3E79">
      <w:pPr>
        <w:pStyle w:val="KUJKnormal"/>
      </w:pPr>
    </w:p>
    <w:p w14:paraId="340A13FB" w14:textId="77777777" w:rsidR="006A4AC9" w:rsidRPr="004E3E79" w:rsidRDefault="006A4AC9" w:rsidP="004E3E79">
      <w:pPr>
        <w:rPr>
          <w:rFonts w:ascii="Arial" w:hAnsi="Arial" w:cs="Arial"/>
          <w:color w:val="000000"/>
          <w:szCs w:val="20"/>
        </w:rPr>
      </w:pPr>
      <w:r w:rsidRPr="004E3E79">
        <w:rPr>
          <w:rFonts w:ascii="Arial" w:hAnsi="Arial" w:cs="Arial"/>
          <w:color w:val="000000"/>
          <w:szCs w:val="20"/>
        </w:rPr>
        <w:t>OŠMT předkládá návrh v souladu s § 59 zákona č. 129/200 Sb., o krajích v platném znění a v souladu se Směrnicí pro přípravu a realizaci evropských projektů SM/115/ZK čl. 1, odst. 2.</w:t>
      </w:r>
    </w:p>
    <w:p w14:paraId="01AD558F" w14:textId="77777777" w:rsidR="006A4AC9" w:rsidRDefault="006A4AC9" w:rsidP="004E3E79">
      <w:pPr>
        <w:pStyle w:val="KUJKnormal"/>
        <w:rPr>
          <w:rFonts w:cs="Arial"/>
          <w:szCs w:val="20"/>
        </w:rPr>
      </w:pPr>
      <w:r>
        <w:rPr>
          <w:rFonts w:cs="Arial"/>
          <w:szCs w:val="20"/>
        </w:rPr>
        <w:t>Na základě žádosti schválené Radou kraje dne 8. 4. 2021 usnesením č. 350/2021/RK-14 vydalo Ministerstvo práce a sociálních věcí Rozhodnutí o poskytnutí dotace č. 30_21_011_68 na realizaci projektu Potravinová pomoc dětem ve hmotné nouzi v Jihočeském kraji 2021/2022. Účelem dotace je zajistit prostřednictvím partnera s finančním příspěvkem (mateřské školy) nákup potravin a přípravu hotových jídel dětem ve věku 3–7 let, které se jako společně posuzované osoby z hlediska nároku na příspěvek na živobytí nacházely ve hmotné nouzi. Účelu dotace bude dosaženo ve lhůtě od 1. 9. 2021 do 31. 7. 2022. Do projektu se zapojilo celkem 20 mateřských škol, které jsou uvedeny v příloze č. 1 tohoto návrhu.</w:t>
      </w:r>
    </w:p>
    <w:p w14:paraId="71B80C76" w14:textId="77777777" w:rsidR="006A4AC9" w:rsidRDefault="006A4AC9" w:rsidP="004E3E79">
      <w:pPr>
        <w:pStyle w:val="KUJKnormal"/>
        <w:rPr>
          <w:rFonts w:cs="Arial"/>
          <w:szCs w:val="20"/>
        </w:rPr>
      </w:pPr>
    </w:p>
    <w:p w14:paraId="3CC30FF1" w14:textId="77777777" w:rsidR="006A4AC9" w:rsidRPr="004E3E79" w:rsidRDefault="006A4AC9" w:rsidP="004E3E79">
      <w:pPr>
        <w:rPr>
          <w:rFonts w:ascii="Calibri" w:hAnsi="Calibri"/>
          <w:color w:val="000000"/>
          <w:sz w:val="22"/>
        </w:rPr>
      </w:pPr>
      <w:r>
        <w:rPr>
          <w:rFonts w:ascii="Arial" w:hAnsi="Arial" w:cs="Arial"/>
          <w:szCs w:val="20"/>
        </w:rPr>
        <w:t>OŠMT doporučuje Zastupitelstvu kraje schválit na základě Rozhodnutí o poskytnutí dotace č. 30_21_011_68 organizacím uvedeným v příloze č. 1 tohoto</w:t>
      </w:r>
      <w:r>
        <w:t xml:space="preserve"> </w:t>
      </w:r>
      <w:r>
        <w:rPr>
          <w:rFonts w:ascii="Arial" w:hAnsi="Arial" w:cs="Arial"/>
          <w:szCs w:val="20"/>
        </w:rPr>
        <w:t xml:space="preserve">návrhu poskytnutí dotace prostřednictvím zřizovatelů na realizaci projektu Potravinová pomoc dětem ve hmotné nouzi v Jihočeském kraji 2021/2022 od 1. 9. 2021 dle přílohy č. 2 tohoto návrhu. Podpora žáků základních škol je řešena prostřednictvím MŠMT – Dotační program pro nestátní neziskové organizace Women for Women. Tato pomoc je poskytována přímo prostřednictvím základních škol na základě darovací smlouvy uzavřené mezi neziskovou organizací a školou. Je zde úzká a aktivní spolupráce se základními školami, které vytipovávají potřebné děti dle své dlouholeté pedagogické praxe. Podpora pro žáky základních škol je tedy v Jihočeském kraji nyní </w:t>
      </w:r>
      <w:r>
        <w:rPr>
          <w:rFonts w:ascii="Arial" w:hAnsi="Arial" w:cs="Arial"/>
          <w:szCs w:val="20"/>
        </w:rPr>
        <w:lastRenderedPageBreak/>
        <w:t>poskytována z výše uvedeného programu, kdy Jihočeský kraj není příjemcem dotace jako v případě mateřských škol a je výrazně méně administrativně náročná.</w:t>
      </w:r>
      <w:r w:rsidRPr="004E3E79">
        <w:rPr>
          <w:color w:val="000000"/>
        </w:rPr>
        <w:t xml:space="preserve">  </w:t>
      </w:r>
    </w:p>
    <w:p w14:paraId="224771E3" w14:textId="77777777" w:rsidR="006A4AC9" w:rsidRDefault="006A4AC9" w:rsidP="006C3FB2">
      <w:pPr>
        <w:pStyle w:val="KUJKnormal"/>
      </w:pPr>
    </w:p>
    <w:p w14:paraId="29E8C312" w14:textId="77777777" w:rsidR="006A4AC9" w:rsidRDefault="006A4AC9" w:rsidP="006C3FB2">
      <w:pPr>
        <w:pStyle w:val="KUJKnormal"/>
      </w:pPr>
    </w:p>
    <w:p w14:paraId="61904674" w14:textId="77777777" w:rsidR="006A4AC9" w:rsidRDefault="006A4AC9" w:rsidP="006C3FB2">
      <w:pPr>
        <w:pStyle w:val="KUJKnormal"/>
      </w:pPr>
    </w:p>
    <w:p w14:paraId="76EBC3D4" w14:textId="77777777" w:rsidR="006A4AC9" w:rsidRDefault="006A4AC9" w:rsidP="006C3FB2">
      <w:pPr>
        <w:pStyle w:val="KUJKnormal"/>
      </w:pPr>
    </w:p>
    <w:p w14:paraId="4DC4873D" w14:textId="77777777" w:rsidR="006A4AC9" w:rsidRDefault="006A4AC9" w:rsidP="006C3FB2">
      <w:pPr>
        <w:pStyle w:val="KUJKnormal"/>
      </w:pPr>
    </w:p>
    <w:p w14:paraId="0785064E" w14:textId="77777777" w:rsidR="006A4AC9" w:rsidRDefault="006A4AC9" w:rsidP="006C3FB2">
      <w:pPr>
        <w:pStyle w:val="KUJKnormal"/>
      </w:pPr>
    </w:p>
    <w:p w14:paraId="154F9B55" w14:textId="77777777" w:rsidR="006A4AC9" w:rsidRDefault="006A4AC9" w:rsidP="006C3FB2">
      <w:pPr>
        <w:pStyle w:val="KUJKnormal"/>
      </w:pPr>
      <w:r>
        <w:t>Finanční nároky a krytí:</w:t>
      </w:r>
      <w:r w:rsidRPr="001F4C8B">
        <w:rPr>
          <w:color w:val="000000"/>
        </w:rPr>
        <w:t xml:space="preserve"> </w:t>
      </w:r>
      <w:r w:rsidRPr="004E3E79">
        <w:rPr>
          <w:color w:val="000000"/>
        </w:rPr>
        <w:t>Plně hrazeno z přijaté dotace od MPSV-UZ 13014, ORJ 863</w:t>
      </w:r>
    </w:p>
    <w:p w14:paraId="2A06B9D0" w14:textId="77777777" w:rsidR="006A4AC9" w:rsidRDefault="006A4AC9" w:rsidP="006C3FB2">
      <w:pPr>
        <w:pStyle w:val="KUJKnormal"/>
      </w:pPr>
    </w:p>
    <w:p w14:paraId="5F13214D" w14:textId="77777777" w:rsidR="006A4AC9" w:rsidRDefault="006A4AC9" w:rsidP="006C3FB2">
      <w:pPr>
        <w:pStyle w:val="KUJKnormal"/>
      </w:pPr>
    </w:p>
    <w:p w14:paraId="7BF15E69" w14:textId="77777777" w:rsidR="006A4AC9" w:rsidRDefault="006A4AC9" w:rsidP="000D1B73">
      <w:pPr>
        <w:pStyle w:val="KUJKnormal"/>
      </w:pPr>
      <w:r>
        <w:t>Vyjádření správce rozpočtu: Bc. Blanka Klímová</w:t>
      </w:r>
      <w:r w:rsidRPr="007666AA">
        <w:t xml:space="preserve"> - </w:t>
      </w:r>
      <w:r>
        <w:t>Ekonomický odbor (OEKO):</w:t>
      </w:r>
      <w:r w:rsidRPr="007666AA">
        <w:t xml:space="preserve"> </w:t>
      </w:r>
      <w:r>
        <w:t>Souhlasím</w:t>
      </w:r>
      <w:r w:rsidRPr="007666AA">
        <w:t xml:space="preserve"> - </w:t>
      </w:r>
      <w:r>
        <w:t xml:space="preserve">finanční prostředky jsou plně hrazeny z dotace MPSV. </w:t>
      </w:r>
    </w:p>
    <w:p w14:paraId="75BFE15F" w14:textId="77777777" w:rsidR="006A4AC9" w:rsidRDefault="006A4AC9" w:rsidP="006C3FB2">
      <w:pPr>
        <w:pStyle w:val="KUJKnormal"/>
      </w:pPr>
    </w:p>
    <w:p w14:paraId="5D35E3D5" w14:textId="77777777" w:rsidR="006A4AC9" w:rsidRDefault="006A4AC9" w:rsidP="006C3FB2">
      <w:pPr>
        <w:pStyle w:val="KUJKnormal"/>
      </w:pPr>
    </w:p>
    <w:p w14:paraId="777258FD" w14:textId="77777777" w:rsidR="006A4AC9" w:rsidRDefault="006A4AC9" w:rsidP="006C3FB2">
      <w:pPr>
        <w:pStyle w:val="KUJKnormal"/>
      </w:pPr>
      <w:r>
        <w:t xml:space="preserve">Návrh projednán (stanoviska): RK 7.10.2021 usnesení č. </w:t>
      </w:r>
      <w:r w:rsidRPr="003C2246">
        <w:rPr>
          <w:bCs/>
        </w:rPr>
        <w:t>1130/2021/RK-26</w:t>
      </w:r>
      <w:r>
        <w:t>, VVVZ 13.10.2021</w:t>
      </w:r>
    </w:p>
    <w:p w14:paraId="78CCD05A" w14:textId="77777777" w:rsidR="006A4AC9" w:rsidRDefault="006A4AC9" w:rsidP="006C3FB2">
      <w:pPr>
        <w:pStyle w:val="KUJKnormal"/>
      </w:pPr>
    </w:p>
    <w:p w14:paraId="64620301" w14:textId="77777777" w:rsidR="006A4AC9" w:rsidRDefault="006A4AC9" w:rsidP="006C3FB2">
      <w:pPr>
        <w:pStyle w:val="KUJKnormal"/>
      </w:pPr>
    </w:p>
    <w:p w14:paraId="1F1A3660" w14:textId="77777777" w:rsidR="006A4AC9" w:rsidRPr="007939A8" w:rsidRDefault="006A4AC9" w:rsidP="006C3FB2">
      <w:pPr>
        <w:pStyle w:val="KUJKtucny"/>
      </w:pPr>
      <w:r w:rsidRPr="007939A8">
        <w:t>PŘÍLOHY:</w:t>
      </w:r>
    </w:p>
    <w:p w14:paraId="4BA4C1C3" w14:textId="77777777" w:rsidR="006A4AC9" w:rsidRPr="00B52AA9" w:rsidRDefault="006A4AC9" w:rsidP="006A4AC9">
      <w:pPr>
        <w:pStyle w:val="KUJKcislovany"/>
        <w:spacing w:line="240" w:lineRule="auto"/>
      </w:pPr>
      <w:r>
        <w:t>Seznam partnerů projektu</w:t>
      </w:r>
    </w:p>
    <w:p w14:paraId="0AAA3B39" w14:textId="77777777" w:rsidR="006A4AC9" w:rsidRPr="00B52AA9" w:rsidRDefault="006A4AC9" w:rsidP="006A4AC9">
      <w:pPr>
        <w:pStyle w:val="KUJKcislovany"/>
        <w:spacing w:line="240" w:lineRule="auto"/>
      </w:pPr>
      <w:r>
        <w:t>Rozpočet jednotkový</w:t>
      </w:r>
      <w:r w:rsidRPr="0081756D">
        <w:t xml:space="preserve"> </w:t>
      </w:r>
    </w:p>
    <w:p w14:paraId="3FAEA3F8" w14:textId="77777777" w:rsidR="006A4AC9" w:rsidRDefault="006A4AC9" w:rsidP="006C3FB2">
      <w:pPr>
        <w:pStyle w:val="KUJKnormal"/>
      </w:pPr>
    </w:p>
    <w:p w14:paraId="29D525A8" w14:textId="77777777" w:rsidR="006A4AC9" w:rsidRDefault="006A4AC9" w:rsidP="006C3FB2">
      <w:pPr>
        <w:pStyle w:val="KUJKnormal"/>
      </w:pPr>
    </w:p>
    <w:p w14:paraId="71125939" w14:textId="77777777" w:rsidR="006A4AC9" w:rsidRPr="007C1EE7" w:rsidRDefault="006A4AC9" w:rsidP="006C3FB2">
      <w:pPr>
        <w:pStyle w:val="KUJKtucny"/>
      </w:pPr>
      <w:r w:rsidRPr="007C1EE7">
        <w:t>Zodpovídá:</w:t>
      </w:r>
      <w:r>
        <w:t xml:space="preserve"> </w:t>
      </w:r>
      <w:r w:rsidRPr="004E3E79">
        <w:rPr>
          <w:b w:val="0"/>
          <w:bCs/>
        </w:rPr>
        <w:t xml:space="preserve">vedoucí OŠMT </w:t>
      </w:r>
      <w:r>
        <w:rPr>
          <w:b w:val="0"/>
          <w:bCs/>
        </w:rPr>
        <w:t xml:space="preserve">- </w:t>
      </w:r>
      <w:r w:rsidRPr="004E3E79">
        <w:rPr>
          <w:b w:val="0"/>
          <w:bCs/>
        </w:rPr>
        <w:t>Ing. Hana Šímová</w:t>
      </w:r>
    </w:p>
    <w:p w14:paraId="67F5CC93" w14:textId="77777777" w:rsidR="006A4AC9" w:rsidRDefault="006A4AC9" w:rsidP="006C3FB2">
      <w:pPr>
        <w:pStyle w:val="KUJKnormal"/>
      </w:pPr>
    </w:p>
    <w:p w14:paraId="5BB620C2" w14:textId="77777777" w:rsidR="006A4AC9" w:rsidRDefault="006A4AC9" w:rsidP="006C3FB2">
      <w:pPr>
        <w:pStyle w:val="KUJKnormal"/>
      </w:pPr>
      <w:r>
        <w:t>Termín kontroly: prosinec 2021</w:t>
      </w:r>
    </w:p>
    <w:p w14:paraId="751387E4" w14:textId="77777777" w:rsidR="006A4AC9" w:rsidRDefault="006A4AC9" w:rsidP="006C3FB2">
      <w:pPr>
        <w:pStyle w:val="KUJKnormal"/>
      </w:pPr>
      <w:r>
        <w:t>Termín splnění: prosinec 2021</w:t>
      </w:r>
    </w:p>
    <w:p w14:paraId="095138BB" w14:textId="77777777" w:rsidR="006A4AC9" w:rsidRDefault="006A4AC9"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85917" w14:textId="77777777" w:rsidR="007316E8" w:rsidRDefault="007316E8" w:rsidP="002C5539">
      <w:r>
        <w:separator/>
      </w:r>
    </w:p>
  </w:endnote>
  <w:endnote w:type="continuationSeparator" w:id="0">
    <w:p w14:paraId="55FBA663" w14:textId="77777777" w:rsidR="007316E8" w:rsidRDefault="007316E8"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316E8"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316E8"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00F9" w14:textId="77777777" w:rsidR="007316E8" w:rsidRDefault="007316E8" w:rsidP="002C5539">
      <w:r>
        <w:separator/>
      </w:r>
    </w:p>
  </w:footnote>
  <w:footnote w:type="continuationSeparator" w:id="0">
    <w:p w14:paraId="7DFDFA0D" w14:textId="77777777" w:rsidR="007316E8" w:rsidRDefault="007316E8"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26B61" w14:textId="77777777" w:rsidR="006A4AC9" w:rsidRDefault="006A4AC9" w:rsidP="006A4AC9">
    <w:r>
      <w:rPr>
        <w:noProof/>
      </w:rPr>
      <w:pict w14:anchorId="79C24DAC">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2787217F" w14:textId="77777777" w:rsidR="006A4AC9" w:rsidRPr="00D405BE" w:rsidRDefault="006A4AC9" w:rsidP="006A4AC9">
                <w:pPr>
                  <w:spacing w:after="60"/>
                  <w:rPr>
                    <w:rFonts w:cs="Arial"/>
                    <w:b/>
                    <w:sz w:val="22"/>
                  </w:rPr>
                </w:pPr>
                <w:r w:rsidRPr="00D405BE">
                  <w:rPr>
                    <w:rFonts w:cs="Arial"/>
                    <w:b/>
                    <w:sz w:val="22"/>
                  </w:rPr>
                  <w:t>ZASTUPITELSTVO JIHOČESKÉHO KRAJE</w:t>
                </w:r>
              </w:p>
              <w:p w14:paraId="061CD53D" w14:textId="77777777" w:rsidR="006A4AC9" w:rsidRPr="00D405BE" w:rsidRDefault="006A4AC9" w:rsidP="006A4AC9">
                <w:pPr>
                  <w:spacing w:after="60"/>
                  <w:rPr>
                    <w:rFonts w:cs="Arial"/>
                    <w:sz w:val="22"/>
                  </w:rPr>
                </w:pPr>
                <w:r w:rsidRPr="00D405BE">
                  <w:rPr>
                    <w:rFonts w:cs="Arial"/>
                    <w:sz w:val="22"/>
                  </w:rPr>
                  <w:t>NÁVRH USNESENÍ</w:t>
                </w:r>
              </w:p>
            </w:txbxContent>
          </v:textbox>
        </v:shape>
      </w:pict>
    </w:r>
    <w:r>
      <w:rPr>
        <w:noProof/>
      </w:rPr>
    </w:r>
    <w:r>
      <w:pict w14:anchorId="38E6163D">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6DEFE73E">
        <v:rect id="_x0000_i1026" style="width:481.9pt;height:2pt" o:hralign="center" o:hrstd="t" o:hrnoshade="t" o:hr="t" fillcolor="black" stroked="f"/>
      </w:pict>
    </w:r>
  </w:p>
  <w:p w14:paraId="281B88B3" w14:textId="77777777" w:rsidR="006A4AC9" w:rsidRPr="006A4AC9" w:rsidRDefault="006A4AC9" w:rsidP="006A4AC9">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806"/>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4AC9"/>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16E8"/>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426</Words>
  <Characters>2518</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2939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2026-01-30T10:23:00Z</dcterms:created>
  <dcterms:modified xsi:type="dcterms:W3CDTF">2026-01-30T10:23:00Z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5707759</vt:i4>
  </property>
  <property fmtid="{D5CDD505-2E9C-101B-9397-08002B2CF9AE}" pid="4" name="ID_Navrh">
    <vt:i4>5768976</vt:i4>
  </property>
  <property fmtid="{D5CDD505-2E9C-101B-9397-08002B2CF9AE}" pid="5" name="UlozitJako">
    <vt:lpwstr>C:\Users\mrazkova\AppData\Local\Temp\iU51678104\Zastupitelstvo\2021-10-20\Navrhy\404-ZK-21.</vt:lpwstr>
  </property>
  <property fmtid="{D5CDD505-2E9C-101B-9397-08002B2CF9AE}" pid="6" name="Zpracovat">
    <vt:bool>false</vt:bool>
  </property>
</Properties>
</file>