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95995" w14:paraId="121664FF" w14:textId="77777777" w:rsidTr="00035764">
        <w:trPr>
          <w:trHeight w:hRule="exact" w:val="397"/>
        </w:trPr>
        <w:tc>
          <w:tcPr>
            <w:tcW w:w="2376" w:type="dxa"/>
            <w:hideMark/>
          </w:tcPr>
          <w:p w14:paraId="70B39F37" w14:textId="77777777" w:rsidR="00695995" w:rsidRDefault="00695995" w:rsidP="00C90A5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5EFF5F2" w14:textId="77777777" w:rsidR="00695995" w:rsidRDefault="00695995" w:rsidP="00C90A5D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51BB0D38" w14:textId="77777777" w:rsidR="00695995" w:rsidRDefault="00695995" w:rsidP="00C90A5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F7020D" w14:textId="77777777" w:rsidR="00695995" w:rsidRDefault="00695995" w:rsidP="00C90A5D">
            <w:pPr>
              <w:pStyle w:val="KUJKnormal"/>
            </w:pPr>
          </w:p>
        </w:tc>
      </w:tr>
      <w:tr w:rsidR="00695995" w14:paraId="2CE20194" w14:textId="77777777" w:rsidTr="00035764">
        <w:trPr>
          <w:cantSplit/>
          <w:trHeight w:hRule="exact" w:val="397"/>
        </w:trPr>
        <w:tc>
          <w:tcPr>
            <w:tcW w:w="2376" w:type="dxa"/>
            <w:hideMark/>
          </w:tcPr>
          <w:p w14:paraId="002D4DED" w14:textId="77777777" w:rsidR="00695995" w:rsidRDefault="00695995" w:rsidP="00C90A5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51334EB" w14:textId="77777777" w:rsidR="00695995" w:rsidRDefault="00695995" w:rsidP="00C90A5D">
            <w:pPr>
              <w:pStyle w:val="KUJKnormal"/>
            </w:pPr>
            <w:r>
              <w:t>301/ZK/21</w:t>
            </w:r>
          </w:p>
        </w:tc>
      </w:tr>
      <w:tr w:rsidR="00695995" w14:paraId="3A6DFA0F" w14:textId="77777777" w:rsidTr="00035764">
        <w:trPr>
          <w:trHeight w:val="397"/>
        </w:trPr>
        <w:tc>
          <w:tcPr>
            <w:tcW w:w="2376" w:type="dxa"/>
          </w:tcPr>
          <w:p w14:paraId="75634355" w14:textId="77777777" w:rsidR="00695995" w:rsidRDefault="00695995" w:rsidP="00C90A5D"/>
          <w:p w14:paraId="7C1B1966" w14:textId="77777777" w:rsidR="00695995" w:rsidRDefault="00695995" w:rsidP="00C90A5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6AA5245" w14:textId="77777777" w:rsidR="00695995" w:rsidRDefault="00695995" w:rsidP="00C90A5D"/>
          <w:p w14:paraId="3F22F06A" w14:textId="77777777" w:rsidR="00695995" w:rsidRDefault="00695995" w:rsidP="00C90A5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fond, 2. kolo v roce 2021 - výběr projektu</w:t>
            </w:r>
          </w:p>
        </w:tc>
      </w:tr>
    </w:tbl>
    <w:p w14:paraId="281EEC57" w14:textId="77777777" w:rsidR="00695995" w:rsidRDefault="00695995" w:rsidP="00035764">
      <w:pPr>
        <w:pStyle w:val="KUJKnormal"/>
        <w:rPr>
          <w:b/>
          <w:bCs/>
        </w:rPr>
      </w:pPr>
      <w:r>
        <w:rPr>
          <w:b/>
          <w:bCs/>
        </w:rPr>
        <w:pict w14:anchorId="7D4FAFE7">
          <v:rect id="_x0000_i1027" style="width:453.6pt;height:1.5pt" o:hralign="center" o:hrstd="t" o:hrnoshade="t" o:hr="t" fillcolor="black" stroked="f"/>
        </w:pict>
      </w:r>
    </w:p>
    <w:p w14:paraId="455D85BE" w14:textId="77777777" w:rsidR="00695995" w:rsidRDefault="00695995" w:rsidP="00035764">
      <w:pPr>
        <w:pStyle w:val="KUJKnormal"/>
      </w:pPr>
    </w:p>
    <w:p w14:paraId="2FE0B672" w14:textId="77777777" w:rsidR="00695995" w:rsidRDefault="00695995" w:rsidP="0003576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95995" w14:paraId="2698A4A3" w14:textId="77777777" w:rsidTr="00C90A5D">
        <w:trPr>
          <w:trHeight w:val="397"/>
        </w:trPr>
        <w:tc>
          <w:tcPr>
            <w:tcW w:w="2350" w:type="dxa"/>
            <w:hideMark/>
          </w:tcPr>
          <w:p w14:paraId="5AC406E2" w14:textId="77777777" w:rsidR="00695995" w:rsidRDefault="00695995" w:rsidP="00C90A5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48F347" w14:textId="77777777" w:rsidR="00695995" w:rsidRDefault="00695995" w:rsidP="00C90A5D">
            <w:pPr>
              <w:pStyle w:val="KUJKnormal"/>
            </w:pPr>
            <w:r>
              <w:t>Ing. Tomáš Hajdušek</w:t>
            </w:r>
          </w:p>
          <w:p w14:paraId="62A9C933" w14:textId="77777777" w:rsidR="00695995" w:rsidRDefault="00695995" w:rsidP="00C90A5D"/>
        </w:tc>
      </w:tr>
      <w:tr w:rsidR="00695995" w14:paraId="6967E846" w14:textId="77777777" w:rsidTr="00C90A5D">
        <w:trPr>
          <w:trHeight w:val="397"/>
        </w:trPr>
        <w:tc>
          <w:tcPr>
            <w:tcW w:w="2350" w:type="dxa"/>
          </w:tcPr>
          <w:p w14:paraId="48F0C566" w14:textId="77777777" w:rsidR="00695995" w:rsidRDefault="00695995" w:rsidP="00C90A5D">
            <w:pPr>
              <w:pStyle w:val="KUJKtucny"/>
            </w:pPr>
            <w:r>
              <w:t>Zpracoval:</w:t>
            </w:r>
          </w:p>
          <w:p w14:paraId="57D1BF22" w14:textId="77777777" w:rsidR="00695995" w:rsidRDefault="00695995" w:rsidP="00C90A5D"/>
        </w:tc>
        <w:tc>
          <w:tcPr>
            <w:tcW w:w="6862" w:type="dxa"/>
            <w:hideMark/>
          </w:tcPr>
          <w:p w14:paraId="249E5677" w14:textId="77777777" w:rsidR="00695995" w:rsidRDefault="00695995" w:rsidP="00C90A5D">
            <w:pPr>
              <w:pStyle w:val="KUJKnormal"/>
            </w:pPr>
            <w:r>
              <w:t>OEKO</w:t>
            </w:r>
          </w:p>
        </w:tc>
      </w:tr>
      <w:tr w:rsidR="00695995" w14:paraId="319940C7" w14:textId="77777777" w:rsidTr="00C90A5D">
        <w:trPr>
          <w:trHeight w:val="397"/>
        </w:trPr>
        <w:tc>
          <w:tcPr>
            <w:tcW w:w="2350" w:type="dxa"/>
          </w:tcPr>
          <w:p w14:paraId="5246A57D" w14:textId="77777777" w:rsidR="00695995" w:rsidRPr="009715F9" w:rsidRDefault="00695995" w:rsidP="00C90A5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B478100" w14:textId="77777777" w:rsidR="00695995" w:rsidRDefault="00695995" w:rsidP="00C90A5D"/>
        </w:tc>
        <w:tc>
          <w:tcPr>
            <w:tcW w:w="6862" w:type="dxa"/>
            <w:hideMark/>
          </w:tcPr>
          <w:p w14:paraId="012CDFFB" w14:textId="77777777" w:rsidR="00695995" w:rsidRDefault="00695995" w:rsidP="00C90A5D">
            <w:pPr>
              <w:pStyle w:val="KUJKnormal"/>
            </w:pPr>
            <w:r>
              <w:t>Ing. Ladislav Staněk</w:t>
            </w:r>
          </w:p>
        </w:tc>
      </w:tr>
    </w:tbl>
    <w:p w14:paraId="5F56ECA8" w14:textId="77777777" w:rsidR="00695995" w:rsidRDefault="00695995" w:rsidP="00035764">
      <w:pPr>
        <w:pStyle w:val="KUJKnormal"/>
      </w:pPr>
    </w:p>
    <w:p w14:paraId="24C1D09F" w14:textId="77777777" w:rsidR="00695995" w:rsidRPr="0052161F" w:rsidRDefault="00695995" w:rsidP="00035764">
      <w:pPr>
        <w:pStyle w:val="KUJKtucny"/>
      </w:pPr>
      <w:r w:rsidRPr="0052161F">
        <w:t>NÁVRH USNESENÍ</w:t>
      </w:r>
    </w:p>
    <w:p w14:paraId="3A6D2EFE" w14:textId="77777777" w:rsidR="00695995" w:rsidRDefault="00695995" w:rsidP="0003576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9B087D7" w14:textId="77777777" w:rsidR="00695995" w:rsidRPr="00841DFC" w:rsidRDefault="00695995" w:rsidP="00695995">
      <w:pPr>
        <w:pStyle w:val="KUJKPolozka"/>
        <w:spacing w:line="240" w:lineRule="auto"/>
      </w:pPr>
      <w:r w:rsidRPr="00841DFC">
        <w:t>Zastupitelstvo Jihočeského kraje</w:t>
      </w:r>
    </w:p>
    <w:p w14:paraId="5457F41C" w14:textId="77777777" w:rsidR="00695995" w:rsidRDefault="00695995" w:rsidP="0069599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D3CA811" w14:textId="77777777" w:rsidR="00695995" w:rsidRDefault="00695995" w:rsidP="000B3F45">
      <w:pPr>
        <w:pStyle w:val="KUJKnormal"/>
      </w:pPr>
      <w:r w:rsidRPr="000B3F45">
        <w:t>protokol z jednání hodnotící komise při výběru individuálních dotací z Krajského investičního fondu, 2. kolo v</w:t>
      </w:r>
      <w:r>
        <w:t> </w:t>
      </w:r>
      <w:r w:rsidRPr="000B3F45">
        <w:t xml:space="preserve">roce 2021, dle přílohy č. 1 návrhu č. </w:t>
      </w:r>
      <w:r>
        <w:t>301</w:t>
      </w:r>
      <w:r w:rsidRPr="000B3F45">
        <w:t>/ZK/21;</w:t>
      </w:r>
    </w:p>
    <w:p w14:paraId="2B088279" w14:textId="77777777" w:rsidR="00695995" w:rsidRPr="00E10FE7" w:rsidRDefault="00695995" w:rsidP="00695995">
      <w:pPr>
        <w:pStyle w:val="KUJKdoplnek2"/>
        <w:spacing w:line="240" w:lineRule="auto"/>
      </w:pPr>
      <w:r w:rsidRPr="00AF7BAE">
        <w:t>schvaluje</w:t>
      </w:r>
    </w:p>
    <w:p w14:paraId="00821DD3" w14:textId="77777777" w:rsidR="00695995" w:rsidRDefault="00695995" w:rsidP="000B3F45">
      <w:pPr>
        <w:pStyle w:val="KUJKnormal"/>
      </w:pPr>
      <w:r w:rsidRPr="000B3F45">
        <w:t>poskytnutí individuální dotace z Krajského investičního fondu, 2. kolo v roce 2021, na projekt č. 75 - „Nákup objektu zdravotního střediska“ realizovaný městysem Chlum u Třeboně v celkové výši 3 500</w:t>
      </w:r>
      <w:r>
        <w:t> </w:t>
      </w:r>
      <w:r w:rsidRPr="000B3F45">
        <w:t>000</w:t>
      </w:r>
      <w:r>
        <w:t>,00</w:t>
      </w:r>
      <w:r w:rsidRPr="000B3F45">
        <w:t xml:space="preserve"> Kč a</w:t>
      </w:r>
      <w:r>
        <w:t> </w:t>
      </w:r>
      <w:r w:rsidRPr="000B3F45">
        <w:t>uzavření veřejnoprávní smlouvy o poskytnutí dotace;</w:t>
      </w:r>
    </w:p>
    <w:p w14:paraId="1ABECE2B" w14:textId="77777777" w:rsidR="00695995" w:rsidRDefault="00695995" w:rsidP="00695995">
      <w:pPr>
        <w:pStyle w:val="KUJKdoplnek2"/>
        <w:spacing w:line="240" w:lineRule="auto"/>
      </w:pPr>
      <w:r w:rsidRPr="0021676C">
        <w:t>ukládá</w:t>
      </w:r>
    </w:p>
    <w:p w14:paraId="24F80909" w14:textId="77777777" w:rsidR="00695995" w:rsidRDefault="00695995" w:rsidP="000B3F45">
      <w:pPr>
        <w:pStyle w:val="KUJKnormal"/>
      </w:pPr>
      <w:r>
        <w:t>JUDr. Lukáši Glaserovi, řediteli krajského úřadu, zabezpečit veškeré úkony potřebné k realizaci části II. usnesení.</w:t>
      </w:r>
    </w:p>
    <w:p w14:paraId="5A7F7333" w14:textId="77777777" w:rsidR="00695995" w:rsidRPr="000B3F45" w:rsidRDefault="00695995" w:rsidP="000B3F45">
      <w:pPr>
        <w:pStyle w:val="KUJKnormal"/>
      </w:pPr>
      <w:r>
        <w:t>T: 31. 12. 2021</w:t>
      </w:r>
    </w:p>
    <w:p w14:paraId="66735450" w14:textId="77777777" w:rsidR="00695995" w:rsidRDefault="00695995" w:rsidP="00035764">
      <w:pPr>
        <w:pStyle w:val="KUJKnormal"/>
      </w:pPr>
    </w:p>
    <w:p w14:paraId="71766F0E" w14:textId="77777777" w:rsidR="00695995" w:rsidRDefault="00695995" w:rsidP="000B3F45">
      <w:pPr>
        <w:pStyle w:val="KUJKmezeraDZ"/>
      </w:pPr>
      <w:bookmarkStart w:id="2" w:name="US_DuvodZprava"/>
      <w:bookmarkEnd w:id="2"/>
    </w:p>
    <w:p w14:paraId="678F5ECD" w14:textId="77777777" w:rsidR="00695995" w:rsidRDefault="00695995" w:rsidP="000B3F45">
      <w:pPr>
        <w:pStyle w:val="KUJKnadpisDZ"/>
      </w:pPr>
      <w:r>
        <w:t>DŮVODOVÁ ZPRÁVA</w:t>
      </w:r>
    </w:p>
    <w:p w14:paraId="0234BBEA" w14:textId="77777777" w:rsidR="00695995" w:rsidRPr="009B7B0B" w:rsidRDefault="00695995" w:rsidP="000B3F45">
      <w:pPr>
        <w:pStyle w:val="KUJKmezeraDZ"/>
      </w:pPr>
    </w:p>
    <w:p w14:paraId="3C19A087" w14:textId="77777777" w:rsidR="00695995" w:rsidRDefault="00695995" w:rsidP="00606850">
      <w:pPr>
        <w:pStyle w:val="KUJKnormal"/>
        <w:spacing w:after="120"/>
        <w:contextualSpacing w:val="0"/>
      </w:pPr>
      <w:r>
        <w:t xml:space="preserve">Do 2. kola vyhodnocení byly zahrnuty žádosti podané obcemi do Krajského investičního fondu (dále jen KIF) v období 1. 4. - 31. 7. 2021. V řádném termínu bylo elektronicky doručeno 16 žádosti v celkové výši požadovaných prostředků 121 092 379,00 Kč. </w:t>
      </w:r>
    </w:p>
    <w:p w14:paraId="3E302E71" w14:textId="77777777" w:rsidR="00695995" w:rsidRDefault="00695995" w:rsidP="00606850">
      <w:pPr>
        <w:pStyle w:val="KUJKnormal"/>
        <w:spacing w:after="120"/>
        <w:contextualSpacing w:val="0"/>
      </w:pPr>
      <w:r>
        <w:t xml:space="preserve">Hodnotící komise na svém jednání dne 16. 8. 2021 doporučila ke schválení pouze projekt č. 75 – „Nákup objektu zdravotního střediska“ realizovaný městysem Chlum u Třeboně v celkové výši 3 500 000,00 Kč z důvodu hrozícího rizika zmaření záměru při prodlení v rozhodnutí. O dalších projektech navrhuje jednat až po rozhodnutí zastupitelstva kraje o navýšení KIF. </w:t>
      </w:r>
    </w:p>
    <w:p w14:paraId="597275E6" w14:textId="77777777" w:rsidR="00695995" w:rsidRDefault="00695995" w:rsidP="00606850">
      <w:pPr>
        <w:pStyle w:val="KUJKnormal"/>
        <w:spacing w:after="120"/>
        <w:contextualSpacing w:val="0"/>
      </w:pPr>
      <w:r>
        <w:t>Komise doporučuje navýšit zdroje fondu o přijatou dotaci MF ČR k refundaci kompenzačního bonusu a jeho dopadu do daňových příjmů kraje ve výši 92 989 463,23 Kč.</w:t>
      </w:r>
    </w:p>
    <w:p w14:paraId="1721D206" w14:textId="77777777" w:rsidR="00695995" w:rsidRDefault="00695995" w:rsidP="00606850">
      <w:pPr>
        <w:pStyle w:val="KUJKnormal"/>
        <w:spacing w:after="120"/>
        <w:contextualSpacing w:val="0"/>
      </w:pPr>
      <w:r>
        <w:t>Materiál byl projednán a doporučen ke schválení na jednání rady kraje dne 25. 8. 2021 usnesením č. 885/2021/RK-23.</w:t>
      </w:r>
    </w:p>
    <w:p w14:paraId="0782DF03" w14:textId="77777777" w:rsidR="00695995" w:rsidRDefault="00695995" w:rsidP="00035764">
      <w:pPr>
        <w:pStyle w:val="KUJKnormal"/>
      </w:pPr>
    </w:p>
    <w:p w14:paraId="42B23DB9" w14:textId="77777777" w:rsidR="00695995" w:rsidRDefault="00695995" w:rsidP="00606850">
      <w:pPr>
        <w:pStyle w:val="KUJKnormal"/>
        <w:spacing w:after="120"/>
      </w:pPr>
      <w:r>
        <w:t xml:space="preserve">Finanční nároky a krytí: </w:t>
      </w:r>
    </w:p>
    <w:p w14:paraId="4AF6AE8F" w14:textId="77777777" w:rsidR="00695995" w:rsidRDefault="00695995" w:rsidP="00606850">
      <w:pPr>
        <w:pStyle w:val="KUJKnormal"/>
        <w:spacing w:after="120"/>
        <w:rPr>
          <w:color w:val="FF0000"/>
        </w:rPr>
      </w:pPr>
      <w:r>
        <w:lastRenderedPageBreak/>
        <w:t xml:space="preserve">Alokace KIF pro rok 2021 byla vyčerpána. Součástí </w:t>
      </w:r>
      <w:r>
        <w:rPr>
          <w:rFonts w:eastAsia="Times New Roman" w:cs="Arial"/>
          <w:szCs w:val="20"/>
          <w:lang w:eastAsia="cs-CZ"/>
        </w:rPr>
        <w:t>návrhu č. 285/ZK/21 - Rozpočtové změny č. 20/21 je rozpočtové opatření č. 241/Z, které navrhuje navýšení KIF o 92 989 463,23 Kč.</w:t>
      </w:r>
    </w:p>
    <w:p w14:paraId="7493814F" w14:textId="77777777" w:rsidR="00695995" w:rsidRDefault="00695995" w:rsidP="00035764">
      <w:pPr>
        <w:pStyle w:val="KUJKnormal"/>
      </w:pPr>
    </w:p>
    <w:p w14:paraId="59D499FA" w14:textId="77777777" w:rsidR="00695995" w:rsidRDefault="00695995" w:rsidP="00035764">
      <w:pPr>
        <w:pStyle w:val="KUJKnormal"/>
      </w:pPr>
    </w:p>
    <w:p w14:paraId="4C23E369" w14:textId="77777777" w:rsidR="00695995" w:rsidRDefault="00695995" w:rsidP="00606850">
      <w:pPr>
        <w:pStyle w:val="KUJKnormal"/>
      </w:pPr>
      <w:r>
        <w:t>Vyjádření správce rozpočtu:</w:t>
      </w:r>
      <w:r w:rsidRPr="00606850">
        <w:t xml:space="preserve"> </w:t>
      </w:r>
      <w:r>
        <w:t>předkladatel je centrálním správcem rozpočtu</w:t>
      </w:r>
    </w:p>
    <w:p w14:paraId="17D819F3" w14:textId="77777777" w:rsidR="00695995" w:rsidRDefault="00695995" w:rsidP="00035764">
      <w:pPr>
        <w:pStyle w:val="KUJKnormal"/>
      </w:pPr>
    </w:p>
    <w:p w14:paraId="58683AD8" w14:textId="77777777" w:rsidR="00695995" w:rsidRDefault="00695995" w:rsidP="00035764">
      <w:pPr>
        <w:pStyle w:val="KUJKnormal"/>
      </w:pPr>
    </w:p>
    <w:p w14:paraId="31A659D2" w14:textId="77777777" w:rsidR="00695995" w:rsidRDefault="00695995" w:rsidP="00035764">
      <w:pPr>
        <w:pStyle w:val="KUJKnormal"/>
      </w:pPr>
      <w:r>
        <w:t>Návrh projednán (stanoviska): nebyla vyžádána</w:t>
      </w:r>
    </w:p>
    <w:p w14:paraId="55D08F99" w14:textId="77777777" w:rsidR="00695995" w:rsidRDefault="00695995" w:rsidP="00035764">
      <w:pPr>
        <w:pStyle w:val="KUJKnormal"/>
      </w:pPr>
    </w:p>
    <w:p w14:paraId="3D21D745" w14:textId="77777777" w:rsidR="00695995" w:rsidRDefault="00695995" w:rsidP="00035764">
      <w:pPr>
        <w:pStyle w:val="KUJKnormal"/>
      </w:pPr>
    </w:p>
    <w:p w14:paraId="564C411D" w14:textId="77777777" w:rsidR="00695995" w:rsidRPr="007939A8" w:rsidRDefault="00695995" w:rsidP="00035764">
      <w:pPr>
        <w:pStyle w:val="KUJKtucny"/>
      </w:pPr>
      <w:r w:rsidRPr="007939A8">
        <w:t>PŘÍLOHY:</w:t>
      </w:r>
    </w:p>
    <w:p w14:paraId="466AE793" w14:textId="77777777" w:rsidR="00695995" w:rsidRPr="00B52AA9" w:rsidRDefault="00695995" w:rsidP="00695995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Protokol z jednani hodnotici komise.pdf</w:t>
      </w:r>
      <w:r w:rsidRPr="0081756D">
        <w:t>)</w:t>
      </w:r>
    </w:p>
    <w:p w14:paraId="0E42DDC7" w14:textId="77777777" w:rsidR="00695995" w:rsidRPr="00B52AA9" w:rsidRDefault="00695995" w:rsidP="00695995">
      <w:pPr>
        <w:pStyle w:val="KUJKcislovany"/>
        <w:spacing w:line="240" w:lineRule="auto"/>
      </w:pPr>
      <w:r>
        <w:t>Tabulka s přehledem žádostí</w:t>
      </w:r>
      <w:r w:rsidRPr="0081756D">
        <w:t xml:space="preserve"> (</w:t>
      </w:r>
      <w:r>
        <w:t>Přehled žádostí.pdf</w:t>
      </w:r>
      <w:r w:rsidRPr="0081756D">
        <w:t>)</w:t>
      </w:r>
    </w:p>
    <w:p w14:paraId="3642D9EF" w14:textId="77777777" w:rsidR="00695995" w:rsidRDefault="00695995" w:rsidP="00035764">
      <w:pPr>
        <w:pStyle w:val="KUJKnormal"/>
      </w:pPr>
    </w:p>
    <w:p w14:paraId="3DAF79F8" w14:textId="77777777" w:rsidR="00695995" w:rsidRPr="007C1EE7" w:rsidRDefault="00695995" w:rsidP="00035764">
      <w:pPr>
        <w:pStyle w:val="KUJKtucny"/>
      </w:pPr>
      <w:r w:rsidRPr="007C1EE7">
        <w:t>Zodpovídá:</w:t>
      </w:r>
      <w:r>
        <w:t xml:space="preserve"> </w:t>
      </w:r>
      <w:r w:rsidRPr="00C83FBF">
        <w:rPr>
          <w:b w:val="0"/>
          <w:bCs/>
        </w:rPr>
        <w:t>vedoucí OEKO – Ing. Ladislav Staněk</w:t>
      </w:r>
    </w:p>
    <w:p w14:paraId="0FE6F843" w14:textId="77777777" w:rsidR="00695995" w:rsidRDefault="00695995" w:rsidP="00035764">
      <w:pPr>
        <w:pStyle w:val="KUJKnormal"/>
      </w:pPr>
    </w:p>
    <w:p w14:paraId="2ACEDBA9" w14:textId="77777777" w:rsidR="00695995" w:rsidRDefault="00695995" w:rsidP="00035764">
      <w:pPr>
        <w:pStyle w:val="KUJKnormal"/>
      </w:pPr>
      <w:r>
        <w:t>Termín kontroly: 31. 12. 2021</w:t>
      </w:r>
    </w:p>
    <w:p w14:paraId="5CCDBA82" w14:textId="77777777" w:rsidR="00695995" w:rsidRDefault="00695995" w:rsidP="00035764">
      <w:pPr>
        <w:pStyle w:val="KUJKnormal"/>
      </w:pPr>
      <w:r>
        <w:t>Termín splnění: 31. 12. 2021</w:t>
      </w:r>
    </w:p>
    <w:p w14:paraId="5B78FE71" w14:textId="77777777" w:rsidR="00695995" w:rsidRDefault="00695995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C094" w14:textId="77777777" w:rsidR="00143141" w:rsidRDefault="00143141" w:rsidP="002C5539">
      <w:r>
        <w:separator/>
      </w:r>
    </w:p>
  </w:endnote>
  <w:endnote w:type="continuationSeparator" w:id="0">
    <w:p w14:paraId="1BFF060F" w14:textId="77777777" w:rsidR="00143141" w:rsidRDefault="0014314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4314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4314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C367" w14:textId="77777777" w:rsidR="00143141" w:rsidRDefault="00143141" w:rsidP="002C5539">
      <w:r>
        <w:separator/>
      </w:r>
    </w:p>
  </w:footnote>
  <w:footnote w:type="continuationSeparator" w:id="0">
    <w:p w14:paraId="67EFC79F" w14:textId="77777777" w:rsidR="00143141" w:rsidRDefault="0014314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8335" w14:textId="77777777" w:rsidR="00695995" w:rsidRDefault="00695995" w:rsidP="00973BFF">
    <w:r>
      <w:rPr>
        <w:noProof/>
      </w:rPr>
      <w:pict w14:anchorId="5388DD3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1B89E7B" w14:textId="77777777" w:rsidR="00695995" w:rsidRPr="00D405BE" w:rsidRDefault="00695995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2A4BCD7" w14:textId="77777777" w:rsidR="00695995" w:rsidRPr="00D405BE" w:rsidRDefault="00695995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928772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06F1D02">
        <v:rect id="_x0000_i1026" style="width:481.9pt;height:2pt" o:hralign="center" o:hrstd="t" o:hrnoshade="t" o:hr="t" fillcolor="black" stroked="f"/>
      </w:pict>
    </w:r>
  </w:p>
  <w:p w14:paraId="43E6ABB2" w14:textId="77777777" w:rsidR="00695995" w:rsidRPr="00695995" w:rsidRDefault="00695995" w:rsidP="006959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141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995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1038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2026-01-30T10:06:00Z</dcterms:created>
  <dcterms:modified xsi:type="dcterms:W3CDTF">2026-01-30T10:06:00Z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5734026</vt:i4>
  </property>
  <property fmtid="{D5CDD505-2E9C-101B-9397-08002B2CF9AE}" pid="5" name="UlozitJako">
    <vt:lpwstr>C:\Users\mrazkova\AppData\Local\Temp\iU83538456\Zastupitelstvo\2021-09-09\Navrhy\301-ZK-21.</vt:lpwstr>
  </property>
  <property fmtid="{D5CDD505-2E9C-101B-9397-08002B2CF9AE}" pid="6" name="Zpracovat">
    <vt:bool>false</vt:bool>
  </property>
</Properties>
</file>