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243E6" w14:paraId="5AB98918" w14:textId="77777777" w:rsidTr="00C124CB">
        <w:trPr>
          <w:trHeight w:hRule="exact" w:val="397"/>
        </w:trPr>
        <w:tc>
          <w:tcPr>
            <w:tcW w:w="2376" w:type="dxa"/>
            <w:hideMark/>
          </w:tcPr>
          <w:p w14:paraId="5035D7E8" w14:textId="77777777" w:rsidR="00F243E6" w:rsidRDefault="00F243E6" w:rsidP="00EC69C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A8B620" w14:textId="77777777" w:rsidR="00F243E6" w:rsidRDefault="00F243E6" w:rsidP="00EC69C7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2F5FB11C" w14:textId="77777777" w:rsidR="00F243E6" w:rsidRDefault="00F243E6" w:rsidP="00EC69C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51A3D97" w14:textId="77777777" w:rsidR="00F243E6" w:rsidRDefault="00F243E6" w:rsidP="00EC69C7">
            <w:pPr>
              <w:pStyle w:val="KUJKnormal"/>
            </w:pPr>
          </w:p>
        </w:tc>
      </w:tr>
      <w:tr w:rsidR="00F243E6" w14:paraId="54934618" w14:textId="77777777" w:rsidTr="00C124CB">
        <w:trPr>
          <w:cantSplit/>
          <w:trHeight w:hRule="exact" w:val="397"/>
        </w:trPr>
        <w:tc>
          <w:tcPr>
            <w:tcW w:w="2376" w:type="dxa"/>
            <w:hideMark/>
          </w:tcPr>
          <w:p w14:paraId="1ACD4340" w14:textId="77777777" w:rsidR="00F243E6" w:rsidRDefault="00F243E6" w:rsidP="00EC69C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F99A672" w14:textId="77777777" w:rsidR="00F243E6" w:rsidRDefault="00F243E6" w:rsidP="00EC69C7">
            <w:pPr>
              <w:pStyle w:val="KUJKnormal"/>
            </w:pPr>
            <w:r>
              <w:t>289/ZK/21</w:t>
            </w:r>
          </w:p>
        </w:tc>
      </w:tr>
      <w:tr w:rsidR="00F243E6" w14:paraId="4CF83D24" w14:textId="77777777" w:rsidTr="00C124CB">
        <w:trPr>
          <w:trHeight w:val="397"/>
        </w:trPr>
        <w:tc>
          <w:tcPr>
            <w:tcW w:w="2376" w:type="dxa"/>
          </w:tcPr>
          <w:p w14:paraId="30F4E907" w14:textId="77777777" w:rsidR="00F243E6" w:rsidRDefault="00F243E6" w:rsidP="00EC69C7"/>
          <w:p w14:paraId="3E9C7102" w14:textId="77777777" w:rsidR="00F243E6" w:rsidRDefault="00F243E6" w:rsidP="00EC69C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2A82DCD" w14:textId="77777777" w:rsidR="00F243E6" w:rsidRDefault="00F243E6" w:rsidP="00EC69C7"/>
          <w:p w14:paraId="58F1BD4E" w14:textId="77777777" w:rsidR="00F243E6" w:rsidRDefault="00F243E6" w:rsidP="00EC69C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dotačního programu MZe 129 300 „Podpora výstavby a technického zhodnocení infrastruktury vodovodů a kanalizací II“ pro rok 2021 - 4. část</w:t>
            </w:r>
          </w:p>
        </w:tc>
      </w:tr>
    </w:tbl>
    <w:p w14:paraId="6A4E65D1" w14:textId="77777777" w:rsidR="00F243E6" w:rsidRDefault="00F243E6" w:rsidP="00C124CB">
      <w:pPr>
        <w:pStyle w:val="KUJKnormal"/>
        <w:rPr>
          <w:b/>
          <w:bCs/>
        </w:rPr>
      </w:pPr>
      <w:r>
        <w:rPr>
          <w:b/>
          <w:bCs/>
        </w:rPr>
        <w:pict w14:anchorId="0887675E">
          <v:rect id="_x0000_i1027" style="width:453.6pt;height:1.5pt" o:hralign="center" o:hrstd="t" o:hrnoshade="t" o:hr="t" fillcolor="black" stroked="f"/>
        </w:pict>
      </w:r>
    </w:p>
    <w:p w14:paraId="5CA4F7AA" w14:textId="77777777" w:rsidR="00F243E6" w:rsidRDefault="00F243E6" w:rsidP="00C124C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243E6" w14:paraId="3DCD6C42" w14:textId="77777777" w:rsidTr="00EC69C7">
        <w:trPr>
          <w:trHeight w:val="397"/>
        </w:trPr>
        <w:tc>
          <w:tcPr>
            <w:tcW w:w="2350" w:type="dxa"/>
            <w:hideMark/>
          </w:tcPr>
          <w:p w14:paraId="3FBE0E73" w14:textId="77777777" w:rsidR="00F243E6" w:rsidRDefault="00F243E6" w:rsidP="00EC69C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3D1582" w14:textId="77777777" w:rsidR="00F243E6" w:rsidRDefault="00F243E6" w:rsidP="00EC69C7">
            <w:pPr>
              <w:pStyle w:val="KUJKnormal"/>
            </w:pPr>
            <w:r>
              <w:t>Mgr. František Talíř</w:t>
            </w:r>
          </w:p>
          <w:p w14:paraId="376F2439" w14:textId="77777777" w:rsidR="00F243E6" w:rsidRDefault="00F243E6" w:rsidP="00EC69C7"/>
        </w:tc>
      </w:tr>
      <w:tr w:rsidR="00F243E6" w14:paraId="790A147A" w14:textId="77777777" w:rsidTr="00EC69C7">
        <w:trPr>
          <w:trHeight w:val="397"/>
        </w:trPr>
        <w:tc>
          <w:tcPr>
            <w:tcW w:w="2350" w:type="dxa"/>
          </w:tcPr>
          <w:p w14:paraId="0CBEF9BE" w14:textId="77777777" w:rsidR="00F243E6" w:rsidRDefault="00F243E6" w:rsidP="00EC69C7">
            <w:pPr>
              <w:pStyle w:val="KUJKtucny"/>
            </w:pPr>
            <w:r>
              <w:t>Zpracoval:</w:t>
            </w:r>
          </w:p>
          <w:p w14:paraId="157FB8BB" w14:textId="77777777" w:rsidR="00F243E6" w:rsidRDefault="00F243E6" w:rsidP="00EC69C7"/>
        </w:tc>
        <w:tc>
          <w:tcPr>
            <w:tcW w:w="6862" w:type="dxa"/>
            <w:hideMark/>
          </w:tcPr>
          <w:p w14:paraId="5FDE9514" w14:textId="77777777" w:rsidR="00F243E6" w:rsidRDefault="00F243E6" w:rsidP="00EC69C7">
            <w:pPr>
              <w:pStyle w:val="KUJKnormal"/>
            </w:pPr>
            <w:r>
              <w:t>OZZL</w:t>
            </w:r>
          </w:p>
        </w:tc>
      </w:tr>
      <w:tr w:rsidR="00F243E6" w14:paraId="47AF518F" w14:textId="77777777" w:rsidTr="00EC69C7">
        <w:trPr>
          <w:trHeight w:val="397"/>
        </w:trPr>
        <w:tc>
          <w:tcPr>
            <w:tcW w:w="2350" w:type="dxa"/>
          </w:tcPr>
          <w:p w14:paraId="12C081F6" w14:textId="77777777" w:rsidR="00F243E6" w:rsidRPr="009715F9" w:rsidRDefault="00F243E6" w:rsidP="00EC69C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E4674BC" w14:textId="77777777" w:rsidR="00F243E6" w:rsidRDefault="00F243E6" w:rsidP="00EC69C7"/>
        </w:tc>
        <w:tc>
          <w:tcPr>
            <w:tcW w:w="6862" w:type="dxa"/>
            <w:hideMark/>
          </w:tcPr>
          <w:p w14:paraId="6FF93D3D" w14:textId="77777777" w:rsidR="00F243E6" w:rsidRDefault="00F243E6" w:rsidP="00EC69C7">
            <w:pPr>
              <w:pStyle w:val="KUJKnormal"/>
            </w:pPr>
            <w:r>
              <w:t>Ing. Zdeněk Klimeš</w:t>
            </w:r>
          </w:p>
        </w:tc>
      </w:tr>
    </w:tbl>
    <w:p w14:paraId="2BD8B34B" w14:textId="77777777" w:rsidR="00F243E6" w:rsidRDefault="00F243E6" w:rsidP="00C124CB">
      <w:pPr>
        <w:pStyle w:val="KUJKnormal"/>
      </w:pPr>
    </w:p>
    <w:p w14:paraId="3362FDA4" w14:textId="77777777" w:rsidR="00F243E6" w:rsidRPr="0052161F" w:rsidRDefault="00F243E6" w:rsidP="00C124CB">
      <w:pPr>
        <w:pStyle w:val="KUJKtucny"/>
      </w:pPr>
      <w:r w:rsidRPr="0052161F">
        <w:t>NÁVRH USNESENÍ</w:t>
      </w:r>
    </w:p>
    <w:p w14:paraId="77A95BA9" w14:textId="77777777" w:rsidR="00F243E6" w:rsidRDefault="00F243E6" w:rsidP="00C124C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72E4F7E" w14:textId="77777777" w:rsidR="00F243E6" w:rsidRPr="00841DFC" w:rsidRDefault="00F243E6" w:rsidP="00F243E6">
      <w:pPr>
        <w:pStyle w:val="KUJKPolozka"/>
        <w:spacing w:line="240" w:lineRule="auto"/>
      </w:pPr>
      <w:r w:rsidRPr="00841DFC">
        <w:t>Zastupitelstvo Jihočeského kraje</w:t>
      </w:r>
    </w:p>
    <w:p w14:paraId="06AC5A3C" w14:textId="77777777" w:rsidR="00F243E6" w:rsidRDefault="00F243E6" w:rsidP="00F243E6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D0E71E3" w14:textId="77777777" w:rsidR="00F243E6" w:rsidRDefault="00F243E6" w:rsidP="00DD5443">
      <w:pPr>
        <w:pStyle w:val="KUJKnormal"/>
      </w:pPr>
      <w:r>
        <w:t>žádosti o dotace ve výši 3 906 300,00 Kč na kofinancování akcí k zahájení v roce 2021 v rámci dotačního programu Ministerstva zemědělství České republiky 129 300 „Podpora výstavby a technického zhodnocení infrastruktury vodovodů a kanalizací II“;</w:t>
      </w:r>
    </w:p>
    <w:p w14:paraId="4E33CCE2" w14:textId="77777777" w:rsidR="00F243E6" w:rsidRDefault="00F243E6" w:rsidP="00F243E6">
      <w:pPr>
        <w:pStyle w:val="KUJKdoplnek2"/>
        <w:spacing w:line="240" w:lineRule="auto"/>
      </w:pPr>
      <w:r w:rsidRPr="00AF7BAE">
        <w:t>schvaluje</w:t>
      </w:r>
    </w:p>
    <w:p w14:paraId="3447D584" w14:textId="77777777" w:rsidR="00F243E6" w:rsidRDefault="00F243E6" w:rsidP="00F243E6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b w:val="0"/>
        </w:rPr>
      </w:pPr>
      <w:r>
        <w:rPr>
          <w:b w:val="0"/>
        </w:rPr>
        <w:t>dotaci ve výši 909 300,00 Kč na kofinancování akce „Vodovod Květuš a Nová Ves“ pro obec Chyšky, Chyšky 27, 398 53 Chyšky, IČO 00249718,</w:t>
      </w:r>
    </w:p>
    <w:p w14:paraId="42D6F382" w14:textId="77777777" w:rsidR="00F243E6" w:rsidRPr="005E685A" w:rsidRDefault="00F243E6" w:rsidP="00F243E6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b w:val="0"/>
        </w:rPr>
      </w:pPr>
      <w:r>
        <w:rPr>
          <w:b w:val="0"/>
        </w:rPr>
        <w:t>dotaci ve výši 1 205 300,00 Kč na kofinancování akce „Vyšší Brod – úpravna vody, doplnění membrán“ pro město Vyšší Brod, Míru 250, 382 73 Vyšší Brod, IČO 00246191,</w:t>
      </w:r>
    </w:p>
    <w:p w14:paraId="4B4891CD" w14:textId="77777777" w:rsidR="00F243E6" w:rsidRDefault="00F243E6" w:rsidP="00F243E6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b w:val="0"/>
          <w:bCs/>
        </w:rPr>
      </w:pPr>
      <w:r>
        <w:rPr>
          <w:b w:val="0"/>
        </w:rPr>
        <w:t>dotaci ve výši 635 600,00 Kč na kofinancování akce „Kanalizace a vodovod Svatá Trojice (vodovod)“ pro město Trhové Sviny, Žižkovo náměstí 32, 374 01 Trhové Sviny, IČO 00245551,</w:t>
      </w:r>
    </w:p>
    <w:p w14:paraId="3A0E3B91" w14:textId="77777777" w:rsidR="00F243E6" w:rsidRDefault="00F243E6" w:rsidP="00F243E6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b w:val="0"/>
          <w:bCs/>
        </w:rPr>
      </w:pPr>
      <w:r>
        <w:rPr>
          <w:b w:val="0"/>
        </w:rPr>
        <w:t>dotaci ve výši 1 156 100,00 Kč na kofinancování akce „Kanalizace a vodovod Svatá Trojice (kanalizace)“ pro město Trhové Sviny, Žižkovo náměstí 32, 374 01 Trhové Sviny, IČO 00245551,</w:t>
      </w:r>
    </w:p>
    <w:p w14:paraId="4F0FF833" w14:textId="77777777" w:rsidR="00F243E6" w:rsidRPr="00DD5443" w:rsidRDefault="00F243E6" w:rsidP="00F243E6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b w:val="0"/>
          <w:bCs/>
        </w:rPr>
      </w:pPr>
      <w:r w:rsidRPr="00DD5443">
        <w:rPr>
          <w:b w:val="0"/>
          <w:bCs/>
        </w:rPr>
        <w:t>vzor Smlouvy o poskytnutí dotace Jihočeského kraje na kofinancování akce prováděné v rámci programu MZe 129 300 „Podpora výstavby a technického zhodnocení infrastruktury vodovodů a kanalizací II“</w:t>
      </w:r>
      <w:r>
        <w:rPr>
          <w:b w:val="0"/>
          <w:bCs/>
        </w:rPr>
        <w:t xml:space="preserve"> dle přílohy č. 5 návrhu č. 289/ZK/21</w:t>
      </w:r>
      <w:r w:rsidRPr="00DD5443">
        <w:rPr>
          <w:b w:val="0"/>
          <w:bCs/>
        </w:rPr>
        <w:t>;</w:t>
      </w:r>
    </w:p>
    <w:p w14:paraId="32B1A428" w14:textId="77777777" w:rsidR="00F243E6" w:rsidRDefault="00F243E6" w:rsidP="00F243E6">
      <w:pPr>
        <w:pStyle w:val="KUJKdoplnek2"/>
        <w:spacing w:line="240" w:lineRule="auto"/>
      </w:pPr>
      <w:r w:rsidRPr="0021676C">
        <w:t>ukládá</w:t>
      </w:r>
    </w:p>
    <w:p w14:paraId="63F34E06" w14:textId="77777777" w:rsidR="00F243E6" w:rsidRDefault="00F243E6" w:rsidP="00C124CB">
      <w:pPr>
        <w:pStyle w:val="KUJKnormal"/>
      </w:pPr>
      <w:r>
        <w:t>JUDr. Lukáši Glaserovi, řediteli krajského úřadu, zabezpečit veškeré úkony potřebné k realizaci části II. usnesení.</w:t>
      </w:r>
    </w:p>
    <w:p w14:paraId="08051E90" w14:textId="77777777" w:rsidR="00F243E6" w:rsidRDefault="00F243E6" w:rsidP="00DD5443">
      <w:pPr>
        <w:pStyle w:val="KUJKmezeraDZ"/>
      </w:pPr>
      <w:bookmarkStart w:id="2" w:name="US_DuvodZprava"/>
      <w:bookmarkEnd w:id="2"/>
    </w:p>
    <w:p w14:paraId="477240BF" w14:textId="77777777" w:rsidR="00F243E6" w:rsidRDefault="00F243E6" w:rsidP="00847FA4">
      <w:pPr>
        <w:pStyle w:val="KUJKnadpisDZ"/>
        <w:spacing w:before="120"/>
      </w:pPr>
      <w:r>
        <w:t>DŮVODOVÁ ZPRÁVA</w:t>
      </w:r>
    </w:p>
    <w:p w14:paraId="052AAF57" w14:textId="77777777" w:rsidR="00F243E6" w:rsidRPr="009B7B0B" w:rsidRDefault="00F243E6" w:rsidP="00DD5443">
      <w:pPr>
        <w:pStyle w:val="KUJKmezeraDZ"/>
      </w:pPr>
    </w:p>
    <w:p w14:paraId="519548D0" w14:textId="77777777" w:rsidR="00F243E6" w:rsidRDefault="00F243E6" w:rsidP="008C0D35">
      <w:pPr>
        <w:pStyle w:val="KUJKnormal"/>
      </w:pPr>
      <w:r>
        <w:t>Ministerstvo zemědělství dle Pravidel MZe České republiky čj. 8759/2020-MZE-15131 pro poskytování a čerpání státní finanční podpory v rámci programu 129 300 „Podpora výstavby a technického zhodnocení infrastruktury vodovodů a kanalizací II“ (dále jen program MZe) vydalo pro:</w:t>
      </w:r>
    </w:p>
    <w:p w14:paraId="671733D8" w14:textId="77777777" w:rsidR="00F243E6" w:rsidRDefault="00F243E6" w:rsidP="00F243E6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Obec Chyšky Registraci akce a Rozhodnutí o poskytnutí dotace na akci „</w:t>
      </w:r>
      <w:r>
        <w:rPr>
          <w:bCs/>
        </w:rPr>
        <w:t>Vodovod Květuš a Nová Ves</w:t>
      </w:r>
      <w:r>
        <w:t xml:space="preserve">“. Dle rozhodnutí č.j. 34715/2021-MZE-15131 vydaného dne 09. 06. 2021 činí souhrn finančních zdrojů projektu 9 093 000,00 Kč, z čehož dotace ze státního rozpočtu činí 5 001 000,00 Kč a vlastní </w:t>
      </w:r>
      <w:r>
        <w:lastRenderedPageBreak/>
        <w:t xml:space="preserve">podíl obce je 4 092 000,00 Kč, což je pro rozpočet dané obce velmi významná částka. Z tohoto důvodu požádala obec Chyšky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909 300,00 Kč, v rámci programu MZe. Předpokládaný termín realizace akce je 30. 11. 2021. Jedná se o výstavbu vodovodu pro místní části Květuš a Nová Ves v délce 4 858 m. </w:t>
      </w:r>
    </w:p>
    <w:p w14:paraId="002CCEF9" w14:textId="77777777" w:rsidR="00F243E6" w:rsidRDefault="00F243E6" w:rsidP="00F243E6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Město Vyšší Brod Registraci akce a Rozhodnutí o poskytnutí dotace na akci „</w:t>
      </w:r>
      <w:r>
        <w:rPr>
          <w:bCs/>
        </w:rPr>
        <w:t>Vyšší Brod – úpravna vody, doplnění membrán</w:t>
      </w:r>
      <w:r>
        <w:t>“. Dle rozhodnutí č.j. 34719/2021-MZE-15131 vydaného dne 09. 06. 2021 činí souhrn finančních zdrojů projektu 12 053 000,00 Kč, z čehož dotace ze státního rozpočtu činí 6 629 000,00 Kč a vlastní podíl obce je 5 424 000,00 Kč, což je pro rozpočet daného města velmi významná částka. Z tohoto důvodu požádalo město Vyšší Brod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1 205 300,00 Kč, v rámci programu MZe. Předpokládaný termín realizace akce je 30. 6. 2022. Jedná se o doplnění druhé technologické linky (membránové technologie) na úpravnu vody, která by měla využívat povrchovou vodu z Menší Vltavice.</w:t>
      </w:r>
    </w:p>
    <w:p w14:paraId="520CD057" w14:textId="77777777" w:rsidR="00F243E6" w:rsidRDefault="00F243E6" w:rsidP="00F243E6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Město Trhové Sviny Registraci akce a Rozhodnutí o poskytnutí dotace na akci „</w:t>
      </w:r>
      <w:r w:rsidRPr="00414379">
        <w:t>Kanalizace a vodovod Svatá Trojice (vodovod)</w:t>
      </w:r>
      <w:r>
        <w:t>“. Dle rozhodnutí č.j. 34717/2021-MZE-15131 vydaného dne 09. 06. 2021 činí souhrn finančních zdrojů projektu 6 356 000,00 Kč, z čehož dotace ze státního rozpočtu činí 3 496 000,00 Kč a vlastní podíl města je 2 860 000,00 Kč, což je pro rozpočet daného města velmi významná částka. Z tohoto důvodu požádalo město Trhové Sviny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635 600,00 Kč, v rámci programu MZe. Předpokládaný termín realizace akce je 30. 11. 2022. Jedná se o prodloužení vodovodu do lokality Svatá Trojice (přívodní řad 1313,55 m, rozvodné řady 454,10 m).</w:t>
      </w:r>
    </w:p>
    <w:p w14:paraId="50A1880D" w14:textId="77777777" w:rsidR="00F243E6" w:rsidRDefault="00F243E6" w:rsidP="00F243E6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Město Trhové Sviny Registraci akce a Rozhodnutí o poskytnutí dotace na akci „</w:t>
      </w:r>
      <w:r w:rsidRPr="00414379">
        <w:t>Kanalizace a vodovod Svatá Trojice (</w:t>
      </w:r>
      <w:r>
        <w:t>kanalizace</w:t>
      </w:r>
      <w:r w:rsidRPr="00414379">
        <w:t>)</w:t>
      </w:r>
      <w:r>
        <w:t>“. Dle rozhodnutí č.j. 36152/2021-MZE-15131 vydaného dne 17. 06. 2021 činí souhrn finančních zdrojů projektu 11 561 000,00 Kč, z čehož dotace ze státního rozpočtu činí 5 346 000,00 Kč a vlastní podíl města je 6 215 000,00 Kč, což je pro rozpočet daného města velmi významná částka. Z tohoto důvodu požádalo město Trhové Sviny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1 156 100,00 Kč, v rámci programu MZe. Předpokládaný termín realizace akce je 30. 11. 2022. Jedná se o prodloužení kanalizace do lokality Svatá Trojice (kanalizační přivaděč 770 m, sběrače 1 072,15 m).</w:t>
      </w:r>
    </w:p>
    <w:p w14:paraId="5FED38E8" w14:textId="77777777" w:rsidR="00F243E6" w:rsidRDefault="00F243E6" w:rsidP="008C0D35">
      <w:pPr>
        <w:pStyle w:val="KUJKnormal"/>
        <w:spacing w:before="120"/>
      </w:pPr>
      <w:r>
        <w:t>Individuální dotace na kofinancování dle Pravidel MZe České republiky čj. 8759/2020-MZE-15131 pro poskytování a čerpání státní finanční podpory v rámci programu 129 300 „Podpora výstavby a technického zhodnocení infrastruktury vodovodů a kanalizací II“ je poskytována Jihočeským krajem v souladu s § 88h vodního zákona a směrnicí č. SM/82/ZK Statut fondu vodního hospodářství.</w:t>
      </w:r>
    </w:p>
    <w:p w14:paraId="2AAD027C" w14:textId="77777777" w:rsidR="00F243E6" w:rsidRDefault="00F243E6" w:rsidP="008C0D35">
      <w:pPr>
        <w:pStyle w:val="KUJKnormal"/>
      </w:pPr>
      <w:r>
        <w:t>Individuální dotace Jihočeského kraje je obcím vyplácena dle smlouvy o poskytnutí dotace Jihočeského kraje na kofinancování akce prováděné v rámci programu MZe 129 300 „Podpora výstavby a technického zhodnocení infrastruktury vodovodů a kanalizací II“, a to po vyčerpání státní dotace MZe a vlastního podílu. Z toho vyplývá, že podíl z rozpočtu kraje je vyplacen až po realizaci akce (po provedení stavby).</w:t>
      </w:r>
    </w:p>
    <w:p w14:paraId="4A451F98" w14:textId="77777777" w:rsidR="00F243E6" w:rsidRDefault="00F243E6" w:rsidP="00847FA4">
      <w:pPr>
        <w:pStyle w:val="KUJKnormal"/>
        <w:spacing w:before="120"/>
        <w:contextualSpacing w:val="0"/>
      </w:pPr>
      <w:r>
        <w:t>Finanční nároky a krytí:</w:t>
      </w:r>
      <w:r w:rsidRPr="008C0D35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Požadované finanční prostředky jsou kryty rozpočtem FVH – ORJ 18, </w:t>
      </w:r>
      <w:r>
        <w:rPr>
          <w:rFonts w:cs="Arial"/>
          <w:szCs w:val="20"/>
        </w:rPr>
        <w:t xml:space="preserve">§ 2310, </w:t>
      </w:r>
      <w:r>
        <w:rPr>
          <w:rFonts w:cs="Arial"/>
          <w:bCs/>
          <w:szCs w:val="20"/>
        </w:rPr>
        <w:t>položka 6341, UZ 753. Bude řešeno úpravou rozpisu rozpočtu dle odpovídající rozpočtové skladby</w:t>
      </w:r>
      <w:r>
        <w:rPr>
          <w:rFonts w:cs="Arial"/>
          <w:szCs w:val="20"/>
        </w:rPr>
        <w:t>.</w:t>
      </w:r>
    </w:p>
    <w:p w14:paraId="58D9EE2C" w14:textId="77777777" w:rsidR="00F243E6" w:rsidRDefault="00F243E6" w:rsidP="00C124CB">
      <w:pPr>
        <w:pStyle w:val="KUJKnormal"/>
      </w:pPr>
    </w:p>
    <w:p w14:paraId="3B92F3AA" w14:textId="77777777" w:rsidR="00F243E6" w:rsidRDefault="00F243E6" w:rsidP="00EC69C7">
      <w:pPr>
        <w:pStyle w:val="KUJKnormal"/>
      </w:pPr>
      <w:r>
        <w:t>Vyjádření správce rozpočtu:</w:t>
      </w:r>
      <w:r w:rsidRPr="00AA3D89">
        <w:t xml:space="preserve"> </w:t>
      </w:r>
      <w:r>
        <w:t>Bc. Blanka Klímová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>–</w:t>
      </w:r>
      <w:r w:rsidRPr="007666AA">
        <w:t xml:space="preserve"> </w:t>
      </w:r>
      <w:r>
        <w:t>z hlediska rozpočtového krytí. Požadované finanční prostředky jsou kryty prostředky Fondu vodního hospodářství.</w:t>
      </w:r>
    </w:p>
    <w:p w14:paraId="0F9A86E5" w14:textId="77777777" w:rsidR="00F243E6" w:rsidRDefault="00F243E6">
      <w:pPr>
        <w:pStyle w:val="KUJKnormal"/>
      </w:pPr>
    </w:p>
    <w:p w14:paraId="3635B344" w14:textId="77777777" w:rsidR="00F243E6" w:rsidRPr="00A521E1" w:rsidRDefault="00F243E6" w:rsidP="005862A6">
      <w:pPr>
        <w:pStyle w:val="KUJKnormal"/>
      </w:pPr>
      <w:r>
        <w:lastRenderedPageBreak/>
        <w:t>Návrh projednán (stanoviska):</w:t>
      </w:r>
      <w:r w:rsidRPr="005862A6">
        <w:t xml:space="preserve"> </w:t>
      </w:r>
      <w:r>
        <w:t>Mgr. Markéta Procházková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>Souhlasím. Materiál byl projednán radou Jihočeského kraje a doporučen zastupitelstvu kraje ke schválení (usnesení č. 906/2021/RK-23 ze dne 25. 8. 2021).</w:t>
      </w:r>
    </w:p>
    <w:p w14:paraId="452B1AC2" w14:textId="77777777" w:rsidR="00F243E6" w:rsidRDefault="00F243E6" w:rsidP="00C124CB">
      <w:pPr>
        <w:pStyle w:val="KUJKnormal"/>
      </w:pPr>
    </w:p>
    <w:p w14:paraId="21AE6343" w14:textId="77777777" w:rsidR="00F243E6" w:rsidRPr="007939A8" w:rsidRDefault="00F243E6" w:rsidP="00C124CB">
      <w:pPr>
        <w:pStyle w:val="KUJKtucny"/>
      </w:pPr>
      <w:r w:rsidRPr="007939A8">
        <w:t>PŘÍLOHY:</w:t>
      </w:r>
    </w:p>
    <w:p w14:paraId="3A22D290" w14:textId="77777777" w:rsidR="00F243E6" w:rsidRPr="00B52AA9" w:rsidRDefault="00F243E6" w:rsidP="00F243E6">
      <w:pPr>
        <w:pStyle w:val="KUJKcislovany"/>
        <w:spacing w:line="240" w:lineRule="auto"/>
      </w:pPr>
      <w:r>
        <w:t>Žádost o dotaci – obec Chyšky</w:t>
      </w:r>
    </w:p>
    <w:p w14:paraId="64F4B441" w14:textId="77777777" w:rsidR="00F243E6" w:rsidRPr="00B52AA9" w:rsidRDefault="00F243E6" w:rsidP="00F243E6">
      <w:pPr>
        <w:pStyle w:val="KUJKcislovany"/>
        <w:spacing w:line="240" w:lineRule="auto"/>
      </w:pPr>
      <w:r>
        <w:t>Žádost o dotaci – město Vyšší Brod</w:t>
      </w:r>
    </w:p>
    <w:p w14:paraId="1AB40891" w14:textId="77777777" w:rsidR="00F243E6" w:rsidRPr="00B52AA9" w:rsidRDefault="00F243E6" w:rsidP="00F243E6">
      <w:pPr>
        <w:pStyle w:val="KUJKcislovany"/>
        <w:spacing w:line="240" w:lineRule="auto"/>
      </w:pPr>
      <w:r>
        <w:t>Žádost o dotaci – město Trhové Sviny vodovod</w:t>
      </w:r>
    </w:p>
    <w:p w14:paraId="07B96C2F" w14:textId="77777777" w:rsidR="00F243E6" w:rsidRPr="00B52AA9" w:rsidRDefault="00F243E6" w:rsidP="00F243E6">
      <w:pPr>
        <w:pStyle w:val="KUJKcislovany"/>
        <w:spacing w:line="240" w:lineRule="auto"/>
      </w:pPr>
      <w:r>
        <w:t>Žádost o dotaci – město Trhové Sviny kanalizace</w:t>
      </w:r>
    </w:p>
    <w:p w14:paraId="6F7801D1" w14:textId="77777777" w:rsidR="00F243E6" w:rsidRPr="00B52AA9" w:rsidRDefault="00F243E6" w:rsidP="00F243E6">
      <w:pPr>
        <w:pStyle w:val="KUJKcislovany"/>
        <w:spacing w:line="240" w:lineRule="auto"/>
      </w:pPr>
      <w:r>
        <w:t>Vzor smlouvy o poskytnutí dotace Jihočeského kraje na kofinancování akce MZe</w:t>
      </w:r>
      <w:r w:rsidRPr="0081756D">
        <w:t xml:space="preserve"> </w:t>
      </w:r>
    </w:p>
    <w:p w14:paraId="69EA9859" w14:textId="77777777" w:rsidR="00F243E6" w:rsidRDefault="00F243E6" w:rsidP="00C124CB">
      <w:pPr>
        <w:pStyle w:val="KUJKnormal"/>
      </w:pPr>
    </w:p>
    <w:p w14:paraId="67E37E0C" w14:textId="77777777" w:rsidR="00F243E6" w:rsidRPr="007C1EE7" w:rsidRDefault="00F243E6" w:rsidP="00C124CB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OZZL – Ing. Zdeněk Klimeš</w:t>
      </w:r>
    </w:p>
    <w:p w14:paraId="1D678BE5" w14:textId="77777777" w:rsidR="00F243E6" w:rsidRDefault="00F243E6" w:rsidP="00C124CB">
      <w:pPr>
        <w:pStyle w:val="KUJKnormal"/>
      </w:pPr>
    </w:p>
    <w:p w14:paraId="286E9B7F" w14:textId="77777777" w:rsidR="00F243E6" w:rsidRDefault="00F243E6" w:rsidP="00C124CB">
      <w:pPr>
        <w:pStyle w:val="KUJKnormal"/>
      </w:pPr>
      <w:r>
        <w:t>Termín kontroly: 31. 3. 2022</w:t>
      </w:r>
    </w:p>
    <w:p w14:paraId="36501FAB" w14:textId="77777777" w:rsidR="00F243E6" w:rsidRDefault="00F243E6" w:rsidP="0027044E">
      <w:pPr>
        <w:pStyle w:val="KUJKnormal"/>
      </w:pPr>
      <w:r>
        <w:t>Termín splnění: 31. 12. 2022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ECAB" w14:textId="77777777" w:rsidR="002A388F" w:rsidRDefault="002A388F" w:rsidP="002C5539">
      <w:r>
        <w:separator/>
      </w:r>
    </w:p>
  </w:endnote>
  <w:endnote w:type="continuationSeparator" w:id="0">
    <w:p w14:paraId="459AAFE5" w14:textId="77777777" w:rsidR="002A388F" w:rsidRDefault="002A38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A388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A388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9AA5" w14:textId="77777777" w:rsidR="002A388F" w:rsidRDefault="002A388F" w:rsidP="002C5539">
      <w:r>
        <w:separator/>
      </w:r>
    </w:p>
  </w:footnote>
  <w:footnote w:type="continuationSeparator" w:id="0">
    <w:p w14:paraId="619A0BB2" w14:textId="77777777" w:rsidR="002A388F" w:rsidRDefault="002A38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4056" w14:textId="77777777" w:rsidR="00F243E6" w:rsidRDefault="00F243E6" w:rsidP="00973BFF">
    <w:r>
      <w:rPr>
        <w:noProof/>
      </w:rPr>
      <w:pict w14:anchorId="58963F2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4EB7F0F" w14:textId="77777777" w:rsidR="00F243E6" w:rsidRPr="00D405BE" w:rsidRDefault="00F243E6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976389E" w14:textId="77777777" w:rsidR="00F243E6" w:rsidRPr="00D405BE" w:rsidRDefault="00F243E6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41A5F2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2C1EE9C">
        <v:rect id="_x0000_i1026" style="width:481.9pt;height:2pt" o:hralign="center" o:hrstd="t" o:hrnoshade="t" o:hr="t" fillcolor="black" stroked="f"/>
      </w:pict>
    </w:r>
  </w:p>
  <w:p w14:paraId="69CE6A9B" w14:textId="77777777" w:rsidR="00F243E6" w:rsidRPr="00F243E6" w:rsidRDefault="00F243E6" w:rsidP="00F243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124992"/>
    <w:multiLevelType w:val="hybridMultilevel"/>
    <w:tmpl w:val="484E3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2748282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18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88F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43E6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2026-01-30T10:04:00Z</dcterms:created>
  <dcterms:modified xsi:type="dcterms:W3CDTF">2026-01-30T10:04:00Z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5729338</vt:i4>
  </property>
  <property fmtid="{D5CDD505-2E9C-101B-9397-08002B2CF9AE}" pid="5" name="UlozitJako">
    <vt:lpwstr>C:\Users\mrazkova\AppData\Local\Temp\iU83538456\Zastupitelstvo\2021-09-09\Navrhy\289-ZK-21.</vt:lpwstr>
  </property>
  <property fmtid="{D5CDD505-2E9C-101B-9397-08002B2CF9AE}" pid="6" name="Zpracovat">
    <vt:bool>false</vt:bool>
  </property>
</Properties>
</file>