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36460" w14:paraId="455AF77A" w14:textId="77777777" w:rsidTr="00010001">
        <w:trPr>
          <w:trHeight w:hRule="exact" w:val="397"/>
        </w:trPr>
        <w:tc>
          <w:tcPr>
            <w:tcW w:w="2376" w:type="dxa"/>
            <w:hideMark/>
          </w:tcPr>
          <w:p w14:paraId="0F7FE06B" w14:textId="77777777" w:rsidR="00836460" w:rsidRDefault="00836460" w:rsidP="00FD7B8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D1305A" w14:textId="77777777" w:rsidR="00836460" w:rsidRDefault="00836460" w:rsidP="00FD7B88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F38D179" w14:textId="77777777" w:rsidR="00836460" w:rsidRDefault="00836460" w:rsidP="00FD7B8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C8F48F" w14:textId="77777777" w:rsidR="00836460" w:rsidRDefault="00836460" w:rsidP="00FD7B88">
            <w:pPr>
              <w:pStyle w:val="KUJKnormal"/>
            </w:pPr>
          </w:p>
        </w:tc>
      </w:tr>
      <w:tr w:rsidR="00836460" w14:paraId="796EF011" w14:textId="77777777" w:rsidTr="00010001">
        <w:trPr>
          <w:cantSplit/>
          <w:trHeight w:hRule="exact" w:val="397"/>
        </w:trPr>
        <w:tc>
          <w:tcPr>
            <w:tcW w:w="2376" w:type="dxa"/>
            <w:hideMark/>
          </w:tcPr>
          <w:p w14:paraId="4DD4E1F4" w14:textId="77777777" w:rsidR="00836460" w:rsidRDefault="00836460" w:rsidP="00FD7B8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ED3749" w14:textId="77777777" w:rsidR="00836460" w:rsidRDefault="00836460" w:rsidP="00FD7B88">
            <w:pPr>
              <w:pStyle w:val="KUJKnormal"/>
            </w:pPr>
            <w:r>
              <w:t>246/ZK/21</w:t>
            </w:r>
          </w:p>
        </w:tc>
      </w:tr>
      <w:tr w:rsidR="00836460" w14:paraId="5FFE5B6B" w14:textId="77777777" w:rsidTr="00010001">
        <w:trPr>
          <w:trHeight w:val="397"/>
        </w:trPr>
        <w:tc>
          <w:tcPr>
            <w:tcW w:w="2376" w:type="dxa"/>
          </w:tcPr>
          <w:p w14:paraId="2FFCA274" w14:textId="77777777" w:rsidR="00836460" w:rsidRDefault="00836460" w:rsidP="00FD7B88"/>
          <w:p w14:paraId="09F113BC" w14:textId="77777777" w:rsidR="00836460" w:rsidRDefault="00836460" w:rsidP="00FD7B8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8ED3BD" w14:textId="77777777" w:rsidR="00836460" w:rsidRDefault="00836460" w:rsidP="00FD7B88"/>
          <w:p w14:paraId="025DB53B" w14:textId="77777777" w:rsidR="00836460" w:rsidRDefault="00836460" w:rsidP="00FD7B8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druhá úprava rozpisu rozpočtu</w:t>
            </w:r>
          </w:p>
        </w:tc>
      </w:tr>
    </w:tbl>
    <w:p w14:paraId="3C060C0C" w14:textId="77777777" w:rsidR="00836460" w:rsidRDefault="00836460" w:rsidP="00010001">
      <w:pPr>
        <w:pStyle w:val="KUJKnormal"/>
        <w:rPr>
          <w:b/>
          <w:bCs/>
        </w:rPr>
      </w:pPr>
      <w:r>
        <w:rPr>
          <w:b/>
          <w:bCs/>
        </w:rPr>
        <w:pict w14:anchorId="5BE301B6">
          <v:rect id="_x0000_i1029" style="width:453.6pt;height:1.5pt" o:hralign="center" o:hrstd="t" o:hrnoshade="t" o:hr="t" fillcolor="black" stroked="f"/>
        </w:pict>
      </w:r>
    </w:p>
    <w:p w14:paraId="4F08F05D" w14:textId="77777777" w:rsidR="00836460" w:rsidRDefault="00836460" w:rsidP="00010001">
      <w:pPr>
        <w:pStyle w:val="KUJKnormal"/>
      </w:pPr>
    </w:p>
    <w:p w14:paraId="24FA0EFB" w14:textId="77777777" w:rsidR="00836460" w:rsidRDefault="00836460" w:rsidP="0001000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36460" w14:paraId="48E83E7D" w14:textId="77777777" w:rsidTr="00FD7B88">
        <w:trPr>
          <w:trHeight w:val="397"/>
        </w:trPr>
        <w:tc>
          <w:tcPr>
            <w:tcW w:w="2350" w:type="dxa"/>
            <w:hideMark/>
          </w:tcPr>
          <w:p w14:paraId="281D7BF1" w14:textId="77777777" w:rsidR="00836460" w:rsidRDefault="00836460" w:rsidP="00FD7B8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288E57" w14:textId="77777777" w:rsidR="00836460" w:rsidRDefault="00836460" w:rsidP="00FD7B88">
            <w:pPr>
              <w:pStyle w:val="KUJKnormal"/>
            </w:pPr>
            <w:r>
              <w:t>Mgr. Pavel Klíma</w:t>
            </w:r>
          </w:p>
          <w:p w14:paraId="44E96583" w14:textId="77777777" w:rsidR="00836460" w:rsidRDefault="00836460" w:rsidP="00FD7B88"/>
        </w:tc>
      </w:tr>
      <w:tr w:rsidR="00836460" w14:paraId="61EB966E" w14:textId="77777777" w:rsidTr="00FD7B88">
        <w:trPr>
          <w:trHeight w:val="397"/>
        </w:trPr>
        <w:tc>
          <w:tcPr>
            <w:tcW w:w="2350" w:type="dxa"/>
          </w:tcPr>
          <w:p w14:paraId="10B20A78" w14:textId="77777777" w:rsidR="00836460" w:rsidRDefault="00836460" w:rsidP="00FD7B88">
            <w:pPr>
              <w:pStyle w:val="KUJKtucny"/>
            </w:pPr>
            <w:r>
              <w:t>Zpracoval:</w:t>
            </w:r>
          </w:p>
          <w:p w14:paraId="194854E5" w14:textId="77777777" w:rsidR="00836460" w:rsidRDefault="00836460" w:rsidP="00FD7B88"/>
        </w:tc>
        <w:tc>
          <w:tcPr>
            <w:tcW w:w="6862" w:type="dxa"/>
            <w:hideMark/>
          </w:tcPr>
          <w:p w14:paraId="06ED8A9E" w14:textId="77777777" w:rsidR="00836460" w:rsidRDefault="00836460" w:rsidP="00FD7B88">
            <w:pPr>
              <w:pStyle w:val="KUJKnormal"/>
            </w:pPr>
            <w:r>
              <w:t>OSMT</w:t>
            </w:r>
          </w:p>
        </w:tc>
      </w:tr>
      <w:tr w:rsidR="00836460" w14:paraId="613DDAE1" w14:textId="77777777" w:rsidTr="00FD7B88">
        <w:trPr>
          <w:trHeight w:val="397"/>
        </w:trPr>
        <w:tc>
          <w:tcPr>
            <w:tcW w:w="2350" w:type="dxa"/>
          </w:tcPr>
          <w:p w14:paraId="25F6DB4B" w14:textId="77777777" w:rsidR="00836460" w:rsidRPr="009715F9" w:rsidRDefault="00836460" w:rsidP="00FD7B8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47A437" w14:textId="77777777" w:rsidR="00836460" w:rsidRDefault="00836460" w:rsidP="00FD7B88"/>
        </w:tc>
        <w:tc>
          <w:tcPr>
            <w:tcW w:w="6862" w:type="dxa"/>
            <w:hideMark/>
          </w:tcPr>
          <w:p w14:paraId="79738EE5" w14:textId="77777777" w:rsidR="00836460" w:rsidRDefault="00836460" w:rsidP="00FD7B88">
            <w:pPr>
              <w:pStyle w:val="KUJKnormal"/>
            </w:pPr>
            <w:r>
              <w:t>Ing. Hana Šímová</w:t>
            </w:r>
          </w:p>
        </w:tc>
      </w:tr>
    </w:tbl>
    <w:p w14:paraId="1D02D4F7" w14:textId="77777777" w:rsidR="00836460" w:rsidRDefault="00836460" w:rsidP="00010001">
      <w:pPr>
        <w:pStyle w:val="KUJKnormal"/>
      </w:pPr>
    </w:p>
    <w:p w14:paraId="10B0B870" w14:textId="77777777" w:rsidR="00836460" w:rsidRPr="0052161F" w:rsidRDefault="00836460" w:rsidP="00010001">
      <w:pPr>
        <w:pStyle w:val="KUJKtucny"/>
      </w:pPr>
      <w:r w:rsidRPr="0052161F">
        <w:t>NÁVRH USNESENÍ</w:t>
      </w:r>
    </w:p>
    <w:p w14:paraId="66A056B5" w14:textId="77777777" w:rsidR="00836460" w:rsidRDefault="00836460" w:rsidP="0001000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02B5C89" w14:textId="77777777" w:rsidR="00836460" w:rsidRPr="00841DFC" w:rsidRDefault="00836460" w:rsidP="00836460">
      <w:pPr>
        <w:pStyle w:val="KUJKPolozka"/>
        <w:spacing w:line="240" w:lineRule="auto"/>
      </w:pPr>
      <w:r w:rsidRPr="00841DFC">
        <w:t>Zastupitelstvo Jihočeského kraje</w:t>
      </w:r>
    </w:p>
    <w:p w14:paraId="0A89B423" w14:textId="77777777" w:rsidR="00836460" w:rsidRDefault="00836460" w:rsidP="006C1EE4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FD05750" w14:textId="77777777" w:rsidR="00836460" w:rsidRDefault="00836460" w:rsidP="006C1EE4">
      <w:pPr>
        <w:pStyle w:val="KUJKnormal"/>
      </w:pPr>
      <w:r w:rsidRPr="00703E94">
        <w:t>úpravu rozpisu rozpočtu přímých výdajů regionálního školství Jihočeského kraje na rok 2021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703E94">
        <w:t>platném znění</w:t>
      </w:r>
      <w:r>
        <w:t xml:space="preserve">, </w:t>
      </w:r>
      <w:r w:rsidRPr="00703E94">
        <w:t xml:space="preserve">dle důvodové zprávy a přílohy návrhu č. </w:t>
      </w:r>
      <w:r>
        <w:t>246</w:t>
      </w:r>
      <w:r w:rsidRPr="00703E94">
        <w:t>/</w:t>
      </w:r>
      <w:r>
        <w:t>ZK</w:t>
      </w:r>
      <w:r w:rsidRPr="00703E94">
        <w:t>/21</w:t>
      </w:r>
      <w:r>
        <w:t>.</w:t>
      </w:r>
    </w:p>
    <w:p w14:paraId="56B28588" w14:textId="77777777" w:rsidR="00836460" w:rsidRDefault="00836460" w:rsidP="006C1EE4">
      <w:pPr>
        <w:pStyle w:val="KUJKnormal"/>
      </w:pPr>
    </w:p>
    <w:p w14:paraId="19B99AB6" w14:textId="77777777" w:rsidR="00836460" w:rsidRDefault="00836460" w:rsidP="006C1EE4">
      <w:pPr>
        <w:pStyle w:val="KUJKnormal"/>
      </w:pPr>
    </w:p>
    <w:p w14:paraId="0070E59A" w14:textId="77777777" w:rsidR="00836460" w:rsidRDefault="00836460" w:rsidP="006C1EE4">
      <w:pPr>
        <w:pStyle w:val="KUJKmezeraDZ"/>
      </w:pPr>
      <w:bookmarkStart w:id="2" w:name="US_DuvodZprava"/>
      <w:bookmarkEnd w:id="2"/>
    </w:p>
    <w:p w14:paraId="0625023E" w14:textId="77777777" w:rsidR="00836460" w:rsidRDefault="00836460" w:rsidP="006C1EE4">
      <w:pPr>
        <w:pStyle w:val="KUJKnadpisDZ"/>
      </w:pPr>
      <w:r>
        <w:t>DŮVODOVÁ ZPRÁVA</w:t>
      </w:r>
    </w:p>
    <w:p w14:paraId="54D3A7F7" w14:textId="77777777" w:rsidR="00836460" w:rsidRDefault="00836460" w:rsidP="006C1EE4">
      <w:pPr>
        <w:pStyle w:val="KUJKmezeraDZ"/>
      </w:pPr>
    </w:p>
    <w:p w14:paraId="56DF90D8" w14:textId="77777777" w:rsidR="00836460" w:rsidRPr="00703E94" w:rsidRDefault="00836460" w:rsidP="00703E94">
      <w:pPr>
        <w:pStyle w:val="KUJKnormal"/>
      </w:pPr>
    </w:p>
    <w:p w14:paraId="59C48E73" w14:textId="77777777" w:rsidR="00836460" w:rsidRDefault="00836460" w:rsidP="00703E94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6499C5C4" w14:textId="77777777" w:rsidR="00836460" w:rsidRDefault="00836460" w:rsidP="00703E94">
      <w:pPr>
        <w:pStyle w:val="KUJKnormal"/>
      </w:pPr>
    </w:p>
    <w:p w14:paraId="7A44D0EF" w14:textId="77777777" w:rsidR="00836460" w:rsidRDefault="00836460" w:rsidP="00703E94">
      <w:pPr>
        <w:pStyle w:val="KUJKnormal"/>
      </w:pPr>
      <w: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3D104DC5" w14:textId="77777777" w:rsidR="00836460" w:rsidRDefault="00836460" w:rsidP="00703E94">
      <w:pPr>
        <w:pStyle w:val="KUJKnormal"/>
      </w:pPr>
    </w:p>
    <w:p w14:paraId="35845C9A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1. Úprava rozpisu rozpočtu na základě výkazů R44-99 – podpůrná opatření</w:t>
      </w:r>
    </w:p>
    <w:p w14:paraId="31E15836" w14:textId="77777777" w:rsidR="00836460" w:rsidRDefault="00836460" w:rsidP="00703E9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jednotlivým dotčeným školám a školským zařízením informační dopis ohledně vykázaných podpůrných opatření, ve kterém avizuje </w:t>
      </w:r>
      <w:r>
        <w:rPr>
          <w:rFonts w:ascii="Arial" w:hAnsi="Arial" w:cs="Arial"/>
          <w:szCs w:val="20"/>
        </w:rPr>
        <w:lastRenderedPageBreak/>
        <w:t xml:space="preserve">školám strukturu a počet podpůrných opatření za vykazovací období a příslušnou částku v Kč, která bude škole přiznána v nejbližší úpravě rozpisu rozpočtu přímých výdajů. </w:t>
      </w:r>
    </w:p>
    <w:p w14:paraId="2D01E869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3D3DC0FD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05217046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6EDCD00B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2826330E" w14:textId="77777777" w:rsidR="00836460" w:rsidRDefault="00836460" w:rsidP="00703E94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5C8159B4" w14:textId="77777777" w:rsidR="00836460" w:rsidRDefault="00836460" w:rsidP="00703E9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Tab. 1 – Úprava rozpočtu přímých výdajů dle Výkazu R44-99 za měsíc březen a za měsíc duben v roce 2021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836460" w14:paraId="071B3F64" w14:textId="77777777" w:rsidTr="00FD7B88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B4261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0E63F8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C1E0E0A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0D73AC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 – Počet pracovníků</w:t>
            </w:r>
          </w:p>
        </w:tc>
      </w:tr>
      <w:tr w:rsidR="00836460" w14:paraId="10EF5335" w14:textId="77777777" w:rsidTr="00FD7B88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B5B91C1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Měsíc v roce 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37C52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F51C26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45A6CA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1C43B7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E7D07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836460" w14:paraId="57BB001D" w14:textId="77777777" w:rsidTr="00FD7B88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7CDAD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B7A533E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852DB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BEF7399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C329ED5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D041A96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CB1B9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836460" w14:paraId="2CC881BC" w14:textId="77777777" w:rsidTr="00FD7B88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046C1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73B5E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D7C83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platy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E6EB4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9C350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69853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E6DD6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836460" w14:paraId="5A48708D" w14:textId="77777777" w:rsidTr="00FD7B88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5DEB8" w14:textId="77777777" w:rsidR="00836460" w:rsidRDefault="00836460" w:rsidP="00FD7B8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DEF03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752CF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08779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9F03E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258B6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11FDF4" w14:textId="77777777" w:rsidR="00836460" w:rsidRDefault="00836460" w:rsidP="00FD7B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úvazcích</w:t>
            </w:r>
          </w:p>
        </w:tc>
      </w:tr>
      <w:tr w:rsidR="00836460" w:rsidRPr="006A408F" w14:paraId="6536DAA1" w14:textId="77777777" w:rsidTr="00FD7B88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2B541" w14:textId="77777777" w:rsidR="00836460" w:rsidRDefault="00836460" w:rsidP="00FD7B88">
            <w:pPr>
              <w:spacing w:before="240"/>
              <w:ind w:left="72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březen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044E5" w14:textId="77777777" w:rsidR="00836460" w:rsidRPr="00FD3B31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red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2 120 397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D92" w14:textId="77777777" w:rsidR="00836460" w:rsidRPr="00FD3B31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red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1 507 840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AE91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509 650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B0D0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30 157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E07FB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72 750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2204" w14:textId="77777777" w:rsidR="00836460" w:rsidRPr="006A408F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A408F">
              <w:rPr>
                <w:rFonts w:ascii="Arial" w:hAnsi="Arial" w:cs="Arial"/>
                <w:bCs/>
                <w:color w:val="000000"/>
                <w:szCs w:val="20"/>
              </w:rPr>
              <w:t>4,3208</w:t>
            </w:r>
          </w:p>
        </w:tc>
      </w:tr>
      <w:tr w:rsidR="00836460" w:rsidRPr="006A408F" w14:paraId="3763F09B" w14:textId="77777777" w:rsidTr="00FD7B88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E30E7" w14:textId="77777777" w:rsidR="00836460" w:rsidRDefault="00836460" w:rsidP="00FD7B88">
            <w:pPr>
              <w:spacing w:before="240"/>
              <w:ind w:left="72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duben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6BC4D" w14:textId="77777777" w:rsidR="00836460" w:rsidRPr="00FD3B31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red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-880 389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A29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-685 117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D59C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-231 570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F9CC9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-13 702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A011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7366E">
              <w:rPr>
                <w:rFonts w:ascii="Arial" w:hAnsi="Arial" w:cs="Arial"/>
                <w:bCs/>
                <w:color w:val="000000"/>
                <w:szCs w:val="20"/>
              </w:rPr>
              <w:t>50 000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65DE" w14:textId="77777777" w:rsidR="00836460" w:rsidRPr="0067366E" w:rsidRDefault="00836460" w:rsidP="00FD7B88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6A408F">
              <w:rPr>
                <w:rFonts w:ascii="Arial" w:hAnsi="Arial" w:cs="Arial"/>
                <w:bCs/>
                <w:color w:val="000000"/>
                <w:szCs w:val="20"/>
              </w:rPr>
              <w:t>-1,8486</w:t>
            </w:r>
          </w:p>
        </w:tc>
      </w:tr>
    </w:tbl>
    <w:p w14:paraId="101246EC" w14:textId="77777777" w:rsidR="00836460" w:rsidRDefault="00836460" w:rsidP="00703E94">
      <w:pPr>
        <w:pStyle w:val="KUJKnormal"/>
        <w:rPr>
          <w:highlight w:val="yellow"/>
        </w:rPr>
      </w:pPr>
    </w:p>
    <w:p w14:paraId="283792B1" w14:textId="77777777" w:rsidR="00836460" w:rsidRDefault="00836460" w:rsidP="00703E94">
      <w:pPr>
        <w:pStyle w:val="KUJKnormal"/>
        <w:rPr>
          <w:rFonts w:cs="Arial"/>
          <w:b/>
          <w:color w:val="000000"/>
          <w:szCs w:val="20"/>
        </w:rPr>
      </w:pPr>
      <w:r w:rsidRPr="009C551F">
        <w:rPr>
          <w:rFonts w:cs="Arial"/>
          <w:b/>
          <w:color w:val="000000"/>
          <w:szCs w:val="20"/>
        </w:rPr>
        <w:t xml:space="preserve">2. Úpravy na návrhy obcí s rozšířenou působnostní a krajského úřadu </w:t>
      </w:r>
    </w:p>
    <w:p w14:paraId="77036AA9" w14:textId="77777777" w:rsidR="00836460" w:rsidRDefault="00836460" w:rsidP="00703E94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4D2797">
        <w:rPr>
          <w:rFonts w:ascii="Arial" w:hAnsi="Arial" w:cs="Arial"/>
          <w:color w:val="auto"/>
          <w:sz w:val="20"/>
          <w:szCs w:val="20"/>
          <w:lang w:eastAsia="en-US"/>
        </w:rPr>
        <w:t>Dle čl. VIII  směrnice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 obce s rozšířenou působností nebo krajskému úřadu v termínech stanovených krajským úřadem. Termíny projednání byly zveřejněny na webových stránkách krajského úřadu dne 26. 2. 2021.</w:t>
      </w:r>
    </w:p>
    <w:p w14:paraId="591FD7D8" w14:textId="77777777" w:rsidR="00836460" w:rsidRDefault="00836460" w:rsidP="00703E94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5A85C73" w14:textId="77777777" w:rsidR="00836460" w:rsidRPr="001614CC" w:rsidRDefault="00836460" w:rsidP="00703E94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1614CC">
        <w:rPr>
          <w:rFonts w:ascii="Arial" w:hAnsi="Arial" w:cs="Arial"/>
          <w:b/>
          <w:bCs/>
          <w:sz w:val="20"/>
          <w:szCs w:val="20"/>
          <w:lang w:eastAsia="en-US"/>
        </w:rPr>
        <w:t>3. Převody mezi závaznými a orientačními ukazateli</w:t>
      </w:r>
    </w:p>
    <w:p w14:paraId="16EF7F99" w14:textId="77777777" w:rsidR="00836460" w:rsidRDefault="00836460" w:rsidP="00703E94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Dne 21. 4. 2021 provedlo MŚMT 1. úpravu rozpočtu v roce 2021 pro RgŠ ve správě územních samosprávných celků. Tuto úpravu reflektuje krajský úřad v této úpravě rozpisu rozpočtu pro jednotlivé školy a školská zařízení. Krajský úřad dále vyzval školy a školská zařízení, aby si požádaly o další úpravu závazných i orientačních ukazatelů v měsíci květnu v roce 2021. </w:t>
      </w:r>
      <w:r w:rsidRPr="009C551F">
        <w:rPr>
          <w:rFonts w:ascii="Arial" w:hAnsi="Arial" w:cs="Arial"/>
          <w:sz w:val="20"/>
          <w:szCs w:val="20"/>
          <w:lang w:eastAsia="en-US"/>
        </w:rPr>
        <w:t xml:space="preserve">Krajský úřad </w:t>
      </w:r>
      <w:r>
        <w:rPr>
          <w:rFonts w:ascii="Arial" w:hAnsi="Arial" w:cs="Arial"/>
          <w:sz w:val="20"/>
          <w:szCs w:val="20"/>
          <w:lang w:eastAsia="en-US"/>
        </w:rPr>
        <w:t>postupuje při</w:t>
      </w:r>
      <w:r w:rsidRPr="009C551F">
        <w:rPr>
          <w:rFonts w:ascii="Arial" w:hAnsi="Arial" w:cs="Arial"/>
          <w:sz w:val="20"/>
          <w:szCs w:val="20"/>
          <w:lang w:eastAsia="en-US"/>
        </w:rPr>
        <w:t xml:space="preserve"> úpravách závazných i orientačních ukazatelů dle čl. VI směrnice.</w:t>
      </w:r>
    </w:p>
    <w:p w14:paraId="7CFEBF8F" w14:textId="77777777" w:rsidR="00836460" w:rsidRDefault="00836460" w:rsidP="00703E94">
      <w:pPr>
        <w:pStyle w:val="KUJKnormal"/>
        <w:rPr>
          <w:rFonts w:cs="Arial"/>
          <w:szCs w:val="20"/>
        </w:rPr>
      </w:pPr>
    </w:p>
    <w:p w14:paraId="5407CCE1" w14:textId="77777777" w:rsidR="00836460" w:rsidRDefault="00836460" w:rsidP="00703E94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Tab. 2 – Rozpis rozpočtu přímých výdajů regionálního školství v Jihočeském </w:t>
      </w:r>
      <w:r w:rsidRPr="00412911">
        <w:rPr>
          <w:rFonts w:ascii="Arial" w:hAnsi="Arial" w:cs="Arial"/>
          <w:color w:val="000000"/>
          <w:szCs w:val="20"/>
        </w:rPr>
        <w:t>kraji k 10. 6.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836460" w14:paraId="6D6EC195" w14:textId="77777777" w:rsidTr="00FD7B8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BBE5C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D2BB78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836460" w14:paraId="3A4B5E4C" w14:textId="77777777" w:rsidTr="00FD7B8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D056CE9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30032E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F6E211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836460" w14:paraId="788136B2" w14:textId="77777777" w:rsidTr="00FD7B8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6552" w14:textId="77777777" w:rsidR="00836460" w:rsidRDefault="00836460" w:rsidP="00FD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7D4E138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D0E082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41B9C9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36460" w14:paraId="314BD0A3" w14:textId="77777777" w:rsidTr="00FD7B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C5356" w14:textId="77777777" w:rsidR="00836460" w:rsidRDefault="00836460" w:rsidP="00FD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C9B5" w14:textId="77777777" w:rsidR="00836460" w:rsidRDefault="00836460" w:rsidP="00FD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7F8D3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188D9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836460" w14:paraId="7871F4CB" w14:textId="77777777" w:rsidTr="00FD7B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D4F5" w14:textId="77777777" w:rsidR="00836460" w:rsidRDefault="00836460" w:rsidP="00FD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98961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827EE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09933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836460" w14:paraId="50B2E9AE" w14:textId="77777777" w:rsidTr="00FD7B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C90396" w14:textId="77777777" w:rsidR="00836460" w:rsidRDefault="00836460" w:rsidP="00FD7B88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B6471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3 602 438 658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F972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2 584 118 670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85AD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31 933 484</w:t>
            </w:r>
          </w:p>
        </w:tc>
      </w:tr>
      <w:tr w:rsidR="00836460" w14:paraId="2B301448" w14:textId="77777777" w:rsidTr="00FD7B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ABB9C03" w14:textId="77777777" w:rsidR="00836460" w:rsidRDefault="00836460" w:rsidP="00FD7B88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D1D33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6 648 084 794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D59D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4 762 894 423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C8B1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19 320 397</w:t>
            </w:r>
          </w:p>
        </w:tc>
      </w:tr>
      <w:tr w:rsidR="00836460" w14:paraId="229D1C8C" w14:textId="77777777" w:rsidTr="00FD7B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E86C9DF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3FB674C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41 827 598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B6AF0B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30 283 760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60A11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508 742</w:t>
            </w:r>
          </w:p>
        </w:tc>
      </w:tr>
      <w:tr w:rsidR="00836460" w14:paraId="30F27842" w14:textId="77777777" w:rsidTr="00FD7B8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CEFB2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64220F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32EAD">
              <w:rPr>
                <w:rFonts w:ascii="Arial" w:hAnsi="Arial" w:cs="Arial"/>
                <w:b/>
                <w:sz w:val="18"/>
                <w:szCs w:val="18"/>
              </w:rPr>
              <w:t>10 292 351 050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5B3E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7 377 296 853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0773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51 762 623</w:t>
            </w:r>
          </w:p>
        </w:tc>
      </w:tr>
    </w:tbl>
    <w:p w14:paraId="60FC58BA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BE4C394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222FEB6B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23673BDE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A707EE0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58C03F4D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62494456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2FCF8F81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8C10FCB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3187C6F9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0E90B55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764A3A8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7AE72D75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11C7E202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3C362DFC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058EEC6D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5710B6D6" w14:textId="77777777" w:rsidR="00836460" w:rsidRDefault="00836460" w:rsidP="00703E94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37431426" w14:textId="77777777" w:rsidR="00836460" w:rsidRDefault="00836460" w:rsidP="00703E94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Cs w:val="20"/>
        </w:rPr>
        <w:t xml:space="preserve">Tab. 2 – Rozpis rozpočtu přímých výdajů regionálního školství v </w:t>
      </w:r>
      <w:r w:rsidRPr="00412911">
        <w:rPr>
          <w:rFonts w:ascii="Arial" w:hAnsi="Arial" w:cs="Arial"/>
          <w:szCs w:val="20"/>
        </w:rPr>
        <w:t>Jihočeském kraji k 10. 6. 2021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836460" w14:paraId="11872FF0" w14:textId="77777777" w:rsidTr="00FD7B88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68B891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7D6673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D00019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A0B35F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0E19C0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EDD94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836460" w14:paraId="4D03755E" w14:textId="77777777" w:rsidTr="00FD7B8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45F" w14:textId="77777777" w:rsidR="00836460" w:rsidRDefault="00836460" w:rsidP="00FD7B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DED3E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934E38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CAD5D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460" w14:paraId="361EF34C" w14:textId="77777777" w:rsidTr="00FD7B88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73EA" w14:textId="77777777" w:rsidR="00836460" w:rsidRDefault="00836460" w:rsidP="00FD7B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D94ED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7156C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0DBB75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D4EA6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836460" w14:paraId="76FDB064" w14:textId="77777777" w:rsidTr="00FD7B8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7EE7" w14:textId="77777777" w:rsidR="00836460" w:rsidRDefault="00836460" w:rsidP="00FD7B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94B05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FD642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B7AD7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47447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460" w14:paraId="2FFA7711" w14:textId="77777777" w:rsidTr="00FD7B88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4DC0B" w14:textId="77777777" w:rsidR="00836460" w:rsidRDefault="00836460" w:rsidP="00FD7B88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8B9B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884 225 628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8BA8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51 682 373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776A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50 478 503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DC6A4" w14:textId="77777777" w:rsidR="00836460" w:rsidRDefault="00836460" w:rsidP="00FD7B88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5 224,1334</w:t>
            </w:r>
          </w:p>
        </w:tc>
      </w:tr>
      <w:tr w:rsidR="00836460" w14:paraId="710CDEB0" w14:textId="77777777" w:rsidTr="00FD7B8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99D3" w14:textId="77777777" w:rsidR="00836460" w:rsidRDefault="00836460" w:rsidP="00FD7B88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F48B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1 616 388 609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3782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95 257 889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6D37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154 223 476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59B8A" w14:textId="77777777" w:rsidR="00836460" w:rsidRDefault="00836460" w:rsidP="00FD7B88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EAD">
              <w:rPr>
                <w:rFonts w:ascii="Arial" w:hAnsi="Arial" w:cs="Arial"/>
                <w:sz w:val="18"/>
                <w:szCs w:val="18"/>
              </w:rPr>
              <w:t>640,4490</w:t>
            </w:r>
          </w:p>
        </w:tc>
      </w:tr>
      <w:tr w:rsidR="00836460" w14:paraId="4C157DD7" w14:textId="77777777" w:rsidTr="00FD7B8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7F2D0" w14:textId="77777777" w:rsidR="00836460" w:rsidRDefault="00836460" w:rsidP="00FD7B88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BAC631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10 407 671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521B38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606 069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EB0FE1" w14:textId="77777777" w:rsidR="00836460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21 356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D1116" w14:textId="77777777" w:rsidR="00836460" w:rsidRDefault="00836460" w:rsidP="00FD7B88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EAD">
              <w:rPr>
                <w:rFonts w:ascii="Arial" w:hAnsi="Arial" w:cs="Arial"/>
                <w:sz w:val="18"/>
                <w:szCs w:val="18"/>
              </w:rPr>
              <w:t>76,3576</w:t>
            </w:r>
          </w:p>
        </w:tc>
      </w:tr>
      <w:tr w:rsidR="00836460" w14:paraId="72CB4AAF" w14:textId="77777777" w:rsidTr="00FD7B88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897CE4" w14:textId="77777777" w:rsidR="00836460" w:rsidRDefault="00836460" w:rsidP="00FD7B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243A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2 511 021 908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800B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147 546 331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D799" w14:textId="77777777" w:rsidR="00836460" w:rsidRPr="00332EAD" w:rsidRDefault="00836460" w:rsidP="00FD7B88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204 723 335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EEBDD" w14:textId="77777777" w:rsidR="00836460" w:rsidRPr="00332EAD" w:rsidRDefault="00836460" w:rsidP="00FD7B88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2EAD">
              <w:rPr>
                <w:rFonts w:ascii="Arial" w:hAnsi="Arial" w:cs="Arial"/>
                <w:b/>
                <w:bCs/>
                <w:sz w:val="18"/>
                <w:szCs w:val="18"/>
              </w:rPr>
              <w:t>15 940,94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</w:tbl>
    <w:p w14:paraId="7BFD0DC3" w14:textId="77777777" w:rsidR="00836460" w:rsidRPr="006C1EE4" w:rsidRDefault="00836460" w:rsidP="006C1EE4">
      <w:pPr>
        <w:pStyle w:val="KUJKnormal"/>
      </w:pPr>
    </w:p>
    <w:p w14:paraId="3605EB26" w14:textId="77777777" w:rsidR="00836460" w:rsidRDefault="00836460" w:rsidP="00010001">
      <w:pPr>
        <w:pStyle w:val="KUJKnormal"/>
      </w:pPr>
    </w:p>
    <w:p w14:paraId="1C1AEDA5" w14:textId="77777777" w:rsidR="00836460" w:rsidRDefault="00836460" w:rsidP="00010001">
      <w:pPr>
        <w:pStyle w:val="KUJKnormal"/>
      </w:pPr>
    </w:p>
    <w:p w14:paraId="501B8871" w14:textId="77777777" w:rsidR="00836460" w:rsidRDefault="00836460" w:rsidP="00010001">
      <w:pPr>
        <w:pStyle w:val="KUJKnormal"/>
      </w:pPr>
    </w:p>
    <w:p w14:paraId="4B4E250D" w14:textId="77777777" w:rsidR="00836460" w:rsidRDefault="00836460" w:rsidP="00010001">
      <w:pPr>
        <w:pStyle w:val="KUJKnormal"/>
      </w:pPr>
      <w:r>
        <w:t>Finanční nároky a krytí:</w:t>
      </w:r>
      <w:r w:rsidRPr="00703E94">
        <w:t xml:space="preserve"> Jedná se o finanční prostředky ze státního rozpočtu, nemají vliv na rozpočet kraje.</w:t>
      </w:r>
    </w:p>
    <w:p w14:paraId="0FF040F0" w14:textId="77777777" w:rsidR="00836460" w:rsidRDefault="00836460" w:rsidP="00010001">
      <w:pPr>
        <w:pStyle w:val="KUJKnormal"/>
      </w:pPr>
    </w:p>
    <w:p w14:paraId="0EF7E92B" w14:textId="77777777" w:rsidR="00836460" w:rsidRDefault="00836460" w:rsidP="00010001">
      <w:pPr>
        <w:pStyle w:val="KUJKnormal"/>
      </w:pPr>
    </w:p>
    <w:p w14:paraId="57B8D004" w14:textId="77777777" w:rsidR="00836460" w:rsidRDefault="00836460" w:rsidP="00DA7B4F">
      <w:pPr>
        <w:pStyle w:val="KUJKnormal"/>
      </w:pPr>
      <w:r>
        <w:t>Vyjádření správce rozpočtu:</w:t>
      </w:r>
      <w:r w:rsidRPr="00DA7B4F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68110889" w14:textId="77777777" w:rsidR="00836460" w:rsidRDefault="00836460" w:rsidP="00010001">
      <w:pPr>
        <w:pStyle w:val="KUJKnormal"/>
      </w:pPr>
    </w:p>
    <w:p w14:paraId="70815CDD" w14:textId="77777777" w:rsidR="00836460" w:rsidRDefault="00836460" w:rsidP="00010001">
      <w:pPr>
        <w:pStyle w:val="KUJKnormal"/>
      </w:pPr>
    </w:p>
    <w:p w14:paraId="2DD4761C" w14:textId="77777777" w:rsidR="00836460" w:rsidRDefault="00836460" w:rsidP="00010001">
      <w:pPr>
        <w:pStyle w:val="KUJKnormal"/>
      </w:pPr>
    </w:p>
    <w:p w14:paraId="4AC3D255" w14:textId="77777777" w:rsidR="00836460" w:rsidRDefault="00836460" w:rsidP="00010001">
      <w:pPr>
        <w:pStyle w:val="KUJKnormal"/>
      </w:pPr>
      <w:r>
        <w:t>Návrh projednán (stanoviska): Radou kraje dne 10. 6. 2021 a Výborem pro výchovu, vzdělávání a zaměstnanost Jihočeského kraje dne 16. 6. 2021.</w:t>
      </w:r>
    </w:p>
    <w:p w14:paraId="5568EFA1" w14:textId="77777777" w:rsidR="00836460" w:rsidRDefault="00836460" w:rsidP="00010001">
      <w:pPr>
        <w:pStyle w:val="KUJKnormal"/>
      </w:pPr>
    </w:p>
    <w:p w14:paraId="35BDCAC8" w14:textId="77777777" w:rsidR="00836460" w:rsidRDefault="00836460" w:rsidP="00010001">
      <w:pPr>
        <w:pStyle w:val="KUJKnormal"/>
      </w:pPr>
    </w:p>
    <w:p w14:paraId="4D192596" w14:textId="77777777" w:rsidR="00836460" w:rsidRPr="00B52AA9" w:rsidRDefault="00836460" w:rsidP="003A4200">
      <w:pPr>
        <w:pStyle w:val="KUJKtucny"/>
      </w:pPr>
      <w:r w:rsidRPr="007939A8">
        <w:t>PŘÍLOHY:</w:t>
      </w:r>
      <w:r>
        <w:t xml:space="preserve"> </w:t>
      </w:r>
      <w:r w:rsidRPr="003A4200">
        <w:rPr>
          <w:b w:val="0"/>
          <w:bCs/>
        </w:rPr>
        <w:t>Úprava rozpisu rozpočtu 2021</w:t>
      </w:r>
    </w:p>
    <w:p w14:paraId="58C3B78B" w14:textId="77777777" w:rsidR="00836460" w:rsidRDefault="00836460" w:rsidP="00010001">
      <w:pPr>
        <w:pStyle w:val="KUJKnormal"/>
      </w:pPr>
    </w:p>
    <w:p w14:paraId="67653758" w14:textId="77777777" w:rsidR="00836460" w:rsidRDefault="00836460" w:rsidP="00010001">
      <w:pPr>
        <w:pStyle w:val="KUJKnormal"/>
      </w:pPr>
    </w:p>
    <w:p w14:paraId="310921BB" w14:textId="77777777" w:rsidR="00836460" w:rsidRPr="007C1EE7" w:rsidRDefault="00836460" w:rsidP="00010001">
      <w:pPr>
        <w:pStyle w:val="KUJKtucny"/>
      </w:pPr>
      <w:r w:rsidRPr="007C1EE7">
        <w:t>Zodpovídá:</w:t>
      </w:r>
      <w:r w:rsidRPr="00703E94">
        <w:t xml:space="preserve"> </w:t>
      </w:r>
      <w:r w:rsidRPr="003A4200">
        <w:rPr>
          <w:b w:val="0"/>
          <w:bCs/>
        </w:rPr>
        <w:t>vedoucí OŠMT - Ing. Hana Šímová</w:t>
      </w:r>
    </w:p>
    <w:p w14:paraId="465FD8F4" w14:textId="77777777" w:rsidR="00836460" w:rsidRDefault="00836460" w:rsidP="00010001">
      <w:pPr>
        <w:pStyle w:val="KUJKnormal"/>
      </w:pPr>
    </w:p>
    <w:p w14:paraId="6612D032" w14:textId="77777777" w:rsidR="00836460" w:rsidRDefault="00836460" w:rsidP="00010001">
      <w:pPr>
        <w:pStyle w:val="KUJKnormal"/>
      </w:pPr>
      <w:r>
        <w:t>Termín kontroly:</w:t>
      </w:r>
      <w:r w:rsidRPr="00703E94">
        <w:t xml:space="preserve"> </w:t>
      </w:r>
      <w:r>
        <w:t>10</w:t>
      </w:r>
      <w:r w:rsidRPr="00703E94">
        <w:t>. června 2021</w:t>
      </w:r>
    </w:p>
    <w:p w14:paraId="7AC9F9E8" w14:textId="77777777" w:rsidR="00836460" w:rsidRDefault="00836460" w:rsidP="00010001">
      <w:pPr>
        <w:pStyle w:val="KUJKnormal"/>
      </w:pPr>
      <w:r>
        <w:t>Termín splnění:</w:t>
      </w:r>
      <w:r w:rsidRPr="00703E94">
        <w:t xml:space="preserve"> 24. června 2021</w:t>
      </w:r>
    </w:p>
    <w:p w14:paraId="31854121" w14:textId="77777777" w:rsidR="00836460" w:rsidRDefault="0083646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FBC7" w14:textId="77777777" w:rsidR="00A372D3" w:rsidRDefault="00A372D3" w:rsidP="002C5539">
      <w:r>
        <w:separator/>
      </w:r>
    </w:p>
  </w:endnote>
  <w:endnote w:type="continuationSeparator" w:id="0">
    <w:p w14:paraId="0D24634D" w14:textId="77777777" w:rsidR="00A372D3" w:rsidRDefault="00A372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372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372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3E4E" w14:textId="77777777" w:rsidR="00A372D3" w:rsidRDefault="00A372D3" w:rsidP="002C5539">
      <w:r>
        <w:separator/>
      </w:r>
    </w:p>
  </w:footnote>
  <w:footnote w:type="continuationSeparator" w:id="0">
    <w:p w14:paraId="32F1DB5D" w14:textId="77777777" w:rsidR="00A372D3" w:rsidRDefault="00A372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097C" w14:textId="77777777" w:rsidR="00836460" w:rsidRDefault="00836460" w:rsidP="00836460">
    <w:r>
      <w:rPr>
        <w:noProof/>
      </w:rPr>
      <w:pict w14:anchorId="09F011F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6968936" w14:textId="77777777" w:rsidR="00836460" w:rsidRPr="00D405BE" w:rsidRDefault="00836460" w:rsidP="0083646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81A8AC6" w14:textId="77777777" w:rsidR="00836460" w:rsidRPr="00D405BE" w:rsidRDefault="00836460" w:rsidP="0083646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9B0A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00BE70">
        <v:rect id="_x0000_i1026" style="width:481.9pt;height:2pt" o:hralign="center" o:hrstd="t" o:hrnoshade="t" o:hr="t" fillcolor="black" stroked="f"/>
      </w:pict>
    </w:r>
  </w:p>
  <w:p w14:paraId="180D5A69" w14:textId="77777777" w:rsidR="00836460" w:rsidRPr="00836460" w:rsidRDefault="00836460" w:rsidP="008364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460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5DC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2D3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8364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5699837</vt:i4>
  </property>
  <property fmtid="{D5CDD505-2E9C-101B-9397-08002B2CF9AE}" pid="5" name="UlozitJako">
    <vt:lpwstr>C:\Users\mrazkova\AppData\Local\Temp\iU70147344\Zastupitelstvo\2021-06-24\Navrhy\246-ZK-21.</vt:lpwstr>
  </property>
  <property fmtid="{D5CDD505-2E9C-101B-9397-08002B2CF9AE}" pid="6" name="Zpracovat">
    <vt:bool>false</vt:bool>
  </property>
</Properties>
</file>