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520D" w14:paraId="153A9013" w14:textId="77777777" w:rsidTr="006A415E">
        <w:trPr>
          <w:trHeight w:hRule="exact" w:val="397"/>
        </w:trPr>
        <w:tc>
          <w:tcPr>
            <w:tcW w:w="2376" w:type="dxa"/>
            <w:hideMark/>
          </w:tcPr>
          <w:p w14:paraId="772C570E" w14:textId="77777777" w:rsidR="0079520D" w:rsidRDefault="0079520D" w:rsidP="00C9447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B14BE66" w14:textId="77777777" w:rsidR="0079520D" w:rsidRDefault="0079520D" w:rsidP="00C94471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65D95B3E" w14:textId="77777777" w:rsidR="0079520D" w:rsidRDefault="0079520D" w:rsidP="00C9447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E8E5408" w14:textId="77777777" w:rsidR="0079520D" w:rsidRDefault="0079520D" w:rsidP="00C94471">
            <w:pPr>
              <w:pStyle w:val="KUJKnormal"/>
            </w:pPr>
          </w:p>
        </w:tc>
      </w:tr>
      <w:tr w:rsidR="0079520D" w14:paraId="25257583" w14:textId="77777777" w:rsidTr="006A415E">
        <w:trPr>
          <w:cantSplit/>
          <w:trHeight w:hRule="exact" w:val="397"/>
        </w:trPr>
        <w:tc>
          <w:tcPr>
            <w:tcW w:w="2376" w:type="dxa"/>
            <w:hideMark/>
          </w:tcPr>
          <w:p w14:paraId="02B5E23A" w14:textId="77777777" w:rsidR="0079520D" w:rsidRDefault="0079520D" w:rsidP="00C9447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B47CD3" w14:textId="77777777" w:rsidR="0079520D" w:rsidRDefault="0079520D" w:rsidP="00C94471">
            <w:pPr>
              <w:pStyle w:val="KUJKnormal"/>
            </w:pPr>
            <w:r>
              <w:t>192/ZK/21</w:t>
            </w:r>
          </w:p>
        </w:tc>
      </w:tr>
      <w:tr w:rsidR="0079520D" w14:paraId="3D0626A6" w14:textId="77777777" w:rsidTr="006A415E">
        <w:trPr>
          <w:trHeight w:val="397"/>
        </w:trPr>
        <w:tc>
          <w:tcPr>
            <w:tcW w:w="2376" w:type="dxa"/>
          </w:tcPr>
          <w:p w14:paraId="2919D851" w14:textId="77777777" w:rsidR="0079520D" w:rsidRDefault="0079520D" w:rsidP="00C94471"/>
          <w:p w14:paraId="5F8C57F7" w14:textId="77777777" w:rsidR="0079520D" w:rsidRDefault="0079520D" w:rsidP="00C9447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61795F1" w14:textId="77777777" w:rsidR="0079520D" w:rsidRDefault="0079520D" w:rsidP="00C94471"/>
          <w:p w14:paraId="71E01803" w14:textId="77777777" w:rsidR="0079520D" w:rsidRDefault="0079520D" w:rsidP="00C9447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Dodatek č. 11 </w:t>
            </w:r>
            <w:r>
              <w:rPr>
                <w:sz w:val="22"/>
              </w:rPr>
              <w:t xml:space="preserve">Českomoravské záruční a rozvojové banky </w:t>
            </w:r>
            <w:r>
              <w:rPr>
                <w:sz w:val="22"/>
                <w:szCs w:val="22"/>
              </w:rPr>
              <w:t xml:space="preserve"> a.s.- navýšení prostředků pro úvěrový rámec na rok 2021 a prodloužení platnosti programu</w:t>
            </w:r>
          </w:p>
        </w:tc>
      </w:tr>
    </w:tbl>
    <w:p w14:paraId="30057603" w14:textId="77777777" w:rsidR="0079520D" w:rsidRDefault="0079520D" w:rsidP="006A415E">
      <w:pPr>
        <w:pStyle w:val="KUJKnormal"/>
        <w:rPr>
          <w:b/>
          <w:bCs/>
        </w:rPr>
      </w:pPr>
      <w:r>
        <w:rPr>
          <w:b/>
          <w:bCs/>
        </w:rPr>
        <w:pict w14:anchorId="0851F5CC">
          <v:rect id="_x0000_i1029" style="width:453.6pt;height:1.5pt" o:hralign="center" o:hrstd="t" o:hrnoshade="t" o:hr="t" fillcolor="black" stroked="f"/>
        </w:pict>
      </w:r>
    </w:p>
    <w:p w14:paraId="5C8D2469" w14:textId="77777777" w:rsidR="0079520D" w:rsidRDefault="0079520D" w:rsidP="006A415E">
      <w:pPr>
        <w:pStyle w:val="KUJKnormal"/>
      </w:pPr>
    </w:p>
    <w:p w14:paraId="2DBAA963" w14:textId="77777777" w:rsidR="0079520D" w:rsidRDefault="0079520D" w:rsidP="006A415E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520D" w14:paraId="38999E5A" w14:textId="77777777" w:rsidTr="00C94471">
        <w:trPr>
          <w:trHeight w:val="397"/>
        </w:trPr>
        <w:tc>
          <w:tcPr>
            <w:tcW w:w="2350" w:type="dxa"/>
            <w:hideMark/>
          </w:tcPr>
          <w:p w14:paraId="6D00FB40" w14:textId="77777777" w:rsidR="0079520D" w:rsidRDefault="0079520D" w:rsidP="00C9447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B3C09B" w14:textId="77777777" w:rsidR="0079520D" w:rsidRDefault="0079520D" w:rsidP="00C94471">
            <w:pPr>
              <w:pStyle w:val="KUJKnormal"/>
            </w:pPr>
            <w:r>
              <w:t>Mgr. František Talíř</w:t>
            </w:r>
          </w:p>
          <w:p w14:paraId="5FF0EBF9" w14:textId="77777777" w:rsidR="0079520D" w:rsidRDefault="0079520D" w:rsidP="00C94471"/>
        </w:tc>
      </w:tr>
      <w:tr w:rsidR="0079520D" w14:paraId="51FD202C" w14:textId="77777777" w:rsidTr="00C94471">
        <w:trPr>
          <w:trHeight w:val="397"/>
        </w:trPr>
        <w:tc>
          <w:tcPr>
            <w:tcW w:w="2350" w:type="dxa"/>
          </w:tcPr>
          <w:p w14:paraId="785CB5F0" w14:textId="77777777" w:rsidR="0079520D" w:rsidRDefault="0079520D" w:rsidP="00C94471">
            <w:pPr>
              <w:pStyle w:val="KUJKtucny"/>
            </w:pPr>
            <w:r>
              <w:t>Zpracoval:</w:t>
            </w:r>
          </w:p>
          <w:p w14:paraId="17BCB0D3" w14:textId="77777777" w:rsidR="0079520D" w:rsidRDefault="0079520D" w:rsidP="00C94471"/>
        </w:tc>
        <w:tc>
          <w:tcPr>
            <w:tcW w:w="6862" w:type="dxa"/>
            <w:hideMark/>
          </w:tcPr>
          <w:p w14:paraId="3CD85336" w14:textId="77777777" w:rsidR="0079520D" w:rsidRDefault="0079520D" w:rsidP="00C94471">
            <w:pPr>
              <w:pStyle w:val="KUJKnormal"/>
            </w:pPr>
            <w:r>
              <w:t>OREG</w:t>
            </w:r>
          </w:p>
        </w:tc>
      </w:tr>
      <w:tr w:rsidR="0079520D" w14:paraId="50A3004C" w14:textId="77777777" w:rsidTr="00C94471">
        <w:trPr>
          <w:trHeight w:val="397"/>
        </w:trPr>
        <w:tc>
          <w:tcPr>
            <w:tcW w:w="2350" w:type="dxa"/>
          </w:tcPr>
          <w:p w14:paraId="76C824DA" w14:textId="77777777" w:rsidR="0079520D" w:rsidRPr="009715F9" w:rsidRDefault="0079520D" w:rsidP="00C9447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3ABC79" w14:textId="77777777" w:rsidR="0079520D" w:rsidRDefault="0079520D" w:rsidP="00C94471"/>
        </w:tc>
        <w:tc>
          <w:tcPr>
            <w:tcW w:w="6862" w:type="dxa"/>
            <w:hideMark/>
          </w:tcPr>
          <w:p w14:paraId="235D62C6" w14:textId="77777777" w:rsidR="0079520D" w:rsidRDefault="0079520D" w:rsidP="00C94471">
            <w:pPr>
              <w:pStyle w:val="KUJKnormal"/>
            </w:pPr>
            <w:r>
              <w:t>Ing. Luboš Průcha</w:t>
            </w:r>
          </w:p>
        </w:tc>
      </w:tr>
    </w:tbl>
    <w:p w14:paraId="184F508F" w14:textId="77777777" w:rsidR="0079520D" w:rsidRDefault="0079520D" w:rsidP="006A415E">
      <w:pPr>
        <w:pStyle w:val="KUJKnormal"/>
      </w:pPr>
    </w:p>
    <w:p w14:paraId="35D23579" w14:textId="77777777" w:rsidR="0079520D" w:rsidRPr="0052161F" w:rsidRDefault="0079520D" w:rsidP="006A415E">
      <w:pPr>
        <w:pStyle w:val="KUJKtucny"/>
      </w:pPr>
      <w:r w:rsidRPr="0052161F">
        <w:t>NÁVRH USNESENÍ</w:t>
      </w:r>
    </w:p>
    <w:p w14:paraId="5C5A2D49" w14:textId="77777777" w:rsidR="0079520D" w:rsidRDefault="0079520D" w:rsidP="006A415E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0A882A8E" w14:textId="77777777" w:rsidR="0079520D" w:rsidRDefault="0079520D" w:rsidP="0079520D">
      <w:pPr>
        <w:pStyle w:val="KUJKPolozka"/>
        <w:spacing w:line="240" w:lineRule="auto"/>
      </w:pPr>
      <w:r w:rsidRPr="00841DFC">
        <w:t>Zastupitelstvo Jihočeského kraje</w:t>
      </w:r>
    </w:p>
    <w:p w14:paraId="24D545AE" w14:textId="77777777" w:rsidR="0079520D" w:rsidRPr="00E10FE7" w:rsidRDefault="0079520D" w:rsidP="0079520D">
      <w:pPr>
        <w:pStyle w:val="KUJKdoplnek2"/>
        <w:spacing w:line="240" w:lineRule="auto"/>
      </w:pPr>
      <w:r w:rsidRPr="00AF7BAE">
        <w:t>schvaluje</w:t>
      </w:r>
    </w:p>
    <w:p w14:paraId="24DEF19D" w14:textId="77777777" w:rsidR="0079520D" w:rsidRDefault="0079520D" w:rsidP="00E7515D">
      <w:pPr>
        <w:pStyle w:val="KUJKnormal"/>
      </w:pPr>
      <w:r>
        <w:t>Dodatek č. 11 ke Smlouvě o zajištění realizace Programu zvýhodněných regionálních úvěrů pro malé podnikatele v Jihočeském kraji uzavíraný mezi Jihočeským krajem a Českomoravskou záruční a rozvojovou bankou, a.s., IČO 44848943, podle přílohy č. 1 návrhu č. 192/ZK/21;</w:t>
      </w:r>
    </w:p>
    <w:p w14:paraId="17E7DFDE" w14:textId="77777777" w:rsidR="0079520D" w:rsidRDefault="0079520D" w:rsidP="0079520D">
      <w:pPr>
        <w:pStyle w:val="KUJKdoplnek2"/>
        <w:spacing w:line="240" w:lineRule="auto"/>
      </w:pPr>
      <w:r w:rsidRPr="0021676C">
        <w:t>ukládá</w:t>
      </w:r>
    </w:p>
    <w:p w14:paraId="3583F43B" w14:textId="77777777" w:rsidR="0079520D" w:rsidRDefault="0079520D" w:rsidP="00E7515D">
      <w:pPr>
        <w:pStyle w:val="KUJKnormal"/>
      </w:pPr>
      <w:r>
        <w:t>JUDr. Lukáši Glaserovi, pověřenému vedením krajského úřadu, zajistit realizaci uvedeného usnesení.</w:t>
      </w:r>
    </w:p>
    <w:p w14:paraId="223D5832" w14:textId="77777777" w:rsidR="0079520D" w:rsidRDefault="0079520D" w:rsidP="00E7515D">
      <w:pPr>
        <w:pStyle w:val="KUJKnormal"/>
      </w:pPr>
    </w:p>
    <w:p w14:paraId="266D4B0F" w14:textId="77777777" w:rsidR="0079520D" w:rsidRDefault="0079520D" w:rsidP="003C7A51">
      <w:pPr>
        <w:pStyle w:val="KUJKmezeraDZ"/>
      </w:pPr>
      <w:bookmarkStart w:id="2" w:name="US_DuvodZprava"/>
      <w:bookmarkEnd w:id="2"/>
    </w:p>
    <w:p w14:paraId="49E55092" w14:textId="77777777" w:rsidR="0079520D" w:rsidRDefault="0079520D" w:rsidP="003C7A51">
      <w:pPr>
        <w:pStyle w:val="KUJKnadpisDZ"/>
      </w:pPr>
      <w:r>
        <w:t>DŮVODOVÁ ZPRÁVA</w:t>
      </w:r>
    </w:p>
    <w:p w14:paraId="7D50CDDF" w14:textId="77777777" w:rsidR="0079520D" w:rsidRPr="009B7B0B" w:rsidRDefault="0079520D" w:rsidP="003C7A51">
      <w:pPr>
        <w:pStyle w:val="KUJKmezeraDZ"/>
      </w:pPr>
    </w:p>
    <w:p w14:paraId="1FF6E63D" w14:textId="77777777" w:rsidR="0079520D" w:rsidRDefault="0079520D" w:rsidP="002A6782">
      <w:pPr>
        <w:pStyle w:val="KUJKnormal"/>
      </w:pPr>
      <w:r>
        <w:t xml:space="preserve">Zastupitelstvu kraje je předkládán k projednání návrh Dodatku č. 11 ke Smlouvě o zajištění realizace Programu zvýhodněných regionálních úvěrů pro malé podnikatele v Jihočeském kraji (dále jen „Dodatek č. 11“), kterou schválilo zastupitelstvo kraje dne 27. 3. 2012 usnesením č. 97/2012/ZK-30. Dodatek č. 1 byl schválen usnesením č. 242/2012/ZK-32, dodatek č. 2 usnesením č. 37/2013/ZK-3,  č. 3 usnesením č. 19/2014/ZK-9, č. 4 usnesením č. 13/2015/ZK-15, č. 5 usnesením č. 247/2016/ZK-24,  č. 6 usnesením č. 32/2017/ZK-3, dodatek č. 7 usnesením č. 86/2018/ZK-12, dodatek č. 8 usnesením č. 65/2019/ZK-20, dodatek č. 9 usnesením č. 72/2020/ZK-27, dodatek č. 10 usnesením </w:t>
      </w:r>
      <w:r w:rsidRPr="00A65B3A">
        <w:t>220/2020/ZK-29</w:t>
      </w:r>
      <w:r>
        <w:t>.</w:t>
      </w:r>
    </w:p>
    <w:p w14:paraId="5DEB804F" w14:textId="77777777" w:rsidR="0079520D" w:rsidRDefault="0079520D" w:rsidP="002A6782">
      <w:pPr>
        <w:pStyle w:val="KUJKnormal"/>
      </w:pPr>
    </w:p>
    <w:p w14:paraId="2EA641D9" w14:textId="77777777" w:rsidR="0079520D" w:rsidRDefault="0079520D" w:rsidP="002A6782">
      <w:pPr>
        <w:pStyle w:val="KUJKnormal"/>
      </w:pPr>
      <w:r>
        <w:t>Program zvýhodněných regionálních úvěrů pro malé podnikatele v Jihočeském kraji (dále také „program“) realizuje Jihočeský kraj (dále také „kraj“ nebo „JčK“) ve spolupráci s Českomoravskou záruční a rozvojovou bankou, a.s. (dále také „banka“ nebo „ČMZRB“), nepřetržitě již od roku 2003. Na základě financí poskytnutých Jihočeským krajem Českomoravské záruční a rozvojové bance, a.s. poté banka poskytuje zvýhodněné regionální úvěry pro malé a začínající podnikatele v Jihočeském kraji. Do konce roku 2017 byla možnost čerpání úvěru i pro obce, ale pro malý zájem obce jako žadatele od roku 2018 z programu vyjmuty.</w:t>
      </w:r>
    </w:p>
    <w:p w14:paraId="3B38F1EE" w14:textId="77777777" w:rsidR="0079520D" w:rsidRDefault="0079520D" w:rsidP="002A6782">
      <w:pPr>
        <w:pStyle w:val="KUJKnormal"/>
      </w:pPr>
      <w:r>
        <w:t xml:space="preserve">Z dlouhodobějšího hlediska je patrný přesun největšího zájmu o zvýhodněné úvěry mezi malé začínající podnikatele, což naplňuje jednu z hlavních myšlenek a účel tohoto programu. </w:t>
      </w:r>
    </w:p>
    <w:p w14:paraId="12A617F9" w14:textId="77777777" w:rsidR="0079520D" w:rsidRDefault="0079520D" w:rsidP="002A6782">
      <w:pPr>
        <w:pStyle w:val="KUJKnormal"/>
      </w:pPr>
    </w:p>
    <w:p w14:paraId="08F25D23" w14:textId="77777777" w:rsidR="0079520D" w:rsidRDefault="0079520D" w:rsidP="002A6782">
      <w:pPr>
        <w:pStyle w:val="KUJKnormal"/>
      </w:pPr>
      <w:r>
        <w:t>K 31.12.2020 bylo poskytnuto celkem 175 úvěrů v celkové výši 133 210 727 Kč, z toho:</w:t>
      </w:r>
    </w:p>
    <w:p w14:paraId="54EBCB99" w14:textId="77777777" w:rsidR="0079520D" w:rsidRDefault="0079520D" w:rsidP="002A6782">
      <w:pPr>
        <w:pStyle w:val="KUJKnormal"/>
      </w:pPr>
      <w:r>
        <w:t>1.</w:t>
      </w:r>
      <w:r>
        <w:tab/>
        <w:t>pro malé podnikatele 144 úvěrů v kumulativní výši 106 919 571 Kč</w:t>
      </w:r>
    </w:p>
    <w:p w14:paraId="74EE9C26" w14:textId="77777777" w:rsidR="0079520D" w:rsidRDefault="0079520D" w:rsidP="002A6782">
      <w:pPr>
        <w:pStyle w:val="KUJKnormal"/>
      </w:pPr>
      <w:r>
        <w:t>2.</w:t>
      </w:r>
      <w:r>
        <w:tab/>
        <w:t>pro začínající podnikatele 21 úvěrů v kumulativní výši 9 491 156 Kč</w:t>
      </w:r>
    </w:p>
    <w:p w14:paraId="00E94968" w14:textId="77777777" w:rsidR="0079520D" w:rsidRDefault="0079520D" w:rsidP="002A6782">
      <w:pPr>
        <w:pStyle w:val="KUJKnormal"/>
      </w:pPr>
      <w:r>
        <w:t>3.</w:t>
      </w:r>
      <w:r>
        <w:tab/>
        <w:t>pro obce 10 úvěrů v kumulativní výši 16 800 000 Kč.</w:t>
      </w:r>
    </w:p>
    <w:p w14:paraId="10B1C7F7" w14:textId="77777777" w:rsidR="0079520D" w:rsidRDefault="0079520D" w:rsidP="002A6782">
      <w:pPr>
        <w:pStyle w:val="KUJKnormal"/>
      </w:pPr>
      <w:r>
        <w:t xml:space="preserve">Aktuální úvěrový rámec je 43,5 mil. Kč. </w:t>
      </w:r>
    </w:p>
    <w:p w14:paraId="0F511684" w14:textId="77777777" w:rsidR="0079520D" w:rsidRDefault="0079520D" w:rsidP="002A6782">
      <w:pPr>
        <w:pStyle w:val="KUJKnormal"/>
      </w:pPr>
    </w:p>
    <w:p w14:paraId="34D98562" w14:textId="77777777" w:rsidR="0079520D" w:rsidRDefault="0079520D" w:rsidP="002A6782">
      <w:pPr>
        <w:pStyle w:val="KUJKnormal"/>
      </w:pPr>
    </w:p>
    <w:p w14:paraId="17DEBE02" w14:textId="77777777" w:rsidR="0079520D" w:rsidRDefault="0079520D" w:rsidP="002A6782">
      <w:pPr>
        <w:pStyle w:val="KUJKnormal"/>
      </w:pPr>
      <w:r>
        <w:t xml:space="preserve">S ohledem na aktuální stav čerpání prostředků úvěrové rámce a předpokládaný vývoj v oblasti přijímání žádostí o poskytnutí úvěru v rámci Programu zvýhodněných regionálních úvěrů pro malé podnikatele v Jihočeském kraji je radě kraje předkládán nový návrh dodatku č. 11, prostřednictvím kterého dojde k navýšení prostředků pro úvěrový rámec na rok 2021 o 5 000 000 Kč (prostředky jsou alokovány v rozpočtu OEZI, </w:t>
      </w:r>
      <w:r w:rsidRPr="004D093C">
        <w:t>§</w:t>
      </w:r>
      <w:r>
        <w:t xml:space="preserve"> 3636 pol. 6414). Na základě písemné žádosti ČMZRB a.s. bude uskutečněn převod na účet záruční banky č. 9340300203/4300. Zároveň v rámci dodatku č. 11 dojde k prodloužení platnosti programu do 15. 7. 2022.</w:t>
      </w:r>
    </w:p>
    <w:p w14:paraId="572C13CD" w14:textId="77777777" w:rsidR="0079520D" w:rsidRPr="00E7515D" w:rsidRDefault="0079520D" w:rsidP="00E7515D">
      <w:pPr>
        <w:pStyle w:val="KUJKnormal"/>
      </w:pPr>
    </w:p>
    <w:p w14:paraId="51008317" w14:textId="77777777" w:rsidR="0079520D" w:rsidRDefault="0079520D" w:rsidP="00F56060">
      <w:pPr>
        <w:pStyle w:val="KUJKnormal"/>
      </w:pPr>
      <w:r>
        <w:t>Rada kraje projednala návrh Dodatku č. 11 ke Smlouvě o zajištění realizace Programu zvýhodněných regionálních úvěrů pro malé podnikatele v Jihočeském kraji na svém jednání dne 6. 5. 2021 a přijala ho svým usnesením, kterým jej doporučuje zastupitelstvu kraje schválit.</w:t>
      </w:r>
    </w:p>
    <w:p w14:paraId="1BB1E2D3" w14:textId="77777777" w:rsidR="0079520D" w:rsidRDefault="0079520D" w:rsidP="006A415E">
      <w:pPr>
        <w:pStyle w:val="KUJKnormal"/>
      </w:pPr>
    </w:p>
    <w:p w14:paraId="1257677C" w14:textId="77777777" w:rsidR="0079520D" w:rsidRDefault="0079520D" w:rsidP="006A415E">
      <w:pPr>
        <w:pStyle w:val="KUJKnormal"/>
      </w:pPr>
    </w:p>
    <w:p w14:paraId="3E29C7AE" w14:textId="77777777" w:rsidR="0079520D" w:rsidRDefault="0079520D" w:rsidP="006A415E">
      <w:pPr>
        <w:pStyle w:val="KUJKnormal"/>
      </w:pPr>
      <w:r>
        <w:t xml:space="preserve">Finanční nároky a krytí: </w:t>
      </w:r>
      <w:r w:rsidRPr="00C920D8">
        <w:t>Celková alokace na dotační program činí 5 000 000 Kč a je kryta upraveným rozpočtem ORJ 1453, UZ 402</w:t>
      </w:r>
      <w:r>
        <w:t>.</w:t>
      </w:r>
    </w:p>
    <w:p w14:paraId="63DE2A90" w14:textId="77777777" w:rsidR="0079520D" w:rsidRDefault="0079520D" w:rsidP="006A415E">
      <w:pPr>
        <w:pStyle w:val="KUJKnormal"/>
      </w:pPr>
    </w:p>
    <w:p w14:paraId="5D13B3AC" w14:textId="77777777" w:rsidR="0079520D" w:rsidRDefault="0079520D" w:rsidP="006A415E">
      <w:pPr>
        <w:pStyle w:val="KUJKnormal"/>
      </w:pPr>
    </w:p>
    <w:p w14:paraId="57E0B3C3" w14:textId="77777777" w:rsidR="0079520D" w:rsidRDefault="0079520D" w:rsidP="008773AD">
      <w:pPr>
        <w:pStyle w:val="KUJKnormal"/>
      </w:pPr>
      <w:r>
        <w:t xml:space="preserve">Vyjádření správce rozpočtu: </w:t>
      </w:r>
      <w:r w:rsidRPr="00C8309D">
        <w:t>Ing. Petra Prantlová</w:t>
      </w:r>
      <w:r>
        <w:t>– (OEKO):</w:t>
      </w:r>
      <w:r w:rsidRPr="008773AD">
        <w:t xml:space="preserve"> </w:t>
      </w: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625D175B" w14:textId="77777777" w:rsidR="0079520D" w:rsidRDefault="0079520D" w:rsidP="006A415E">
      <w:pPr>
        <w:pStyle w:val="KUJKnormal"/>
      </w:pPr>
    </w:p>
    <w:p w14:paraId="2855DDE5" w14:textId="77777777" w:rsidR="0079520D" w:rsidRDefault="0079520D" w:rsidP="006A415E">
      <w:pPr>
        <w:pStyle w:val="KUJKnormal"/>
      </w:pPr>
    </w:p>
    <w:p w14:paraId="012E59E2" w14:textId="77777777" w:rsidR="0079520D" w:rsidRDefault="0079520D" w:rsidP="006A415E">
      <w:pPr>
        <w:pStyle w:val="KUJKnormal"/>
      </w:pPr>
    </w:p>
    <w:p w14:paraId="6A3AF5B6" w14:textId="77777777" w:rsidR="0079520D" w:rsidRPr="00A521E1" w:rsidRDefault="0079520D" w:rsidP="00031112">
      <w:pPr>
        <w:pStyle w:val="KUJKnormal"/>
      </w:pPr>
      <w:r>
        <w:t>Návrh projednán (stanoviska): JUDr. Lukáš Glaser – Odbor legislativy a vnitřních věcí (OLVV):</w:t>
      </w:r>
      <w:r w:rsidRPr="00031112">
        <w:t xml:space="preserve"> </w:t>
      </w: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  <w:r>
        <w:t>dodatek je ve formě sledování změn - prosím upravte. Díky.</w:t>
      </w:r>
    </w:p>
    <w:p w14:paraId="72F13350" w14:textId="77777777" w:rsidR="0079520D" w:rsidRPr="00A521E1" w:rsidRDefault="0079520D" w:rsidP="00031112">
      <w:pPr>
        <w:pStyle w:val="KUJKnormal"/>
      </w:pP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2A4A7475" w14:textId="77777777" w:rsidR="0079520D" w:rsidRDefault="0079520D" w:rsidP="006A415E">
      <w:pPr>
        <w:pStyle w:val="KUJKnormal"/>
      </w:pPr>
    </w:p>
    <w:p w14:paraId="056271AB" w14:textId="77777777" w:rsidR="0079520D" w:rsidRDefault="0079520D" w:rsidP="006A415E">
      <w:pPr>
        <w:pStyle w:val="KUJKnormal"/>
      </w:pPr>
    </w:p>
    <w:p w14:paraId="2CAF5356" w14:textId="77777777" w:rsidR="0079520D" w:rsidRDefault="0079520D" w:rsidP="006A415E">
      <w:pPr>
        <w:pStyle w:val="KUJKnormal"/>
      </w:pPr>
    </w:p>
    <w:p w14:paraId="5D1CD625" w14:textId="77777777" w:rsidR="0079520D" w:rsidRDefault="0079520D" w:rsidP="006A415E">
      <w:pPr>
        <w:pStyle w:val="KUJKtucny"/>
      </w:pPr>
      <w:r w:rsidRPr="007939A8">
        <w:t>PŘÍLOHY:</w:t>
      </w:r>
    </w:p>
    <w:p w14:paraId="3650235B" w14:textId="77777777" w:rsidR="0079520D" w:rsidRPr="00B52AA9" w:rsidRDefault="0079520D" w:rsidP="0079520D">
      <w:pPr>
        <w:pStyle w:val="KUJKcislovany"/>
        <w:spacing w:line="240" w:lineRule="auto"/>
      </w:pPr>
      <w:r>
        <w:t>dodatek č. 11</w:t>
      </w:r>
      <w:r w:rsidRPr="0081756D">
        <w:t xml:space="preserve"> (</w:t>
      </w:r>
      <w:r>
        <w:t>Dodatek č. 11 CMZRB navyseni alokace a prodlouzeni.docx</w:t>
      </w:r>
      <w:r w:rsidRPr="0081756D">
        <w:t>)</w:t>
      </w:r>
    </w:p>
    <w:p w14:paraId="3B6932B3" w14:textId="77777777" w:rsidR="0079520D" w:rsidRPr="00B52AA9" w:rsidRDefault="0079520D" w:rsidP="0079520D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Dodatku č.11 _Program_od16.72021.docx</w:t>
      </w:r>
      <w:r w:rsidRPr="0081756D">
        <w:t>)</w:t>
      </w:r>
    </w:p>
    <w:p w14:paraId="4DCAD24C" w14:textId="77777777" w:rsidR="0079520D" w:rsidRPr="00B52AA9" w:rsidRDefault="0079520D" w:rsidP="0079520D">
      <w:pPr>
        <w:pStyle w:val="KUJKcislovany"/>
        <w:spacing w:line="240" w:lineRule="auto"/>
      </w:pPr>
      <w:r>
        <w:t>Příloha č. 1 PROGRAMU</w:t>
      </w:r>
      <w:r w:rsidRPr="0081756D">
        <w:t xml:space="preserve"> (</w:t>
      </w:r>
      <w:r>
        <w:t>CMZRB_příloha č. 1 Programu_CZ-NACE_dodatek 2021.docx</w:t>
      </w:r>
      <w:r w:rsidRPr="0081756D">
        <w:t>)</w:t>
      </w:r>
    </w:p>
    <w:p w14:paraId="78F27C35" w14:textId="77777777" w:rsidR="0079520D" w:rsidRPr="002A6782" w:rsidRDefault="0079520D" w:rsidP="002A6782">
      <w:pPr>
        <w:pStyle w:val="KUJKnormal"/>
      </w:pPr>
    </w:p>
    <w:p w14:paraId="0993EBDA" w14:textId="77777777" w:rsidR="0079520D" w:rsidRDefault="0079520D" w:rsidP="006A415E">
      <w:pPr>
        <w:pStyle w:val="KUJKnormal"/>
      </w:pPr>
    </w:p>
    <w:p w14:paraId="0ACBC192" w14:textId="77777777" w:rsidR="0079520D" w:rsidRDefault="0079520D" w:rsidP="006A415E">
      <w:pPr>
        <w:pStyle w:val="KUJKnormal"/>
      </w:pPr>
    </w:p>
    <w:p w14:paraId="45CDBA6E" w14:textId="77777777" w:rsidR="0079520D" w:rsidRPr="007C1EE7" w:rsidRDefault="0079520D" w:rsidP="006A415E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OREG – Ing. Luboš Průcha</w:t>
      </w:r>
    </w:p>
    <w:p w14:paraId="0075F73D" w14:textId="77777777" w:rsidR="0079520D" w:rsidRDefault="0079520D" w:rsidP="006A415E">
      <w:pPr>
        <w:pStyle w:val="KUJKnormal"/>
      </w:pPr>
    </w:p>
    <w:p w14:paraId="489A9A81" w14:textId="77777777" w:rsidR="0079520D" w:rsidRDefault="0079520D" w:rsidP="006A415E">
      <w:pPr>
        <w:pStyle w:val="KUJKnormal"/>
      </w:pPr>
      <w:r>
        <w:t>Termín kontroly: 30. 6. 2021</w:t>
      </w:r>
    </w:p>
    <w:p w14:paraId="6E261B4E" w14:textId="77777777" w:rsidR="0079520D" w:rsidRDefault="0079520D" w:rsidP="006A415E">
      <w:pPr>
        <w:pStyle w:val="KUJKnormal"/>
      </w:pPr>
      <w:r>
        <w:t>Termín splnění: 30. 6. 2021</w:t>
      </w:r>
    </w:p>
    <w:p w14:paraId="46F27FD6" w14:textId="77777777" w:rsidR="0079520D" w:rsidRDefault="0079520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2FB9" w14:textId="77777777" w:rsidR="00FC7EB9" w:rsidRDefault="00FC7EB9" w:rsidP="002C5539">
      <w:r>
        <w:separator/>
      </w:r>
    </w:p>
  </w:endnote>
  <w:endnote w:type="continuationSeparator" w:id="0">
    <w:p w14:paraId="2CF7E1E5" w14:textId="77777777" w:rsidR="00FC7EB9" w:rsidRDefault="00FC7EB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C7EB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C7EB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CC28" w14:textId="77777777" w:rsidR="00FC7EB9" w:rsidRDefault="00FC7EB9" w:rsidP="002C5539">
      <w:r>
        <w:separator/>
      </w:r>
    </w:p>
  </w:footnote>
  <w:footnote w:type="continuationSeparator" w:id="0">
    <w:p w14:paraId="02CDB865" w14:textId="77777777" w:rsidR="00FC7EB9" w:rsidRDefault="00FC7EB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6ED9" w14:textId="77777777" w:rsidR="0079520D" w:rsidRDefault="0079520D" w:rsidP="0079520D">
    <w:r>
      <w:rPr>
        <w:noProof/>
      </w:rPr>
      <w:pict w14:anchorId="79214AA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515EEBF" w14:textId="77777777" w:rsidR="0079520D" w:rsidRPr="00D405BE" w:rsidRDefault="0079520D" w:rsidP="0079520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74D2D4" w14:textId="77777777" w:rsidR="0079520D" w:rsidRPr="00D405BE" w:rsidRDefault="0079520D" w:rsidP="0079520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EAB0EF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3692DFC">
        <v:rect id="_x0000_i1026" style="width:481.9pt;height:2pt" o:hralign="center" o:hrstd="t" o:hrnoshade="t" o:hr="t" fillcolor="black" stroked="f"/>
      </w:pict>
    </w:r>
  </w:p>
  <w:p w14:paraId="2D88E050" w14:textId="77777777" w:rsidR="0079520D" w:rsidRPr="0079520D" w:rsidRDefault="0079520D" w:rsidP="007952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A796C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20D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C7EB9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2026-01-30T09:31:00Z</dcterms:created>
  <dcterms:modified xsi:type="dcterms:W3CDTF">2026-01-30T09:31:00Z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5647773</vt:i4>
  </property>
  <property fmtid="{D5CDD505-2E9C-101B-9397-08002B2CF9AE}" pid="5" name="UlozitJako">
    <vt:lpwstr>C:\Users\mrazkova\AppData\Local\Temp\iU50403996\Zastupitelstvo\2021-05-20\Navrhy\192-ZK-21.</vt:lpwstr>
  </property>
  <property fmtid="{D5CDD505-2E9C-101B-9397-08002B2CF9AE}" pid="6" name="Zpracovat">
    <vt:bool>false</vt:bool>
  </property>
</Properties>
</file>