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3EB74" w14:textId="77777777" w:rsidR="00547EDB" w:rsidRDefault="00547EDB" w:rsidP="00A87955">
      <w:pPr>
        <w:pStyle w:val="KUMS-Osloven"/>
        <w:spacing w:after="360" w:line="240" w:lineRule="auto"/>
        <w:jc w:val="center"/>
        <w:rPr>
          <w:sz w:val="20"/>
          <w:szCs w:val="20"/>
        </w:rPr>
      </w:pPr>
    </w:p>
    <w:p w14:paraId="2A20912D" w14:textId="4C7B187D" w:rsidR="00537C8A" w:rsidRDefault="00537C8A" w:rsidP="00537C8A">
      <w:pPr>
        <w:pStyle w:val="KUMS-Osloven"/>
        <w:spacing w:after="36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České Budějovice </w:t>
      </w:r>
      <w:r w:rsidR="00443509">
        <w:rPr>
          <w:sz w:val="20"/>
          <w:szCs w:val="20"/>
        </w:rPr>
        <w:t>16</w:t>
      </w:r>
      <w:r>
        <w:rPr>
          <w:sz w:val="20"/>
          <w:szCs w:val="20"/>
        </w:rPr>
        <w:t xml:space="preserve">. </w:t>
      </w:r>
      <w:r w:rsidR="00443509">
        <w:rPr>
          <w:sz w:val="20"/>
          <w:szCs w:val="20"/>
        </w:rPr>
        <w:t>dubna</w:t>
      </w:r>
      <w:r>
        <w:rPr>
          <w:sz w:val="20"/>
          <w:szCs w:val="20"/>
        </w:rPr>
        <w:t xml:space="preserve"> 202</w:t>
      </w:r>
      <w:r w:rsidR="00395DFF">
        <w:rPr>
          <w:sz w:val="20"/>
          <w:szCs w:val="20"/>
        </w:rPr>
        <w:t>1</w:t>
      </w:r>
    </w:p>
    <w:p w14:paraId="3E6E37ED" w14:textId="77777777" w:rsidR="00537C8A" w:rsidRDefault="00537C8A" w:rsidP="00537C8A">
      <w:pPr>
        <w:pStyle w:val="KUMS-Osloven"/>
        <w:spacing w:after="360" w:line="240" w:lineRule="auto"/>
        <w:rPr>
          <w:sz w:val="20"/>
          <w:szCs w:val="20"/>
        </w:rPr>
      </w:pPr>
    </w:p>
    <w:p w14:paraId="25644B01" w14:textId="77777777" w:rsidR="00537C8A" w:rsidRPr="00B960BD" w:rsidRDefault="00537C8A" w:rsidP="00537C8A">
      <w:pPr>
        <w:pStyle w:val="KUMS-text"/>
      </w:pPr>
    </w:p>
    <w:p w14:paraId="139E18EB" w14:textId="77777777" w:rsidR="00537C8A" w:rsidRPr="00824B18" w:rsidRDefault="00537C8A" w:rsidP="00537C8A">
      <w:pPr>
        <w:pStyle w:val="Zkladntext"/>
        <w:jc w:val="center"/>
        <w:rPr>
          <w:sz w:val="22"/>
          <w:szCs w:val="22"/>
        </w:rPr>
      </w:pPr>
      <w:r w:rsidRPr="00824B18">
        <w:rPr>
          <w:sz w:val="22"/>
          <w:szCs w:val="22"/>
        </w:rPr>
        <w:t>V souladu s § 40 odst. 1 zákona č. 129/2000 Sb., o krajích, v platném znění</w:t>
      </w:r>
    </w:p>
    <w:p w14:paraId="332EA1A6" w14:textId="77777777" w:rsidR="00537C8A" w:rsidRPr="007E3227" w:rsidRDefault="00537C8A" w:rsidP="00537C8A">
      <w:pPr>
        <w:pStyle w:val="Zkladntext"/>
        <w:jc w:val="center"/>
      </w:pPr>
    </w:p>
    <w:p w14:paraId="1EFC3293" w14:textId="77777777" w:rsidR="00537C8A" w:rsidRPr="007E3227" w:rsidRDefault="00537C8A" w:rsidP="00537C8A">
      <w:pPr>
        <w:pStyle w:val="Zkladntext"/>
        <w:jc w:val="center"/>
      </w:pPr>
    </w:p>
    <w:p w14:paraId="4C2D0000" w14:textId="77777777" w:rsidR="00537C8A" w:rsidRPr="007E3227" w:rsidRDefault="00537C8A" w:rsidP="00537C8A">
      <w:pPr>
        <w:pStyle w:val="Zkladntext"/>
        <w:jc w:val="center"/>
        <w:rPr>
          <w:b/>
          <w:bCs/>
          <w:sz w:val="24"/>
          <w:szCs w:val="24"/>
        </w:rPr>
      </w:pPr>
      <w:r w:rsidRPr="007E3227">
        <w:rPr>
          <w:b/>
          <w:bCs/>
          <w:sz w:val="24"/>
          <w:szCs w:val="24"/>
        </w:rPr>
        <w:t>s v o l á v á m</w:t>
      </w:r>
    </w:p>
    <w:p w14:paraId="7565EE97" w14:textId="77777777" w:rsidR="00537C8A" w:rsidRPr="007E3227" w:rsidRDefault="00537C8A" w:rsidP="00537C8A">
      <w:pPr>
        <w:pStyle w:val="Zkladntext"/>
        <w:jc w:val="center"/>
        <w:rPr>
          <w:b/>
          <w:bCs/>
        </w:rPr>
      </w:pPr>
    </w:p>
    <w:p w14:paraId="627F1AF4" w14:textId="77777777" w:rsidR="00537C8A" w:rsidRPr="007E3227" w:rsidRDefault="00537C8A" w:rsidP="00537C8A">
      <w:pPr>
        <w:pStyle w:val="Zkladntext"/>
        <w:jc w:val="center"/>
        <w:rPr>
          <w:b/>
          <w:bCs/>
        </w:rPr>
      </w:pPr>
    </w:p>
    <w:p w14:paraId="4139E579" w14:textId="1994CCC7" w:rsidR="00537C8A" w:rsidRPr="00824B18" w:rsidRDefault="00443509" w:rsidP="00537C8A">
      <w:pPr>
        <w:pStyle w:val="Zkladntex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537C8A" w:rsidRPr="00824B18">
        <w:rPr>
          <w:b/>
          <w:bCs/>
          <w:sz w:val="22"/>
          <w:szCs w:val="22"/>
        </w:rPr>
        <w:t>. zasedání Zastupitelstva Jihočeského kraje</w:t>
      </w:r>
    </w:p>
    <w:p w14:paraId="65251CD6" w14:textId="77777777" w:rsidR="00537C8A" w:rsidRPr="00824B18" w:rsidRDefault="00537C8A" w:rsidP="00537C8A">
      <w:pPr>
        <w:pStyle w:val="Zkladntext"/>
        <w:jc w:val="center"/>
        <w:rPr>
          <w:b/>
          <w:bCs/>
          <w:sz w:val="22"/>
          <w:szCs w:val="22"/>
        </w:rPr>
      </w:pPr>
    </w:p>
    <w:p w14:paraId="5BD01B54" w14:textId="45E73612" w:rsidR="00537C8A" w:rsidRPr="00824B18" w:rsidRDefault="00537C8A" w:rsidP="00537C8A">
      <w:pPr>
        <w:pStyle w:val="Zkladntex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na čtvrtek </w:t>
      </w:r>
      <w:r w:rsidR="00443509">
        <w:rPr>
          <w:b/>
          <w:bCs/>
          <w:sz w:val="22"/>
          <w:szCs w:val="22"/>
        </w:rPr>
        <w:t>29</w:t>
      </w:r>
      <w:r>
        <w:rPr>
          <w:b/>
          <w:bCs/>
          <w:sz w:val="22"/>
          <w:szCs w:val="22"/>
        </w:rPr>
        <w:t xml:space="preserve">. </w:t>
      </w:r>
      <w:r w:rsidR="00443509">
        <w:rPr>
          <w:b/>
          <w:bCs/>
          <w:sz w:val="22"/>
          <w:szCs w:val="22"/>
        </w:rPr>
        <w:t>dubna</w:t>
      </w:r>
      <w:r w:rsidR="00C60B87">
        <w:rPr>
          <w:b/>
          <w:bCs/>
          <w:sz w:val="22"/>
          <w:szCs w:val="22"/>
        </w:rPr>
        <w:t xml:space="preserve"> </w:t>
      </w:r>
      <w:r w:rsidRPr="00824B18">
        <w:rPr>
          <w:b/>
          <w:bCs/>
          <w:sz w:val="22"/>
          <w:szCs w:val="22"/>
        </w:rPr>
        <w:t>20</w:t>
      </w:r>
      <w:r>
        <w:rPr>
          <w:b/>
          <w:bCs/>
          <w:sz w:val="22"/>
          <w:szCs w:val="22"/>
        </w:rPr>
        <w:t>2</w:t>
      </w:r>
      <w:r w:rsidR="00395DFF">
        <w:rPr>
          <w:b/>
          <w:bCs/>
          <w:sz w:val="22"/>
          <w:szCs w:val="22"/>
        </w:rPr>
        <w:t>1</w:t>
      </w:r>
      <w:r w:rsidRPr="00824B18">
        <w:rPr>
          <w:b/>
          <w:bCs/>
          <w:sz w:val="22"/>
          <w:szCs w:val="22"/>
        </w:rPr>
        <w:t xml:space="preserve"> od </w:t>
      </w:r>
      <w:r w:rsidR="00D60E9C">
        <w:rPr>
          <w:b/>
          <w:bCs/>
          <w:sz w:val="22"/>
          <w:szCs w:val="22"/>
        </w:rPr>
        <w:t>10</w:t>
      </w:r>
      <w:r w:rsidRPr="00824B18">
        <w:rPr>
          <w:b/>
          <w:bCs/>
          <w:sz w:val="22"/>
          <w:szCs w:val="22"/>
        </w:rPr>
        <w:t>:00 hodin.</w:t>
      </w:r>
    </w:p>
    <w:p w14:paraId="59B53A55" w14:textId="77777777" w:rsidR="00537C8A" w:rsidRPr="00824B18" w:rsidRDefault="00537C8A" w:rsidP="00537C8A">
      <w:pPr>
        <w:pStyle w:val="Zkladntext"/>
        <w:rPr>
          <w:sz w:val="22"/>
          <w:szCs w:val="22"/>
        </w:rPr>
      </w:pPr>
    </w:p>
    <w:p w14:paraId="188BC066" w14:textId="77777777" w:rsidR="00537C8A" w:rsidRPr="00824B18" w:rsidRDefault="00537C8A" w:rsidP="00537C8A">
      <w:pPr>
        <w:pStyle w:val="Zkladntext"/>
        <w:rPr>
          <w:sz w:val="22"/>
          <w:szCs w:val="22"/>
        </w:rPr>
      </w:pPr>
    </w:p>
    <w:p w14:paraId="4460C3A6" w14:textId="77777777" w:rsidR="00537C8A" w:rsidRPr="00824B18" w:rsidRDefault="00537C8A" w:rsidP="00537C8A">
      <w:pPr>
        <w:pStyle w:val="Zkladntext"/>
        <w:rPr>
          <w:sz w:val="22"/>
          <w:szCs w:val="22"/>
        </w:rPr>
      </w:pPr>
    </w:p>
    <w:p w14:paraId="4D75CBE2" w14:textId="77777777" w:rsidR="00646DCE" w:rsidRDefault="00646DCE" w:rsidP="00646DCE">
      <w:pPr>
        <w:pStyle w:val="Zkladntex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Zasedání se koná v sídle Krajského úřadu Jihočeského kraje, </w:t>
      </w:r>
    </w:p>
    <w:p w14:paraId="3B1B803B" w14:textId="77777777" w:rsidR="00646DCE" w:rsidRDefault="00646DCE" w:rsidP="00646DCE">
      <w:pPr>
        <w:pStyle w:val="Zkladntex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ul. U Zimního stadionu 1952/2, České Budějovice, </w:t>
      </w:r>
    </w:p>
    <w:p w14:paraId="29133D30" w14:textId="77777777" w:rsidR="00646DCE" w:rsidRDefault="00646DCE" w:rsidP="00646DCE">
      <w:pPr>
        <w:pStyle w:val="Zkladntext"/>
        <w:jc w:val="center"/>
        <w:rPr>
          <w:sz w:val="22"/>
          <w:szCs w:val="22"/>
        </w:rPr>
      </w:pPr>
      <w:r>
        <w:rPr>
          <w:sz w:val="22"/>
          <w:szCs w:val="22"/>
        </w:rPr>
        <w:t>velký zasedací sál, 2. podlaží.</w:t>
      </w:r>
    </w:p>
    <w:p w14:paraId="71CF4033" w14:textId="1C446B98" w:rsidR="00537C8A" w:rsidRDefault="00537C8A" w:rsidP="00537C8A">
      <w:pPr>
        <w:pStyle w:val="KUMS-text"/>
        <w:rPr>
          <w:sz w:val="22"/>
          <w:szCs w:val="22"/>
        </w:rPr>
      </w:pPr>
    </w:p>
    <w:p w14:paraId="07E071D3" w14:textId="77777777" w:rsidR="00646DCE" w:rsidRPr="00824B18" w:rsidRDefault="00646DCE" w:rsidP="00537C8A">
      <w:pPr>
        <w:pStyle w:val="KUMS-text"/>
        <w:rPr>
          <w:sz w:val="22"/>
          <w:szCs w:val="22"/>
        </w:rPr>
      </w:pPr>
    </w:p>
    <w:p w14:paraId="36DEC842" w14:textId="63DE12A9" w:rsidR="00537C8A" w:rsidRPr="00824B18" w:rsidRDefault="00537C8A" w:rsidP="00537C8A">
      <w:pPr>
        <w:pStyle w:val="Zkladntext"/>
        <w:tabs>
          <w:tab w:val="left" w:pos="6569"/>
        </w:tabs>
        <w:rPr>
          <w:sz w:val="22"/>
          <w:szCs w:val="22"/>
        </w:rPr>
      </w:pPr>
      <w:r w:rsidRPr="00824B18">
        <w:rPr>
          <w:sz w:val="22"/>
          <w:szCs w:val="22"/>
        </w:rPr>
        <w:t xml:space="preserve">                                                                                       </w:t>
      </w:r>
    </w:p>
    <w:p w14:paraId="1BB55CD4" w14:textId="4F5240E4" w:rsidR="00537C8A" w:rsidRPr="00824B18" w:rsidRDefault="00537C8A" w:rsidP="00537C8A">
      <w:pPr>
        <w:pStyle w:val="Zkladntext"/>
        <w:tabs>
          <w:tab w:val="left" w:pos="6569"/>
        </w:tabs>
        <w:rPr>
          <w:sz w:val="22"/>
          <w:szCs w:val="22"/>
        </w:rPr>
      </w:pPr>
      <w:r w:rsidRPr="00824B18">
        <w:rPr>
          <w:sz w:val="22"/>
          <w:szCs w:val="22"/>
        </w:rPr>
        <w:t xml:space="preserve">                                                                                           </w:t>
      </w:r>
      <w:r w:rsidR="00C60B87">
        <w:rPr>
          <w:sz w:val="22"/>
          <w:szCs w:val="22"/>
        </w:rPr>
        <w:t>MUDr. Martin Kuba</w:t>
      </w:r>
      <w:r w:rsidR="007322EB">
        <w:rPr>
          <w:sz w:val="22"/>
          <w:szCs w:val="22"/>
        </w:rPr>
        <w:t>, v.r.</w:t>
      </w:r>
    </w:p>
    <w:p w14:paraId="17B6E41F" w14:textId="21BD2611" w:rsidR="00537C8A" w:rsidRPr="00824B18" w:rsidRDefault="00537C8A" w:rsidP="00537C8A">
      <w:pPr>
        <w:pStyle w:val="Zkladntext"/>
        <w:tabs>
          <w:tab w:val="left" w:pos="6569"/>
        </w:tabs>
        <w:rPr>
          <w:sz w:val="22"/>
          <w:szCs w:val="22"/>
        </w:rPr>
      </w:pPr>
      <w:r w:rsidRPr="00824B18">
        <w:rPr>
          <w:sz w:val="22"/>
          <w:szCs w:val="22"/>
        </w:rPr>
        <w:t xml:space="preserve">                                                                                  </w:t>
      </w:r>
      <w:r w:rsidR="00E62A57">
        <w:rPr>
          <w:sz w:val="22"/>
          <w:szCs w:val="22"/>
        </w:rPr>
        <w:t xml:space="preserve">  </w:t>
      </w:r>
      <w:r w:rsidR="004C6441">
        <w:rPr>
          <w:sz w:val="22"/>
          <w:szCs w:val="22"/>
        </w:rPr>
        <w:t xml:space="preserve">  </w:t>
      </w:r>
      <w:r w:rsidRPr="00824B18">
        <w:rPr>
          <w:sz w:val="22"/>
          <w:szCs w:val="22"/>
        </w:rPr>
        <w:t xml:space="preserve">  Hejtman Jihočeského kraje</w:t>
      </w:r>
    </w:p>
    <w:p w14:paraId="5E5A2817" w14:textId="77777777" w:rsidR="00537C8A" w:rsidRPr="00824B18" w:rsidRDefault="00537C8A" w:rsidP="00537C8A">
      <w:pPr>
        <w:pStyle w:val="Zkladntext"/>
        <w:tabs>
          <w:tab w:val="left" w:pos="6187"/>
        </w:tabs>
        <w:rPr>
          <w:sz w:val="22"/>
          <w:szCs w:val="22"/>
        </w:rPr>
      </w:pPr>
      <w:r w:rsidRPr="00824B18">
        <w:rPr>
          <w:sz w:val="22"/>
          <w:szCs w:val="22"/>
        </w:rPr>
        <w:tab/>
      </w:r>
    </w:p>
    <w:p w14:paraId="43C0E85A" w14:textId="77777777" w:rsidR="00537C8A" w:rsidRPr="00824B18" w:rsidRDefault="00537C8A" w:rsidP="00537C8A">
      <w:pPr>
        <w:pStyle w:val="Zkladntext"/>
        <w:tabs>
          <w:tab w:val="left" w:pos="6702"/>
        </w:tabs>
        <w:rPr>
          <w:sz w:val="22"/>
          <w:szCs w:val="22"/>
          <w:u w:val="single"/>
        </w:rPr>
      </w:pPr>
      <w:r w:rsidRPr="00824B18">
        <w:rPr>
          <w:sz w:val="22"/>
          <w:szCs w:val="22"/>
        </w:rPr>
        <w:t xml:space="preserve">                                                                                       </w:t>
      </w:r>
      <w:r w:rsidRPr="00824B18">
        <w:rPr>
          <w:sz w:val="22"/>
          <w:szCs w:val="22"/>
        </w:rPr>
        <w:tab/>
      </w:r>
    </w:p>
    <w:p w14:paraId="5A9E910C" w14:textId="77777777" w:rsidR="00537C8A" w:rsidRPr="00824B18" w:rsidRDefault="00537C8A" w:rsidP="00537C8A">
      <w:pPr>
        <w:pStyle w:val="Zkladntext"/>
        <w:rPr>
          <w:sz w:val="22"/>
          <w:szCs w:val="22"/>
          <w:u w:val="single"/>
        </w:rPr>
      </w:pPr>
    </w:p>
    <w:p w14:paraId="102F56B9" w14:textId="487B69B1" w:rsidR="00537C8A" w:rsidRDefault="00537C8A" w:rsidP="00537C8A">
      <w:pPr>
        <w:pStyle w:val="Zkladntext"/>
        <w:rPr>
          <w:sz w:val="22"/>
          <w:szCs w:val="22"/>
          <w:u w:val="single"/>
        </w:rPr>
      </w:pPr>
    </w:p>
    <w:p w14:paraId="4192946D" w14:textId="2F54ED5E" w:rsidR="00646DCE" w:rsidRDefault="00646DCE" w:rsidP="00537C8A">
      <w:pPr>
        <w:pStyle w:val="Zkladntext"/>
        <w:rPr>
          <w:sz w:val="22"/>
          <w:szCs w:val="22"/>
          <w:u w:val="single"/>
        </w:rPr>
      </w:pPr>
    </w:p>
    <w:p w14:paraId="68230BD5" w14:textId="2389DEAB" w:rsidR="00646DCE" w:rsidRDefault="00646DCE" w:rsidP="00537C8A">
      <w:pPr>
        <w:pStyle w:val="Zkladntext"/>
        <w:rPr>
          <w:sz w:val="22"/>
          <w:szCs w:val="22"/>
          <w:u w:val="single"/>
        </w:rPr>
      </w:pPr>
    </w:p>
    <w:p w14:paraId="7B301C5C" w14:textId="7FBCF83E" w:rsidR="00646DCE" w:rsidRDefault="00646DCE" w:rsidP="00537C8A">
      <w:pPr>
        <w:pStyle w:val="Zkladntext"/>
        <w:rPr>
          <w:sz w:val="22"/>
          <w:szCs w:val="22"/>
          <w:u w:val="single"/>
        </w:rPr>
      </w:pPr>
    </w:p>
    <w:p w14:paraId="0F8C686C" w14:textId="188EC17E" w:rsidR="00646DCE" w:rsidRDefault="00646DCE" w:rsidP="00537C8A">
      <w:pPr>
        <w:pStyle w:val="Zkladntext"/>
        <w:rPr>
          <w:sz w:val="22"/>
          <w:szCs w:val="22"/>
          <w:u w:val="single"/>
        </w:rPr>
      </w:pPr>
    </w:p>
    <w:p w14:paraId="37A1B27A" w14:textId="5148B288" w:rsidR="00646DCE" w:rsidRDefault="00646DCE" w:rsidP="00537C8A">
      <w:pPr>
        <w:pStyle w:val="Zkladntext"/>
        <w:rPr>
          <w:sz w:val="22"/>
          <w:szCs w:val="22"/>
          <w:u w:val="single"/>
        </w:rPr>
      </w:pPr>
    </w:p>
    <w:p w14:paraId="6CF5FECB" w14:textId="343CA776" w:rsidR="00646DCE" w:rsidRDefault="00646DCE" w:rsidP="00537C8A">
      <w:pPr>
        <w:pStyle w:val="Zkladntext"/>
        <w:rPr>
          <w:sz w:val="22"/>
          <w:szCs w:val="22"/>
          <w:u w:val="single"/>
        </w:rPr>
      </w:pPr>
    </w:p>
    <w:p w14:paraId="15F11B22" w14:textId="77777777" w:rsidR="00646DCE" w:rsidRPr="00824B18" w:rsidRDefault="00646DCE" w:rsidP="00537C8A">
      <w:pPr>
        <w:pStyle w:val="Zkladntext"/>
        <w:rPr>
          <w:sz w:val="22"/>
          <w:szCs w:val="22"/>
          <w:u w:val="single"/>
        </w:rPr>
      </w:pPr>
    </w:p>
    <w:p w14:paraId="6828301E" w14:textId="77777777" w:rsidR="00537C8A" w:rsidRPr="00824B18" w:rsidRDefault="00537C8A" w:rsidP="00537C8A">
      <w:pPr>
        <w:pStyle w:val="Zkladntext"/>
        <w:rPr>
          <w:sz w:val="22"/>
          <w:szCs w:val="22"/>
          <w:u w:val="single"/>
        </w:rPr>
      </w:pPr>
    </w:p>
    <w:p w14:paraId="68CADBEB" w14:textId="77777777" w:rsidR="00537C8A" w:rsidRPr="00824B18" w:rsidRDefault="00537C8A" w:rsidP="00537C8A">
      <w:pPr>
        <w:pStyle w:val="Zkladntext"/>
        <w:rPr>
          <w:sz w:val="22"/>
          <w:szCs w:val="22"/>
          <w:u w:val="single"/>
        </w:rPr>
      </w:pPr>
      <w:r w:rsidRPr="00824B18">
        <w:rPr>
          <w:sz w:val="22"/>
          <w:szCs w:val="22"/>
          <w:u w:val="single"/>
        </w:rPr>
        <w:t>Příloha:</w:t>
      </w:r>
    </w:p>
    <w:p w14:paraId="4963AB39" w14:textId="7A450AD8" w:rsidR="00537C8A" w:rsidRPr="00824B18" w:rsidRDefault="00537C8A" w:rsidP="00537C8A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Návrh programu </w:t>
      </w:r>
      <w:r w:rsidR="00443509">
        <w:rPr>
          <w:sz w:val="22"/>
          <w:szCs w:val="22"/>
        </w:rPr>
        <w:t>6</w:t>
      </w:r>
      <w:r w:rsidRPr="00824B18">
        <w:rPr>
          <w:sz w:val="22"/>
          <w:szCs w:val="22"/>
        </w:rPr>
        <w:t>. zasedání Zastupitelstva Jihočeského kraje</w:t>
      </w:r>
    </w:p>
    <w:p w14:paraId="3400A169" w14:textId="7469FC9C" w:rsidR="00186C2B" w:rsidRPr="00D62B33" w:rsidRDefault="008010F0" w:rsidP="00D62B33">
      <w:pPr>
        <w:pStyle w:val="Zkladntext"/>
        <w:tabs>
          <w:tab w:val="left" w:pos="6468"/>
          <w:tab w:val="left" w:pos="6773"/>
        </w:tabs>
        <w:rPr>
          <w:u w:val="single"/>
        </w:rPr>
      </w:pPr>
      <w:r w:rsidRPr="008010F0">
        <w:t xml:space="preserve">                                                                                            </w:t>
      </w:r>
    </w:p>
    <w:p w14:paraId="70C857C7" w14:textId="77777777" w:rsidR="0096437F" w:rsidRDefault="0096437F" w:rsidP="008639B6">
      <w:pPr>
        <w:pStyle w:val="KUJKnormal"/>
        <w:jc w:val="center"/>
        <w:rPr>
          <w:rFonts w:ascii="Tahoma" w:hAnsi="Tahoma" w:cs="Tahoma"/>
          <w:b/>
          <w:sz w:val="22"/>
        </w:rPr>
      </w:pPr>
    </w:p>
    <w:p w14:paraId="430E21D0" w14:textId="4050A4A0" w:rsidR="008639B6" w:rsidRPr="007314F7" w:rsidRDefault="00544B9D" w:rsidP="008639B6">
      <w:pPr>
        <w:pStyle w:val="KUJKnormal"/>
        <w:jc w:val="center"/>
        <w:rPr>
          <w:rFonts w:ascii="Tahoma" w:hAnsi="Tahoma" w:cs="Tahoma"/>
          <w:b/>
          <w:sz w:val="22"/>
        </w:rPr>
      </w:pPr>
      <w:r w:rsidRPr="007314F7">
        <w:rPr>
          <w:rFonts w:ascii="Tahoma" w:hAnsi="Tahoma" w:cs="Tahoma"/>
          <w:b/>
          <w:sz w:val="22"/>
        </w:rPr>
        <w:t xml:space="preserve">Návrh programu </w:t>
      </w:r>
      <w:r w:rsidR="00443509">
        <w:rPr>
          <w:rFonts w:ascii="Tahoma" w:hAnsi="Tahoma" w:cs="Tahoma"/>
          <w:b/>
          <w:sz w:val="22"/>
        </w:rPr>
        <w:t>6</w:t>
      </w:r>
      <w:r w:rsidR="008639B6" w:rsidRPr="007314F7">
        <w:rPr>
          <w:rFonts w:ascii="Tahoma" w:hAnsi="Tahoma" w:cs="Tahoma"/>
          <w:b/>
          <w:sz w:val="22"/>
        </w:rPr>
        <w:t>. zasedání Zastupitelstva Jihočeského kraje</w:t>
      </w:r>
    </w:p>
    <w:p w14:paraId="10341164" w14:textId="473DCF93" w:rsidR="008639B6" w:rsidRPr="007314F7" w:rsidRDefault="00544B9D" w:rsidP="008639B6">
      <w:pPr>
        <w:pStyle w:val="KUJKnormal"/>
        <w:jc w:val="center"/>
        <w:rPr>
          <w:rFonts w:ascii="Tahoma" w:hAnsi="Tahoma" w:cs="Tahoma"/>
          <w:b/>
          <w:sz w:val="22"/>
        </w:rPr>
      </w:pPr>
      <w:r w:rsidRPr="007314F7">
        <w:rPr>
          <w:rFonts w:ascii="Tahoma" w:hAnsi="Tahoma" w:cs="Tahoma"/>
          <w:b/>
          <w:sz w:val="22"/>
        </w:rPr>
        <w:t xml:space="preserve">dne </w:t>
      </w:r>
      <w:r w:rsidR="00554508">
        <w:rPr>
          <w:rFonts w:ascii="Tahoma" w:hAnsi="Tahoma" w:cs="Tahoma"/>
          <w:b/>
          <w:sz w:val="22"/>
        </w:rPr>
        <w:t>29</w:t>
      </w:r>
      <w:r w:rsidRPr="007314F7">
        <w:rPr>
          <w:rFonts w:ascii="Tahoma" w:hAnsi="Tahoma" w:cs="Tahoma"/>
          <w:b/>
          <w:sz w:val="22"/>
        </w:rPr>
        <w:t xml:space="preserve">. </w:t>
      </w:r>
      <w:r w:rsidR="00554508">
        <w:rPr>
          <w:rFonts w:ascii="Tahoma" w:hAnsi="Tahoma" w:cs="Tahoma"/>
          <w:b/>
          <w:sz w:val="22"/>
        </w:rPr>
        <w:t>dubna</w:t>
      </w:r>
      <w:r w:rsidR="008639B6" w:rsidRPr="007314F7">
        <w:rPr>
          <w:rFonts w:ascii="Tahoma" w:hAnsi="Tahoma" w:cs="Tahoma"/>
          <w:b/>
          <w:sz w:val="22"/>
        </w:rPr>
        <w:t xml:space="preserve"> 20</w:t>
      </w:r>
      <w:r w:rsidR="00FB4675" w:rsidRPr="007314F7">
        <w:rPr>
          <w:rFonts w:ascii="Tahoma" w:hAnsi="Tahoma" w:cs="Tahoma"/>
          <w:b/>
          <w:sz w:val="22"/>
        </w:rPr>
        <w:t>2</w:t>
      </w:r>
      <w:r w:rsidR="00802D53" w:rsidRPr="007314F7">
        <w:rPr>
          <w:rFonts w:ascii="Tahoma" w:hAnsi="Tahoma" w:cs="Tahoma"/>
          <w:b/>
          <w:sz w:val="22"/>
        </w:rPr>
        <w:t>1</w:t>
      </w:r>
    </w:p>
    <w:p w14:paraId="694C34E0" w14:textId="15C1D32F" w:rsidR="00824D43" w:rsidRPr="007314F7" w:rsidRDefault="00515D6D" w:rsidP="00B43685">
      <w:pPr>
        <w:pStyle w:val="KUJKslovan"/>
        <w:numPr>
          <w:ilvl w:val="0"/>
          <w:numId w:val="0"/>
        </w:num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2"/>
        </w:rPr>
        <w:pict w14:anchorId="28A23EB9">
          <v:rect id="_x0000_i1025" style="width:472.3pt;height:1.8pt" o:hrpct="980" o:hralign="center" o:hrstd="t" o:hrnoshade="t" o:hr="t" fillcolor="black" stroked="f"/>
        </w:pict>
      </w:r>
    </w:p>
    <w:p w14:paraId="0684632C" w14:textId="77777777" w:rsidR="00436D3C" w:rsidRPr="007314F7" w:rsidRDefault="00436D3C" w:rsidP="00436D3C">
      <w:pPr>
        <w:pStyle w:val="KUJKnormal"/>
        <w:rPr>
          <w:rFonts w:ascii="Tahoma" w:hAnsi="Tahoma" w:cs="Tahoma"/>
          <w:sz w:val="20"/>
          <w:szCs w:val="20"/>
        </w:rPr>
      </w:pPr>
      <w:bookmarkStart w:id="0" w:name="_Hlk25916924"/>
    </w:p>
    <w:bookmarkEnd w:id="0"/>
    <w:p w14:paraId="36CC25C0" w14:textId="77777777" w:rsidR="004A65EE" w:rsidRDefault="004A65EE" w:rsidP="004A65EE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  <w:rPr>
          <w:rFonts w:cs="Times New Roman"/>
        </w:rPr>
      </w:pPr>
      <w:r>
        <w:t>Zahájení</w:t>
      </w:r>
    </w:p>
    <w:p w14:paraId="50D10C18" w14:textId="0D0068C5" w:rsidR="004A65EE" w:rsidRDefault="004A65EE" w:rsidP="004A65EE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 xml:space="preserve">Zpráva o činnosti Rady Jihočeského kraje za období od 4. 3. </w:t>
      </w:r>
      <w:proofErr w:type="gramStart"/>
      <w:r>
        <w:t>do  8.</w:t>
      </w:r>
      <w:proofErr w:type="gramEnd"/>
      <w:r>
        <w:t xml:space="preserve"> 4. 2021 (MUDr. Martin Kuba, návrh č. 77/ZK/21) </w:t>
      </w:r>
    </w:p>
    <w:p w14:paraId="7EC9CA49" w14:textId="77777777" w:rsidR="004A65EE" w:rsidRDefault="004A65EE" w:rsidP="004A65EE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 xml:space="preserve">Zpráva o plnění usnesení Zastupitelstva Jihočeského kraje (MUDr. Martin Kuba, návrh č. 76/ZK/21) </w:t>
      </w:r>
    </w:p>
    <w:p w14:paraId="1E623CFF" w14:textId="77777777" w:rsidR="004A65EE" w:rsidRDefault="004A65EE" w:rsidP="004A65EE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 xml:space="preserve">Informace o jednání Rady Asociace krajů ČR (MUDr. Martin Kuba, návrh č. 78/ZK/21) </w:t>
      </w:r>
    </w:p>
    <w:p w14:paraId="39CABA76" w14:textId="5978E335" w:rsidR="004A65EE" w:rsidRDefault="004A65EE" w:rsidP="004A65EE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 xml:space="preserve">Poskytnutí individuálních dotací v gesci Odboru kancelář hejtmana (MUDr. Martin Kuba, návrh č. 138/ZK/21) </w:t>
      </w:r>
    </w:p>
    <w:p w14:paraId="316000B5" w14:textId="77777777" w:rsidR="004A65EE" w:rsidRDefault="004A65EE" w:rsidP="004A65EE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 xml:space="preserve">Návrh volby přísedících krajského soudu (MUDr. Martin Kuba, návrh č. 162/ZK/21) </w:t>
      </w:r>
    </w:p>
    <w:p w14:paraId="4B07F04D" w14:textId="77777777" w:rsidR="004A65EE" w:rsidRDefault="004A65EE" w:rsidP="004A65EE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 xml:space="preserve">Zvýšení základního kapitálu obchodní společnosti Nemocnice Prachatice, a.s., dle směrnice č. SM/115/ZK (MUDr. Martin Kuba, návrh č. 133/ZK/21) </w:t>
      </w:r>
    </w:p>
    <w:p w14:paraId="0A9A9DEE" w14:textId="77777777" w:rsidR="004A65EE" w:rsidRDefault="004A65EE" w:rsidP="004A65EE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 xml:space="preserve">Realizace projektu obchodní společnosti Nemocnice Český Krumlov, a.s., „Rekonstrukce Interního pavilonu D“ (MUDr. Martin Kuba, návrh č. 158/ZK/21) </w:t>
      </w:r>
    </w:p>
    <w:p w14:paraId="68A972C6" w14:textId="77777777" w:rsidR="004A65EE" w:rsidRDefault="004A65EE" w:rsidP="004A65EE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 xml:space="preserve">Realizace projektu obchodní společnosti Nemocnice Písek, a.s., „Stavební úpravy budovy S – patologie“ (MUDr. Martin Kuba, návrh č. 159/ZK/21) </w:t>
      </w:r>
    </w:p>
    <w:p w14:paraId="47A5026D" w14:textId="77777777" w:rsidR="004A65EE" w:rsidRDefault="004A65EE" w:rsidP="004A65EE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 xml:space="preserve">Realizace projektu „Podpora marketingových aktivit v jižních Čechách“ a jeho financování z rozpočtu JCCR (Mgr. František Talíř, návrh č. 124/ZK/21) </w:t>
      </w:r>
    </w:p>
    <w:p w14:paraId="205AEA0A" w14:textId="77777777" w:rsidR="004A65EE" w:rsidRDefault="004A65EE" w:rsidP="004A65EE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 xml:space="preserve">Návrh dotace Jihočeského kraje na kofinancování akcí v rámci dotačního programu </w:t>
      </w:r>
      <w:proofErr w:type="spellStart"/>
      <w:r>
        <w:t>MZe</w:t>
      </w:r>
      <w:proofErr w:type="spellEnd"/>
      <w:r>
        <w:t xml:space="preserve"> 129 300 „Podpora výstavby a technického zhodnocení infrastruktury vodovodů a kanalizací II“ pro rok </w:t>
      </w:r>
      <w:proofErr w:type="gramStart"/>
      <w:r>
        <w:t>2021 - 2</w:t>
      </w:r>
      <w:proofErr w:type="gramEnd"/>
      <w:r>
        <w:t xml:space="preserve">. část (Mgr. František Talíř, návrh č. 107/ZK/21) </w:t>
      </w:r>
    </w:p>
    <w:p w14:paraId="5AD13E53" w14:textId="670D2430" w:rsidR="004A65EE" w:rsidRDefault="004A65EE" w:rsidP="004A65EE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 xml:space="preserve">Aktualizace podmíněné sítě sociálních služeb v Jihočeském kraji (doc. Ing. Lucie Kozlová, Ph.D., návrh č. 155/ZK/21) </w:t>
      </w:r>
    </w:p>
    <w:p w14:paraId="2850D4F0" w14:textId="77777777" w:rsidR="004A65EE" w:rsidRDefault="004A65EE" w:rsidP="004A65EE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 xml:space="preserve">Žádost Regionální rady regionu soudržnosti Jihozápad o poskytnutí návratné finanční výpomoci (doc. Ing. Lucie Kozlová, Ph.D., návrh č. 142/ZK/21) </w:t>
      </w:r>
    </w:p>
    <w:p w14:paraId="4005CC69" w14:textId="6548488E" w:rsidR="004A65EE" w:rsidRDefault="004A65EE" w:rsidP="004A65EE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 xml:space="preserve">Revokace usnesení č. 13/2017/ZK-3 realizace projektu předkládaného do IROP a jeho kofinancování a předfinancování z rozpočtu Jihočeského </w:t>
      </w:r>
      <w:proofErr w:type="gramStart"/>
      <w:r>
        <w:t>kraje - Střední</w:t>
      </w:r>
      <w:proofErr w:type="gramEnd"/>
      <w:r>
        <w:t xml:space="preserve"> škola a Základní škola, Vimperk (Mgr. Pavel Klíma, návrh č. 52/ZK/21) </w:t>
      </w:r>
    </w:p>
    <w:p w14:paraId="397FAE17" w14:textId="77777777" w:rsidR="004A65EE" w:rsidRDefault="004A65EE" w:rsidP="004A65EE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 xml:space="preserve">Revokace usnesení č. 293/2016/ZK-24 realizace projektu předkládaného do IROP a jeho kofinancování a předfinancování z rozpočtu Jihočeského </w:t>
      </w:r>
      <w:proofErr w:type="gramStart"/>
      <w:r>
        <w:t>kraje - GY</w:t>
      </w:r>
      <w:proofErr w:type="gramEnd"/>
      <w:r>
        <w:t xml:space="preserve"> J. V. Jirsíka, ČB (Mgr. Pavel Klíma, návrh č. 51/ZK/21) </w:t>
      </w:r>
    </w:p>
    <w:p w14:paraId="724668F1" w14:textId="26C9B8CD" w:rsidR="004A65EE" w:rsidRDefault="004A65EE" w:rsidP="004A65EE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 xml:space="preserve">Realizace projektu „Krajský akční plán rozvoje vzdělávání v Jihočeském kraji III“ předkládaného do OP VVV a jeho kofinancování a předfinancování z rozpočtu Jihočeského kraje (Mgr. Pavel Klíma, návrh č. 114/ZK/21) </w:t>
      </w:r>
    </w:p>
    <w:p w14:paraId="1234D56C" w14:textId="77777777" w:rsidR="004A65EE" w:rsidRDefault="004A65EE" w:rsidP="004A65EE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 xml:space="preserve">Podání žádosti Krajského školního hospodářství do dotačního programu Ministerstva zemědělství – rekonstrukce rybníka Dobevský (Mgr. Pavel Klíma, návrh č. 160/ZK/21) </w:t>
      </w:r>
    </w:p>
    <w:p w14:paraId="0FEC4B0E" w14:textId="166B836F" w:rsidR="004A65EE" w:rsidRDefault="004A65EE" w:rsidP="004A65EE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 xml:space="preserve">Rozpočet školství – rozpis rozpočtu škol a školských zařízení na rok 2021 (Mgr. Pavel Klíma, návrh č. 97/ZK/21) </w:t>
      </w:r>
    </w:p>
    <w:p w14:paraId="7708221D" w14:textId="77777777" w:rsidR="004A65EE" w:rsidRDefault="004A65EE" w:rsidP="004A65EE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 xml:space="preserve">Rozpočet </w:t>
      </w:r>
      <w:proofErr w:type="gramStart"/>
      <w:r>
        <w:t>školství - první</w:t>
      </w:r>
      <w:proofErr w:type="gramEnd"/>
      <w:r>
        <w:t xml:space="preserve"> úprava rozpisu rozpočtu (Mgr. Pavel Klíma, návrh č. 132/ZK/21) </w:t>
      </w:r>
    </w:p>
    <w:p w14:paraId="0E119E10" w14:textId="0721FFAF" w:rsidR="004A65EE" w:rsidRDefault="004A65EE" w:rsidP="004A65EE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 xml:space="preserve">Dodatky zřizovacích listin škol a školských zařízení zřizovaných krajem (Mgr. Pavel Klíma, návrh č. 108/ZK/21) </w:t>
      </w:r>
    </w:p>
    <w:p w14:paraId="54E9721A" w14:textId="77777777" w:rsidR="004A65EE" w:rsidRDefault="004A65EE" w:rsidP="004A65EE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 xml:space="preserve">Informace o schválených změnách evropských projektů k 31. 3. 2021 (Pavel Hroch, návrh č. 143/ZK/21) </w:t>
      </w:r>
    </w:p>
    <w:p w14:paraId="1ACB2252" w14:textId="3121ADBE" w:rsidR="004A65EE" w:rsidRDefault="004A65EE" w:rsidP="004A65EE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 xml:space="preserve">Žádosti o změnu realizace projektů v rámci dotačních programů Jihočeského kraje (Pavel Hroch, návrh č. 121/ZK/21) </w:t>
      </w:r>
    </w:p>
    <w:p w14:paraId="7DF05337" w14:textId="77777777" w:rsidR="004A65EE" w:rsidRDefault="004A65EE" w:rsidP="004A65EE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 xml:space="preserve">Dotační program Jihočeského kraje Podpora sportu, 1. výzva pro rok 2021 - výběr projektů (Pavel Hroch, návrh č. 122/ZK/21) </w:t>
      </w:r>
    </w:p>
    <w:p w14:paraId="07B5645D" w14:textId="77777777" w:rsidR="004A65EE" w:rsidRDefault="004A65EE" w:rsidP="004A65EE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 xml:space="preserve">Dotační program Jihočeského kraje Podpora práce s dětmi a mládeží (mimo oblast sportu), 1. výzva pro rok 2021 - výběr projektů (Pavel Hroch, návrh č. 65/ZK/21) </w:t>
      </w:r>
    </w:p>
    <w:p w14:paraId="54D7EF2B" w14:textId="77777777" w:rsidR="004A65EE" w:rsidRDefault="004A65EE" w:rsidP="004A65EE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 xml:space="preserve">Dotační program Jihočeského kraje Podpora školství, 1. výzva pro rok 2021 - výběr projektů (Pavel Hroch, návrh č. 157/ZK/21) </w:t>
      </w:r>
    </w:p>
    <w:p w14:paraId="7AFF24FA" w14:textId="77777777" w:rsidR="004A65EE" w:rsidRDefault="004A65EE" w:rsidP="004A65EE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 xml:space="preserve">Dotační program Jihočeského kraje Podpora kultury, 1.výzva pro rok 2021 - výběr projektů (Pavel Hroch, návrh č. 123/ZK/21) </w:t>
      </w:r>
    </w:p>
    <w:p w14:paraId="293A7B4A" w14:textId="77777777" w:rsidR="004A65EE" w:rsidRDefault="004A65EE" w:rsidP="004A65EE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 xml:space="preserve">Dotační program Jihočeského kraje Podpora muzeí a galerií, 1. výzva pro rok 2021 - výběr projektů (Pavel Hroch, návrh č. 135/ZK/21) </w:t>
      </w:r>
    </w:p>
    <w:p w14:paraId="43989216" w14:textId="77777777" w:rsidR="004A65EE" w:rsidRDefault="004A65EE" w:rsidP="004A65EE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 xml:space="preserve">Dotační program Jihočeského kraje Podpora venkovských prodejen v Jihočeském kraji, 1. výzva pro rok 2021 - výběr projektů (Pavel Hroch, návrh č. 94/ZK/21) </w:t>
      </w:r>
    </w:p>
    <w:p w14:paraId="4F29256A" w14:textId="77777777" w:rsidR="004A65EE" w:rsidRDefault="004A65EE" w:rsidP="004A65EE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 xml:space="preserve">Dotační program Jihočeského kraje Podpora bezpříspěvkového dárcovství krve, 1. výzva pro rok 2021 - výběr projektů (Pavel Hroch, návrh č. 139/ZK/21) </w:t>
      </w:r>
    </w:p>
    <w:p w14:paraId="4B672FFA" w14:textId="50DC5C56" w:rsidR="00186C2B" w:rsidRDefault="004A65EE" w:rsidP="00186C2B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 xml:space="preserve">Dotační program Jihočeského kraje Podpora prevence kriminality v Jihočeském kraji, 1. výzva pro rok 2021 - výběr projektů (Pavel Hroch, návrh č. 136/ZK/21) </w:t>
      </w:r>
    </w:p>
    <w:p w14:paraId="3CFCAC6E" w14:textId="77777777" w:rsidR="0096437F" w:rsidRDefault="0096437F" w:rsidP="0096437F">
      <w:pPr>
        <w:pStyle w:val="KUJKcislovany"/>
        <w:tabs>
          <w:tab w:val="clear" w:pos="360"/>
          <w:tab w:val="left" w:pos="708"/>
        </w:tabs>
        <w:contextualSpacing/>
      </w:pPr>
    </w:p>
    <w:p w14:paraId="0D519C8C" w14:textId="77777777" w:rsidR="004A65EE" w:rsidRDefault="004A65EE" w:rsidP="00E61162">
      <w:pPr>
        <w:pStyle w:val="KUJKcislovany"/>
        <w:tabs>
          <w:tab w:val="clear" w:pos="360"/>
          <w:tab w:val="left" w:pos="708"/>
        </w:tabs>
        <w:ind w:left="0"/>
        <w:contextualSpacing/>
      </w:pPr>
    </w:p>
    <w:p w14:paraId="5E2ADD4F" w14:textId="10E4D5D9" w:rsidR="004A65EE" w:rsidRDefault="004A65EE" w:rsidP="004A65EE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 xml:space="preserve">Dotační program Podpora zajištění lékařské pohotovostní služby na území Jihočeského kraje mimo území základní sítě pohotovostních služeb, 1. výzva pro rok 2021 - výběr projektů (Pavel Hroch, návrh č. 98/ZK/21) </w:t>
      </w:r>
    </w:p>
    <w:p w14:paraId="2D7906BA" w14:textId="77777777" w:rsidR="004A65EE" w:rsidRDefault="004A65EE" w:rsidP="004A65EE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 xml:space="preserve">Dotační program Jihočeského kraje Podpora výstavby a obnovy vodohospodářské infrastruktury, 1. výzva pro rok 2021 - výběr projektů (Pavel Hroch, návrh č. 128/ZK/21) </w:t>
      </w:r>
    </w:p>
    <w:p w14:paraId="1703DE0C" w14:textId="77777777" w:rsidR="004A65EE" w:rsidRDefault="004A65EE" w:rsidP="004A65EE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 xml:space="preserve">Dotační program Jihočeského kraje Kulturní dědictví, 1. výzva pro rok 2021 - výběr projektů (Pavel Hroch, návrh č. 134/ZK/21) </w:t>
      </w:r>
    </w:p>
    <w:p w14:paraId="0A6A28FC" w14:textId="77777777" w:rsidR="004A65EE" w:rsidRDefault="004A65EE" w:rsidP="004A65EE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 xml:space="preserve">Dotační program Jihočeského kraje Investiční dotace pro jednotky sborů dobrovolných hasičů obcí Jihočeského kraje, 1. výzva pro rok 2021 - výběr projektů (Pavel Hroch, návrh č. 111/ZK/21) </w:t>
      </w:r>
    </w:p>
    <w:p w14:paraId="25B30EFC" w14:textId="4FA88A0B" w:rsidR="004A65EE" w:rsidRDefault="004A65EE" w:rsidP="004A65EE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 xml:space="preserve">Dotační program Jihočeského kraje Dotace na reprezentaci Jihočeského kraje v oblasti vědy, mládeže a sportu, 1. výzva pro rok 2021 - výběr projektů (Pavel Hroch, návrh č. 64/ZK/21) </w:t>
      </w:r>
    </w:p>
    <w:p w14:paraId="61529F4E" w14:textId="77777777" w:rsidR="004A65EE" w:rsidRDefault="004A65EE" w:rsidP="004A65EE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 xml:space="preserve">Dotační program Jihočeského kraje Dotace na reprezentaci Jihočeského kraje v oblasti kultury, 1. výzva pro rok 2021 - výběr projektů (Pavel Hroch, návrh č. 73/ZK/21) </w:t>
      </w:r>
    </w:p>
    <w:p w14:paraId="39B6514C" w14:textId="77777777" w:rsidR="004A65EE" w:rsidRDefault="004A65EE" w:rsidP="004A65EE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 xml:space="preserve">Dotační program Jihočeského kraje Rozvoj venkova a krajiny, 1. výzva pro rok 2021 - výběr projektů (Pavel Hroch, návrh č. 140/ZK/21) </w:t>
      </w:r>
    </w:p>
    <w:p w14:paraId="2259A1E9" w14:textId="77777777" w:rsidR="004A65EE" w:rsidRDefault="004A65EE" w:rsidP="004A65EE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 xml:space="preserve">Peněžitý dar Spolku pro obnovu venkova Jihočeského kraje (Pavel Hroch, návrh č. 129/ZK/21) </w:t>
      </w:r>
    </w:p>
    <w:p w14:paraId="63A51E31" w14:textId="77777777" w:rsidR="004A65EE" w:rsidRDefault="004A65EE" w:rsidP="004A65EE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 xml:space="preserve">Finanční podpora pro zoologické zahrady s licencí na území Jihočeského kraje v důsledku pandemie Covid-19 (Pavel Hroch, návrh č. 163/ZK/21) </w:t>
      </w:r>
    </w:p>
    <w:p w14:paraId="508420A1" w14:textId="08783E47" w:rsidR="004A65EE" w:rsidRDefault="004A65EE" w:rsidP="004A65EE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 xml:space="preserve">Individuální dotace z rozpočtu Jihočeského kraje na vybrané akce dotační politiky Jihočeského kraje v oblasti kultury (Pavel Hroch, návrh č. 144/ZK/21) </w:t>
      </w:r>
    </w:p>
    <w:p w14:paraId="77E4B0BA" w14:textId="77777777" w:rsidR="004A65EE" w:rsidRDefault="004A65EE" w:rsidP="004A65EE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 xml:space="preserve">Individuální dotace z rozpočtu Jihočeského kraje v oblasti kultury (Pavel Hroch, návrh č. 145/ZK/21) </w:t>
      </w:r>
    </w:p>
    <w:p w14:paraId="1B5CD386" w14:textId="77777777" w:rsidR="004A65EE" w:rsidRDefault="004A65EE" w:rsidP="004A65EE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 xml:space="preserve">Dodatek ke zřizovací listině příspěvkové organizace Jihočeská vědecká knihovna v Českých Budějovicích (Pavel Hroch, návrh č. 130/ZK/21) </w:t>
      </w:r>
    </w:p>
    <w:p w14:paraId="532B6A36" w14:textId="15884A50" w:rsidR="004A65EE" w:rsidRDefault="004A65EE" w:rsidP="004A65EE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 xml:space="preserve">Návrh na vyčlenění některých záměrů ze 4. aktualizace Zásad územního rozvoje Jihočeského kraje do samostatné 8. aktualizace Zásad územního rozvoje Jihočeského kraje (Mgr. Bc. Antonín </w:t>
      </w:r>
      <w:proofErr w:type="spellStart"/>
      <w:r>
        <w:t>Krák</w:t>
      </w:r>
      <w:proofErr w:type="spellEnd"/>
      <w:r>
        <w:t xml:space="preserve">, návrh č. 137/ZK/21) </w:t>
      </w:r>
    </w:p>
    <w:p w14:paraId="43966BBD" w14:textId="77777777" w:rsidR="004A65EE" w:rsidRDefault="004A65EE" w:rsidP="004A65EE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 xml:space="preserve">Vyúčtování dopravní obslužnosti za rok 2020 (Mgr. Bc. Antonín </w:t>
      </w:r>
      <w:proofErr w:type="spellStart"/>
      <w:r>
        <w:t>Krák</w:t>
      </w:r>
      <w:proofErr w:type="spellEnd"/>
      <w:r>
        <w:t xml:space="preserve">, návrh č. 161/ZK/21) </w:t>
      </w:r>
    </w:p>
    <w:p w14:paraId="7CB00E7E" w14:textId="77777777" w:rsidR="004A65EE" w:rsidRDefault="004A65EE" w:rsidP="004A65EE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 xml:space="preserve">Plán činnosti Krajského úřadu – Jihočeského kraje a plnění Strategie bezpečnosti silničního provozu Jihočeského kraje pro rok 2021 (dále jen „Strategie“) a vyhodnocení roku 2020 (Mgr. Bc. Antonín </w:t>
      </w:r>
      <w:proofErr w:type="spellStart"/>
      <w:r>
        <w:t>Krák</w:t>
      </w:r>
      <w:proofErr w:type="spellEnd"/>
      <w:r>
        <w:t xml:space="preserve">, návrh č. 120/ZK/21) </w:t>
      </w:r>
    </w:p>
    <w:p w14:paraId="0928FA01" w14:textId="77777777" w:rsidR="004A65EE" w:rsidRDefault="004A65EE" w:rsidP="004A65EE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 xml:space="preserve">SFDI 2021 – financování silnic II. a III. třídy ve vlastnictví krajů, návrh třístranné smlouvy </w:t>
      </w:r>
      <w:proofErr w:type="gramStart"/>
      <w:r>
        <w:t>157S</w:t>
      </w:r>
      <w:proofErr w:type="gramEnd"/>
      <w:r>
        <w:t xml:space="preserve">/2021 (Ing. Tomáš </w:t>
      </w:r>
      <w:proofErr w:type="spellStart"/>
      <w:r>
        <w:t>Hajdušek</w:t>
      </w:r>
      <w:proofErr w:type="spellEnd"/>
      <w:r>
        <w:t xml:space="preserve">, návrh č. 110/ZK/21) </w:t>
      </w:r>
    </w:p>
    <w:p w14:paraId="040BA027" w14:textId="77777777" w:rsidR="004A65EE" w:rsidRDefault="004A65EE" w:rsidP="004A65EE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 xml:space="preserve">Zrušení usnesení č. 232/ZK/2020 a nové financování projektu Jižní tangenta České Budějovice - 1. etapa (Ing. Tomáš </w:t>
      </w:r>
      <w:proofErr w:type="spellStart"/>
      <w:r>
        <w:t>Hajdušek</w:t>
      </w:r>
      <w:proofErr w:type="spellEnd"/>
      <w:r>
        <w:t xml:space="preserve">, návrh č. 127/ZK/21) </w:t>
      </w:r>
    </w:p>
    <w:p w14:paraId="4D0BBCF4" w14:textId="77777777" w:rsidR="004A65EE" w:rsidRDefault="004A65EE" w:rsidP="004A65EE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 xml:space="preserve">Zrušení usnesení č. 214/2020/ZK-29 ve věci realizace projektu „Přeložka silnice II/156 v obci Strážkovice“ a jeho nové financování z rozpočtu </w:t>
      </w:r>
      <w:proofErr w:type="spellStart"/>
      <w:r>
        <w:t>JčK</w:t>
      </w:r>
      <w:proofErr w:type="spellEnd"/>
      <w:r>
        <w:t xml:space="preserve"> (Ing. Tomáš </w:t>
      </w:r>
      <w:proofErr w:type="spellStart"/>
      <w:r>
        <w:t>Hajdušek</w:t>
      </w:r>
      <w:proofErr w:type="spellEnd"/>
      <w:r>
        <w:t xml:space="preserve">, návrh č. 156/ZK/21) </w:t>
      </w:r>
    </w:p>
    <w:p w14:paraId="565CACBD" w14:textId="77777777" w:rsidR="004A65EE" w:rsidRDefault="004A65EE" w:rsidP="004A65EE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 xml:space="preserve">Plnění rozpočtu Jihočeského kraje za rok 2020 (Ing. Tomáš </w:t>
      </w:r>
      <w:proofErr w:type="spellStart"/>
      <w:r>
        <w:t>Hajdušek</w:t>
      </w:r>
      <w:proofErr w:type="spellEnd"/>
      <w:r>
        <w:t xml:space="preserve">, návrh č. 126/ZK/21) </w:t>
      </w:r>
    </w:p>
    <w:p w14:paraId="3C5BAF2B" w14:textId="0E7416A5" w:rsidR="004A65EE" w:rsidRDefault="004A65EE" w:rsidP="004A65EE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 xml:space="preserve">Rozpočtové změny 10/21 (Ing. Tomáš </w:t>
      </w:r>
      <w:proofErr w:type="spellStart"/>
      <w:r>
        <w:t>Hajdušek</w:t>
      </w:r>
      <w:proofErr w:type="spellEnd"/>
      <w:r>
        <w:t xml:space="preserve">, návrh č. 106/ZK/21) </w:t>
      </w:r>
    </w:p>
    <w:p w14:paraId="16955EAF" w14:textId="0ABBEB54" w:rsidR="00186C2B" w:rsidRPr="00186C2B" w:rsidRDefault="00186C2B" w:rsidP="00186C2B">
      <w:pPr>
        <w:pStyle w:val="KUJKcislovany"/>
        <w:tabs>
          <w:tab w:val="clear" w:pos="360"/>
          <w:tab w:val="left" w:pos="708"/>
        </w:tabs>
        <w:ind w:left="0"/>
        <w:contextualSpacing/>
        <w:rPr>
          <w:u w:val="single"/>
        </w:rPr>
      </w:pPr>
      <w:r w:rsidRPr="00186C2B">
        <w:rPr>
          <w:u w:val="single"/>
        </w:rPr>
        <w:t>Majetkové dispozice</w:t>
      </w:r>
    </w:p>
    <w:p w14:paraId="245BDCAA" w14:textId="77777777" w:rsidR="004A65EE" w:rsidRDefault="004A65EE" w:rsidP="004A65EE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 xml:space="preserve">Majetkoprávní vypořádání nemovitostí s obcemi a státními </w:t>
      </w:r>
      <w:proofErr w:type="gramStart"/>
      <w:r>
        <w:t>organizacemi - ukončení</w:t>
      </w:r>
      <w:proofErr w:type="gramEnd"/>
      <w:r>
        <w:t xml:space="preserve"> záměru (Mgr. Bc. Antonín </w:t>
      </w:r>
      <w:proofErr w:type="spellStart"/>
      <w:r>
        <w:t>Krák</w:t>
      </w:r>
      <w:proofErr w:type="spellEnd"/>
      <w:r>
        <w:t xml:space="preserve">, návrh č. 154/ZK/21) </w:t>
      </w:r>
    </w:p>
    <w:p w14:paraId="732D29A4" w14:textId="77777777" w:rsidR="004A65EE" w:rsidRDefault="004A65EE" w:rsidP="004A65EE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 xml:space="preserve">Záměr majetkoprávního vypořádání nemovitostí s obcemi a státními </w:t>
      </w:r>
      <w:proofErr w:type="gramStart"/>
      <w:r>
        <w:t>organizacemi - vyhlášení</w:t>
      </w:r>
      <w:proofErr w:type="gramEnd"/>
      <w:r>
        <w:t xml:space="preserve"> (Mgr. Bc. Antonín </w:t>
      </w:r>
      <w:proofErr w:type="spellStart"/>
      <w:r>
        <w:t>Krák</w:t>
      </w:r>
      <w:proofErr w:type="spellEnd"/>
      <w:r>
        <w:t xml:space="preserve">, návrh č. 146/ZK/21) </w:t>
      </w:r>
    </w:p>
    <w:p w14:paraId="26A36826" w14:textId="77777777" w:rsidR="004A65EE" w:rsidRDefault="004A65EE" w:rsidP="004A65EE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 xml:space="preserve">Záměr směny pozemků v k. </w:t>
      </w:r>
      <w:proofErr w:type="spellStart"/>
      <w:r>
        <w:t>ú.</w:t>
      </w:r>
      <w:proofErr w:type="spellEnd"/>
      <w:r>
        <w:t xml:space="preserve"> Láz u </w:t>
      </w:r>
      <w:proofErr w:type="gramStart"/>
      <w:r>
        <w:t>Radomyšle - vyhlášení</w:t>
      </w:r>
      <w:proofErr w:type="gramEnd"/>
      <w:r>
        <w:t xml:space="preserve"> (Mgr. Bc. Antonín </w:t>
      </w:r>
      <w:proofErr w:type="spellStart"/>
      <w:r>
        <w:t>Krák</w:t>
      </w:r>
      <w:proofErr w:type="spellEnd"/>
      <w:r>
        <w:t xml:space="preserve">, návrh č. 147/ZK/21) </w:t>
      </w:r>
    </w:p>
    <w:p w14:paraId="65DF3F1D" w14:textId="77777777" w:rsidR="004A65EE" w:rsidRDefault="004A65EE" w:rsidP="004A65EE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 xml:space="preserve">Záměr směny pozemků v k. </w:t>
      </w:r>
      <w:proofErr w:type="spellStart"/>
      <w:r>
        <w:t>ú.</w:t>
      </w:r>
      <w:proofErr w:type="spellEnd"/>
      <w:r>
        <w:t xml:space="preserve"> </w:t>
      </w:r>
      <w:proofErr w:type="gramStart"/>
      <w:r>
        <w:t>Stachy - vyhlášení</w:t>
      </w:r>
      <w:proofErr w:type="gramEnd"/>
      <w:r>
        <w:t xml:space="preserve"> (Mgr. Bc. Antonín </w:t>
      </w:r>
      <w:proofErr w:type="spellStart"/>
      <w:r>
        <w:t>Krák</w:t>
      </w:r>
      <w:proofErr w:type="spellEnd"/>
      <w:r>
        <w:t xml:space="preserve">, návrh č. 148/ZK/21) </w:t>
      </w:r>
    </w:p>
    <w:p w14:paraId="4085160C" w14:textId="77777777" w:rsidR="004A65EE" w:rsidRDefault="004A65EE" w:rsidP="004A65EE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 xml:space="preserve">Záměr směny pozemků v k. </w:t>
      </w:r>
      <w:proofErr w:type="spellStart"/>
      <w:r>
        <w:t>ú.</w:t>
      </w:r>
      <w:proofErr w:type="spellEnd"/>
      <w:r>
        <w:t xml:space="preserve"> </w:t>
      </w:r>
      <w:proofErr w:type="spellStart"/>
      <w:proofErr w:type="gramStart"/>
      <w:r>
        <w:t>Nuzín</w:t>
      </w:r>
      <w:proofErr w:type="spellEnd"/>
      <w:r>
        <w:t xml:space="preserve"> - vyhlášení</w:t>
      </w:r>
      <w:proofErr w:type="gramEnd"/>
      <w:r>
        <w:t xml:space="preserve"> (Mgr. Bc. Antonín </w:t>
      </w:r>
      <w:proofErr w:type="spellStart"/>
      <w:r>
        <w:t>Krák</w:t>
      </w:r>
      <w:proofErr w:type="spellEnd"/>
      <w:r>
        <w:t xml:space="preserve">, návrh č. 149/ZK/21) </w:t>
      </w:r>
    </w:p>
    <w:p w14:paraId="4CABB462" w14:textId="77777777" w:rsidR="004A65EE" w:rsidRDefault="004A65EE" w:rsidP="004A65EE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 xml:space="preserve">Záměr prodeje pozemku v k. </w:t>
      </w:r>
      <w:proofErr w:type="spellStart"/>
      <w:r>
        <w:t>ú.</w:t>
      </w:r>
      <w:proofErr w:type="spellEnd"/>
      <w:r>
        <w:t xml:space="preserve"> Domašín u </w:t>
      </w:r>
      <w:proofErr w:type="gramStart"/>
      <w:r>
        <w:t>Studené - vyhlášení</w:t>
      </w:r>
      <w:proofErr w:type="gramEnd"/>
      <w:r>
        <w:t xml:space="preserve"> (Mgr. Bc. Antonín </w:t>
      </w:r>
      <w:proofErr w:type="spellStart"/>
      <w:r>
        <w:t>Krák</w:t>
      </w:r>
      <w:proofErr w:type="spellEnd"/>
      <w:r>
        <w:t xml:space="preserve">, návrh č. 150/ZK/21) </w:t>
      </w:r>
    </w:p>
    <w:p w14:paraId="7233EE43" w14:textId="77777777" w:rsidR="004A65EE" w:rsidRDefault="004A65EE" w:rsidP="004A65EE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 xml:space="preserve">Záměr prodeje pozemků v k. </w:t>
      </w:r>
      <w:proofErr w:type="spellStart"/>
      <w:r>
        <w:t>ú.</w:t>
      </w:r>
      <w:proofErr w:type="spellEnd"/>
      <w:r>
        <w:t xml:space="preserve"> Kožlí u </w:t>
      </w:r>
      <w:proofErr w:type="gramStart"/>
      <w:r>
        <w:t>Orlíka - vyhlášení</w:t>
      </w:r>
      <w:proofErr w:type="gramEnd"/>
      <w:r>
        <w:t xml:space="preserve"> (Mgr. Bc. Antonín </w:t>
      </w:r>
      <w:proofErr w:type="spellStart"/>
      <w:r>
        <w:t>Krák</w:t>
      </w:r>
      <w:proofErr w:type="spellEnd"/>
      <w:r>
        <w:t xml:space="preserve">, návrh č. 151/ZK/21) </w:t>
      </w:r>
    </w:p>
    <w:p w14:paraId="4D48784D" w14:textId="77777777" w:rsidR="004A65EE" w:rsidRDefault="004A65EE" w:rsidP="004A65EE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 xml:space="preserve">Záměr prodeje pozemku v k. </w:t>
      </w:r>
      <w:proofErr w:type="spellStart"/>
      <w:r>
        <w:t>ú.</w:t>
      </w:r>
      <w:proofErr w:type="spellEnd"/>
      <w:r>
        <w:t xml:space="preserve"> </w:t>
      </w:r>
      <w:proofErr w:type="gramStart"/>
      <w:r>
        <w:t>Blažejov - vyhlášení</w:t>
      </w:r>
      <w:proofErr w:type="gramEnd"/>
      <w:r>
        <w:t xml:space="preserve"> (Mgr. Bc. Antonín </w:t>
      </w:r>
      <w:proofErr w:type="spellStart"/>
      <w:r>
        <w:t>Krák</w:t>
      </w:r>
      <w:proofErr w:type="spellEnd"/>
      <w:r>
        <w:t xml:space="preserve">, návrh č. 152/ZK/21) </w:t>
      </w:r>
    </w:p>
    <w:p w14:paraId="703BF477" w14:textId="77777777" w:rsidR="004A65EE" w:rsidRDefault="004A65EE" w:rsidP="004A65EE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 xml:space="preserve">Záměr prodeje pozemku v k. </w:t>
      </w:r>
      <w:proofErr w:type="spellStart"/>
      <w:r>
        <w:t>ú.</w:t>
      </w:r>
      <w:proofErr w:type="spellEnd"/>
      <w:r>
        <w:t xml:space="preserve"> </w:t>
      </w:r>
      <w:proofErr w:type="gramStart"/>
      <w:r>
        <w:t>Temelín - vyhlášení</w:t>
      </w:r>
      <w:proofErr w:type="gramEnd"/>
      <w:r>
        <w:t xml:space="preserve"> (Mgr. Bc. Antonín </w:t>
      </w:r>
      <w:proofErr w:type="spellStart"/>
      <w:r>
        <w:t>Krák</w:t>
      </w:r>
      <w:proofErr w:type="spellEnd"/>
      <w:r>
        <w:t xml:space="preserve">, návrh č. 153/ZK/21) </w:t>
      </w:r>
    </w:p>
    <w:p w14:paraId="471E78E8" w14:textId="77777777" w:rsidR="004A65EE" w:rsidRDefault="004A65EE" w:rsidP="004A65EE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 xml:space="preserve">Záměr prodeje bývalé kotelny v k. </w:t>
      </w:r>
      <w:proofErr w:type="spellStart"/>
      <w:r>
        <w:t>ú.</w:t>
      </w:r>
      <w:proofErr w:type="spellEnd"/>
      <w:r>
        <w:t xml:space="preserve"> Jindřichův Hradec (Mgr. Bc. Antonín </w:t>
      </w:r>
      <w:proofErr w:type="spellStart"/>
      <w:r>
        <w:t>Krák</w:t>
      </w:r>
      <w:proofErr w:type="spellEnd"/>
      <w:r>
        <w:t xml:space="preserve">, návrh č. 105/ZK/21) </w:t>
      </w:r>
    </w:p>
    <w:p w14:paraId="771149E6" w14:textId="77777777" w:rsidR="004A65EE" w:rsidRDefault="004A65EE" w:rsidP="004A65EE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 xml:space="preserve">Záměr darování pozemků v k. </w:t>
      </w:r>
      <w:proofErr w:type="spellStart"/>
      <w:r>
        <w:t>ú.</w:t>
      </w:r>
      <w:proofErr w:type="spellEnd"/>
      <w:r>
        <w:t xml:space="preserve"> Osek u Radomyšle obci Osek (Mgr. Bc. Antonín </w:t>
      </w:r>
      <w:proofErr w:type="spellStart"/>
      <w:r>
        <w:t>Krák</w:t>
      </w:r>
      <w:proofErr w:type="spellEnd"/>
      <w:r>
        <w:t xml:space="preserve">, návrh č. 109/ZK/21) </w:t>
      </w:r>
    </w:p>
    <w:p w14:paraId="6D4CF2CA" w14:textId="77777777" w:rsidR="004A65EE" w:rsidRDefault="004A65EE" w:rsidP="004A65EE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 xml:space="preserve">Prodej pozemků v k. </w:t>
      </w:r>
      <w:proofErr w:type="spellStart"/>
      <w:r>
        <w:t>ú.</w:t>
      </w:r>
      <w:proofErr w:type="spellEnd"/>
      <w:r>
        <w:t xml:space="preserve"> Staré Hodějovice (Mgr. Bc. Antonín </w:t>
      </w:r>
      <w:proofErr w:type="spellStart"/>
      <w:r>
        <w:t>Krák</w:t>
      </w:r>
      <w:proofErr w:type="spellEnd"/>
      <w:r>
        <w:t xml:space="preserve">, návrh č. 104/ZK/21) </w:t>
      </w:r>
    </w:p>
    <w:p w14:paraId="3C0B2180" w14:textId="77777777" w:rsidR="004A65EE" w:rsidRDefault="004A65EE" w:rsidP="004A65EE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 xml:space="preserve">Koupě pozemků v k. </w:t>
      </w:r>
      <w:proofErr w:type="spellStart"/>
      <w:r>
        <w:t>ú.</w:t>
      </w:r>
      <w:proofErr w:type="spellEnd"/>
      <w:r>
        <w:t xml:space="preserve"> Staré Kestřany a v k. </w:t>
      </w:r>
      <w:proofErr w:type="spellStart"/>
      <w:r>
        <w:t>ú.</w:t>
      </w:r>
      <w:proofErr w:type="spellEnd"/>
      <w:r>
        <w:t xml:space="preserve"> Stará Dobev (Mgr. Bc. Antonín </w:t>
      </w:r>
      <w:proofErr w:type="spellStart"/>
      <w:r>
        <w:t>Krák</w:t>
      </w:r>
      <w:proofErr w:type="spellEnd"/>
      <w:r>
        <w:t xml:space="preserve">, návrh č. 125/ZK/21) </w:t>
      </w:r>
    </w:p>
    <w:p w14:paraId="1210F78E" w14:textId="77777777" w:rsidR="004A65EE" w:rsidRDefault="004A65EE" w:rsidP="004A65EE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 xml:space="preserve">Koupě pozemků v k. </w:t>
      </w:r>
      <w:proofErr w:type="spellStart"/>
      <w:r>
        <w:t>ú.</w:t>
      </w:r>
      <w:proofErr w:type="spellEnd"/>
      <w:r>
        <w:t xml:space="preserve"> Stará Dobev (Mgr. Bc. Antonín </w:t>
      </w:r>
      <w:proofErr w:type="spellStart"/>
      <w:r>
        <w:t>Krák</w:t>
      </w:r>
      <w:proofErr w:type="spellEnd"/>
      <w:r>
        <w:t xml:space="preserve">, návrh č. 103/ZK/21) </w:t>
      </w:r>
    </w:p>
    <w:p w14:paraId="2FF5C413" w14:textId="77777777" w:rsidR="004A65EE" w:rsidRDefault="004A65EE" w:rsidP="004A65EE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 xml:space="preserve">Koupě pozemku v PP U </w:t>
      </w:r>
      <w:proofErr w:type="spellStart"/>
      <w:r>
        <w:t>Narovců</w:t>
      </w:r>
      <w:proofErr w:type="spellEnd"/>
      <w:r>
        <w:t xml:space="preserve"> (Mgr. Bc. Antonín </w:t>
      </w:r>
      <w:proofErr w:type="spellStart"/>
      <w:r>
        <w:t>Krák</w:t>
      </w:r>
      <w:proofErr w:type="spellEnd"/>
      <w:r>
        <w:t xml:space="preserve">, návrh č. 117/ZK/21) </w:t>
      </w:r>
    </w:p>
    <w:p w14:paraId="026FDD4E" w14:textId="77777777" w:rsidR="004A65EE" w:rsidRDefault="004A65EE" w:rsidP="004A65EE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 xml:space="preserve">Rozhodnutí pozemkového úřadu o vlastnictví nemovitostí v k. </w:t>
      </w:r>
      <w:proofErr w:type="spellStart"/>
      <w:r>
        <w:t>ú.</w:t>
      </w:r>
      <w:proofErr w:type="spellEnd"/>
      <w:r>
        <w:t xml:space="preserve"> Sedlice u Blatné (Mgr. Bc. Antonín </w:t>
      </w:r>
      <w:proofErr w:type="spellStart"/>
      <w:r>
        <w:t>Krák</w:t>
      </w:r>
      <w:proofErr w:type="spellEnd"/>
      <w:r>
        <w:t xml:space="preserve">, návrh č. 118/ZK/21) </w:t>
      </w:r>
    </w:p>
    <w:p w14:paraId="7424DFD4" w14:textId="77777777" w:rsidR="004A65EE" w:rsidRDefault="004A65EE" w:rsidP="004A65EE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 xml:space="preserve">Různé, </w:t>
      </w:r>
      <w:proofErr w:type="gramStart"/>
      <w:r>
        <w:t>diskuze</w:t>
      </w:r>
      <w:proofErr w:type="gramEnd"/>
    </w:p>
    <w:p w14:paraId="6A8E99B1" w14:textId="210CD26D" w:rsidR="004A65EE" w:rsidRDefault="004A65EE" w:rsidP="004A65EE">
      <w:pPr>
        <w:pStyle w:val="KUJKcislovany"/>
        <w:numPr>
          <w:ilvl w:val="0"/>
          <w:numId w:val="2"/>
        </w:numPr>
        <w:tabs>
          <w:tab w:val="left" w:pos="708"/>
        </w:tabs>
        <w:ind w:left="284" w:hanging="284"/>
        <w:contextualSpacing/>
      </w:pPr>
      <w:r>
        <w:t>Závěr</w:t>
      </w:r>
    </w:p>
    <w:p w14:paraId="03F16CDA" w14:textId="77777777" w:rsidR="00D62B33" w:rsidRDefault="00D62B33" w:rsidP="00D62B33">
      <w:pPr>
        <w:pStyle w:val="KUJKcislovany"/>
        <w:tabs>
          <w:tab w:val="clear" w:pos="360"/>
          <w:tab w:val="left" w:pos="708"/>
        </w:tabs>
        <w:ind w:left="284"/>
        <w:contextualSpacing/>
      </w:pPr>
    </w:p>
    <w:p w14:paraId="22FD72F2" w14:textId="23AB4D2D" w:rsidR="00186C2B" w:rsidRPr="007D104E" w:rsidRDefault="00186C2B" w:rsidP="00186C2B">
      <w:pPr>
        <w:pStyle w:val="KUJKcislovany"/>
        <w:tabs>
          <w:tab w:val="clear" w:pos="360"/>
          <w:tab w:val="left" w:pos="708"/>
        </w:tabs>
        <w:ind w:left="0"/>
        <w:rPr>
          <w:rFonts w:ascii="Tahoma" w:hAnsi="Tahoma" w:cs="Tahoma"/>
          <w:szCs w:val="20"/>
          <w:u w:val="single"/>
        </w:rPr>
      </w:pPr>
      <w:r w:rsidRPr="007314F7">
        <w:rPr>
          <w:rFonts w:ascii="Tahoma" w:hAnsi="Tahoma" w:cs="Tahoma"/>
          <w:szCs w:val="20"/>
          <w:u w:val="single"/>
        </w:rPr>
        <w:t>K doplnění programu bude navrhováno zařazení bodu:</w:t>
      </w:r>
    </w:p>
    <w:p w14:paraId="3C36080D" w14:textId="3D6E3797" w:rsidR="008D686B" w:rsidRPr="00E536E1" w:rsidRDefault="00186C2B" w:rsidP="00186C2B">
      <w:pPr>
        <w:pStyle w:val="KUJKcislovany"/>
        <w:tabs>
          <w:tab w:val="clear" w:pos="360"/>
          <w:tab w:val="left" w:pos="708"/>
        </w:tabs>
        <w:ind w:left="0"/>
        <w:contextualSpacing/>
      </w:pPr>
      <w:r>
        <w:t xml:space="preserve">Informace o plnění úkolu „Rozklikávací rozpočet kraje“ (Ing. Tomáš </w:t>
      </w:r>
      <w:proofErr w:type="spellStart"/>
      <w:r>
        <w:t>Hajdušek</w:t>
      </w:r>
      <w:proofErr w:type="spellEnd"/>
      <w:r>
        <w:t xml:space="preserve">, návrh č. 171/ZK/21) </w:t>
      </w:r>
    </w:p>
    <w:sectPr w:rsidR="008D686B" w:rsidRPr="00E536E1" w:rsidSect="00E61162">
      <w:footerReference w:type="default" r:id="rId8"/>
      <w:headerReference w:type="first" r:id="rId9"/>
      <w:footerReference w:type="first" r:id="rId10"/>
      <w:type w:val="continuous"/>
      <w:pgSz w:w="11906" w:h="16838" w:code="9"/>
      <w:pgMar w:top="567" w:right="1133" w:bottom="1418" w:left="1134" w:header="51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7DC550" w14:textId="77777777" w:rsidR="00D96D01" w:rsidRDefault="00D96D01">
      <w:r>
        <w:separator/>
      </w:r>
    </w:p>
  </w:endnote>
  <w:endnote w:type="continuationSeparator" w:id="0">
    <w:p w14:paraId="63DB6488" w14:textId="77777777" w:rsidR="00D96D01" w:rsidRDefault="00D96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22737290"/>
      <w:docPartObj>
        <w:docPartGallery w:val="Page Numbers (Bottom of Page)"/>
        <w:docPartUnique/>
      </w:docPartObj>
    </w:sdtPr>
    <w:sdtEndPr/>
    <w:sdtContent>
      <w:sdt>
        <w:sdtPr>
          <w:id w:val="-2022998287"/>
          <w:docPartObj>
            <w:docPartGallery w:val="Page Numbers (Bottom of Page)"/>
            <w:docPartUnique/>
          </w:docPartObj>
        </w:sdtPr>
        <w:sdtEndPr/>
        <w:sdtContent>
          <w:sdt>
            <w:sdtPr>
              <w:id w:val="1219084152"/>
              <w:docPartObj>
                <w:docPartGallery w:val="Page Numbers (Top of Page)"/>
                <w:docPartUnique/>
              </w:docPartObj>
            </w:sdtPr>
            <w:sdtEndPr/>
            <w:sdtContent>
              <w:p w14:paraId="1E9106E5" w14:textId="234B0B2E" w:rsidR="00D96D01" w:rsidRDefault="00D96D01" w:rsidP="00577919">
                <w:pPr>
                  <w:pStyle w:val="Zpat"/>
                  <w:jc w:val="right"/>
                </w:pPr>
              </w:p>
              <w:p w14:paraId="3CC252A9" w14:textId="77777777" w:rsidR="00D96D01" w:rsidRDefault="00D96D01" w:rsidP="00577919">
                <w:pPr>
                  <w:pStyle w:val="Zpat"/>
                  <w:tabs>
                    <w:tab w:val="left" w:pos="705"/>
                  </w:tabs>
                </w:pPr>
                <w:r>
                  <w:tab/>
                </w:r>
                <w:r>
                  <w:tab/>
                </w:r>
                <w:r>
                  <w:tab/>
                </w:r>
              </w:p>
              <w:p w14:paraId="05EA0493" w14:textId="1CBB4D97" w:rsidR="00D96D01" w:rsidRPr="00F243E5" w:rsidRDefault="00D96D01" w:rsidP="00BA2165">
                <w:pPr>
                  <w:pStyle w:val="Zpat"/>
                  <w:tabs>
                    <w:tab w:val="left" w:pos="8310"/>
                    <w:tab w:val="right" w:pos="9865"/>
                  </w:tabs>
                </w:pPr>
                <w:r>
                  <w:tab/>
                </w:r>
                <w:r>
                  <w:tab/>
                </w:r>
                <w:r>
                  <w:tab/>
                </w:r>
                <w:r w:rsidRPr="00F243E5">
                  <w:t xml:space="preserve">Stránka </w:t>
                </w:r>
                <w:r w:rsidRPr="00F243E5">
                  <w:rPr>
                    <w:b/>
                    <w:bCs/>
                  </w:rPr>
                  <w:fldChar w:fldCharType="begin"/>
                </w:r>
                <w:r w:rsidRPr="00F243E5">
                  <w:rPr>
                    <w:b/>
                    <w:bCs/>
                  </w:rPr>
                  <w:instrText>PAGE</w:instrText>
                </w:r>
                <w:r w:rsidRPr="00F243E5">
                  <w:rPr>
                    <w:b/>
                    <w:bCs/>
                  </w:rPr>
                  <w:fldChar w:fldCharType="separate"/>
                </w:r>
                <w:r>
                  <w:rPr>
                    <w:b/>
                    <w:bCs/>
                    <w:noProof/>
                  </w:rPr>
                  <w:t>4</w:t>
                </w:r>
                <w:r w:rsidRPr="00F243E5">
                  <w:rPr>
                    <w:b/>
                    <w:bCs/>
                  </w:rPr>
                  <w:fldChar w:fldCharType="end"/>
                </w:r>
                <w:r w:rsidRPr="00F243E5">
                  <w:t xml:space="preserve"> z </w:t>
                </w:r>
                <w:r w:rsidRPr="00F243E5">
                  <w:rPr>
                    <w:b/>
                    <w:bCs/>
                  </w:rPr>
                  <w:fldChar w:fldCharType="begin"/>
                </w:r>
                <w:r w:rsidRPr="00F243E5">
                  <w:rPr>
                    <w:b/>
                    <w:bCs/>
                  </w:rPr>
                  <w:instrText>NUMPAGES</w:instrText>
                </w:r>
                <w:r w:rsidRPr="00F243E5">
                  <w:rPr>
                    <w:b/>
                    <w:bCs/>
                  </w:rPr>
                  <w:fldChar w:fldCharType="separate"/>
                </w:r>
                <w:r>
                  <w:rPr>
                    <w:b/>
                    <w:bCs/>
                    <w:noProof/>
                  </w:rPr>
                  <w:t>4</w:t>
                </w:r>
                <w:r w:rsidRPr="00F243E5">
                  <w:rPr>
                    <w:b/>
                    <w:bCs/>
                  </w:rPr>
                  <w:fldChar w:fldCharType="end"/>
                </w:r>
              </w:p>
            </w:sdtContent>
          </w:sdt>
        </w:sdtContent>
      </w:sdt>
      <w:p w14:paraId="7DBE3372" w14:textId="77777777" w:rsidR="00D96D01" w:rsidRDefault="00515D6D">
        <w:pPr>
          <w:pStyle w:val="Zpat"/>
          <w:jc w:val="center"/>
        </w:pPr>
      </w:p>
    </w:sdtContent>
  </w:sdt>
  <w:p w14:paraId="04C89786" w14:textId="77777777" w:rsidR="00D96D01" w:rsidRDefault="00D96D01">
    <w:pPr>
      <w:pStyle w:val="Zpat"/>
      <w:tabs>
        <w:tab w:val="left" w:pos="1418"/>
        <w:tab w:val="left" w:pos="2835"/>
      </w:tabs>
      <w:spacing w:line="160" w:lineRule="exac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EF3E91" w14:textId="77777777" w:rsidR="00D96D01" w:rsidRDefault="00D96D01" w:rsidP="00577919">
    <w:pPr>
      <w:pStyle w:val="KUMS-text"/>
      <w:spacing w:after="0" w:line="240" w:lineRule="auto"/>
      <w:rPr>
        <w:sz w:val="16"/>
        <w:szCs w:val="16"/>
      </w:rPr>
    </w:pPr>
    <w:r>
      <w:rPr>
        <w:sz w:val="16"/>
        <w:szCs w:val="16"/>
      </w:rPr>
      <w:t>identifikátor DS: kdib3rr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tel: 386 720 111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IČO: 70890650</w:t>
    </w:r>
  </w:p>
  <w:p w14:paraId="3A40090F" w14:textId="77777777" w:rsidR="00D96D01" w:rsidRDefault="00D96D01" w:rsidP="00577919">
    <w:pPr>
      <w:pStyle w:val="KUMS-text"/>
      <w:spacing w:after="0" w:line="240" w:lineRule="auto"/>
      <w:rPr>
        <w:sz w:val="16"/>
        <w:szCs w:val="16"/>
      </w:rPr>
    </w:pPr>
    <w:r>
      <w:rPr>
        <w:sz w:val="16"/>
        <w:szCs w:val="16"/>
      </w:rPr>
      <w:t>e-podatelna: posta@kraj-jihocesky.cz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fax: 386 359 069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DIČ: CZ70890650</w:t>
    </w:r>
  </w:p>
  <w:p w14:paraId="45A849C2" w14:textId="77777777" w:rsidR="00D96D01" w:rsidRPr="00577919" w:rsidRDefault="00D96D01" w:rsidP="00577919">
    <w:pPr>
      <w:pStyle w:val="KUMS-text"/>
      <w:spacing w:after="0" w:line="240" w:lineRule="auto"/>
    </w:pPr>
    <w:r>
      <w:rPr>
        <w:sz w:val="16"/>
        <w:szCs w:val="16"/>
      </w:rPr>
      <w:tab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FFC92C" w14:textId="77777777" w:rsidR="00D96D01" w:rsidRDefault="00D96D01">
      <w:r>
        <w:separator/>
      </w:r>
    </w:p>
  </w:footnote>
  <w:footnote w:type="continuationSeparator" w:id="0">
    <w:p w14:paraId="50368E95" w14:textId="77777777" w:rsidR="00D96D01" w:rsidRDefault="00D96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9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6"/>
      <w:gridCol w:w="6255"/>
      <w:gridCol w:w="1867"/>
    </w:tblGrid>
    <w:tr w:rsidR="00D96D01" w14:paraId="5E7CB3FE" w14:textId="77777777" w:rsidTr="004A01EF">
      <w:trPr>
        <w:trHeight w:val="2268"/>
      </w:trPr>
      <w:tc>
        <w:tcPr>
          <w:tcW w:w="1876" w:type="dxa"/>
          <w:tcBorders>
            <w:top w:val="nil"/>
            <w:left w:val="nil"/>
            <w:bottom w:val="nil"/>
            <w:right w:val="nil"/>
          </w:tcBorders>
        </w:tcPr>
        <w:p w14:paraId="5828EA3C" w14:textId="77777777" w:rsidR="00D96D01" w:rsidRDefault="00D96D01">
          <w:pPr>
            <w:pStyle w:val="Zhlav"/>
            <w:tabs>
              <w:tab w:val="left" w:pos="1814"/>
            </w:tabs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63710B7C" wp14:editId="02D28C03">
                <wp:simplePos x="0" y="0"/>
                <wp:positionH relativeFrom="column">
                  <wp:posOffset>16510</wp:posOffset>
                </wp:positionH>
                <wp:positionV relativeFrom="paragraph">
                  <wp:posOffset>161925</wp:posOffset>
                </wp:positionV>
                <wp:extent cx="896400" cy="1076400"/>
                <wp:effectExtent l="0" t="0" r="0" b="0"/>
                <wp:wrapTight wrapText="bothSides">
                  <wp:wrapPolygon edited="0">
                    <wp:start x="0" y="0"/>
                    <wp:lineTo x="0" y="21027"/>
                    <wp:lineTo x="21125" y="21027"/>
                    <wp:lineTo x="21125" y="0"/>
                    <wp:lineTo x="0" y="0"/>
                  </wp:wrapPolygon>
                </wp:wrapTight>
                <wp:docPr id="20" name="Obrázek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JC znak RGB_4b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6400" cy="1076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5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4AED6CA" w14:textId="77777777" w:rsidR="00D96D01" w:rsidRPr="004A01EF" w:rsidRDefault="00D96D01" w:rsidP="001716F5">
          <w:pPr>
            <w:pStyle w:val="Zhlav"/>
            <w:tabs>
              <w:tab w:val="left" w:pos="1814"/>
            </w:tabs>
            <w:ind w:left="186"/>
            <w:rPr>
              <w:caps/>
              <w:sz w:val="42"/>
              <w:szCs w:val="42"/>
            </w:rPr>
          </w:pPr>
          <w:r w:rsidRPr="004A01EF">
            <w:rPr>
              <w:caps/>
              <w:sz w:val="42"/>
              <w:szCs w:val="42"/>
            </w:rPr>
            <w:t>JIHOČESKÝ kraj</w:t>
          </w:r>
        </w:p>
        <w:p w14:paraId="3272D8CD" w14:textId="7184794C" w:rsidR="00D96D01" w:rsidRPr="004A01EF" w:rsidRDefault="00D96D01" w:rsidP="001716F5">
          <w:pPr>
            <w:pStyle w:val="Zhlav"/>
            <w:tabs>
              <w:tab w:val="left" w:pos="1814"/>
            </w:tabs>
            <w:ind w:left="186"/>
            <w:rPr>
              <w:caps/>
              <w:sz w:val="24"/>
              <w:szCs w:val="24"/>
            </w:rPr>
          </w:pPr>
          <w:r>
            <w:rPr>
              <w:sz w:val="24"/>
              <w:szCs w:val="24"/>
            </w:rPr>
            <w:t>MUDr. Martin Kuba</w:t>
          </w:r>
        </w:p>
        <w:p w14:paraId="7AF40D01" w14:textId="445A549B" w:rsidR="00D96D01" w:rsidRPr="004A01EF" w:rsidRDefault="00D96D01" w:rsidP="004A01EF">
          <w:pPr>
            <w:pStyle w:val="Zhlav"/>
            <w:tabs>
              <w:tab w:val="left" w:pos="1814"/>
            </w:tabs>
            <w:ind w:left="186"/>
            <w:rPr>
              <w:caps/>
              <w:sz w:val="8"/>
              <w:szCs w:val="8"/>
            </w:rPr>
          </w:pPr>
          <w:r w:rsidRPr="004A01EF">
            <w:rPr>
              <w:sz w:val="24"/>
              <w:szCs w:val="24"/>
            </w:rPr>
            <w:t>hejtman kraje</w:t>
          </w:r>
        </w:p>
        <w:p w14:paraId="7FA3EC13" w14:textId="77777777" w:rsidR="00D96D01" w:rsidRDefault="00D96D01" w:rsidP="001716F5">
          <w:pPr>
            <w:pStyle w:val="Zhlav"/>
            <w:tabs>
              <w:tab w:val="left" w:pos="1814"/>
            </w:tabs>
            <w:ind w:left="186"/>
          </w:pPr>
          <w:r w:rsidRPr="004A01EF">
            <w:t>U Zimního stadionu 1952/2</w:t>
          </w:r>
        </w:p>
        <w:p w14:paraId="4EA499E6" w14:textId="77777777" w:rsidR="00D96D01" w:rsidRPr="000A2283" w:rsidRDefault="00D96D01" w:rsidP="001716F5">
          <w:pPr>
            <w:pStyle w:val="Zhlav"/>
            <w:tabs>
              <w:tab w:val="left" w:pos="1814"/>
            </w:tabs>
            <w:ind w:left="186"/>
          </w:pPr>
          <w:r w:rsidRPr="004A01EF">
            <w:t xml:space="preserve">370 </w:t>
          </w:r>
          <w:proofErr w:type="gramStart"/>
          <w:r w:rsidRPr="004A01EF">
            <w:t xml:space="preserve">76 </w:t>
          </w:r>
          <w:r>
            <w:t xml:space="preserve"> </w:t>
          </w:r>
          <w:r w:rsidRPr="004A01EF">
            <w:t>České</w:t>
          </w:r>
          <w:proofErr w:type="gramEnd"/>
          <w:r w:rsidRPr="004A01EF">
            <w:t xml:space="preserve"> Budějovice</w:t>
          </w:r>
        </w:p>
        <w:p w14:paraId="1BB0F648" w14:textId="77777777" w:rsidR="00D96D01" w:rsidRDefault="00D96D01" w:rsidP="000A2283">
          <w:pPr>
            <w:pStyle w:val="Zhlav"/>
            <w:tabs>
              <w:tab w:val="left" w:pos="1814"/>
            </w:tabs>
            <w:ind w:left="469"/>
          </w:pPr>
        </w:p>
      </w:tc>
      <w:tc>
        <w:tcPr>
          <w:tcW w:w="1867" w:type="dxa"/>
          <w:tcBorders>
            <w:top w:val="nil"/>
            <w:left w:val="nil"/>
            <w:bottom w:val="nil"/>
            <w:right w:val="nil"/>
          </w:tcBorders>
        </w:tcPr>
        <w:p w14:paraId="6EE4E6F2" w14:textId="77777777" w:rsidR="00D96D01" w:rsidRDefault="00D96D01"/>
      </w:tc>
    </w:tr>
  </w:tbl>
  <w:p w14:paraId="71120EA2" w14:textId="77777777" w:rsidR="00D96D01" w:rsidRDefault="00D96D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2A012A"/>
    <w:multiLevelType w:val="hybridMultilevel"/>
    <w:tmpl w:val="D28CEEE8"/>
    <w:lvl w:ilvl="0" w:tplc="DB04E250">
      <w:start w:val="1"/>
      <w:numFmt w:val="decimal"/>
      <w:pStyle w:val="KUJKslovan"/>
      <w:lvlText w:val="%1."/>
      <w:lvlJc w:val="left"/>
      <w:pPr>
        <w:ind w:left="2771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BD780C"/>
    <w:multiLevelType w:val="hybridMultilevel"/>
    <w:tmpl w:val="CEDA0874"/>
    <w:lvl w:ilvl="0" w:tplc="9828A900">
      <w:start w:val="1"/>
      <w:numFmt w:val="decimal"/>
      <w:lvlText w:val="%1."/>
      <w:lvlJc w:val="left"/>
      <w:pPr>
        <w:ind w:left="3621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BAD"/>
    <w:rsid w:val="00010D87"/>
    <w:rsid w:val="000261F0"/>
    <w:rsid w:val="00036852"/>
    <w:rsid w:val="00037D7C"/>
    <w:rsid w:val="00040011"/>
    <w:rsid w:val="00051E38"/>
    <w:rsid w:val="000940B1"/>
    <w:rsid w:val="000A2283"/>
    <w:rsid w:val="000A2BB4"/>
    <w:rsid w:val="000B7C40"/>
    <w:rsid w:val="000C09EE"/>
    <w:rsid w:val="000C250E"/>
    <w:rsid w:val="001279CD"/>
    <w:rsid w:val="00132B80"/>
    <w:rsid w:val="001649D7"/>
    <w:rsid w:val="00167B27"/>
    <w:rsid w:val="001716F5"/>
    <w:rsid w:val="00186C2B"/>
    <w:rsid w:val="001915DB"/>
    <w:rsid w:val="001942D5"/>
    <w:rsid w:val="001C0826"/>
    <w:rsid w:val="0027700E"/>
    <w:rsid w:val="002772C1"/>
    <w:rsid w:val="0029046D"/>
    <w:rsid w:val="00291E74"/>
    <w:rsid w:val="002B6F05"/>
    <w:rsid w:val="002C4132"/>
    <w:rsid w:val="002C5D25"/>
    <w:rsid w:val="002D741D"/>
    <w:rsid w:val="002E264E"/>
    <w:rsid w:val="002E3552"/>
    <w:rsid w:val="002F425B"/>
    <w:rsid w:val="0031787F"/>
    <w:rsid w:val="00331714"/>
    <w:rsid w:val="003338C9"/>
    <w:rsid w:val="0035646C"/>
    <w:rsid w:val="003579D5"/>
    <w:rsid w:val="0038176D"/>
    <w:rsid w:val="003957CB"/>
    <w:rsid w:val="00395DFF"/>
    <w:rsid w:val="003A1B1D"/>
    <w:rsid w:val="003A4D84"/>
    <w:rsid w:val="003B2023"/>
    <w:rsid w:val="003B75D6"/>
    <w:rsid w:val="003C3EC0"/>
    <w:rsid w:val="003E24CD"/>
    <w:rsid w:val="00402111"/>
    <w:rsid w:val="004053D3"/>
    <w:rsid w:val="00407C33"/>
    <w:rsid w:val="004106C4"/>
    <w:rsid w:val="004107B9"/>
    <w:rsid w:val="00415980"/>
    <w:rsid w:val="00436D3C"/>
    <w:rsid w:val="00443509"/>
    <w:rsid w:val="00450DFF"/>
    <w:rsid w:val="00455AF1"/>
    <w:rsid w:val="0045714A"/>
    <w:rsid w:val="00457D57"/>
    <w:rsid w:val="0046138F"/>
    <w:rsid w:val="00464AE8"/>
    <w:rsid w:val="0047023C"/>
    <w:rsid w:val="004A01EF"/>
    <w:rsid w:val="004A26F8"/>
    <w:rsid w:val="004A65EE"/>
    <w:rsid w:val="004B2DA0"/>
    <w:rsid w:val="004C6441"/>
    <w:rsid w:val="004D4760"/>
    <w:rsid w:val="004D6BAC"/>
    <w:rsid w:val="00513FA5"/>
    <w:rsid w:val="00515332"/>
    <w:rsid w:val="00515D6D"/>
    <w:rsid w:val="00520F7B"/>
    <w:rsid w:val="00537C8A"/>
    <w:rsid w:val="00541B79"/>
    <w:rsid w:val="00544B9D"/>
    <w:rsid w:val="005472FD"/>
    <w:rsid w:val="00547EDB"/>
    <w:rsid w:val="00554508"/>
    <w:rsid w:val="0056093A"/>
    <w:rsid w:val="00577919"/>
    <w:rsid w:val="00591C79"/>
    <w:rsid w:val="005A3EDB"/>
    <w:rsid w:val="005E7B06"/>
    <w:rsid w:val="005F403B"/>
    <w:rsid w:val="005F4AB1"/>
    <w:rsid w:val="00607C15"/>
    <w:rsid w:val="00613F6F"/>
    <w:rsid w:val="00614E6C"/>
    <w:rsid w:val="0062277B"/>
    <w:rsid w:val="00645A4E"/>
    <w:rsid w:val="00646DCE"/>
    <w:rsid w:val="00653044"/>
    <w:rsid w:val="00692BC2"/>
    <w:rsid w:val="00697C06"/>
    <w:rsid w:val="006B4605"/>
    <w:rsid w:val="006C1A22"/>
    <w:rsid w:val="006C1AC6"/>
    <w:rsid w:val="006D107A"/>
    <w:rsid w:val="006D2BEB"/>
    <w:rsid w:val="006D3BAD"/>
    <w:rsid w:val="006E1748"/>
    <w:rsid w:val="00723997"/>
    <w:rsid w:val="00726A85"/>
    <w:rsid w:val="00726FBA"/>
    <w:rsid w:val="00730341"/>
    <w:rsid w:val="007314F7"/>
    <w:rsid w:val="007322EB"/>
    <w:rsid w:val="00747AF4"/>
    <w:rsid w:val="007516E0"/>
    <w:rsid w:val="00752535"/>
    <w:rsid w:val="00756F34"/>
    <w:rsid w:val="0076311B"/>
    <w:rsid w:val="007648F6"/>
    <w:rsid w:val="00774641"/>
    <w:rsid w:val="00776DA1"/>
    <w:rsid w:val="00783528"/>
    <w:rsid w:val="007A22C2"/>
    <w:rsid w:val="007A6440"/>
    <w:rsid w:val="007A75C9"/>
    <w:rsid w:val="007C1B49"/>
    <w:rsid w:val="007D104E"/>
    <w:rsid w:val="007D6928"/>
    <w:rsid w:val="008010F0"/>
    <w:rsid w:val="00802D53"/>
    <w:rsid w:val="008072DE"/>
    <w:rsid w:val="008127D1"/>
    <w:rsid w:val="00824D43"/>
    <w:rsid w:val="008639B6"/>
    <w:rsid w:val="008731DC"/>
    <w:rsid w:val="008733AD"/>
    <w:rsid w:val="008A1BFB"/>
    <w:rsid w:val="008C1817"/>
    <w:rsid w:val="008D686B"/>
    <w:rsid w:val="008F28B9"/>
    <w:rsid w:val="008F4510"/>
    <w:rsid w:val="00902F49"/>
    <w:rsid w:val="0091066A"/>
    <w:rsid w:val="00911692"/>
    <w:rsid w:val="0091666A"/>
    <w:rsid w:val="009221CA"/>
    <w:rsid w:val="00922E1C"/>
    <w:rsid w:val="009419AE"/>
    <w:rsid w:val="0095189A"/>
    <w:rsid w:val="00951971"/>
    <w:rsid w:val="009538E9"/>
    <w:rsid w:val="0096437F"/>
    <w:rsid w:val="00974F59"/>
    <w:rsid w:val="00982F58"/>
    <w:rsid w:val="00996EBB"/>
    <w:rsid w:val="009C3BD3"/>
    <w:rsid w:val="009C5130"/>
    <w:rsid w:val="009D0A64"/>
    <w:rsid w:val="009D0FBA"/>
    <w:rsid w:val="009F3D9C"/>
    <w:rsid w:val="00A206AD"/>
    <w:rsid w:val="00A35CC9"/>
    <w:rsid w:val="00A3709A"/>
    <w:rsid w:val="00A73F7B"/>
    <w:rsid w:val="00A87955"/>
    <w:rsid w:val="00A92F90"/>
    <w:rsid w:val="00AA31A8"/>
    <w:rsid w:val="00AC0813"/>
    <w:rsid w:val="00AC6777"/>
    <w:rsid w:val="00AD13F8"/>
    <w:rsid w:val="00AD27F7"/>
    <w:rsid w:val="00AE148F"/>
    <w:rsid w:val="00AE4024"/>
    <w:rsid w:val="00B23174"/>
    <w:rsid w:val="00B43685"/>
    <w:rsid w:val="00B501FE"/>
    <w:rsid w:val="00B63676"/>
    <w:rsid w:val="00B753CF"/>
    <w:rsid w:val="00B87DFB"/>
    <w:rsid w:val="00BA2165"/>
    <w:rsid w:val="00BB0320"/>
    <w:rsid w:val="00BB2E1B"/>
    <w:rsid w:val="00BB45AA"/>
    <w:rsid w:val="00BB6AE6"/>
    <w:rsid w:val="00BC6FD1"/>
    <w:rsid w:val="00BD0B2C"/>
    <w:rsid w:val="00BE3F2F"/>
    <w:rsid w:val="00BF750E"/>
    <w:rsid w:val="00BF7803"/>
    <w:rsid w:val="00C35DC8"/>
    <w:rsid w:val="00C517DD"/>
    <w:rsid w:val="00C53E61"/>
    <w:rsid w:val="00C547F5"/>
    <w:rsid w:val="00C56A40"/>
    <w:rsid w:val="00C60B87"/>
    <w:rsid w:val="00C6791E"/>
    <w:rsid w:val="00C76180"/>
    <w:rsid w:val="00C903A9"/>
    <w:rsid w:val="00C96459"/>
    <w:rsid w:val="00CA7E90"/>
    <w:rsid w:val="00CD49B3"/>
    <w:rsid w:val="00CD7EA1"/>
    <w:rsid w:val="00CE74E5"/>
    <w:rsid w:val="00D113DC"/>
    <w:rsid w:val="00D358D4"/>
    <w:rsid w:val="00D42B55"/>
    <w:rsid w:val="00D431BE"/>
    <w:rsid w:val="00D60E9C"/>
    <w:rsid w:val="00D62B33"/>
    <w:rsid w:val="00D75622"/>
    <w:rsid w:val="00D91BC7"/>
    <w:rsid w:val="00D93C10"/>
    <w:rsid w:val="00D96D01"/>
    <w:rsid w:val="00DB2671"/>
    <w:rsid w:val="00DE3EB4"/>
    <w:rsid w:val="00DF231F"/>
    <w:rsid w:val="00E226C2"/>
    <w:rsid w:val="00E536E1"/>
    <w:rsid w:val="00E555AC"/>
    <w:rsid w:val="00E61162"/>
    <w:rsid w:val="00E62A57"/>
    <w:rsid w:val="00E65936"/>
    <w:rsid w:val="00E73DE2"/>
    <w:rsid w:val="00E85D79"/>
    <w:rsid w:val="00EA0882"/>
    <w:rsid w:val="00EB3CAA"/>
    <w:rsid w:val="00EC5250"/>
    <w:rsid w:val="00EC5855"/>
    <w:rsid w:val="00EE4036"/>
    <w:rsid w:val="00EF2A0B"/>
    <w:rsid w:val="00EF2FB8"/>
    <w:rsid w:val="00F15697"/>
    <w:rsid w:val="00F25A42"/>
    <w:rsid w:val="00F270F6"/>
    <w:rsid w:val="00F27942"/>
    <w:rsid w:val="00F678DB"/>
    <w:rsid w:val="00F874FA"/>
    <w:rsid w:val="00F9079D"/>
    <w:rsid w:val="00FA51F3"/>
    <w:rsid w:val="00FB4675"/>
    <w:rsid w:val="00FD0234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4:docId w14:val="7E1CB326"/>
  <w14:defaultImageDpi w14:val="0"/>
  <w15:docId w15:val="{EEBEEEB3-A33D-4242-8B5D-E9321F65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ahoma" w:hAnsi="Tahoma" w:cs="Tahoma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caps/>
      <w:sz w:val="42"/>
      <w:szCs w:val="4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Pr>
      <w:rFonts w:ascii="Tahoma" w:hAnsi="Tahoma" w:cs="Tahoma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6D3BAD"/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6D3BAD"/>
    <w:rPr>
      <w:rFonts w:ascii="Tahoma" w:hAnsi="Tahoma" w:cs="Tahoma"/>
      <w:sz w:val="20"/>
      <w:szCs w:val="20"/>
    </w:rPr>
  </w:style>
  <w:style w:type="character" w:styleId="slostrnky">
    <w:name w:val="page number"/>
    <w:basedOn w:val="Standardnpsmoodstavce"/>
    <w:uiPriority w:val="99"/>
    <w:rPr>
      <w:rFonts w:ascii="Times New Roman" w:hAnsi="Times New Roman" w:cs="Times New Roman"/>
    </w:rPr>
  </w:style>
  <w:style w:type="paragraph" w:styleId="Rozloendokumentu">
    <w:name w:val="Document Map"/>
    <w:basedOn w:val="Normln"/>
    <w:link w:val="RozloendokumentuChar"/>
    <w:uiPriority w:val="99"/>
    <w:pPr>
      <w:shd w:val="clear" w:color="auto" w:fill="000080"/>
    </w:p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KUMS-Osloven">
    <w:name w:val="KUMS-Oslovení"/>
    <w:basedOn w:val="Zkladntext"/>
    <w:next w:val="KUMS-text"/>
    <w:uiPriority w:val="99"/>
    <w:pPr>
      <w:spacing w:after="140" w:line="280" w:lineRule="exact"/>
      <w:jc w:val="both"/>
    </w:pPr>
    <w:rPr>
      <w:sz w:val="26"/>
      <w:szCs w:val="26"/>
    </w:rPr>
  </w:style>
  <w:style w:type="paragraph" w:customStyle="1" w:styleId="KUMS-Vc">
    <w:name w:val="KUMS-Věc"/>
    <w:basedOn w:val="Zkladntext"/>
    <w:next w:val="KUMS-Osloven"/>
    <w:uiPriority w:val="99"/>
    <w:pPr>
      <w:spacing w:after="560" w:line="280" w:lineRule="exact"/>
      <w:jc w:val="both"/>
    </w:pPr>
    <w:rPr>
      <w:b/>
      <w:bCs/>
      <w:sz w:val="26"/>
      <w:szCs w:val="26"/>
    </w:rPr>
  </w:style>
  <w:style w:type="paragraph" w:customStyle="1" w:styleId="KUMS-text">
    <w:name w:val="KUMS-text"/>
    <w:basedOn w:val="Zkladntext"/>
    <w:uiPriority w:val="99"/>
    <w:pPr>
      <w:spacing w:after="280" w:line="280" w:lineRule="exact"/>
      <w:jc w:val="both"/>
    </w:pPr>
  </w:style>
  <w:style w:type="paragraph" w:customStyle="1" w:styleId="KUMS-jmnoafunkce">
    <w:name w:val="KUMS-jméno a funkce"/>
    <w:basedOn w:val="KUMS-text"/>
    <w:next w:val="KUMS-text"/>
    <w:uiPriority w:val="99"/>
    <w:pPr>
      <w:spacing w:after="0"/>
    </w:pPr>
  </w:style>
  <w:style w:type="paragraph" w:customStyle="1" w:styleId="Adresa">
    <w:name w:val="Adresa"/>
    <w:basedOn w:val="Normln"/>
    <w:link w:val="AdresaChar"/>
    <w:qFormat/>
    <w:rsid w:val="004D4760"/>
    <w:pPr>
      <w:framePr w:hSpace="141" w:wrap="around" w:vAnchor="text" w:hAnchor="text" w:xAlign="center" w:y="1"/>
      <w:spacing w:line="360" w:lineRule="auto"/>
      <w:suppressOverlap/>
    </w:pPr>
    <w:rPr>
      <w:rFonts w:ascii="Arial" w:eastAsia="Times New Roman" w:hAnsi="Arial" w:cs="Arial"/>
      <w:b/>
      <w:sz w:val="18"/>
      <w:szCs w:val="18"/>
    </w:rPr>
  </w:style>
  <w:style w:type="character" w:customStyle="1" w:styleId="AdresaChar">
    <w:name w:val="Adresa Char"/>
    <w:link w:val="Adresa"/>
    <w:rsid w:val="004D4760"/>
    <w:rPr>
      <w:rFonts w:ascii="Arial" w:eastAsia="Times New Roman" w:hAnsi="Arial" w:cs="Arial"/>
      <w:b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D4760"/>
    <w:rPr>
      <w:color w:val="0563C1" w:themeColor="hyperlink"/>
      <w:u w:val="single"/>
    </w:rPr>
  </w:style>
  <w:style w:type="paragraph" w:customStyle="1" w:styleId="Zkladnodstavec">
    <w:name w:val="[Základní odstavec]"/>
    <w:basedOn w:val="Normln"/>
    <w:rsid w:val="004D4760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19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19AE"/>
    <w:rPr>
      <w:rFonts w:ascii="Segoe UI" w:hAnsi="Segoe UI" w:cs="Segoe UI"/>
      <w:sz w:val="18"/>
      <w:szCs w:val="18"/>
    </w:rPr>
  </w:style>
  <w:style w:type="paragraph" w:customStyle="1" w:styleId="KUJKnormal">
    <w:name w:val="KUJK_normal"/>
    <w:basedOn w:val="Normln"/>
    <w:link w:val="KUJKnormalChar"/>
    <w:uiPriority w:val="99"/>
    <w:qFormat/>
    <w:rsid w:val="008010F0"/>
    <w:rPr>
      <w:rFonts w:ascii="Times New Roman" w:eastAsia="Calibri" w:hAnsi="Times New Roman" w:cs="Times New Roman"/>
      <w:sz w:val="28"/>
      <w:szCs w:val="22"/>
      <w:lang w:eastAsia="en-US"/>
    </w:rPr>
  </w:style>
  <w:style w:type="character" w:customStyle="1" w:styleId="KUJKnormalChar">
    <w:name w:val="KUJK_normal Char"/>
    <w:link w:val="KUJKnormal"/>
    <w:uiPriority w:val="99"/>
    <w:locked/>
    <w:rsid w:val="008010F0"/>
    <w:rPr>
      <w:rFonts w:ascii="Times New Roman" w:eastAsia="Calibri" w:hAnsi="Times New Roman"/>
      <w:sz w:val="28"/>
      <w:lang w:eastAsia="en-US"/>
    </w:rPr>
  </w:style>
  <w:style w:type="paragraph" w:customStyle="1" w:styleId="KUJKslovan">
    <w:name w:val="KUJK_číslovaný"/>
    <w:basedOn w:val="Normln"/>
    <w:uiPriority w:val="99"/>
    <w:qFormat/>
    <w:rsid w:val="008639B6"/>
    <w:pPr>
      <w:numPr>
        <w:numId w:val="1"/>
      </w:numPr>
      <w:ind w:left="360"/>
    </w:pPr>
    <w:rPr>
      <w:rFonts w:ascii="Times New Roman" w:eastAsia="Calibri" w:hAnsi="Times New Roman" w:cs="Times New Roman"/>
      <w:sz w:val="28"/>
      <w:szCs w:val="22"/>
      <w:lang w:eastAsia="en-US"/>
    </w:rPr>
  </w:style>
  <w:style w:type="paragraph" w:customStyle="1" w:styleId="KUJKcislovany">
    <w:name w:val="KUJK_cislovany"/>
    <w:basedOn w:val="KUJKnormal"/>
    <w:qFormat/>
    <w:rsid w:val="008639B6"/>
    <w:pPr>
      <w:tabs>
        <w:tab w:val="num" w:pos="360"/>
      </w:tabs>
      <w:ind w:left="360"/>
      <w:jc w:val="both"/>
    </w:pPr>
    <w:rPr>
      <w:rFonts w:ascii="Arial" w:eastAsia="Times New Roman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3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808E9-A57E-4360-9A82-11ACC4601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2983</TotalTime>
  <Pages>3</Pages>
  <Words>1446</Words>
  <Characters>8416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Krajský úřad</Company>
  <LinksUpToDate>false</LinksUpToDate>
  <CharactersWithSpaces>9843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Štosek Roman</dc:creator>
  <cp:keywords/>
  <dc:description/>
  <cp:lastModifiedBy>Mrázková Radmila</cp:lastModifiedBy>
  <cp:revision>57</cp:revision>
  <cp:lastPrinted>2021-04-21T10:25:00Z</cp:lastPrinted>
  <dcterms:created xsi:type="dcterms:W3CDTF">2019-03-11T07:15:00Z</dcterms:created>
  <dcterms:modified xsi:type="dcterms:W3CDTF">2021-04-21T10:25:00Z</dcterms:modified>
</cp:coreProperties>
</file>