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9772A" w14:paraId="2F6E8714" w14:textId="77777777" w:rsidTr="00635D37">
        <w:trPr>
          <w:trHeight w:hRule="exact" w:val="397"/>
        </w:trPr>
        <w:tc>
          <w:tcPr>
            <w:tcW w:w="2376" w:type="dxa"/>
            <w:hideMark/>
          </w:tcPr>
          <w:p w14:paraId="0C70A5B4" w14:textId="77777777" w:rsidR="00A9772A" w:rsidRDefault="00A9772A" w:rsidP="000C293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8919028" w14:textId="77777777" w:rsidR="00A9772A" w:rsidRDefault="00A9772A" w:rsidP="000C2934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63542DFB" w14:textId="77777777" w:rsidR="00A9772A" w:rsidRDefault="00A9772A" w:rsidP="000C293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F74D079" w14:textId="77777777" w:rsidR="00A9772A" w:rsidRDefault="00A9772A" w:rsidP="000C2934">
            <w:pPr>
              <w:pStyle w:val="KUJKnormal"/>
            </w:pPr>
          </w:p>
        </w:tc>
      </w:tr>
      <w:tr w:rsidR="00A9772A" w14:paraId="19E999D0" w14:textId="77777777" w:rsidTr="00635D37">
        <w:trPr>
          <w:cantSplit/>
          <w:trHeight w:hRule="exact" w:val="397"/>
        </w:trPr>
        <w:tc>
          <w:tcPr>
            <w:tcW w:w="2376" w:type="dxa"/>
            <w:hideMark/>
          </w:tcPr>
          <w:p w14:paraId="3E40CAEE" w14:textId="77777777" w:rsidR="00A9772A" w:rsidRDefault="00A9772A" w:rsidP="000C293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6B5DCEF" w14:textId="77777777" w:rsidR="00A9772A" w:rsidRDefault="00A9772A" w:rsidP="000C2934">
            <w:pPr>
              <w:pStyle w:val="KUJKnormal"/>
            </w:pPr>
            <w:r>
              <w:t>145/ZK/21</w:t>
            </w:r>
          </w:p>
        </w:tc>
      </w:tr>
      <w:tr w:rsidR="00A9772A" w14:paraId="579A0233" w14:textId="77777777" w:rsidTr="00635D37">
        <w:trPr>
          <w:trHeight w:val="397"/>
        </w:trPr>
        <w:tc>
          <w:tcPr>
            <w:tcW w:w="2376" w:type="dxa"/>
          </w:tcPr>
          <w:p w14:paraId="31BE8400" w14:textId="77777777" w:rsidR="00A9772A" w:rsidRDefault="00A9772A" w:rsidP="000C2934"/>
          <w:p w14:paraId="74DAB9C1" w14:textId="77777777" w:rsidR="00A9772A" w:rsidRDefault="00A9772A" w:rsidP="000C293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6152571" w14:textId="77777777" w:rsidR="00A9772A" w:rsidRDefault="00A9772A" w:rsidP="000C2934"/>
          <w:p w14:paraId="744A0B22" w14:textId="77777777" w:rsidR="00A9772A" w:rsidRDefault="00A9772A" w:rsidP="000C293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z rozpočtu Jihočeského kraje v oblasti kultury</w:t>
            </w:r>
          </w:p>
        </w:tc>
      </w:tr>
    </w:tbl>
    <w:p w14:paraId="4A533944" w14:textId="77777777" w:rsidR="00A9772A" w:rsidRDefault="00A9772A" w:rsidP="00635D37">
      <w:pPr>
        <w:pStyle w:val="KUJKnormal"/>
        <w:rPr>
          <w:b/>
          <w:bCs/>
        </w:rPr>
      </w:pPr>
      <w:r>
        <w:rPr>
          <w:b/>
          <w:bCs/>
        </w:rPr>
        <w:pict w14:anchorId="4A841D32">
          <v:rect id="_x0000_i1027" style="width:453.6pt;height:1.5pt" o:hralign="center" o:hrstd="t" o:hrnoshade="t" o:hr="t" fillcolor="black" stroked="f"/>
        </w:pict>
      </w:r>
    </w:p>
    <w:p w14:paraId="75C8BE44" w14:textId="77777777" w:rsidR="00A9772A" w:rsidRDefault="00A9772A" w:rsidP="00635D37">
      <w:pPr>
        <w:pStyle w:val="KUJKnormal"/>
      </w:pPr>
    </w:p>
    <w:p w14:paraId="31382B5E" w14:textId="77777777" w:rsidR="00A9772A" w:rsidRDefault="00A9772A" w:rsidP="00635D3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9772A" w14:paraId="04DB3B7C" w14:textId="77777777" w:rsidTr="000C2934">
        <w:trPr>
          <w:trHeight w:val="397"/>
        </w:trPr>
        <w:tc>
          <w:tcPr>
            <w:tcW w:w="2350" w:type="dxa"/>
            <w:hideMark/>
          </w:tcPr>
          <w:p w14:paraId="52E487F2" w14:textId="77777777" w:rsidR="00A9772A" w:rsidRDefault="00A9772A" w:rsidP="000C293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4401DBE" w14:textId="77777777" w:rsidR="00A9772A" w:rsidRDefault="00A9772A" w:rsidP="000C2934">
            <w:pPr>
              <w:pStyle w:val="KUJKnormal"/>
            </w:pPr>
            <w:r>
              <w:t>Pavel Hroch</w:t>
            </w:r>
          </w:p>
          <w:p w14:paraId="4AC1B8CC" w14:textId="77777777" w:rsidR="00A9772A" w:rsidRDefault="00A9772A" w:rsidP="000C2934"/>
        </w:tc>
      </w:tr>
      <w:tr w:rsidR="00A9772A" w14:paraId="228E7C64" w14:textId="77777777" w:rsidTr="000C2934">
        <w:trPr>
          <w:trHeight w:val="397"/>
        </w:trPr>
        <w:tc>
          <w:tcPr>
            <w:tcW w:w="2350" w:type="dxa"/>
          </w:tcPr>
          <w:p w14:paraId="6985C190" w14:textId="77777777" w:rsidR="00A9772A" w:rsidRDefault="00A9772A" w:rsidP="000C2934">
            <w:pPr>
              <w:pStyle w:val="KUJKtucny"/>
            </w:pPr>
            <w:r>
              <w:t>Zpracoval:</w:t>
            </w:r>
          </w:p>
          <w:p w14:paraId="4B5F9006" w14:textId="77777777" w:rsidR="00A9772A" w:rsidRDefault="00A9772A" w:rsidP="000C2934"/>
        </w:tc>
        <w:tc>
          <w:tcPr>
            <w:tcW w:w="6862" w:type="dxa"/>
            <w:hideMark/>
          </w:tcPr>
          <w:p w14:paraId="2C25006F" w14:textId="77777777" w:rsidR="00A9772A" w:rsidRDefault="00A9772A" w:rsidP="000C2934">
            <w:pPr>
              <w:pStyle w:val="KUJKnormal"/>
            </w:pPr>
            <w:r>
              <w:t>OKPP</w:t>
            </w:r>
          </w:p>
        </w:tc>
      </w:tr>
      <w:tr w:rsidR="00A9772A" w14:paraId="48BF1918" w14:textId="77777777" w:rsidTr="000C2934">
        <w:trPr>
          <w:trHeight w:val="397"/>
        </w:trPr>
        <w:tc>
          <w:tcPr>
            <w:tcW w:w="2350" w:type="dxa"/>
          </w:tcPr>
          <w:p w14:paraId="4F46C88B" w14:textId="77777777" w:rsidR="00A9772A" w:rsidRPr="009715F9" w:rsidRDefault="00A9772A" w:rsidP="000C293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9884985" w14:textId="77777777" w:rsidR="00A9772A" w:rsidRDefault="00A9772A" w:rsidP="000C2934"/>
        </w:tc>
        <w:tc>
          <w:tcPr>
            <w:tcW w:w="6862" w:type="dxa"/>
            <w:hideMark/>
          </w:tcPr>
          <w:p w14:paraId="2C796908" w14:textId="77777777" w:rsidR="00A9772A" w:rsidRDefault="00A9772A" w:rsidP="000C2934">
            <w:pPr>
              <w:pStyle w:val="KUJKnormal"/>
            </w:pPr>
            <w:r>
              <w:t>Mgr. Patrik Červák</w:t>
            </w:r>
          </w:p>
        </w:tc>
      </w:tr>
    </w:tbl>
    <w:p w14:paraId="6632889B" w14:textId="77777777" w:rsidR="00A9772A" w:rsidRDefault="00A9772A" w:rsidP="00635D37">
      <w:pPr>
        <w:pStyle w:val="KUJKnormal"/>
      </w:pPr>
    </w:p>
    <w:p w14:paraId="3BAF88D0" w14:textId="77777777" w:rsidR="00A9772A" w:rsidRPr="0052161F" w:rsidRDefault="00A9772A" w:rsidP="00635D37">
      <w:pPr>
        <w:pStyle w:val="KUJKtucny"/>
      </w:pPr>
      <w:r w:rsidRPr="0052161F">
        <w:t>NÁVRH USNESENÍ</w:t>
      </w:r>
    </w:p>
    <w:p w14:paraId="5820599F" w14:textId="77777777" w:rsidR="00A9772A" w:rsidRDefault="00A9772A" w:rsidP="00635D3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C1AFC3B" w14:textId="77777777" w:rsidR="00A9772A" w:rsidRPr="00841DFC" w:rsidRDefault="00A9772A" w:rsidP="00A9772A">
      <w:pPr>
        <w:pStyle w:val="KUJKPolozka"/>
        <w:spacing w:line="240" w:lineRule="auto"/>
      </w:pPr>
      <w:r w:rsidRPr="00841DFC">
        <w:t>Zastupitelstvo Jihočeského kraje</w:t>
      </w:r>
    </w:p>
    <w:p w14:paraId="624B4A9C" w14:textId="77777777" w:rsidR="00A9772A" w:rsidRDefault="00A9772A" w:rsidP="00A9772A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D7A2127" w14:textId="77777777" w:rsidR="00A9772A" w:rsidRDefault="00A9772A" w:rsidP="00635D37">
      <w:pPr>
        <w:pStyle w:val="KUJKnormal"/>
      </w:pPr>
      <w:r>
        <w:t>alokaci předpokládaných dotačních vztahů k ostatním jmenovitým subjektům v rozpočtu Jihočeského kraje na rok 2021 pro odpovědné místo 1153 a žádosti jednotlivých subjektů uvedených v příloze č. 1 návrhu</w:t>
      </w:r>
      <w:r>
        <w:br/>
        <w:t>č. 145/ZK/21 o poskytnutí dotace;</w:t>
      </w:r>
    </w:p>
    <w:p w14:paraId="5156D73E" w14:textId="77777777" w:rsidR="00A9772A" w:rsidRPr="00E10FE7" w:rsidRDefault="00A9772A" w:rsidP="00A9772A">
      <w:pPr>
        <w:pStyle w:val="KUJKdoplnek2"/>
        <w:spacing w:line="240" w:lineRule="auto"/>
      </w:pPr>
      <w:r w:rsidRPr="00AF7BAE">
        <w:t>schvaluje</w:t>
      </w:r>
    </w:p>
    <w:p w14:paraId="0B8C4BF4" w14:textId="77777777" w:rsidR="00A9772A" w:rsidRDefault="00A9772A" w:rsidP="00635D37">
      <w:pPr>
        <w:pStyle w:val="KUJKnormal"/>
      </w:pPr>
      <w:r>
        <w:t>poskytnutí individuálních dotací a uzavření veřejnoprávních smluv s těmito příjemci:</w:t>
      </w:r>
    </w:p>
    <w:p w14:paraId="204A8EBC" w14:textId="77777777" w:rsidR="00A9772A" w:rsidRDefault="00A9772A" w:rsidP="00A9772A">
      <w:pPr>
        <w:pStyle w:val="KUJKnormal"/>
        <w:numPr>
          <w:ilvl w:val="0"/>
          <w:numId w:val="11"/>
        </w:numPr>
        <w:spacing w:line="240" w:lineRule="auto"/>
        <w:ind w:left="360"/>
      </w:pPr>
      <w:r>
        <w:t xml:space="preserve">Mezinárodní hudební festival Český Krumlov, z.s., Perlitová 1820/52, 140 00 Praha 4, IČO 60165405, </w:t>
      </w:r>
      <w:r>
        <w:br/>
        <w:t>ve výši 700 000 Kč ve znění přílohy č. 2 návrhu č. 145/ZK/21,</w:t>
      </w:r>
    </w:p>
    <w:p w14:paraId="67527386" w14:textId="77777777" w:rsidR="00A9772A" w:rsidRDefault="00A9772A" w:rsidP="00A9772A">
      <w:pPr>
        <w:pStyle w:val="KUJKnormal"/>
        <w:numPr>
          <w:ilvl w:val="0"/>
          <w:numId w:val="11"/>
        </w:numPr>
        <w:spacing w:line="240" w:lineRule="auto"/>
        <w:ind w:left="360"/>
      </w:pPr>
      <w:r>
        <w:t>město Český Krumlov, nám. Svornosti 1, 38001 Český Krumlov, IČO 00245836, ve výši 1 500 000 Kč</w:t>
      </w:r>
      <w:r>
        <w:br/>
        <w:t>ve znění přílohy č. 3 návrhu č. 145/ZK/21,</w:t>
      </w:r>
    </w:p>
    <w:p w14:paraId="6126C27B" w14:textId="77777777" w:rsidR="00A9772A" w:rsidRDefault="00A9772A" w:rsidP="00A9772A">
      <w:pPr>
        <w:pStyle w:val="KUJKnormal"/>
        <w:numPr>
          <w:ilvl w:val="0"/>
          <w:numId w:val="11"/>
        </w:numPr>
        <w:spacing w:line="240" w:lineRule="auto"/>
        <w:ind w:left="360"/>
      </w:pPr>
      <w:r>
        <w:t>Jihočeské divadlo, příspěvková organizace, Dr. Stejskala 424/19, 370 47 České Budějovice,</w:t>
      </w:r>
      <w:r>
        <w:br/>
        <w:t>IČO 00073482, ve výši 1 500 000 Kč</w:t>
      </w:r>
      <w:r w:rsidRPr="00456EE6">
        <w:t xml:space="preserve"> </w:t>
      </w:r>
      <w:r>
        <w:t>ve znění přílohy č. 4 návrhu č. 145/ZK/21,</w:t>
      </w:r>
    </w:p>
    <w:p w14:paraId="26FFCA9E" w14:textId="77777777" w:rsidR="00A9772A" w:rsidRPr="00A45913" w:rsidRDefault="00A9772A" w:rsidP="00A9772A">
      <w:pPr>
        <w:pStyle w:val="KUJKnormal"/>
        <w:numPr>
          <w:ilvl w:val="0"/>
          <w:numId w:val="11"/>
        </w:numPr>
        <w:spacing w:line="240" w:lineRule="auto"/>
        <w:ind w:left="360"/>
      </w:pPr>
      <w:r w:rsidRPr="00A45913">
        <w:t>Jihočeské divadlo, příspěvkov</w:t>
      </w:r>
      <w:r>
        <w:t>á</w:t>
      </w:r>
      <w:r w:rsidRPr="00A45913">
        <w:t xml:space="preserve"> organizac</w:t>
      </w:r>
      <w:r>
        <w:t>e</w:t>
      </w:r>
      <w:r w:rsidRPr="00A45913">
        <w:t xml:space="preserve">, Dr. Stejskala 424/19, 370 47 České Budějovice, </w:t>
      </w:r>
      <w:r>
        <w:br/>
      </w:r>
      <w:r w:rsidRPr="00A45913">
        <w:t>IČO 00073482</w:t>
      </w:r>
      <w:r>
        <w:t>,</w:t>
      </w:r>
      <w:r w:rsidRPr="00A45913">
        <w:t xml:space="preserve"> ve výši 2 000 000 </w:t>
      </w:r>
      <w:r>
        <w:t>ve znění přílohy č. 5 návrhu č. 145/ZK/21;</w:t>
      </w:r>
    </w:p>
    <w:p w14:paraId="3E0CD263" w14:textId="77777777" w:rsidR="00A9772A" w:rsidRPr="00A45913" w:rsidRDefault="00A9772A" w:rsidP="00A9772A">
      <w:pPr>
        <w:pStyle w:val="KUJKdoplnek2"/>
        <w:spacing w:line="240" w:lineRule="auto"/>
      </w:pPr>
      <w:r w:rsidRPr="00A45913">
        <w:t>ukládá</w:t>
      </w:r>
    </w:p>
    <w:p w14:paraId="0CEFE248" w14:textId="77777777" w:rsidR="00A9772A" w:rsidRDefault="00A9772A" w:rsidP="00A45913">
      <w:pPr>
        <w:pStyle w:val="KUJKnormal"/>
      </w:pPr>
      <w:r w:rsidRPr="00A45913">
        <w:t>JUDr. Milanu Kučerovi, Ph</w:t>
      </w:r>
      <w:r>
        <w:t>.</w:t>
      </w:r>
      <w:r w:rsidRPr="00A45913">
        <w:t xml:space="preserve">D., řediteli </w:t>
      </w:r>
      <w:r>
        <w:t>krajského úřadu, zajistit realizaci části II. usnesení.</w:t>
      </w:r>
    </w:p>
    <w:p w14:paraId="69C88E1D" w14:textId="77777777" w:rsidR="00A9772A" w:rsidRDefault="00A9772A" w:rsidP="00A45913">
      <w:pPr>
        <w:pStyle w:val="KUJKnormal"/>
      </w:pPr>
      <w:r>
        <w:t>T: 15. 1. 2022</w:t>
      </w:r>
    </w:p>
    <w:p w14:paraId="4E00E3F2" w14:textId="77777777" w:rsidR="00A9772A" w:rsidRDefault="00A9772A" w:rsidP="00A45913">
      <w:pPr>
        <w:pStyle w:val="KUJKnormal"/>
      </w:pPr>
    </w:p>
    <w:p w14:paraId="1335ACF5" w14:textId="77777777" w:rsidR="00A9772A" w:rsidRDefault="00A9772A" w:rsidP="00A45913">
      <w:pPr>
        <w:pStyle w:val="KUJKnormal"/>
      </w:pPr>
    </w:p>
    <w:p w14:paraId="0D38F804" w14:textId="77777777" w:rsidR="00A9772A" w:rsidRDefault="00A9772A" w:rsidP="00DC07E4">
      <w:pPr>
        <w:pStyle w:val="KUJKmezeraDZ"/>
      </w:pPr>
      <w:bookmarkStart w:id="2" w:name="US_DuvodZprava"/>
      <w:bookmarkEnd w:id="2"/>
    </w:p>
    <w:p w14:paraId="5D8F7017" w14:textId="77777777" w:rsidR="00A9772A" w:rsidRDefault="00A9772A" w:rsidP="00DC07E4">
      <w:pPr>
        <w:pStyle w:val="KUJKnadpisDZ"/>
      </w:pPr>
      <w:r>
        <w:t>DŮVODOVÁ ZPRÁVA</w:t>
      </w:r>
    </w:p>
    <w:p w14:paraId="62CC1CDD" w14:textId="77777777" w:rsidR="00A9772A" w:rsidRPr="009B7B0B" w:rsidRDefault="00A9772A" w:rsidP="00DC07E4">
      <w:pPr>
        <w:pStyle w:val="KUJKmezeraDZ"/>
      </w:pPr>
    </w:p>
    <w:p w14:paraId="4B7C2373" w14:textId="77777777" w:rsidR="00A9772A" w:rsidRDefault="00A9772A" w:rsidP="00A45913">
      <w:pPr>
        <w:pStyle w:val="KUJKnormal"/>
      </w:pPr>
    </w:p>
    <w:p w14:paraId="7468D275" w14:textId="77777777" w:rsidR="00A9772A" w:rsidRDefault="00A9772A" w:rsidP="00A45913">
      <w:pPr>
        <w:pStyle w:val="KUJKnormal"/>
      </w:pPr>
      <w:r>
        <w:t>Zastupitelstvo kraje rozhoduje podle § 36 odst. 1 písm. c) zákona č. 129/2000 Sb., o krajích, ve znění pozdějších předpisů o poskytování dotací nad 200 tis. Kč v jednotlivém případě fyzickým nebo právnickým osobám v kalendářním roce a podle § 36 odst. 1 písm. d) zákona č. 129/2000 Sb., o krajích, ve znění pozdějších předpisů o poskytování dotací obcím z rozpočtu kraje.</w:t>
      </w:r>
    </w:p>
    <w:p w14:paraId="745ED0FB" w14:textId="77777777" w:rsidR="00A9772A" w:rsidRDefault="00A9772A" w:rsidP="00456EE6">
      <w:pPr>
        <w:pStyle w:val="KUJKnormal"/>
      </w:pPr>
      <w:r>
        <w:lastRenderedPageBreak/>
        <w:t xml:space="preserve">Návrh je předkládán v souladu s článkem 7 odst. 1 písm. a) SM 107/ZK směrnice „Zásady Jihočeského kraje pro poskytování veřejné finanční podpory“. </w:t>
      </w:r>
    </w:p>
    <w:p w14:paraId="74841E66" w14:textId="77777777" w:rsidR="00A9772A" w:rsidRDefault="00A9772A" w:rsidP="00A45913">
      <w:pPr>
        <w:pStyle w:val="KUJKnormal"/>
      </w:pPr>
    </w:p>
    <w:p w14:paraId="0B8F1A95" w14:textId="77777777" w:rsidR="00A9772A" w:rsidRDefault="00A9772A" w:rsidP="00A45913">
      <w:pPr>
        <w:pStyle w:val="KUJKnormal"/>
      </w:pPr>
      <w:r>
        <w:t xml:space="preserve">Ve schváleném rozpočtu Jihočeského kraje na rok 2021 jsou v části OKPP – ORJ 1153 zahrnuty tyto finanční prostředky na individuální dotace z rozpočtu Jihočeského kraje:  </w:t>
      </w:r>
    </w:p>
    <w:p w14:paraId="0BFB6C6C" w14:textId="77777777" w:rsidR="00A9772A" w:rsidRDefault="00A9772A" w:rsidP="00A45913">
      <w:pPr>
        <w:pStyle w:val="KUJKnormal"/>
      </w:pPr>
    </w:p>
    <w:p w14:paraId="477B17BE" w14:textId="77777777" w:rsidR="00A9772A" w:rsidRDefault="00A9772A" w:rsidP="00A9772A">
      <w:pPr>
        <w:pStyle w:val="KUJKnormal"/>
        <w:numPr>
          <w:ilvl w:val="0"/>
          <w:numId w:val="13"/>
        </w:numPr>
        <w:spacing w:line="240" w:lineRule="auto"/>
      </w:pPr>
      <w:r>
        <w:t>pro Mezinárodní hudební festival Český Krumlov, z.s., Perlitová 1820/52, 140 00 Praha 4, IČO 60165405 ve výši 700 000 Kč, na Mezinárodní hudební festival Český Krumlov,</w:t>
      </w:r>
    </w:p>
    <w:p w14:paraId="584AA9D1" w14:textId="77777777" w:rsidR="00A9772A" w:rsidRDefault="00A9772A" w:rsidP="00A9772A">
      <w:pPr>
        <w:pStyle w:val="KUJKnormal"/>
        <w:numPr>
          <w:ilvl w:val="0"/>
          <w:numId w:val="13"/>
        </w:numPr>
        <w:spacing w:line="240" w:lineRule="auto"/>
      </w:pPr>
      <w:r>
        <w:t>pro město Český Krumlov ve výši 2 000 000 Kč na projekt Přímá podpora města Český Krumlov</w:t>
      </w:r>
      <w:r>
        <w:br/>
        <w:t xml:space="preserve">na regionální rozvoj v souvislosti s registrací v Seznamu světového kulturního dědictví UNESCO na rok 2021, </w:t>
      </w:r>
    </w:p>
    <w:p w14:paraId="43618FF1" w14:textId="77777777" w:rsidR="00A9772A" w:rsidRDefault="00A9772A" w:rsidP="00A9772A">
      <w:pPr>
        <w:pStyle w:val="KUJKnormal"/>
        <w:numPr>
          <w:ilvl w:val="0"/>
          <w:numId w:val="13"/>
        </w:numPr>
        <w:spacing w:line="240" w:lineRule="auto"/>
      </w:pPr>
      <w:r>
        <w:t>pro Jihočeské divadlo, příspěvková organizace ve výši 1 500 000 Kč</w:t>
      </w:r>
      <w:r w:rsidRPr="00456EE6">
        <w:t xml:space="preserve"> </w:t>
      </w:r>
      <w:r>
        <w:t>na projekt Jihočeské divadlo venkovu,</w:t>
      </w:r>
    </w:p>
    <w:p w14:paraId="10DBE24D" w14:textId="77777777" w:rsidR="00A9772A" w:rsidRDefault="00A9772A" w:rsidP="00A9772A">
      <w:pPr>
        <w:pStyle w:val="KUJKnormal"/>
        <w:numPr>
          <w:ilvl w:val="0"/>
          <w:numId w:val="13"/>
        </w:numPr>
        <w:spacing w:line="240" w:lineRule="auto"/>
      </w:pPr>
      <w:r>
        <w:t xml:space="preserve">pro Jihočeské divadlo, příspěvková organizace </w:t>
      </w:r>
      <w:r w:rsidRPr="00A45913">
        <w:t xml:space="preserve">ve výši 2 000 000 </w:t>
      </w:r>
      <w:r>
        <w:t>Kč na podporu českých divadel;</w:t>
      </w:r>
    </w:p>
    <w:p w14:paraId="5E855DF7" w14:textId="77777777" w:rsidR="00A9772A" w:rsidRDefault="00A9772A" w:rsidP="001465DF">
      <w:pPr>
        <w:pStyle w:val="KUJKnormal"/>
      </w:pPr>
    </w:p>
    <w:p w14:paraId="3D72BD33" w14:textId="77777777" w:rsidR="00A9772A" w:rsidRDefault="00A9772A" w:rsidP="001465DF">
      <w:pPr>
        <w:pStyle w:val="KUJKnormal"/>
      </w:pPr>
      <w:r>
        <w:t>Rada kraje navrhuje v letošním roce poskytnout městu Český Krumlov dotaci ve výši 1 500 000 Kč.</w:t>
      </w:r>
    </w:p>
    <w:p w14:paraId="75D119A7" w14:textId="77777777" w:rsidR="00A9772A" w:rsidRDefault="00A9772A" w:rsidP="00A45913">
      <w:pPr>
        <w:pStyle w:val="KUJKnormal"/>
      </w:pPr>
      <w:r>
        <w:t xml:space="preserve"> </w:t>
      </w:r>
    </w:p>
    <w:p w14:paraId="71D20A7C" w14:textId="77777777" w:rsidR="00A9772A" w:rsidRDefault="00A9772A" w:rsidP="00635D37">
      <w:pPr>
        <w:pStyle w:val="KUJKnormal"/>
      </w:pPr>
      <w:r>
        <w:t>Dotace budou poskytnuty v souladu s § 10 a) zák. č. 250/2000 Sb., o rozpočtových pravidlech územních rozpočtů prostřednictvím veřejnoprávních smluv o poskytnutí dotací a na základě podaných žádostí</w:t>
      </w:r>
      <w:r>
        <w:br/>
        <w:t>o poskytnutí individuálních dotací.</w:t>
      </w:r>
    </w:p>
    <w:p w14:paraId="21E929C4" w14:textId="77777777" w:rsidR="00A9772A" w:rsidRDefault="00A9772A" w:rsidP="00635D37">
      <w:pPr>
        <w:pStyle w:val="KUJKnormal"/>
      </w:pPr>
    </w:p>
    <w:p w14:paraId="08F3FB47" w14:textId="77777777" w:rsidR="00A9772A" w:rsidRDefault="00A9772A" w:rsidP="00635D37">
      <w:pPr>
        <w:pStyle w:val="KUJKnormal"/>
      </w:pPr>
      <w:r>
        <w:t>Finanční nároky a krytí:</w:t>
      </w:r>
    </w:p>
    <w:p w14:paraId="12FB99AE" w14:textId="77777777" w:rsidR="00A9772A" w:rsidRDefault="00A9772A" w:rsidP="00A9772A">
      <w:pPr>
        <w:pStyle w:val="KUJKnormal"/>
        <w:numPr>
          <w:ilvl w:val="0"/>
          <w:numId w:val="12"/>
        </w:numPr>
        <w:spacing w:line="240" w:lineRule="auto"/>
      </w:pPr>
      <w:r>
        <w:t>§ 3319, položka 5222, UZ 92: pro Mezinárodní hudební festival, z.s. ve výši 700 000 Kč,</w:t>
      </w:r>
    </w:p>
    <w:p w14:paraId="5943553E" w14:textId="77777777" w:rsidR="00A9772A" w:rsidRDefault="00A9772A" w:rsidP="00A9772A">
      <w:pPr>
        <w:pStyle w:val="KUJKnormal"/>
        <w:numPr>
          <w:ilvl w:val="0"/>
          <w:numId w:val="12"/>
        </w:numPr>
        <w:spacing w:line="240" w:lineRule="auto"/>
      </w:pPr>
      <w:r>
        <w:t>§ 3319, položka 5321, UZ 749, ORG 102008: pro město Český Krumlov ve výši 1 500 000 Kč,</w:t>
      </w:r>
    </w:p>
    <w:p w14:paraId="072A0BBC" w14:textId="77777777" w:rsidR="00A9772A" w:rsidRDefault="00A9772A" w:rsidP="00A9772A">
      <w:pPr>
        <w:pStyle w:val="KUJKnormal"/>
        <w:numPr>
          <w:ilvl w:val="0"/>
          <w:numId w:val="12"/>
        </w:numPr>
        <w:spacing w:line="240" w:lineRule="auto"/>
      </w:pPr>
      <w:r>
        <w:t xml:space="preserve">§ 3319, položka 5321, UZ 92, ORG 101012: pro Jihočeské divadlo ve výši 1 500 000 Kč, </w:t>
      </w:r>
    </w:p>
    <w:p w14:paraId="7310E776" w14:textId="77777777" w:rsidR="00A9772A" w:rsidRDefault="00A9772A" w:rsidP="00A9772A">
      <w:pPr>
        <w:pStyle w:val="KUJKnormal"/>
        <w:numPr>
          <w:ilvl w:val="0"/>
          <w:numId w:val="12"/>
        </w:numPr>
        <w:spacing w:line="240" w:lineRule="auto"/>
      </w:pPr>
      <w:r>
        <w:t>§ 3311, položka 5321, UZ 746, ORG 101012: pro Jihočeské divadlo ve výši 2 000 000 Kč.</w:t>
      </w:r>
    </w:p>
    <w:p w14:paraId="6A8C9499" w14:textId="77777777" w:rsidR="00A9772A" w:rsidRDefault="00A9772A" w:rsidP="00635D37">
      <w:pPr>
        <w:pStyle w:val="KUJKnormal"/>
      </w:pPr>
    </w:p>
    <w:p w14:paraId="2E2D9FCE" w14:textId="77777777" w:rsidR="00A9772A" w:rsidRDefault="00A9772A" w:rsidP="00635D37">
      <w:pPr>
        <w:pStyle w:val="KUJKnormal"/>
      </w:pPr>
      <w:r>
        <w:t>Vyjádření správce rozpočtu:</w:t>
      </w:r>
    </w:p>
    <w:p w14:paraId="27585CBB" w14:textId="77777777" w:rsidR="00A9772A" w:rsidRDefault="00A9772A" w:rsidP="00106C01">
      <w:pPr>
        <w:pStyle w:val="KUJKnormal"/>
      </w:pPr>
      <w:r>
        <w:t>Bc. Blanka Klímová</w:t>
      </w:r>
      <w:r w:rsidRPr="007666AA">
        <w:t xml:space="preserve"> – Ekonomický</w:t>
      </w:r>
      <w:r>
        <w:t xml:space="preserve"> odbor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rozpočtového krytí. Navržené finanční prostředky na individuální dotace jsou alokovány ve schváleném rozpočtu OKPP pro jednotlivé příjemce. </w:t>
      </w:r>
    </w:p>
    <w:p w14:paraId="03EA42EF" w14:textId="77777777" w:rsidR="00A9772A" w:rsidRDefault="00A9772A" w:rsidP="00635D37">
      <w:pPr>
        <w:pStyle w:val="KUJKnormal"/>
      </w:pPr>
    </w:p>
    <w:p w14:paraId="4D168BDD" w14:textId="77777777" w:rsidR="00A9772A" w:rsidRDefault="00A9772A" w:rsidP="00635D37">
      <w:pPr>
        <w:pStyle w:val="KUJKnormal"/>
      </w:pPr>
    </w:p>
    <w:p w14:paraId="75006A3C" w14:textId="77777777" w:rsidR="00A9772A" w:rsidRDefault="00A9772A" w:rsidP="00635D37">
      <w:pPr>
        <w:pStyle w:val="KUJKnormal"/>
      </w:pPr>
      <w:r>
        <w:t>Návrh projednán (stanoviska):</w:t>
      </w:r>
    </w:p>
    <w:p w14:paraId="2BF86E8B" w14:textId="77777777" w:rsidR="00A9772A" w:rsidRPr="00A521E1" w:rsidRDefault="00A9772A" w:rsidP="003C40BE">
      <w:pPr>
        <w:pStyle w:val="KUJKnormal"/>
      </w:pPr>
      <w:r>
        <w:t>JUDr. Lukáš Glaser</w:t>
      </w:r>
      <w:r w:rsidRPr="00A521E1">
        <w:t xml:space="preserve"> – Odbor</w:t>
      </w:r>
      <w:r>
        <w:t xml:space="preserve"> legislativy a vnitřních věcí (OLVV):</w:t>
      </w:r>
      <w:r w:rsidRPr="00A521E1">
        <w:t xml:space="preserve"> </w:t>
      </w:r>
      <w:r>
        <w:t xml:space="preserve">Souhlasím </w:t>
      </w:r>
    </w:p>
    <w:p w14:paraId="74B58FF4" w14:textId="77777777" w:rsidR="00A9772A" w:rsidRPr="00A521E1" w:rsidRDefault="00A9772A" w:rsidP="003C40BE">
      <w:pPr>
        <w:pStyle w:val="KUJKnormal"/>
      </w:pPr>
    </w:p>
    <w:p w14:paraId="74606C16" w14:textId="77777777" w:rsidR="00A9772A" w:rsidRDefault="00A9772A" w:rsidP="00635D37">
      <w:pPr>
        <w:pStyle w:val="KUJKnormal"/>
      </w:pPr>
    </w:p>
    <w:p w14:paraId="321F904A" w14:textId="77777777" w:rsidR="00A9772A" w:rsidRDefault="00A9772A" w:rsidP="00635D37">
      <w:pPr>
        <w:pStyle w:val="KUJKnormal"/>
      </w:pPr>
    </w:p>
    <w:p w14:paraId="7FEF29F1" w14:textId="77777777" w:rsidR="00A9772A" w:rsidRPr="007939A8" w:rsidRDefault="00A9772A" w:rsidP="00635D37">
      <w:pPr>
        <w:pStyle w:val="KUJKtucny"/>
      </w:pPr>
      <w:r w:rsidRPr="007939A8">
        <w:t>PŘÍLOHY:</w:t>
      </w:r>
    </w:p>
    <w:p w14:paraId="1528F232" w14:textId="77777777" w:rsidR="00A9772A" w:rsidRPr="00B52AA9" w:rsidRDefault="00A9772A" w:rsidP="00A9772A">
      <w:pPr>
        <w:pStyle w:val="KUJKcislovany"/>
        <w:spacing w:line="240" w:lineRule="auto"/>
      </w:pPr>
      <w:r>
        <w:t>Příloha č. 1_Přehled žádostí</w:t>
      </w:r>
      <w:r w:rsidRPr="0081756D">
        <w:t xml:space="preserve"> (</w:t>
      </w:r>
      <w:r>
        <w:t>Příl. č. 1_Přehled žádostí.xls</w:t>
      </w:r>
      <w:r w:rsidRPr="0081756D">
        <w:t>)</w:t>
      </w:r>
    </w:p>
    <w:p w14:paraId="5EE03484" w14:textId="77777777" w:rsidR="00A9772A" w:rsidRPr="00B52AA9" w:rsidRDefault="00A9772A" w:rsidP="00A9772A">
      <w:pPr>
        <w:pStyle w:val="KUJKcislovany"/>
        <w:spacing w:line="240" w:lineRule="auto"/>
      </w:pPr>
      <w:r>
        <w:t>Příloha č. 2_Smlouva Mezinárodní hudební festival ČK</w:t>
      </w:r>
      <w:r w:rsidRPr="0081756D">
        <w:t xml:space="preserve"> (</w:t>
      </w:r>
      <w:r>
        <w:t>Příl. č. 2_Smlouva MHFČK.doc</w:t>
      </w:r>
      <w:r w:rsidRPr="0081756D">
        <w:t>)</w:t>
      </w:r>
    </w:p>
    <w:p w14:paraId="5A4B8950" w14:textId="77777777" w:rsidR="00A9772A" w:rsidRPr="00B52AA9" w:rsidRDefault="00A9772A" w:rsidP="00A9772A">
      <w:pPr>
        <w:pStyle w:val="KUJKcislovany"/>
        <w:spacing w:line="240" w:lineRule="auto"/>
      </w:pPr>
      <w:r>
        <w:t>Příloha č. 3_Smlouva město Č. Krumlov</w:t>
      </w:r>
      <w:r w:rsidRPr="0081756D">
        <w:t xml:space="preserve"> (</w:t>
      </w:r>
      <w:r>
        <w:t>Příl. č. 3_Smlouva Č. Krumlov.doc</w:t>
      </w:r>
      <w:r w:rsidRPr="0081756D">
        <w:t>)</w:t>
      </w:r>
    </w:p>
    <w:p w14:paraId="1EDFA858" w14:textId="77777777" w:rsidR="00A9772A" w:rsidRPr="00B52AA9" w:rsidRDefault="00A9772A" w:rsidP="00A9772A">
      <w:pPr>
        <w:pStyle w:val="KUJKcislovany"/>
        <w:spacing w:line="240" w:lineRule="auto"/>
      </w:pPr>
      <w:r>
        <w:t>Příloha č. 4_Smlouva Jihočeské divadlo venkovu</w:t>
      </w:r>
      <w:r w:rsidRPr="0081756D">
        <w:t xml:space="preserve"> (</w:t>
      </w:r>
      <w:r>
        <w:t>Příl. č. 4_Smlouva JčD venkovu.doc</w:t>
      </w:r>
      <w:r w:rsidRPr="0081756D">
        <w:t>)</w:t>
      </w:r>
    </w:p>
    <w:p w14:paraId="0549E920" w14:textId="77777777" w:rsidR="00A9772A" w:rsidRPr="00B52AA9" w:rsidRDefault="00A9772A" w:rsidP="00A9772A">
      <w:pPr>
        <w:pStyle w:val="KUJKcislovany"/>
        <w:spacing w:line="240" w:lineRule="auto"/>
      </w:pPr>
      <w:r>
        <w:t>Příloha č. 5_Smlouva Podpora českých divadel</w:t>
      </w:r>
      <w:r w:rsidRPr="0081756D">
        <w:t xml:space="preserve"> (</w:t>
      </w:r>
      <w:r>
        <w:t>Příl. č. 5_Smlouva JčD podpora.docx</w:t>
      </w:r>
      <w:r w:rsidRPr="0081756D">
        <w:t>)</w:t>
      </w:r>
    </w:p>
    <w:p w14:paraId="7F812A17" w14:textId="77777777" w:rsidR="00A9772A" w:rsidRDefault="00A9772A" w:rsidP="00635D37">
      <w:pPr>
        <w:pStyle w:val="KUJKnormal"/>
      </w:pPr>
    </w:p>
    <w:p w14:paraId="1938C0C6" w14:textId="77777777" w:rsidR="00A9772A" w:rsidRPr="004C3FAF" w:rsidRDefault="00A9772A" w:rsidP="00635D37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4C3FAF">
        <w:rPr>
          <w:b w:val="0"/>
          <w:bCs/>
        </w:rPr>
        <w:t>vedoucí OKPP - Mgr. Patrik Červák</w:t>
      </w:r>
    </w:p>
    <w:p w14:paraId="31482EB1" w14:textId="77777777" w:rsidR="00A9772A" w:rsidRPr="004C3FAF" w:rsidRDefault="00A9772A" w:rsidP="00635D37">
      <w:pPr>
        <w:pStyle w:val="KUJKnormal"/>
        <w:rPr>
          <w:bCs/>
        </w:rPr>
      </w:pPr>
    </w:p>
    <w:p w14:paraId="39341012" w14:textId="77777777" w:rsidR="00A9772A" w:rsidRDefault="00A9772A" w:rsidP="00635D37">
      <w:pPr>
        <w:pStyle w:val="KUJKnormal"/>
      </w:pPr>
      <w:r>
        <w:t>Termín kontroly: 30. 6. 2021</w:t>
      </w:r>
    </w:p>
    <w:p w14:paraId="1D595F3A" w14:textId="77777777" w:rsidR="00A9772A" w:rsidRDefault="00A9772A" w:rsidP="00635D37">
      <w:pPr>
        <w:pStyle w:val="KUJKnormal"/>
      </w:pPr>
      <w:r>
        <w:t>Termín splnění: 15. 1. 2022</w:t>
      </w:r>
    </w:p>
    <w:p w14:paraId="08A70200" w14:textId="77777777" w:rsidR="00A9772A" w:rsidRDefault="00A9772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0A64" w14:textId="77777777" w:rsidR="00B15920" w:rsidRDefault="00B15920" w:rsidP="002C5539">
      <w:r>
        <w:separator/>
      </w:r>
    </w:p>
  </w:endnote>
  <w:endnote w:type="continuationSeparator" w:id="0">
    <w:p w14:paraId="2E97DF52" w14:textId="77777777" w:rsidR="00B15920" w:rsidRDefault="00B1592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1592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1592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384D" w14:textId="77777777" w:rsidR="00B15920" w:rsidRDefault="00B15920" w:rsidP="002C5539">
      <w:r>
        <w:separator/>
      </w:r>
    </w:p>
  </w:footnote>
  <w:footnote w:type="continuationSeparator" w:id="0">
    <w:p w14:paraId="22E8010B" w14:textId="77777777" w:rsidR="00B15920" w:rsidRDefault="00B1592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638F" w14:textId="77777777" w:rsidR="00A9772A" w:rsidRDefault="00A9772A" w:rsidP="00973BFF">
    <w:r>
      <w:rPr>
        <w:noProof/>
      </w:rPr>
      <w:pict w14:anchorId="2A79ED8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FDA7167" w14:textId="77777777" w:rsidR="00A9772A" w:rsidRPr="00D405BE" w:rsidRDefault="00A9772A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A3D635F" w14:textId="77777777" w:rsidR="00A9772A" w:rsidRPr="00D405BE" w:rsidRDefault="00A9772A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27FD23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CB0A5EF">
        <v:rect id="_x0000_i1026" style="width:481.9pt;height:2pt" o:hralign="center" o:hrstd="t" o:hrnoshade="t" o:hr="t" fillcolor="black" stroked="f"/>
      </w:pict>
    </w:r>
  </w:p>
  <w:p w14:paraId="513B9202" w14:textId="77777777" w:rsidR="00A9772A" w:rsidRPr="00A9772A" w:rsidRDefault="00A9772A" w:rsidP="00A977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764F5"/>
    <w:multiLevelType w:val="hybridMultilevel"/>
    <w:tmpl w:val="8F8EBC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2C43482"/>
    <w:multiLevelType w:val="hybridMultilevel"/>
    <w:tmpl w:val="2B908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F5812"/>
    <w:multiLevelType w:val="hybridMultilevel"/>
    <w:tmpl w:val="1A64BF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0"/>
  </w:num>
  <w:num w:numId="11" w16cid:durableId="519273848">
    <w:abstractNumId w:val="3"/>
  </w:num>
  <w:num w:numId="12" w16cid:durableId="1195390619">
    <w:abstractNumId w:val="12"/>
  </w:num>
  <w:num w:numId="13" w16cid:durableId="151411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72A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5920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184C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2026-01-30T08:26:00Z</dcterms:created>
  <dcterms:modified xsi:type="dcterms:W3CDTF">2026-01-30T08:26:00Z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5632448</vt:i4>
  </property>
  <property fmtid="{D5CDD505-2E9C-101B-9397-08002B2CF9AE}" pid="5" name="UlozitJako">
    <vt:lpwstr>C:\Users\mrazkova\AppData\Local\Temp\iU02720280\Zastupitelstvo\2021-04-29\Navrhy\145-ZK-21.</vt:lpwstr>
  </property>
  <property fmtid="{D5CDD505-2E9C-101B-9397-08002B2CF9AE}" pid="6" name="Zpracovat">
    <vt:bool>false</vt:bool>
  </property>
</Properties>
</file>