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C71A0" w14:paraId="40D9C283" w14:textId="77777777" w:rsidTr="00DD1A91">
        <w:trPr>
          <w:trHeight w:hRule="exact" w:val="397"/>
        </w:trPr>
        <w:tc>
          <w:tcPr>
            <w:tcW w:w="2376" w:type="dxa"/>
            <w:hideMark/>
          </w:tcPr>
          <w:p w14:paraId="2ACC302D" w14:textId="77777777" w:rsidR="008C71A0" w:rsidRDefault="008C71A0" w:rsidP="009E3A0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660EFC2" w14:textId="77777777" w:rsidR="008C71A0" w:rsidRDefault="008C71A0" w:rsidP="009E3A05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7FDAD544" w14:textId="77777777" w:rsidR="008C71A0" w:rsidRDefault="008C71A0" w:rsidP="009E3A0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9349235" w14:textId="77777777" w:rsidR="008C71A0" w:rsidRDefault="008C71A0" w:rsidP="009E3A05">
            <w:pPr>
              <w:pStyle w:val="KUJKnormal"/>
            </w:pPr>
          </w:p>
        </w:tc>
      </w:tr>
      <w:tr w:rsidR="008C71A0" w14:paraId="59C372DB" w14:textId="77777777" w:rsidTr="00DD1A91">
        <w:trPr>
          <w:cantSplit/>
          <w:trHeight w:hRule="exact" w:val="397"/>
        </w:trPr>
        <w:tc>
          <w:tcPr>
            <w:tcW w:w="2376" w:type="dxa"/>
            <w:hideMark/>
          </w:tcPr>
          <w:p w14:paraId="7D07EB76" w14:textId="77777777" w:rsidR="008C71A0" w:rsidRDefault="008C71A0" w:rsidP="009E3A0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3E0FFD6" w14:textId="77777777" w:rsidR="008C71A0" w:rsidRDefault="008C71A0" w:rsidP="009E3A05">
            <w:pPr>
              <w:pStyle w:val="KUJKnormal"/>
            </w:pPr>
            <w:r>
              <w:t>130/ZK/21</w:t>
            </w:r>
          </w:p>
        </w:tc>
      </w:tr>
      <w:tr w:rsidR="008C71A0" w14:paraId="2E95AD90" w14:textId="77777777" w:rsidTr="00DD1A91">
        <w:trPr>
          <w:trHeight w:val="397"/>
        </w:trPr>
        <w:tc>
          <w:tcPr>
            <w:tcW w:w="2376" w:type="dxa"/>
          </w:tcPr>
          <w:p w14:paraId="3A1A2BA7" w14:textId="77777777" w:rsidR="008C71A0" w:rsidRDefault="008C71A0" w:rsidP="009E3A05"/>
          <w:p w14:paraId="19097552" w14:textId="77777777" w:rsidR="008C71A0" w:rsidRDefault="008C71A0" w:rsidP="009E3A0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AE6817D" w14:textId="77777777" w:rsidR="008C71A0" w:rsidRDefault="008C71A0" w:rsidP="009E3A05"/>
          <w:p w14:paraId="180262D1" w14:textId="77777777" w:rsidR="008C71A0" w:rsidRDefault="008C71A0" w:rsidP="009E3A0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příspěvkové organizace Jihočeská vědecká knihovna v Českých Budějovicích</w:t>
            </w:r>
          </w:p>
        </w:tc>
      </w:tr>
    </w:tbl>
    <w:p w14:paraId="3F304BA6" w14:textId="77777777" w:rsidR="008C71A0" w:rsidRDefault="008C71A0" w:rsidP="00DD1A91">
      <w:pPr>
        <w:pStyle w:val="KUJKnormal"/>
        <w:rPr>
          <w:b/>
          <w:bCs/>
        </w:rPr>
      </w:pPr>
      <w:r>
        <w:rPr>
          <w:b/>
          <w:bCs/>
        </w:rPr>
        <w:pict w14:anchorId="462E99EA">
          <v:rect id="_x0000_i1029" style="width:453.6pt;height:1.5pt" o:hralign="center" o:hrstd="t" o:hrnoshade="t" o:hr="t" fillcolor="black" stroked="f"/>
        </w:pict>
      </w:r>
    </w:p>
    <w:p w14:paraId="3AD2ED15" w14:textId="77777777" w:rsidR="008C71A0" w:rsidRDefault="008C71A0" w:rsidP="00DD1A91">
      <w:pPr>
        <w:pStyle w:val="KUJKnormal"/>
      </w:pPr>
    </w:p>
    <w:p w14:paraId="48DE06EF" w14:textId="77777777" w:rsidR="008C71A0" w:rsidRDefault="008C71A0" w:rsidP="00DD1A9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C71A0" w14:paraId="7579B452" w14:textId="77777777" w:rsidTr="009E3A05">
        <w:trPr>
          <w:trHeight w:val="397"/>
        </w:trPr>
        <w:tc>
          <w:tcPr>
            <w:tcW w:w="2350" w:type="dxa"/>
            <w:hideMark/>
          </w:tcPr>
          <w:p w14:paraId="08BCE388" w14:textId="77777777" w:rsidR="008C71A0" w:rsidRDefault="008C71A0" w:rsidP="009E3A0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7190AD" w14:textId="77777777" w:rsidR="008C71A0" w:rsidRDefault="008C71A0" w:rsidP="009E3A05">
            <w:pPr>
              <w:pStyle w:val="KUJKnormal"/>
            </w:pPr>
            <w:r>
              <w:t>Pavel Hroch</w:t>
            </w:r>
          </w:p>
          <w:p w14:paraId="0CC82680" w14:textId="77777777" w:rsidR="008C71A0" w:rsidRDefault="008C71A0" w:rsidP="009E3A05"/>
        </w:tc>
      </w:tr>
      <w:tr w:rsidR="008C71A0" w14:paraId="6B2B5B33" w14:textId="77777777" w:rsidTr="009E3A05">
        <w:trPr>
          <w:trHeight w:val="397"/>
        </w:trPr>
        <w:tc>
          <w:tcPr>
            <w:tcW w:w="2350" w:type="dxa"/>
          </w:tcPr>
          <w:p w14:paraId="590793FD" w14:textId="77777777" w:rsidR="008C71A0" w:rsidRDefault="008C71A0" w:rsidP="009E3A05">
            <w:pPr>
              <w:pStyle w:val="KUJKtucny"/>
            </w:pPr>
            <w:r>
              <w:t>Zpracoval:</w:t>
            </w:r>
          </w:p>
          <w:p w14:paraId="12C547D3" w14:textId="77777777" w:rsidR="008C71A0" w:rsidRDefault="008C71A0" w:rsidP="009E3A05"/>
        </w:tc>
        <w:tc>
          <w:tcPr>
            <w:tcW w:w="6862" w:type="dxa"/>
            <w:hideMark/>
          </w:tcPr>
          <w:p w14:paraId="3561273F" w14:textId="77777777" w:rsidR="008C71A0" w:rsidRDefault="008C71A0" w:rsidP="009E3A05">
            <w:pPr>
              <w:pStyle w:val="KUJKnormal"/>
            </w:pPr>
            <w:r>
              <w:t>OKPP</w:t>
            </w:r>
          </w:p>
        </w:tc>
      </w:tr>
      <w:tr w:rsidR="008C71A0" w14:paraId="750650CB" w14:textId="77777777" w:rsidTr="009E3A05">
        <w:trPr>
          <w:trHeight w:val="397"/>
        </w:trPr>
        <w:tc>
          <w:tcPr>
            <w:tcW w:w="2350" w:type="dxa"/>
          </w:tcPr>
          <w:p w14:paraId="7956A005" w14:textId="77777777" w:rsidR="008C71A0" w:rsidRPr="009715F9" w:rsidRDefault="008C71A0" w:rsidP="009E3A0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45E09F" w14:textId="77777777" w:rsidR="008C71A0" w:rsidRDefault="008C71A0" w:rsidP="009E3A05"/>
        </w:tc>
        <w:tc>
          <w:tcPr>
            <w:tcW w:w="6862" w:type="dxa"/>
            <w:hideMark/>
          </w:tcPr>
          <w:p w14:paraId="12C6F088" w14:textId="77777777" w:rsidR="008C71A0" w:rsidRDefault="008C71A0" w:rsidP="009E3A05">
            <w:pPr>
              <w:pStyle w:val="KUJKnormal"/>
            </w:pPr>
            <w:r>
              <w:t>Mgr. Patrik Červák</w:t>
            </w:r>
          </w:p>
        </w:tc>
      </w:tr>
    </w:tbl>
    <w:p w14:paraId="0E566F37" w14:textId="77777777" w:rsidR="008C71A0" w:rsidRDefault="008C71A0" w:rsidP="00DD1A91">
      <w:pPr>
        <w:pStyle w:val="KUJKnormal"/>
      </w:pPr>
    </w:p>
    <w:p w14:paraId="24F54103" w14:textId="77777777" w:rsidR="008C71A0" w:rsidRPr="0052161F" w:rsidRDefault="008C71A0" w:rsidP="00DD1A91">
      <w:pPr>
        <w:pStyle w:val="KUJKtucny"/>
      </w:pPr>
      <w:r w:rsidRPr="0052161F">
        <w:t>NÁVRH USNESENÍ</w:t>
      </w:r>
    </w:p>
    <w:p w14:paraId="6FCBD41F" w14:textId="77777777" w:rsidR="008C71A0" w:rsidRDefault="008C71A0" w:rsidP="00DD1A9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995A6C3" w14:textId="77777777" w:rsidR="008C71A0" w:rsidRPr="00841DFC" w:rsidRDefault="008C71A0" w:rsidP="008C71A0">
      <w:pPr>
        <w:pStyle w:val="KUJKPolozka"/>
        <w:spacing w:line="240" w:lineRule="auto"/>
      </w:pPr>
      <w:r w:rsidRPr="00841DFC">
        <w:t>Zastupitelstvo Jihočeského kraje</w:t>
      </w:r>
    </w:p>
    <w:p w14:paraId="7D2B90A1" w14:textId="77777777" w:rsidR="008C71A0" w:rsidRPr="00E10FE7" w:rsidRDefault="008C71A0" w:rsidP="008C71A0">
      <w:pPr>
        <w:pStyle w:val="KUJKdoplnek2"/>
        <w:spacing w:line="240" w:lineRule="auto"/>
      </w:pPr>
      <w:r w:rsidRPr="00AF7BAE">
        <w:t>schvaluje</w:t>
      </w:r>
    </w:p>
    <w:p w14:paraId="0B587231" w14:textId="77777777" w:rsidR="008C71A0" w:rsidRDefault="008C71A0" w:rsidP="00DD1A91">
      <w:pPr>
        <w:pStyle w:val="KUJKnormal"/>
      </w:pPr>
      <w:r w:rsidRPr="00794964">
        <w:t>dodatek č. 12 zřizovací listiny Jihočeské vědecké knihovny v Českých Budějovicích, příspěvkové organizace Jihočeského kraje, kterým se mění příloha č. IA „Soupis majetku ve vlastnictví zřizovatele, který se příspěvkové organizaci předává k hospodaření („svěřený majetek“)“;</w:t>
      </w:r>
    </w:p>
    <w:p w14:paraId="5B218576" w14:textId="77777777" w:rsidR="008C71A0" w:rsidRDefault="008C71A0" w:rsidP="008C71A0">
      <w:pPr>
        <w:pStyle w:val="KUJKdoplnek2"/>
        <w:spacing w:line="240" w:lineRule="auto"/>
      </w:pPr>
      <w:r w:rsidRPr="0021676C">
        <w:t>ukládá</w:t>
      </w:r>
    </w:p>
    <w:p w14:paraId="3009DA88" w14:textId="77777777" w:rsidR="008C71A0" w:rsidRDefault="008C71A0" w:rsidP="00DD1A91">
      <w:pPr>
        <w:pStyle w:val="KUJKnormal"/>
      </w:pPr>
      <w:r>
        <w:t>JUDr. Milanu Kučerovi, Ph. D., řediteli krajského úřadu, zabezpečit realizaci uvedeného usnesení.</w:t>
      </w:r>
    </w:p>
    <w:p w14:paraId="05116502" w14:textId="77777777" w:rsidR="008C71A0" w:rsidRDefault="008C71A0" w:rsidP="00DD1A91">
      <w:pPr>
        <w:pStyle w:val="KUJKnormal"/>
      </w:pPr>
    </w:p>
    <w:p w14:paraId="075CA9CA" w14:textId="77777777" w:rsidR="008C71A0" w:rsidRDefault="008C71A0" w:rsidP="00794964">
      <w:pPr>
        <w:pStyle w:val="KUJKmezeraDZ"/>
      </w:pPr>
      <w:bookmarkStart w:id="2" w:name="US_DuvodZprava"/>
      <w:bookmarkEnd w:id="2"/>
    </w:p>
    <w:p w14:paraId="08EA565F" w14:textId="77777777" w:rsidR="008C71A0" w:rsidRDefault="008C71A0" w:rsidP="00794964">
      <w:pPr>
        <w:pStyle w:val="KUJKnadpisDZ"/>
      </w:pPr>
      <w:r>
        <w:t>DŮVODOVÁ ZPRÁVA</w:t>
      </w:r>
    </w:p>
    <w:p w14:paraId="21001F87" w14:textId="77777777" w:rsidR="008C71A0" w:rsidRPr="009B7B0B" w:rsidRDefault="008C71A0" w:rsidP="00794964">
      <w:pPr>
        <w:pStyle w:val="KUJKmezeraDZ"/>
      </w:pPr>
    </w:p>
    <w:p w14:paraId="1CC64D8B" w14:textId="77777777" w:rsidR="008C71A0" w:rsidRPr="00460AA8" w:rsidRDefault="008C71A0" w:rsidP="00460AA8">
      <w:pPr>
        <w:pStyle w:val="KUJKnormal"/>
      </w:pPr>
      <w:r w:rsidRPr="00460AA8">
        <w:t xml:space="preserve">Materiál je předkládán v souladu s § 35 odst. 2 písm. j) zákona č. 129/2000 Sb., o krajích (krajské zřízení), ve znění pozdějších předpisů, a v souladu s článkem 2 bodem (5) směrnice k řízení příspěvkových organizací zřizovaných krajem SM/47/RK. </w:t>
      </w:r>
    </w:p>
    <w:p w14:paraId="7E999C9E" w14:textId="77777777" w:rsidR="008C71A0" w:rsidRPr="00460AA8" w:rsidRDefault="008C71A0" w:rsidP="00460AA8">
      <w:pPr>
        <w:pStyle w:val="KUJKnormal"/>
      </w:pPr>
    </w:p>
    <w:p w14:paraId="661A5268" w14:textId="77777777" w:rsidR="008C71A0" w:rsidRPr="00460AA8" w:rsidRDefault="008C71A0" w:rsidP="00460AA8">
      <w:pPr>
        <w:pStyle w:val="KUJKnormal"/>
      </w:pPr>
      <w:r w:rsidRPr="00460AA8">
        <w:t xml:space="preserve">Jihočeská vědecká knihovna (dále jen JVK) v rámci schválené koncepce rozvoje realizovala projekt s názvem „PŘÍSTAVBA A ÚPRAVA BUDOVY JIHOČESKÉ VĚDECKÉ KNIHOVNY – LIDICKÁ 1“ do výzvy č. 25 knihovny, operační program 06 - Integrovaný regionální operační program, prioritní osa 06.3 - Dobrá správa území a zefektivnění veřejných institucí, investiční priorita 06.3.33 - Zachování, ochrana, propagace a rozvoj přírodního a kulturního dědictví. </w:t>
      </w:r>
    </w:p>
    <w:p w14:paraId="1AD8471C" w14:textId="77777777" w:rsidR="008C71A0" w:rsidRPr="00460AA8" w:rsidRDefault="008C71A0" w:rsidP="00460AA8">
      <w:pPr>
        <w:pStyle w:val="KUJKnormal"/>
      </w:pPr>
      <w:r w:rsidRPr="00460AA8">
        <w:t xml:space="preserve">Tento projekt byl MMR ČR schválen Rozhodnutím o poskytnutí dotace č. j. 45315/2018-55/1 ze dne 9. 10. 2018 pod názvem </w:t>
      </w:r>
      <w:bookmarkStart w:id="3" w:name="_Hlk47438428"/>
      <w:r w:rsidRPr="00460AA8">
        <w:t>„</w:t>
      </w:r>
      <w:r w:rsidRPr="00460AA8">
        <w:rPr>
          <w:b/>
          <w:bCs/>
        </w:rPr>
        <w:t>Přístavba a stavební úprava budovy Jihočeské vědecké knihovny - Lidická 1</w:t>
      </w:r>
      <w:r w:rsidRPr="00460AA8">
        <w:rPr>
          <w:b/>
        </w:rPr>
        <w:t>“</w:t>
      </w:r>
      <w:bookmarkEnd w:id="3"/>
      <w:r w:rsidRPr="00460AA8">
        <w:rPr>
          <w:b/>
        </w:rPr>
        <w:t xml:space="preserve"> </w:t>
      </w:r>
      <w:r w:rsidRPr="00460AA8">
        <w:t>včetně finanční podpory.</w:t>
      </w:r>
    </w:p>
    <w:p w14:paraId="762CC327" w14:textId="77777777" w:rsidR="008C71A0" w:rsidRPr="00460AA8" w:rsidRDefault="008C71A0" w:rsidP="00460AA8">
      <w:pPr>
        <w:pStyle w:val="KUJKnormal"/>
        <w:rPr>
          <w:bCs/>
        </w:rPr>
      </w:pPr>
      <w:r w:rsidRPr="00460AA8">
        <w:rPr>
          <w:bCs/>
        </w:rPr>
        <w:t xml:space="preserve">Projekt byl připravován od roku 2014, kdy byla vytvořena předběžná studie, a byl zahájen proces získávání souvisejících pozemků. V roce 2017 bylo vyhověno MMR žádosti o posunutí termínu ukončení výše zmíněné výzvy na termín 15. 2. 2018. Způsobilé náklady projektu byly schváleny v maximální možné výši 117 073 929,90 Kč vč. DPH z toho dotace pro JVK z IROP byla odsouhlasena ve výši 105 366 536,91 Kč vč. DPH. V letech 2016 - 2017 byla realizována regulérní architektonická soutěž, ze které vzešel vítězný návrh, a dále pak byla v letech 2017 – 2018 zpracována kompletní projektová </w:t>
      </w:r>
      <w:r w:rsidRPr="00460AA8">
        <w:rPr>
          <w:bCs/>
        </w:rPr>
        <w:lastRenderedPageBreak/>
        <w:t>dokumentace. V roce 2019 byla stavba zahájená, zhotovitelem byla společnost OHL ŽS a. s. V únoru roku 2021 byla stavba dokončena a předána kolaudačním souhlasem Jihočeské vědecké knihovně v Českých Budějovicích do užívání s datem účinnosti 19. 2. 2021. Kolaudační souhlas s užíváním stavby je přílohou č. 1 tohoto návrhu č. </w:t>
      </w:r>
      <w:r>
        <w:rPr>
          <w:bCs/>
        </w:rPr>
        <w:t>130</w:t>
      </w:r>
      <w:r w:rsidRPr="00460AA8">
        <w:rPr>
          <w:bCs/>
        </w:rPr>
        <w:t>/</w:t>
      </w:r>
      <w:r>
        <w:rPr>
          <w:bCs/>
        </w:rPr>
        <w:t>Z</w:t>
      </w:r>
      <w:r w:rsidRPr="00460AA8">
        <w:rPr>
          <w:bCs/>
        </w:rPr>
        <w:t xml:space="preserve">K/21. </w:t>
      </w:r>
    </w:p>
    <w:p w14:paraId="2E47A209" w14:textId="77777777" w:rsidR="008C71A0" w:rsidRPr="00460AA8" w:rsidRDefault="008C71A0" w:rsidP="00460AA8">
      <w:pPr>
        <w:pStyle w:val="KUJKnormal"/>
        <w:rPr>
          <w:bCs/>
        </w:rPr>
      </w:pPr>
      <w:r w:rsidRPr="00460AA8">
        <w:rPr>
          <w:bCs/>
        </w:rPr>
        <w:t xml:space="preserve">Přílohu č. 2 návrhu č. </w:t>
      </w:r>
      <w:r>
        <w:rPr>
          <w:bCs/>
        </w:rPr>
        <w:t>130</w:t>
      </w:r>
      <w:r w:rsidRPr="00460AA8">
        <w:rPr>
          <w:bCs/>
        </w:rPr>
        <w:t>/</w:t>
      </w:r>
      <w:r>
        <w:rPr>
          <w:bCs/>
        </w:rPr>
        <w:t>Z</w:t>
      </w:r>
      <w:r w:rsidRPr="00460AA8">
        <w:rPr>
          <w:bCs/>
        </w:rPr>
        <w:t>K/21 je dodatek č. 12 zřizovací listiny JVK, kterým se mění příloha č. IA „</w:t>
      </w:r>
      <w:r w:rsidRPr="00460AA8">
        <w:t>Soupis majetku ve vlastnictví zřizovatele, který se příspěvkové organizaci předává k hospodaření („svěřený majetek“), jedná se především o nově vybudované komunikace a zastavěné plochy, přístavba JVK je účtována jako technické zhodnocení majetku stávající budovy JVK.</w:t>
      </w:r>
    </w:p>
    <w:p w14:paraId="0D1FF848" w14:textId="77777777" w:rsidR="008C71A0" w:rsidRDefault="008C71A0" w:rsidP="00DD1A91">
      <w:pPr>
        <w:pStyle w:val="KUJKnormal"/>
      </w:pPr>
    </w:p>
    <w:p w14:paraId="1E84A0CC" w14:textId="77777777" w:rsidR="008C71A0" w:rsidRDefault="008C71A0" w:rsidP="00DD1A91">
      <w:pPr>
        <w:pStyle w:val="KUJKnormal"/>
      </w:pPr>
    </w:p>
    <w:p w14:paraId="61198641" w14:textId="77777777" w:rsidR="008C71A0" w:rsidRDefault="008C71A0" w:rsidP="00DD1A91">
      <w:pPr>
        <w:pStyle w:val="KUJKnormal"/>
      </w:pPr>
      <w:r>
        <w:t xml:space="preserve">Finanční nároky a krytí: </w:t>
      </w:r>
      <w:r w:rsidRPr="00460AA8">
        <w:t>nemá nárok na rozpočet kraje</w:t>
      </w:r>
      <w:r>
        <w:t>.</w:t>
      </w:r>
    </w:p>
    <w:p w14:paraId="2B4044C8" w14:textId="77777777" w:rsidR="008C71A0" w:rsidRDefault="008C71A0" w:rsidP="00DD1A91">
      <w:pPr>
        <w:pStyle w:val="KUJKnormal"/>
      </w:pPr>
    </w:p>
    <w:p w14:paraId="5B9B65FA" w14:textId="77777777" w:rsidR="008C71A0" w:rsidRDefault="008C71A0" w:rsidP="00DD1A91">
      <w:pPr>
        <w:pStyle w:val="KUJKnormal"/>
      </w:pPr>
    </w:p>
    <w:p w14:paraId="73A3FFEF" w14:textId="77777777" w:rsidR="008C71A0" w:rsidRDefault="008C71A0" w:rsidP="00DD1A91">
      <w:pPr>
        <w:pStyle w:val="KUJKnormal"/>
      </w:pPr>
      <w:r>
        <w:t xml:space="preserve">Vyjádření správce rozpočtu: </w:t>
      </w:r>
      <w:r w:rsidRPr="00460AA8">
        <w:t>nemá nárok na rozpočet kraje</w:t>
      </w:r>
      <w:r>
        <w:t>.</w:t>
      </w:r>
    </w:p>
    <w:p w14:paraId="759E650A" w14:textId="77777777" w:rsidR="008C71A0" w:rsidRDefault="008C71A0" w:rsidP="00DD1A91">
      <w:pPr>
        <w:pStyle w:val="KUJKnormal"/>
      </w:pPr>
    </w:p>
    <w:p w14:paraId="58971C27" w14:textId="77777777" w:rsidR="008C71A0" w:rsidRDefault="008C71A0" w:rsidP="00DD1A91">
      <w:pPr>
        <w:pStyle w:val="KUJKnormal"/>
      </w:pPr>
    </w:p>
    <w:p w14:paraId="381FF72F" w14:textId="77777777" w:rsidR="008C71A0" w:rsidRDefault="008C71A0" w:rsidP="00DD1A91">
      <w:pPr>
        <w:pStyle w:val="KUJKnormal"/>
      </w:pPr>
      <w:r>
        <w:t>Návrh projednán (stanoviska):</w:t>
      </w:r>
    </w:p>
    <w:p w14:paraId="3D5A98F2" w14:textId="77777777" w:rsidR="008C71A0" w:rsidRPr="00AE15B4" w:rsidRDefault="008C71A0" w:rsidP="007B734A">
      <w:pPr>
        <w:pStyle w:val="KUJKnormal"/>
      </w:pPr>
      <w:r>
        <w:t>Zuzana Homolková - Konzultant: Souhlasím</w:t>
      </w:r>
    </w:p>
    <w:p w14:paraId="57AA51B5" w14:textId="77777777" w:rsidR="008C71A0" w:rsidRPr="00A521E1" w:rsidRDefault="008C71A0" w:rsidP="00013F0B">
      <w:pPr>
        <w:pStyle w:val="KUJKnormal"/>
      </w:pP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</w:t>
      </w:r>
    </w:p>
    <w:p w14:paraId="3C0D65C5" w14:textId="77777777" w:rsidR="008C71A0" w:rsidRDefault="008C71A0" w:rsidP="00DD1A91">
      <w:pPr>
        <w:pStyle w:val="KUJKnormal"/>
      </w:pPr>
    </w:p>
    <w:p w14:paraId="69060850" w14:textId="77777777" w:rsidR="008C71A0" w:rsidRDefault="008C71A0" w:rsidP="00DD1A91">
      <w:pPr>
        <w:pStyle w:val="KUJKnormal"/>
      </w:pPr>
    </w:p>
    <w:p w14:paraId="2779C56C" w14:textId="77777777" w:rsidR="008C71A0" w:rsidRPr="007939A8" w:rsidRDefault="008C71A0" w:rsidP="00DD1A91">
      <w:pPr>
        <w:pStyle w:val="KUJKtucny"/>
      </w:pPr>
      <w:r w:rsidRPr="007939A8">
        <w:t>PŘÍLOHY:</w:t>
      </w:r>
    </w:p>
    <w:p w14:paraId="05978A58" w14:textId="77777777" w:rsidR="008C71A0" w:rsidRPr="00B52AA9" w:rsidRDefault="008C71A0" w:rsidP="008C71A0">
      <w:pPr>
        <w:pStyle w:val="KUJKcislovany"/>
        <w:spacing w:line="240" w:lineRule="auto"/>
      </w:pPr>
      <w:r>
        <w:t>Kolaudační souhlas</w:t>
      </w:r>
      <w:r w:rsidRPr="0081756D">
        <w:t xml:space="preserve"> (</w:t>
      </w:r>
      <w:r>
        <w:t>příloha č. 1 Kolaudační souhlas.pdf</w:t>
      </w:r>
      <w:r w:rsidRPr="0081756D">
        <w:t>)</w:t>
      </w:r>
    </w:p>
    <w:p w14:paraId="21A2F7BC" w14:textId="77777777" w:rsidR="008C71A0" w:rsidRPr="00B52AA9" w:rsidRDefault="008C71A0" w:rsidP="008C71A0">
      <w:pPr>
        <w:pStyle w:val="KUJKcislovany"/>
        <w:spacing w:line="240" w:lineRule="auto"/>
      </w:pPr>
      <w:r>
        <w:t>Dodatek č. 12 ke Zřizovací listině JVK</w:t>
      </w:r>
      <w:r w:rsidRPr="0081756D">
        <w:t xml:space="preserve"> (</w:t>
      </w:r>
      <w:r>
        <w:t>příloha č. 2 dodatek č. 12 JVK.doc</w:t>
      </w:r>
      <w:r w:rsidRPr="0081756D">
        <w:t>)</w:t>
      </w:r>
    </w:p>
    <w:p w14:paraId="0406AFC2" w14:textId="77777777" w:rsidR="008C71A0" w:rsidRDefault="008C71A0" w:rsidP="00DD1A91">
      <w:pPr>
        <w:pStyle w:val="KUJKnormal"/>
      </w:pPr>
    </w:p>
    <w:p w14:paraId="0F914B65" w14:textId="77777777" w:rsidR="008C71A0" w:rsidRDefault="008C71A0" w:rsidP="00DD1A91">
      <w:pPr>
        <w:pStyle w:val="KUJKnormal"/>
      </w:pPr>
    </w:p>
    <w:p w14:paraId="540611B8" w14:textId="77777777" w:rsidR="008C71A0" w:rsidRPr="00460AA8" w:rsidRDefault="008C71A0" w:rsidP="00DD1A9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OKPP – Mgr. Patrik Červák</w:t>
      </w:r>
    </w:p>
    <w:p w14:paraId="07E2AA3F" w14:textId="77777777" w:rsidR="008C71A0" w:rsidRDefault="008C71A0" w:rsidP="00DD1A91">
      <w:pPr>
        <w:pStyle w:val="KUJKnormal"/>
      </w:pPr>
    </w:p>
    <w:p w14:paraId="1DA9E3AB" w14:textId="77777777" w:rsidR="008C71A0" w:rsidRDefault="008C71A0" w:rsidP="00DD1A91">
      <w:pPr>
        <w:pStyle w:val="KUJKnormal"/>
      </w:pPr>
      <w:r>
        <w:t>Termín kontroly: 31. 5. 2021</w:t>
      </w:r>
    </w:p>
    <w:p w14:paraId="198FD41E" w14:textId="77777777" w:rsidR="008C71A0" w:rsidRDefault="008C71A0" w:rsidP="00DD1A91">
      <w:pPr>
        <w:pStyle w:val="KUJKnormal"/>
      </w:pPr>
      <w:r>
        <w:t>Termín splnění: 31. 5. 2021</w:t>
      </w:r>
    </w:p>
    <w:p w14:paraId="3DC930D4" w14:textId="77777777" w:rsidR="008C71A0" w:rsidRDefault="008C71A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3577" w14:textId="77777777" w:rsidR="00464500" w:rsidRDefault="00464500" w:rsidP="002C5539">
      <w:r>
        <w:separator/>
      </w:r>
    </w:p>
  </w:endnote>
  <w:endnote w:type="continuationSeparator" w:id="0">
    <w:p w14:paraId="3C7B88C2" w14:textId="77777777" w:rsidR="00464500" w:rsidRDefault="0046450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6450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6450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7EDA" w14:textId="77777777" w:rsidR="00464500" w:rsidRDefault="00464500" w:rsidP="002C5539">
      <w:r>
        <w:separator/>
      </w:r>
    </w:p>
  </w:footnote>
  <w:footnote w:type="continuationSeparator" w:id="0">
    <w:p w14:paraId="5F091A38" w14:textId="77777777" w:rsidR="00464500" w:rsidRDefault="0046450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58B7" w14:textId="77777777" w:rsidR="008C71A0" w:rsidRDefault="008C71A0" w:rsidP="008C71A0">
    <w:r>
      <w:rPr>
        <w:noProof/>
      </w:rPr>
      <w:pict w14:anchorId="5FBB660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D33407B" w14:textId="77777777" w:rsidR="008C71A0" w:rsidRPr="00D405BE" w:rsidRDefault="008C71A0" w:rsidP="008C71A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23D95B5" w14:textId="77777777" w:rsidR="008C71A0" w:rsidRPr="00D405BE" w:rsidRDefault="008C71A0" w:rsidP="008C71A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CCBB02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D310901">
        <v:rect id="_x0000_i1026" style="width:481.9pt;height:2pt" o:hralign="center" o:hrstd="t" o:hrnoshade="t" o:hr="t" fillcolor="black" stroked="f"/>
      </w:pict>
    </w:r>
  </w:p>
  <w:p w14:paraId="19DD8212" w14:textId="77777777" w:rsidR="008C71A0" w:rsidRPr="008C71A0" w:rsidRDefault="008C71A0" w:rsidP="008C71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500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C71A0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D39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2026-01-30T08:26:00Z</dcterms:created>
  <dcterms:modified xsi:type="dcterms:W3CDTF">2026-01-30T08:26:00Z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5631196</vt:i4>
  </property>
  <property fmtid="{D5CDD505-2E9C-101B-9397-08002B2CF9AE}" pid="5" name="UlozitJako">
    <vt:lpwstr>C:\Users\mrazkova\AppData\Local\Temp\iU02720280\Zastupitelstvo\2021-04-29\Navrhy\130-ZK-21.</vt:lpwstr>
  </property>
  <property fmtid="{D5CDD505-2E9C-101B-9397-08002B2CF9AE}" pid="6" name="Zpracovat">
    <vt:bool>false</vt:bool>
  </property>
</Properties>
</file>