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E6AA6" w14:paraId="5E698115" w14:textId="77777777" w:rsidTr="0009375B">
        <w:trPr>
          <w:trHeight w:hRule="exact" w:val="397"/>
        </w:trPr>
        <w:tc>
          <w:tcPr>
            <w:tcW w:w="2376" w:type="dxa"/>
            <w:hideMark/>
          </w:tcPr>
          <w:p w14:paraId="4275D06F" w14:textId="77777777" w:rsidR="00EE6AA6" w:rsidRDefault="00EE6AA6" w:rsidP="0042545F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CC9FDA1" w14:textId="77777777" w:rsidR="00EE6AA6" w:rsidRDefault="00EE6AA6" w:rsidP="0042545F">
            <w:pPr>
              <w:pStyle w:val="KUJKnormal"/>
            </w:pPr>
            <w:r>
              <w:t>18. 03. 2021</w:t>
            </w:r>
          </w:p>
        </w:tc>
        <w:tc>
          <w:tcPr>
            <w:tcW w:w="2126" w:type="dxa"/>
            <w:hideMark/>
          </w:tcPr>
          <w:p w14:paraId="2C13D205" w14:textId="77777777" w:rsidR="00EE6AA6" w:rsidRDefault="00EE6AA6" w:rsidP="0042545F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F6CDD11" w14:textId="77777777" w:rsidR="00EE6AA6" w:rsidRDefault="00EE6AA6" w:rsidP="0042545F">
            <w:pPr>
              <w:pStyle w:val="KUJKnormal"/>
            </w:pPr>
          </w:p>
        </w:tc>
      </w:tr>
      <w:tr w:rsidR="00EE6AA6" w14:paraId="4988BA62" w14:textId="77777777" w:rsidTr="0009375B">
        <w:trPr>
          <w:cantSplit/>
          <w:trHeight w:hRule="exact" w:val="397"/>
        </w:trPr>
        <w:tc>
          <w:tcPr>
            <w:tcW w:w="2376" w:type="dxa"/>
            <w:hideMark/>
          </w:tcPr>
          <w:p w14:paraId="1089ED68" w14:textId="77777777" w:rsidR="00EE6AA6" w:rsidRDefault="00EE6AA6" w:rsidP="0042545F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6655C0A" w14:textId="77777777" w:rsidR="00EE6AA6" w:rsidRDefault="00EE6AA6" w:rsidP="0042545F">
            <w:pPr>
              <w:pStyle w:val="KUJKnormal"/>
            </w:pPr>
            <w:r>
              <w:t>69/ZK/21</w:t>
            </w:r>
          </w:p>
        </w:tc>
      </w:tr>
      <w:tr w:rsidR="00EE6AA6" w14:paraId="781EF3DE" w14:textId="77777777" w:rsidTr="0009375B">
        <w:trPr>
          <w:trHeight w:val="397"/>
        </w:trPr>
        <w:tc>
          <w:tcPr>
            <w:tcW w:w="2376" w:type="dxa"/>
          </w:tcPr>
          <w:p w14:paraId="1D6317C6" w14:textId="77777777" w:rsidR="00EE6AA6" w:rsidRDefault="00EE6AA6" w:rsidP="0042545F"/>
          <w:p w14:paraId="7D93B60E" w14:textId="77777777" w:rsidR="00EE6AA6" w:rsidRDefault="00EE6AA6" w:rsidP="0042545F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6BC40F5" w14:textId="77777777" w:rsidR="00EE6AA6" w:rsidRDefault="00EE6AA6" w:rsidP="0042545F"/>
          <w:p w14:paraId="1F14B2E0" w14:textId="77777777" w:rsidR="00EE6AA6" w:rsidRDefault="00EE6AA6" w:rsidP="0042545F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rodinné politiky (Podpora posilování rodičovských kompetencí, mezigeneračního soužití a prevence sociálního vyloučení rodičů pečujících o děti, podpora pěstounství), 1. výzva pro rok 2021 - výběr projektů</w:t>
            </w:r>
          </w:p>
        </w:tc>
      </w:tr>
    </w:tbl>
    <w:p w14:paraId="567E8A34" w14:textId="77777777" w:rsidR="00EE6AA6" w:rsidRDefault="00EE6AA6" w:rsidP="0009375B">
      <w:pPr>
        <w:pStyle w:val="KUJKnormal"/>
        <w:rPr>
          <w:b/>
          <w:bCs/>
        </w:rPr>
      </w:pPr>
      <w:r>
        <w:rPr>
          <w:b/>
          <w:bCs/>
        </w:rPr>
        <w:pict w14:anchorId="645E017E">
          <v:rect id="_x0000_i1029" style="width:453.6pt;height:1.5pt" o:hralign="center" o:hrstd="t" o:hrnoshade="t" o:hr="t" fillcolor="black" stroked="f"/>
        </w:pict>
      </w:r>
    </w:p>
    <w:p w14:paraId="4F88BEC9" w14:textId="77777777" w:rsidR="00EE6AA6" w:rsidRDefault="00EE6AA6" w:rsidP="0009375B">
      <w:pPr>
        <w:pStyle w:val="KUJKnormal"/>
      </w:pPr>
    </w:p>
    <w:p w14:paraId="4C0C1350" w14:textId="77777777" w:rsidR="00EE6AA6" w:rsidRDefault="00EE6AA6" w:rsidP="0009375B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E6AA6" w14:paraId="04AF901F" w14:textId="77777777" w:rsidTr="0042545F">
        <w:trPr>
          <w:trHeight w:val="397"/>
        </w:trPr>
        <w:tc>
          <w:tcPr>
            <w:tcW w:w="2350" w:type="dxa"/>
            <w:hideMark/>
          </w:tcPr>
          <w:p w14:paraId="064DCC4B" w14:textId="77777777" w:rsidR="00EE6AA6" w:rsidRDefault="00EE6AA6" w:rsidP="0042545F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1A2FFC2" w14:textId="77777777" w:rsidR="00EE6AA6" w:rsidRDefault="00EE6AA6" w:rsidP="0042545F">
            <w:pPr>
              <w:pStyle w:val="KUJKnormal"/>
            </w:pPr>
            <w:r>
              <w:t>Pavel Hroch</w:t>
            </w:r>
          </w:p>
          <w:p w14:paraId="153A9D41" w14:textId="77777777" w:rsidR="00EE6AA6" w:rsidRDefault="00EE6AA6" w:rsidP="0042545F"/>
        </w:tc>
      </w:tr>
      <w:tr w:rsidR="00EE6AA6" w14:paraId="20CD92F6" w14:textId="77777777" w:rsidTr="0042545F">
        <w:trPr>
          <w:trHeight w:val="397"/>
        </w:trPr>
        <w:tc>
          <w:tcPr>
            <w:tcW w:w="2350" w:type="dxa"/>
          </w:tcPr>
          <w:p w14:paraId="5E38B001" w14:textId="77777777" w:rsidR="00EE6AA6" w:rsidRDefault="00EE6AA6" w:rsidP="0042545F">
            <w:pPr>
              <w:pStyle w:val="KUJKtucny"/>
            </w:pPr>
            <w:r>
              <w:t>Zpracoval:</w:t>
            </w:r>
          </w:p>
          <w:p w14:paraId="3FC4FFCA" w14:textId="77777777" w:rsidR="00EE6AA6" w:rsidRDefault="00EE6AA6" w:rsidP="0042545F"/>
        </w:tc>
        <w:tc>
          <w:tcPr>
            <w:tcW w:w="6862" w:type="dxa"/>
            <w:hideMark/>
          </w:tcPr>
          <w:p w14:paraId="0395B1AB" w14:textId="77777777" w:rsidR="00EE6AA6" w:rsidRDefault="00EE6AA6" w:rsidP="0042545F">
            <w:pPr>
              <w:pStyle w:val="KUJKnormal"/>
            </w:pPr>
            <w:r>
              <w:t>OEZI</w:t>
            </w:r>
          </w:p>
        </w:tc>
      </w:tr>
      <w:tr w:rsidR="00EE6AA6" w14:paraId="2518DD74" w14:textId="77777777" w:rsidTr="0042545F">
        <w:trPr>
          <w:trHeight w:val="397"/>
        </w:trPr>
        <w:tc>
          <w:tcPr>
            <w:tcW w:w="2350" w:type="dxa"/>
          </w:tcPr>
          <w:p w14:paraId="098BB6CB" w14:textId="77777777" w:rsidR="00EE6AA6" w:rsidRPr="009715F9" w:rsidRDefault="00EE6AA6" w:rsidP="0042545F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FF051E7" w14:textId="77777777" w:rsidR="00EE6AA6" w:rsidRDefault="00EE6AA6" w:rsidP="0042545F"/>
        </w:tc>
        <w:tc>
          <w:tcPr>
            <w:tcW w:w="6862" w:type="dxa"/>
            <w:hideMark/>
          </w:tcPr>
          <w:p w14:paraId="5182E1AF" w14:textId="77777777" w:rsidR="00EE6AA6" w:rsidRDefault="00EE6AA6" w:rsidP="0042545F">
            <w:pPr>
              <w:pStyle w:val="KUJKnormal"/>
            </w:pPr>
            <w:r>
              <w:t>Ing. Jan Návara</w:t>
            </w:r>
          </w:p>
        </w:tc>
      </w:tr>
    </w:tbl>
    <w:p w14:paraId="45F46DAD" w14:textId="77777777" w:rsidR="00EE6AA6" w:rsidRDefault="00EE6AA6" w:rsidP="0009375B">
      <w:pPr>
        <w:pStyle w:val="KUJKnormal"/>
      </w:pPr>
    </w:p>
    <w:p w14:paraId="4D206B13" w14:textId="77777777" w:rsidR="00EE6AA6" w:rsidRPr="0052161F" w:rsidRDefault="00EE6AA6" w:rsidP="0009375B">
      <w:pPr>
        <w:pStyle w:val="KUJKtucny"/>
      </w:pPr>
      <w:r w:rsidRPr="0052161F">
        <w:t>NÁVRH USNESENÍ</w:t>
      </w:r>
    </w:p>
    <w:p w14:paraId="6FB8A0F3" w14:textId="77777777" w:rsidR="00EE6AA6" w:rsidRDefault="00EE6AA6" w:rsidP="0009375B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9037D72" w14:textId="77777777" w:rsidR="00EE6AA6" w:rsidRPr="00841DFC" w:rsidRDefault="00EE6AA6" w:rsidP="00EE6AA6">
      <w:pPr>
        <w:pStyle w:val="KUJKPolozka"/>
        <w:spacing w:line="240" w:lineRule="auto"/>
      </w:pPr>
      <w:r w:rsidRPr="00841DFC">
        <w:t>Zastupitelstvo Jihočeského kraje</w:t>
      </w:r>
    </w:p>
    <w:p w14:paraId="35F038EF" w14:textId="77777777" w:rsidR="00EE6AA6" w:rsidRDefault="00EE6AA6" w:rsidP="00EE6AA6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5BC4FD58" w14:textId="77777777" w:rsidR="00EE6AA6" w:rsidRPr="00AD2C1C" w:rsidRDefault="00EE6AA6" w:rsidP="00AD2C1C">
      <w:pPr>
        <w:pStyle w:val="KUJKnormal"/>
      </w:pPr>
      <w:r>
        <w:t>Protokol z jednání hodnotící komise při výběru žádostí v rámci Dotačního programu Jihočeského kraje Podpora rodinné politiky (Podpora posilování rodičovských kompetencí, mezigeneračního soužití a prevence sociálního vyloučení rodičů pečujících o děti), 1. výzva pro rok 2021, dle přílohy č. 1 návrhu č. 69/ZK/21;</w:t>
      </w:r>
    </w:p>
    <w:p w14:paraId="2F37EE9D" w14:textId="77777777" w:rsidR="00EE6AA6" w:rsidRPr="00E10FE7" w:rsidRDefault="00EE6AA6" w:rsidP="00EE6AA6">
      <w:pPr>
        <w:pStyle w:val="KUJKdoplnek2"/>
        <w:spacing w:line="240" w:lineRule="auto"/>
      </w:pPr>
      <w:r w:rsidRPr="00AF7BAE">
        <w:t>schvaluje</w:t>
      </w:r>
    </w:p>
    <w:p w14:paraId="0FC9C81E" w14:textId="77777777" w:rsidR="00EE6AA6" w:rsidRDefault="00EE6AA6" w:rsidP="0009375B">
      <w:pPr>
        <w:pStyle w:val="KUJKnormal"/>
      </w:pPr>
      <w:r>
        <w:t xml:space="preserve">poskytnutí dotací v rámci Dotačního programu Jihočeského kraje Podpora rodinné politiky (Podpora posilování rodičovských kompetencí, mezigeneračního soužití a prevence sociálního vyloučení rodičů pečujících o děti), 1. výzva pro rok 2021, v celkové výši 1 500 000 Kč dle příloh návrhu č. 69/ZK/21 </w:t>
      </w:r>
      <w:r>
        <w:br/>
        <w:t>a uzavření veřejnoprávních smluv o poskytnutí dotace;</w:t>
      </w:r>
    </w:p>
    <w:p w14:paraId="4B0EDA86" w14:textId="77777777" w:rsidR="00EE6AA6" w:rsidRDefault="00EE6AA6" w:rsidP="00EE6AA6">
      <w:pPr>
        <w:pStyle w:val="KUJKdoplnek2"/>
        <w:spacing w:line="240" w:lineRule="auto"/>
      </w:pPr>
      <w:r w:rsidRPr="0021676C">
        <w:t>ukládá</w:t>
      </w:r>
    </w:p>
    <w:p w14:paraId="13E2264B" w14:textId="77777777" w:rsidR="00EE6AA6" w:rsidRPr="00AD2C1C" w:rsidRDefault="00EE6AA6" w:rsidP="00EE6AA6">
      <w:pPr>
        <w:pStyle w:val="KUJKPolozka"/>
        <w:spacing w:line="240" w:lineRule="auto"/>
        <w:rPr>
          <w:b w:val="0"/>
          <w:bCs/>
        </w:rPr>
      </w:pPr>
      <w:r w:rsidRPr="00AD2C1C">
        <w:rPr>
          <w:b w:val="0"/>
          <w:bCs/>
        </w:rPr>
        <w:t>JUDr. Milanu Kučerovi, Ph.D., řediteli krajského úřadu, zabezpečit veškeré úkony potřebné k realizaci části II. usnesení.</w:t>
      </w:r>
    </w:p>
    <w:p w14:paraId="65E3B607" w14:textId="77777777" w:rsidR="00EE6AA6" w:rsidRDefault="00EE6AA6" w:rsidP="00EE6AA6">
      <w:pPr>
        <w:pStyle w:val="KUJKPolozka"/>
        <w:spacing w:line="240" w:lineRule="auto"/>
        <w:rPr>
          <w:b w:val="0"/>
          <w:bCs/>
        </w:rPr>
      </w:pPr>
      <w:r w:rsidRPr="00AD2C1C">
        <w:rPr>
          <w:b w:val="0"/>
          <w:bCs/>
        </w:rPr>
        <w:t>T: 31. 12. 202</w:t>
      </w:r>
      <w:r>
        <w:rPr>
          <w:b w:val="0"/>
          <w:bCs/>
        </w:rPr>
        <w:t>1</w:t>
      </w:r>
    </w:p>
    <w:p w14:paraId="6BCB1FE1" w14:textId="77777777" w:rsidR="00EE6AA6" w:rsidRDefault="00EE6AA6" w:rsidP="00AD2C1C">
      <w:pPr>
        <w:pStyle w:val="KUJKnormal"/>
      </w:pPr>
    </w:p>
    <w:p w14:paraId="6A92E5CF" w14:textId="77777777" w:rsidR="00EE6AA6" w:rsidRDefault="00EE6AA6" w:rsidP="0042545F">
      <w:pPr>
        <w:pStyle w:val="KUJKmezeraDZ"/>
      </w:pPr>
      <w:bookmarkStart w:id="2" w:name="US_DuvodZprava"/>
      <w:bookmarkEnd w:id="2"/>
    </w:p>
    <w:p w14:paraId="208725C5" w14:textId="77777777" w:rsidR="00EE6AA6" w:rsidRDefault="00EE6AA6" w:rsidP="0042545F">
      <w:pPr>
        <w:pStyle w:val="KUJKnadpisDZ"/>
      </w:pPr>
      <w:r>
        <w:t>DŮVODOVÁ ZPRÁVA</w:t>
      </w:r>
    </w:p>
    <w:p w14:paraId="7BC0BBCC" w14:textId="77777777" w:rsidR="00EE6AA6" w:rsidRPr="009B7B0B" w:rsidRDefault="00EE6AA6" w:rsidP="0042545F">
      <w:pPr>
        <w:pStyle w:val="KUJKmezeraDZ"/>
      </w:pPr>
    </w:p>
    <w:p w14:paraId="2BF17B05" w14:textId="77777777" w:rsidR="00EE6AA6" w:rsidRDefault="00EE6AA6" w:rsidP="00754D8B">
      <w:pPr>
        <w:pStyle w:val="KUJKnormal"/>
      </w:pPr>
      <w:r>
        <w:t>Na základě usnesení Rady Jihočeského kraje č. 80/2020/RK–2 ze dne 1. 12. 2020 byla vyhlášena</w:t>
      </w:r>
      <w:r>
        <w:br/>
        <w:t>1. výzva Dotačního programu Podpora rodinné politiky Jihočeského kraje s celkovou finanční alokací  1 500 000 Kč. Do uzávěrky dne 22. 1. 2021 do 12:00 hodin bylo do pěti opatření elektronicky doručeno</w:t>
      </w:r>
      <w:r>
        <w:br/>
        <w:t xml:space="preserve"> 46 žádostí v celkové výši požadovaných prostředků 4 984 821 Kč, z toho bylo stornováno 10 žádostí z důvodu duálního podání. Všechny ostatní žádosti splňovaly kritéria formálního hodnocení. Celkem bylo dále hodnoceno 36 žádostí s celkovou požadovanou částkou ve výši 4 169 851 Kč. </w:t>
      </w:r>
    </w:p>
    <w:p w14:paraId="6A0936AC" w14:textId="77777777" w:rsidR="00EE6AA6" w:rsidRDefault="00EE6AA6" w:rsidP="00754D8B">
      <w:pPr>
        <w:pStyle w:val="KUJKnormal"/>
      </w:pPr>
    </w:p>
    <w:p w14:paraId="7E8345BD" w14:textId="77777777" w:rsidR="00EE6AA6" w:rsidRDefault="00EE6AA6" w:rsidP="00754D8B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V opatření č. 1 Podpora činnosti mateřských center bylo hodnoceno 15 žádostí ze 17 v celkové požadované výši 437 725 Kč, stornovány (z důvodu duplicitního podání) byly 2 žádosti. V opatření č. 2 Podpora rodin </w:t>
      </w:r>
      <w:r>
        <w:rPr>
          <w:rFonts w:ascii="Arial" w:hAnsi="Arial" w:cs="Arial"/>
          <w:szCs w:val="20"/>
        </w:rPr>
        <w:lastRenderedPageBreak/>
        <w:t xml:space="preserve">v evidenci orgánu SPOD byly hodnoceny celkem 4 žádosti ze 6 v celkové požadované výši 882 662 Kč, stornována (z důvodu duplicitního podání) byla 1 žádost a jedna žádost je navržena na přesun do opatření </w:t>
      </w:r>
      <w:r>
        <w:rPr>
          <w:rFonts w:ascii="Arial" w:hAnsi="Arial" w:cs="Arial"/>
          <w:szCs w:val="20"/>
        </w:rPr>
        <w:br/>
        <w:t>č. 3. V opatření č. 3 Podpora odborné poradenské pomoci potřebné k překonání problémů rodiny bylo hodnoceno celkem 9 žádostí z 9, v celkové požadované výši 1 882 207 Kč. V opatření č. 4 Podpora práce s ohroženými dětmi bylo hodnoceno celkem 6 žádostí z 8, v celkové požadované výši 818 767 Kč, stornovány (z důvodu duplicitního podání) byly 2 žádosti a v opatření č. 5 Podpora dlouhodobé pěstounské péče byly hodnoceny celkem 2 žádosti ze 7, v celkové požadované výši 148 490 Kč, stornováno (z důvodu duplicitního podání) bylo 5 žádostí.</w:t>
      </w:r>
    </w:p>
    <w:p w14:paraId="0D175B06" w14:textId="77777777" w:rsidR="00EE6AA6" w:rsidRDefault="00EE6AA6" w:rsidP="00754D8B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Komise navrhuje přesunout žádost č. 5 žadatele Paventia, z.s., Český Krumlov, z opatření č. 2 do opatření </w:t>
      </w:r>
      <w:r>
        <w:rPr>
          <w:rFonts w:ascii="Arial" w:hAnsi="Arial" w:cs="Arial"/>
          <w:szCs w:val="20"/>
        </w:rPr>
        <w:br/>
        <w:t>č. 3, do kterého svým obsahem patří. Žádost byla nedopatřením zaslána do opatření č. 2.</w:t>
      </w:r>
    </w:p>
    <w:p w14:paraId="540BB64B" w14:textId="77777777" w:rsidR="00EE6AA6" w:rsidRDefault="00EE6AA6" w:rsidP="00754D8B">
      <w:pPr>
        <w:jc w:val="both"/>
        <w:rPr>
          <w:rFonts w:ascii="Arial" w:hAnsi="Arial" w:cs="Arial"/>
          <w:szCs w:val="20"/>
        </w:rPr>
      </w:pPr>
    </w:p>
    <w:p w14:paraId="605D2F2A" w14:textId="77777777" w:rsidR="00EE6AA6" w:rsidRDefault="00EE6AA6" w:rsidP="00754D8B">
      <w:pPr>
        <w:pStyle w:val="Zkladntext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Hodnotící komise navrhuje podpořit: </w:t>
      </w:r>
    </w:p>
    <w:p w14:paraId="71E748E1" w14:textId="77777777" w:rsidR="00EE6AA6" w:rsidRDefault="00EE6AA6" w:rsidP="00EE6AA6">
      <w:pPr>
        <w:pStyle w:val="Zkladntext3"/>
        <w:numPr>
          <w:ilvl w:val="0"/>
          <w:numId w:val="1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1. opatření 0 žádostí v celkové výši 0 Kč,</w:t>
      </w:r>
    </w:p>
    <w:p w14:paraId="50E3CBC9" w14:textId="77777777" w:rsidR="00EE6AA6" w:rsidRDefault="00EE6AA6" w:rsidP="00EE6AA6">
      <w:pPr>
        <w:pStyle w:val="Zkladntext3"/>
        <w:numPr>
          <w:ilvl w:val="0"/>
          <w:numId w:val="11"/>
        </w:numPr>
        <w:tabs>
          <w:tab w:val="left" w:pos="36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 2. opatření 4 žádostí v celkové výši 400 000 Kč, </w:t>
      </w:r>
    </w:p>
    <w:p w14:paraId="4E0DB529" w14:textId="77777777" w:rsidR="00EE6AA6" w:rsidRDefault="00EE6AA6" w:rsidP="00EE6AA6">
      <w:pPr>
        <w:pStyle w:val="Zkladntext3"/>
        <w:numPr>
          <w:ilvl w:val="0"/>
          <w:numId w:val="11"/>
        </w:numPr>
        <w:tabs>
          <w:tab w:val="left" w:pos="36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 3. opatření 8 žádostí v celkové výši 800 000 Kč, </w:t>
      </w:r>
    </w:p>
    <w:p w14:paraId="7EEBC93F" w14:textId="77777777" w:rsidR="00EE6AA6" w:rsidRDefault="00EE6AA6" w:rsidP="00EE6AA6">
      <w:pPr>
        <w:pStyle w:val="Zkladntext3"/>
        <w:numPr>
          <w:ilvl w:val="0"/>
          <w:numId w:val="11"/>
        </w:numPr>
        <w:tabs>
          <w:tab w:val="left" w:pos="36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 4. opatření 6 žádostí v celkové výši 300 000 Kč, </w:t>
      </w:r>
    </w:p>
    <w:p w14:paraId="3694708C" w14:textId="77777777" w:rsidR="00EE6AA6" w:rsidRDefault="00EE6AA6" w:rsidP="00EE6AA6">
      <w:pPr>
        <w:pStyle w:val="Zkladntext3"/>
        <w:numPr>
          <w:ilvl w:val="0"/>
          <w:numId w:val="11"/>
        </w:numPr>
        <w:tabs>
          <w:tab w:val="left" w:pos="36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 5. opatření 0 žádosti v celkové výši 0 Kč. </w:t>
      </w:r>
    </w:p>
    <w:p w14:paraId="77AE6BAB" w14:textId="77777777" w:rsidR="00EE6AA6" w:rsidRDefault="00EE6AA6" w:rsidP="00754D8B">
      <w:pPr>
        <w:pStyle w:val="Zkladntext3"/>
        <w:tabs>
          <w:tab w:val="left" w:pos="360"/>
        </w:tabs>
        <w:ind w:left="720"/>
        <w:rPr>
          <w:rFonts w:ascii="Arial" w:hAnsi="Arial" w:cs="Arial"/>
          <w:color w:val="000000"/>
        </w:rPr>
      </w:pPr>
    </w:p>
    <w:p w14:paraId="796583E4" w14:textId="77777777" w:rsidR="00EE6AA6" w:rsidRDefault="00EE6AA6" w:rsidP="00754D8B">
      <w:pPr>
        <w:pStyle w:val="Zkladntext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Hodnotící komise doporučuje podpořit 18 žádostí v částce 1 500 000 Kč.</w:t>
      </w:r>
    </w:p>
    <w:p w14:paraId="4681BCEF" w14:textId="77777777" w:rsidR="00EE6AA6" w:rsidRDefault="00EE6AA6" w:rsidP="00AD2C1C">
      <w:pPr>
        <w:pStyle w:val="KUJKnormal"/>
      </w:pPr>
    </w:p>
    <w:p w14:paraId="7A3A0772" w14:textId="77777777" w:rsidR="00EE6AA6" w:rsidRDefault="00EE6AA6" w:rsidP="00754D8B">
      <w:pPr>
        <w:pStyle w:val="KUJKnormal"/>
      </w:pPr>
      <w:r>
        <w:t>Rada kraje svým usnesením č. 243/2021/RK-11 ze dne 4. 3. 2021 doporučila zastupitelstvu kraje schválit část II. usnesení v předloženém znění.</w:t>
      </w:r>
    </w:p>
    <w:p w14:paraId="1F3C8C77" w14:textId="77777777" w:rsidR="00EE6AA6" w:rsidRPr="00AD2C1C" w:rsidRDefault="00EE6AA6" w:rsidP="00AD2C1C">
      <w:pPr>
        <w:pStyle w:val="KUJKnormal"/>
      </w:pPr>
    </w:p>
    <w:p w14:paraId="70E56202" w14:textId="77777777" w:rsidR="00EE6AA6" w:rsidRPr="00AD2C1C" w:rsidRDefault="00EE6AA6" w:rsidP="00AD2C1C">
      <w:pPr>
        <w:pStyle w:val="KUJKnormal"/>
      </w:pPr>
    </w:p>
    <w:p w14:paraId="2AEDCA15" w14:textId="77777777" w:rsidR="00EE6AA6" w:rsidRDefault="00EE6AA6" w:rsidP="0009375B">
      <w:pPr>
        <w:pStyle w:val="KUJKnormal"/>
      </w:pPr>
      <w:r>
        <w:t>Finanční nároky a krytí:</w:t>
      </w:r>
    </w:p>
    <w:p w14:paraId="7F6E5C12" w14:textId="77777777" w:rsidR="00EE6AA6" w:rsidRDefault="00EE6AA6" w:rsidP="00754D8B">
      <w:pPr>
        <w:pStyle w:val="KUJKnormal"/>
      </w:pPr>
      <w:r>
        <w:t>Usnesením Zastupitelstva Jihočeského kraje č. 246/2020/ZK-29, ze dne 24. 9. 2020 byly schváleny Dotační programy Jihočeského kraje pro rok 2021 v celkové výši 308 900 000 Kč a rada kraje pověřena zastupitelstvem kraje vyhlašováním dotačních programů Jihočeského kraje včetně schválení pravidel těchto programů a členů hodnotících komisí.</w:t>
      </w:r>
    </w:p>
    <w:p w14:paraId="47CF1394" w14:textId="77777777" w:rsidR="00EE6AA6" w:rsidRDefault="00EE6AA6" w:rsidP="00754D8B">
      <w:pPr>
        <w:pStyle w:val="KUJKnormal"/>
      </w:pPr>
    </w:p>
    <w:p w14:paraId="6E2EE41D" w14:textId="77777777" w:rsidR="00EE6AA6" w:rsidRDefault="00EE6AA6" w:rsidP="00754D8B">
      <w:pPr>
        <w:pStyle w:val="KUJKnormal"/>
      </w:pPr>
      <w:r>
        <w:t>Celková alokace na dotační program činí 1 500 000 Kč a je kryta upraveným rozpočtem ORJ 1453, UZ 409.</w:t>
      </w:r>
    </w:p>
    <w:p w14:paraId="17F21417" w14:textId="77777777" w:rsidR="00EE6AA6" w:rsidRDefault="00EE6AA6" w:rsidP="0009375B">
      <w:pPr>
        <w:pStyle w:val="KUJKnormal"/>
      </w:pPr>
    </w:p>
    <w:p w14:paraId="3CF96B08" w14:textId="77777777" w:rsidR="00EE6AA6" w:rsidRDefault="00EE6AA6" w:rsidP="0009375B">
      <w:pPr>
        <w:pStyle w:val="KUJKnormal"/>
      </w:pPr>
      <w:r>
        <w:t>Vyjádření správce rozpočtu:</w:t>
      </w:r>
    </w:p>
    <w:p w14:paraId="478BDFFB" w14:textId="77777777" w:rsidR="00EE6AA6" w:rsidRDefault="00EE6AA6" w:rsidP="00AC4D89">
      <w:pPr>
        <w:pStyle w:val="KUJKnormal"/>
      </w:pPr>
      <w:r>
        <w:t>Ing. Petra Prantlová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Návrh je v souladu s alokací dotačních programů Jihočeského kraje pro rok 2021 a zároveň je v souladu s upraveným rozpočtem pro rok 2021.</w:t>
      </w:r>
    </w:p>
    <w:p w14:paraId="5C1C845D" w14:textId="77777777" w:rsidR="00EE6AA6" w:rsidRDefault="00EE6AA6" w:rsidP="0009375B">
      <w:pPr>
        <w:pStyle w:val="KUJKnormal"/>
      </w:pPr>
    </w:p>
    <w:p w14:paraId="4D0EB801" w14:textId="77777777" w:rsidR="00EE6AA6" w:rsidRDefault="00EE6AA6" w:rsidP="0009375B">
      <w:pPr>
        <w:pStyle w:val="KUJKnormal"/>
      </w:pPr>
    </w:p>
    <w:p w14:paraId="48B5DE7F" w14:textId="77777777" w:rsidR="00EE6AA6" w:rsidRDefault="00EE6AA6" w:rsidP="0009375B">
      <w:pPr>
        <w:pStyle w:val="KUJKnormal"/>
      </w:pPr>
      <w:r>
        <w:t>Návrh projednán (stanoviska): nebyla vyžádána</w:t>
      </w:r>
    </w:p>
    <w:p w14:paraId="042589B4" w14:textId="77777777" w:rsidR="00EE6AA6" w:rsidRDefault="00EE6AA6" w:rsidP="0009375B">
      <w:pPr>
        <w:pStyle w:val="KUJKnormal"/>
      </w:pPr>
    </w:p>
    <w:p w14:paraId="2F207085" w14:textId="77777777" w:rsidR="00EE6AA6" w:rsidRDefault="00EE6AA6" w:rsidP="0009375B">
      <w:pPr>
        <w:pStyle w:val="KUJKnormal"/>
      </w:pPr>
    </w:p>
    <w:p w14:paraId="0A8965A7" w14:textId="77777777" w:rsidR="00EE6AA6" w:rsidRPr="007939A8" w:rsidRDefault="00EE6AA6" w:rsidP="0009375B">
      <w:pPr>
        <w:pStyle w:val="KUJKtucny"/>
      </w:pPr>
      <w:r w:rsidRPr="007939A8">
        <w:t>PŘÍLOHY:</w:t>
      </w:r>
    </w:p>
    <w:p w14:paraId="540D6825" w14:textId="77777777" w:rsidR="00EE6AA6" w:rsidRPr="00B52AA9" w:rsidRDefault="00EE6AA6" w:rsidP="00EE6AA6">
      <w:pPr>
        <w:pStyle w:val="KUJKcislovany"/>
        <w:spacing w:line="240" w:lineRule="auto"/>
      </w:pPr>
      <w:r>
        <w:t>Protokol - Podpora rodinné politiky, 1. výzva pro rok 2021</w:t>
      </w:r>
      <w:r w:rsidRPr="0081756D">
        <w:t xml:space="preserve"> (</w:t>
      </w:r>
      <w:r>
        <w:t>Protokol DP Podpora rodinné politiky 2021.doc</w:t>
      </w:r>
      <w:r w:rsidRPr="0081756D">
        <w:t>)</w:t>
      </w:r>
    </w:p>
    <w:p w14:paraId="2161414A" w14:textId="77777777" w:rsidR="00EE6AA6" w:rsidRPr="00B52AA9" w:rsidRDefault="00EE6AA6" w:rsidP="00EE6AA6">
      <w:pPr>
        <w:pStyle w:val="KUJKcislovany"/>
        <w:spacing w:line="240" w:lineRule="auto"/>
      </w:pPr>
      <w:r>
        <w:t>Tabulka - Podpora rodinné politiky, 1. výzva pro rok 2021</w:t>
      </w:r>
      <w:r w:rsidRPr="0081756D">
        <w:t xml:space="preserve"> (</w:t>
      </w:r>
      <w:r>
        <w:t>Tabulka DP Podpora rodinné politiky, 1. výzva pro rok 2021 - výběr projektů .xls</w:t>
      </w:r>
      <w:r w:rsidRPr="0081756D">
        <w:t>)</w:t>
      </w:r>
    </w:p>
    <w:p w14:paraId="2B12724D" w14:textId="77777777" w:rsidR="00EE6AA6" w:rsidRDefault="00EE6AA6" w:rsidP="0009375B">
      <w:pPr>
        <w:pStyle w:val="KUJKnormal"/>
      </w:pPr>
    </w:p>
    <w:p w14:paraId="7DB7B335" w14:textId="77777777" w:rsidR="00EE6AA6" w:rsidRDefault="00EE6AA6" w:rsidP="00AF6DD1">
      <w:pPr>
        <w:pStyle w:val="KUJKtucny"/>
        <w:rPr>
          <w:b w:val="0"/>
        </w:rPr>
      </w:pPr>
      <w:r>
        <w:t xml:space="preserve">Zodpovídá: </w:t>
      </w:r>
      <w:r>
        <w:rPr>
          <w:b w:val="0"/>
        </w:rPr>
        <w:t>vedoucí OEZI – Ing. Jan Návara</w:t>
      </w:r>
    </w:p>
    <w:p w14:paraId="0B630426" w14:textId="77777777" w:rsidR="00EE6AA6" w:rsidRDefault="00EE6AA6" w:rsidP="00AF6DD1">
      <w:pPr>
        <w:pStyle w:val="KUJKnormal"/>
      </w:pPr>
    </w:p>
    <w:p w14:paraId="70A2DE13" w14:textId="77777777" w:rsidR="00EE6AA6" w:rsidRDefault="00EE6AA6" w:rsidP="00AF6DD1">
      <w:pPr>
        <w:pStyle w:val="KUJKnormal"/>
      </w:pPr>
      <w:r>
        <w:t>Termín kontroly:  31. 12. 2021</w:t>
      </w:r>
    </w:p>
    <w:p w14:paraId="332E688D" w14:textId="77777777" w:rsidR="00EE6AA6" w:rsidRDefault="00EE6AA6" w:rsidP="00AF6DD1">
      <w:pPr>
        <w:pStyle w:val="KUJKnormal"/>
      </w:pPr>
      <w:r>
        <w:t>Termín splnění:   31. 5.  2022</w:t>
      </w:r>
    </w:p>
    <w:p w14:paraId="166DC78F" w14:textId="77777777" w:rsidR="00EE6AA6" w:rsidRDefault="00EE6AA6" w:rsidP="0009375B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7E63A" w14:textId="77777777" w:rsidR="007F47B6" w:rsidRDefault="007F47B6" w:rsidP="002C5539">
      <w:r>
        <w:separator/>
      </w:r>
    </w:p>
  </w:endnote>
  <w:endnote w:type="continuationSeparator" w:id="0">
    <w:p w14:paraId="1C2BB7BD" w14:textId="77777777" w:rsidR="007F47B6" w:rsidRDefault="007F47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F47B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F47B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45939" w14:textId="77777777" w:rsidR="007F47B6" w:rsidRDefault="007F47B6" w:rsidP="002C5539">
      <w:r>
        <w:separator/>
      </w:r>
    </w:p>
  </w:footnote>
  <w:footnote w:type="continuationSeparator" w:id="0">
    <w:p w14:paraId="5D2FF932" w14:textId="77777777" w:rsidR="007F47B6" w:rsidRDefault="007F47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D2C1" w14:textId="77777777" w:rsidR="00EE6AA6" w:rsidRDefault="00EE6AA6" w:rsidP="00EE6AA6">
    <w:r>
      <w:rPr>
        <w:noProof/>
      </w:rPr>
      <w:pict w14:anchorId="3DDA717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9ACF22E" w14:textId="77777777" w:rsidR="00EE6AA6" w:rsidRPr="00D405BE" w:rsidRDefault="00EE6AA6" w:rsidP="00EE6AA6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AD393DF" w14:textId="77777777" w:rsidR="00EE6AA6" w:rsidRPr="00D405BE" w:rsidRDefault="00EE6AA6" w:rsidP="00EE6AA6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34E1ED3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701587F">
        <v:rect id="_x0000_i1026" style="width:481.9pt;height:2pt" o:hralign="center" o:hrstd="t" o:hrnoshade="t" o:hr="t" fillcolor="black" stroked="f"/>
      </w:pict>
    </w:r>
  </w:p>
  <w:p w14:paraId="6F8C82BD" w14:textId="77777777" w:rsidR="00EE6AA6" w:rsidRPr="00EE6AA6" w:rsidRDefault="00EE6AA6" w:rsidP="00EE6A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8E66384"/>
    <w:multiLevelType w:val="hybridMultilevel"/>
    <w:tmpl w:val="F208A334"/>
    <w:lvl w:ilvl="0" w:tplc="2B3AD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2"/>
  </w:num>
  <w:num w:numId="2" w16cid:durableId="1786733671">
    <w:abstractNumId w:val="3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32120283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7B6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38D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AA6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Zkladntext3">
    <w:name w:val="Body Text 3"/>
    <w:basedOn w:val="Normln"/>
    <w:link w:val="Zkladntext3Char"/>
    <w:unhideWhenUsed/>
    <w:rsid w:val="00EE6AA6"/>
    <w:pPr>
      <w:spacing w:line="240" w:lineRule="auto"/>
      <w:jc w:val="both"/>
    </w:pPr>
    <w:rPr>
      <w:rFonts w:ascii="Times New Roman" w:eastAsia="Times New Roman" w:hAnsi="Times New Roman"/>
      <w:color w:val="FF000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EE6AA6"/>
    <w:rPr>
      <w:rFonts w:ascii="Times New Roman" w:eastAsia="Times New Roman" w:hAnsi="Times New Roman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2026-01-30T08:14:00Z</dcterms:created>
  <dcterms:modified xsi:type="dcterms:W3CDTF">2026-01-30T08:14:00Z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5557083</vt:i4>
  </property>
  <property fmtid="{D5CDD505-2E9C-101B-9397-08002B2CF9AE}" pid="4" name="ID_Navrh">
    <vt:i4>5608106</vt:i4>
  </property>
  <property fmtid="{D5CDD505-2E9C-101B-9397-08002B2CF9AE}" pid="5" name="UlozitJako">
    <vt:lpwstr>C:\Users\mrazkova\AppData\Local\Temp\iU38908024\Zastupitelstvo\2021-03-18\Navrhy\69-ZK-21.</vt:lpwstr>
  </property>
  <property fmtid="{D5CDD505-2E9C-101B-9397-08002B2CF9AE}" pid="6" name="Zpracovat">
    <vt:bool>false</vt:bool>
  </property>
</Properties>
</file>