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331C3" w14:paraId="3573EB2F" w14:textId="77777777" w:rsidTr="00FA0452">
        <w:trPr>
          <w:trHeight w:hRule="exact" w:val="397"/>
        </w:trPr>
        <w:tc>
          <w:tcPr>
            <w:tcW w:w="2376" w:type="dxa"/>
            <w:hideMark/>
          </w:tcPr>
          <w:p w14:paraId="0D014968" w14:textId="77777777" w:rsidR="00F331C3" w:rsidRDefault="00F331C3" w:rsidP="008078AB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569CB6A" w14:textId="77777777" w:rsidR="00F331C3" w:rsidRDefault="00F331C3" w:rsidP="008078AB">
            <w:pPr>
              <w:pStyle w:val="KUJKnormal"/>
            </w:pPr>
            <w:r>
              <w:t>18. 03. 2021</w:t>
            </w:r>
          </w:p>
        </w:tc>
        <w:tc>
          <w:tcPr>
            <w:tcW w:w="2126" w:type="dxa"/>
            <w:hideMark/>
          </w:tcPr>
          <w:p w14:paraId="46AD5090" w14:textId="77777777" w:rsidR="00F331C3" w:rsidRDefault="00F331C3" w:rsidP="008078AB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1F880DA" w14:textId="77777777" w:rsidR="00F331C3" w:rsidRDefault="00F331C3" w:rsidP="008078AB">
            <w:pPr>
              <w:pStyle w:val="KUJKnormal"/>
            </w:pPr>
          </w:p>
        </w:tc>
      </w:tr>
      <w:tr w:rsidR="00F331C3" w14:paraId="2965BF1F" w14:textId="77777777" w:rsidTr="00FA0452">
        <w:trPr>
          <w:cantSplit/>
          <w:trHeight w:hRule="exact" w:val="397"/>
        </w:trPr>
        <w:tc>
          <w:tcPr>
            <w:tcW w:w="2376" w:type="dxa"/>
            <w:hideMark/>
          </w:tcPr>
          <w:p w14:paraId="3B124890" w14:textId="77777777" w:rsidR="00F331C3" w:rsidRDefault="00F331C3" w:rsidP="008078AB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77688AA" w14:textId="77777777" w:rsidR="00F331C3" w:rsidRDefault="00F331C3" w:rsidP="008078AB">
            <w:pPr>
              <w:pStyle w:val="KUJKnormal"/>
            </w:pPr>
            <w:r>
              <w:t>100/ZK/21</w:t>
            </w:r>
          </w:p>
        </w:tc>
      </w:tr>
      <w:tr w:rsidR="00F331C3" w14:paraId="0C134641" w14:textId="77777777" w:rsidTr="00FA0452">
        <w:trPr>
          <w:trHeight w:val="397"/>
        </w:trPr>
        <w:tc>
          <w:tcPr>
            <w:tcW w:w="2376" w:type="dxa"/>
          </w:tcPr>
          <w:p w14:paraId="3F61C82D" w14:textId="77777777" w:rsidR="00F331C3" w:rsidRDefault="00F331C3" w:rsidP="008078AB"/>
          <w:p w14:paraId="25493DDE" w14:textId="77777777" w:rsidR="00F331C3" w:rsidRDefault="00F331C3" w:rsidP="008078AB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5D7271F" w14:textId="77777777" w:rsidR="00F331C3" w:rsidRDefault="00F331C3" w:rsidP="008078AB"/>
          <w:p w14:paraId="2A048FF4" w14:textId="77777777" w:rsidR="00F331C3" w:rsidRDefault="00F331C3" w:rsidP="008078AB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Redukce dopravní obslužnosti v oblasti drážní dopravy od      13. 6. 2021</w:t>
            </w:r>
          </w:p>
        </w:tc>
      </w:tr>
    </w:tbl>
    <w:p w14:paraId="5A7AF172" w14:textId="77777777" w:rsidR="00F331C3" w:rsidRDefault="00F331C3" w:rsidP="00FA0452">
      <w:pPr>
        <w:pStyle w:val="KUJKnormal"/>
        <w:rPr>
          <w:b/>
          <w:bCs/>
        </w:rPr>
      </w:pPr>
      <w:r>
        <w:rPr>
          <w:b/>
          <w:bCs/>
        </w:rPr>
        <w:pict w14:anchorId="571B6E26">
          <v:rect id="_x0000_i1029" style="width:453.6pt;height:1.5pt" o:hralign="center" o:hrstd="t" o:hrnoshade="t" o:hr="t" fillcolor="black" stroked="f"/>
        </w:pict>
      </w:r>
    </w:p>
    <w:p w14:paraId="398D8758" w14:textId="77777777" w:rsidR="00F331C3" w:rsidRDefault="00F331C3" w:rsidP="00FA0452">
      <w:pPr>
        <w:pStyle w:val="KUJKnormal"/>
      </w:pPr>
    </w:p>
    <w:p w14:paraId="058E0826" w14:textId="77777777" w:rsidR="00F331C3" w:rsidRDefault="00F331C3" w:rsidP="00FA045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331C3" w14:paraId="5CE46755" w14:textId="77777777" w:rsidTr="008078AB">
        <w:trPr>
          <w:trHeight w:val="397"/>
        </w:trPr>
        <w:tc>
          <w:tcPr>
            <w:tcW w:w="2350" w:type="dxa"/>
            <w:hideMark/>
          </w:tcPr>
          <w:p w14:paraId="34DB50BA" w14:textId="77777777" w:rsidR="00F331C3" w:rsidRDefault="00F331C3" w:rsidP="008078AB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CB4CEE1" w14:textId="77777777" w:rsidR="00F331C3" w:rsidRDefault="00F331C3" w:rsidP="008078AB">
            <w:pPr>
              <w:pStyle w:val="KUJKnormal"/>
            </w:pPr>
            <w:r>
              <w:t>Mgr. Bc. Antonín Krák</w:t>
            </w:r>
          </w:p>
          <w:p w14:paraId="1F716961" w14:textId="77777777" w:rsidR="00F331C3" w:rsidRDefault="00F331C3" w:rsidP="008078AB"/>
        </w:tc>
      </w:tr>
      <w:tr w:rsidR="00F331C3" w14:paraId="0597CEC7" w14:textId="77777777" w:rsidTr="008078AB">
        <w:trPr>
          <w:trHeight w:val="397"/>
        </w:trPr>
        <w:tc>
          <w:tcPr>
            <w:tcW w:w="2350" w:type="dxa"/>
          </w:tcPr>
          <w:p w14:paraId="415D1174" w14:textId="77777777" w:rsidR="00F331C3" w:rsidRDefault="00F331C3" w:rsidP="008078AB">
            <w:pPr>
              <w:pStyle w:val="KUJKtucny"/>
            </w:pPr>
            <w:r>
              <w:t>Zpracoval:</w:t>
            </w:r>
          </w:p>
          <w:p w14:paraId="2A73665C" w14:textId="77777777" w:rsidR="00F331C3" w:rsidRDefault="00F331C3" w:rsidP="008078AB"/>
        </w:tc>
        <w:tc>
          <w:tcPr>
            <w:tcW w:w="6862" w:type="dxa"/>
            <w:hideMark/>
          </w:tcPr>
          <w:p w14:paraId="282A9B62" w14:textId="77777777" w:rsidR="00F331C3" w:rsidRDefault="00F331C3" w:rsidP="008078AB">
            <w:pPr>
              <w:pStyle w:val="KUJKnormal"/>
            </w:pPr>
            <w:r>
              <w:t>ODSH</w:t>
            </w:r>
          </w:p>
        </w:tc>
      </w:tr>
      <w:tr w:rsidR="00F331C3" w14:paraId="50F4F36D" w14:textId="77777777" w:rsidTr="008078AB">
        <w:trPr>
          <w:trHeight w:val="397"/>
        </w:trPr>
        <w:tc>
          <w:tcPr>
            <w:tcW w:w="2350" w:type="dxa"/>
          </w:tcPr>
          <w:p w14:paraId="2BE46968" w14:textId="77777777" w:rsidR="00F331C3" w:rsidRPr="009715F9" w:rsidRDefault="00F331C3" w:rsidP="008078AB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4AC8EB3" w14:textId="77777777" w:rsidR="00F331C3" w:rsidRDefault="00F331C3" w:rsidP="008078AB"/>
        </w:tc>
        <w:tc>
          <w:tcPr>
            <w:tcW w:w="6862" w:type="dxa"/>
            <w:hideMark/>
          </w:tcPr>
          <w:p w14:paraId="1AEB53A7" w14:textId="77777777" w:rsidR="00F331C3" w:rsidRDefault="00F331C3" w:rsidP="008078AB">
            <w:pPr>
              <w:pStyle w:val="KUJKnormal"/>
            </w:pPr>
            <w:r>
              <w:t>Ing. Jiří Klása</w:t>
            </w:r>
          </w:p>
        </w:tc>
      </w:tr>
    </w:tbl>
    <w:p w14:paraId="602B7A8E" w14:textId="77777777" w:rsidR="00F331C3" w:rsidRDefault="00F331C3" w:rsidP="00FA0452">
      <w:pPr>
        <w:pStyle w:val="KUJKnormal"/>
      </w:pPr>
    </w:p>
    <w:p w14:paraId="7F09913E" w14:textId="77777777" w:rsidR="00F331C3" w:rsidRPr="0052161F" w:rsidRDefault="00F331C3" w:rsidP="00FA0452">
      <w:pPr>
        <w:pStyle w:val="KUJKtucny"/>
      </w:pPr>
      <w:r w:rsidRPr="0052161F">
        <w:t>NÁVRH USNESENÍ</w:t>
      </w:r>
    </w:p>
    <w:p w14:paraId="2D15FACD" w14:textId="77777777" w:rsidR="00F331C3" w:rsidRDefault="00F331C3" w:rsidP="00FA045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F4346F1" w14:textId="77777777" w:rsidR="00F331C3" w:rsidRPr="00841DFC" w:rsidRDefault="00F331C3" w:rsidP="00F331C3">
      <w:pPr>
        <w:pStyle w:val="KUJKPolozka"/>
        <w:spacing w:line="240" w:lineRule="auto"/>
      </w:pPr>
      <w:r w:rsidRPr="00841DFC">
        <w:t>Zastupitelstvo Jihočeského kraje</w:t>
      </w:r>
    </w:p>
    <w:p w14:paraId="1305556F" w14:textId="77777777" w:rsidR="00F331C3" w:rsidRPr="00E10FE7" w:rsidRDefault="00F331C3" w:rsidP="00F331C3">
      <w:pPr>
        <w:pStyle w:val="KUJKdoplnek2"/>
        <w:spacing w:line="240" w:lineRule="auto"/>
      </w:pPr>
      <w:r w:rsidRPr="00AF7BAE">
        <w:t>schvaluje</w:t>
      </w:r>
    </w:p>
    <w:p w14:paraId="4EAB3A8C" w14:textId="77777777" w:rsidR="00F331C3" w:rsidRPr="00E81752" w:rsidRDefault="00F331C3" w:rsidP="00F331C3">
      <w:pPr>
        <w:pStyle w:val="KUJKPolozka"/>
        <w:spacing w:line="240" w:lineRule="auto"/>
        <w:rPr>
          <w:b w:val="0"/>
          <w:bCs/>
          <w:color w:val="000000"/>
          <w:szCs w:val="20"/>
          <w:lang w:eastAsia="cs-CZ"/>
        </w:rPr>
      </w:pPr>
      <w:r w:rsidRPr="00E81752">
        <w:rPr>
          <w:b w:val="0"/>
          <w:bCs/>
        </w:rPr>
        <w:t>redukce dopravní obslužnosti v oblasti drážní dopravy od 13. 6. 2021 uvedené v přílohách č. 1, 2 a 3 návrhu č. 100/ZK/21;</w:t>
      </w:r>
    </w:p>
    <w:p w14:paraId="19F1E1AE" w14:textId="77777777" w:rsidR="00F331C3" w:rsidRDefault="00F331C3" w:rsidP="00F331C3">
      <w:pPr>
        <w:pStyle w:val="KUJKdoplnek2"/>
        <w:numPr>
          <w:ilvl w:val="1"/>
          <w:numId w:val="11"/>
        </w:numPr>
        <w:spacing w:line="240" w:lineRule="auto"/>
      </w:pPr>
      <w:r>
        <w:t xml:space="preserve"> </w:t>
      </w:r>
      <w:r w:rsidRPr="0021676C">
        <w:t>ukládá</w:t>
      </w:r>
    </w:p>
    <w:p w14:paraId="6F6B9B5D" w14:textId="77777777" w:rsidR="00F331C3" w:rsidRPr="00E81752" w:rsidRDefault="00F331C3" w:rsidP="00F331C3">
      <w:pPr>
        <w:pStyle w:val="KUJKPolozka"/>
        <w:numPr>
          <w:ilvl w:val="0"/>
          <w:numId w:val="11"/>
        </w:numPr>
        <w:spacing w:line="240" w:lineRule="auto"/>
        <w:rPr>
          <w:b w:val="0"/>
        </w:rPr>
      </w:pPr>
      <w:r w:rsidRPr="00E81752">
        <w:rPr>
          <w:b w:val="0"/>
        </w:rPr>
        <w:t>JUDr. Milanu Kučerovi, Ph.D., řediteli krajského úřadu, zabezpečit veškeré úkony potřebné k realizaci části I. usnesení.</w:t>
      </w:r>
    </w:p>
    <w:p w14:paraId="0E341FBF" w14:textId="77777777" w:rsidR="00F331C3" w:rsidRPr="00E81752" w:rsidRDefault="00F331C3" w:rsidP="00F331C3">
      <w:pPr>
        <w:pStyle w:val="KUJKPolozka"/>
        <w:numPr>
          <w:ilvl w:val="0"/>
          <w:numId w:val="11"/>
        </w:numPr>
        <w:spacing w:line="240" w:lineRule="auto"/>
        <w:rPr>
          <w:b w:val="0"/>
          <w:lang w:eastAsia="cs-CZ"/>
        </w:rPr>
      </w:pPr>
      <w:r w:rsidRPr="00E81752">
        <w:rPr>
          <w:b w:val="0"/>
          <w:lang w:eastAsia="cs-CZ"/>
        </w:rPr>
        <w:t xml:space="preserve">T: 13. 6. 2021 </w:t>
      </w:r>
    </w:p>
    <w:p w14:paraId="00B297AA" w14:textId="77777777" w:rsidR="00F331C3" w:rsidRDefault="00F331C3" w:rsidP="00FA0452">
      <w:pPr>
        <w:pStyle w:val="KUJKnormal"/>
      </w:pPr>
    </w:p>
    <w:p w14:paraId="5E710DDA" w14:textId="77777777" w:rsidR="00F331C3" w:rsidRDefault="00F331C3" w:rsidP="00E81752">
      <w:pPr>
        <w:pStyle w:val="KUJKmezeraDZ"/>
      </w:pPr>
      <w:bookmarkStart w:id="2" w:name="US_DuvodZprava"/>
      <w:bookmarkEnd w:id="2"/>
    </w:p>
    <w:p w14:paraId="322D4DC6" w14:textId="77777777" w:rsidR="00F331C3" w:rsidRDefault="00F331C3" w:rsidP="00E81752">
      <w:pPr>
        <w:pStyle w:val="KUJKnadpisDZ"/>
      </w:pPr>
      <w:r>
        <w:t>DŮVODOVÁ ZPRÁVA</w:t>
      </w:r>
    </w:p>
    <w:p w14:paraId="0F0D6140" w14:textId="77777777" w:rsidR="00F331C3" w:rsidRPr="009B7B0B" w:rsidRDefault="00F331C3" w:rsidP="00E81752">
      <w:pPr>
        <w:pStyle w:val="KUJKmezeraDZ"/>
      </w:pPr>
    </w:p>
    <w:p w14:paraId="0F589032" w14:textId="77777777" w:rsidR="00F331C3" w:rsidRDefault="00F331C3" w:rsidP="00904588">
      <w:pPr>
        <w:pStyle w:val="KUJKnormal"/>
      </w:pPr>
      <w:r>
        <w:t xml:space="preserve">Tento návrh byl zpracován společností JIKORD s.r.o. a je předkládán prostřednictvím ODSH k projednání zastupitelstvu kraje.  </w:t>
      </w:r>
    </w:p>
    <w:p w14:paraId="53A08DA1" w14:textId="77777777" w:rsidR="00F331C3" w:rsidRDefault="00F331C3" w:rsidP="00904588">
      <w:pPr>
        <w:jc w:val="both"/>
        <w:rPr>
          <w:rFonts w:ascii="Arial" w:hAnsi="Arial" w:cs="Arial"/>
          <w:szCs w:val="20"/>
        </w:rPr>
      </w:pPr>
    </w:p>
    <w:p w14:paraId="51662D8F" w14:textId="77777777" w:rsidR="00F331C3" w:rsidRDefault="00F331C3" w:rsidP="00904588">
      <w:pPr>
        <w:pStyle w:val="KUJKnormal"/>
      </w:pPr>
      <w:r>
        <w:t xml:space="preserve">Covidová opatření v průběhu roku 2021 přinesla nejen pokles výnosů sdílených daní, což se projevilo na  příjmové straně Jihočeského kraje, ale výrazný dopad měla i do tržeb smluvních dopravců veřejné dopravy a do objemu kompenzací ze strany státu. </w:t>
      </w:r>
    </w:p>
    <w:p w14:paraId="57EE9925" w14:textId="77777777" w:rsidR="00F331C3" w:rsidRDefault="00F331C3" w:rsidP="00904588">
      <w:pPr>
        <w:pStyle w:val="KUJKnormal"/>
      </w:pPr>
    </w:p>
    <w:p w14:paraId="7776043E" w14:textId="77777777" w:rsidR="00F331C3" w:rsidRDefault="00F331C3" w:rsidP="00904588">
      <w:pPr>
        <w:pStyle w:val="KUJKnormal"/>
      </w:pPr>
      <w:r>
        <w:t xml:space="preserve">Na vzniklou situaci Jihočeský kraj reagoval dílčí optimalizací dopravy ke dni celostátních změn jízdních řádů dne 13. 12. 2020. Při této optimalizaci byly výkony u jednotlivých smluv s drážními dopravci redukovány o cca 100 000 vlkm. Redukován byl zejména provoz vlaků s nízkou obsazeností. Některé redukce, jako například na tratích 195 a 196, se týkaly pouze mimosezónního období v pracovní dny, kdy je nižší poptávka. Ke stejnému termínu byly také redukovány výkony ve veřejné linkové dopravě o cca 48 000 km. Pro redukci byly vybírány duplicitní spoje, a zejména spoje, které vykazovaly dlouhodobě minimální obsaditelnost. Veškeré změny jízdních řádů byly projednány s dotčenými obcemi a přinesly snížení finančních nároků na dopravní obslužnost ve výši cca 10 750 tis. Kč ročně. </w:t>
      </w:r>
    </w:p>
    <w:p w14:paraId="058DBCA2" w14:textId="77777777" w:rsidR="00F331C3" w:rsidRDefault="00F331C3" w:rsidP="00904588">
      <w:pPr>
        <w:pStyle w:val="KUJKnormal"/>
      </w:pPr>
    </w:p>
    <w:p w14:paraId="298A3AF1" w14:textId="77777777" w:rsidR="00F331C3" w:rsidRDefault="00F331C3" w:rsidP="00904588">
      <w:pPr>
        <w:pStyle w:val="KUJKnormal"/>
      </w:pPr>
      <w:r>
        <w:t xml:space="preserve">Ke dni zpracování tohoto návrhu je bohužel nutné konstatovat, že v počátku roku 2021 lze vysledovat obdobný dopad covidových opatření jako v průběhu roku 2021. Např. předpokládaný odhad propadu </w:t>
      </w:r>
      <w:r>
        <w:lastRenderedPageBreak/>
        <w:t>tržeb smluvních dopravců (včetně státní kompenzace) činí za leden a únor částku cca 23,5 mil. Kč. S ohledem na výše uvedené skutečnosti navrhuje společnost JIKORD s.r.o. po projednání s odborem dopravy a silničního hospodářství omezit provoz vlaků s nízkou obsaditelností, které byly zavedeny k účinnosti nových smluv drážních dopravců k 13. 12. 2019. Tyto vlaky nebyly součástí zajištění dopravní obslužnosti Jihočeského kraje před uzavřením těchto nových smluv a „zkušební provoz těchto vlaků“ v navrhovaných případech vykázal nízkou míru využitelnosti. Přestože na základě uzavřených smluv z prosince 2019 bude nutné dopravcům i nadále hradit „fixní náklady“, činí předpokládaná roční úspora variabilních nákladů z těchto redukcí částku cca 16 500 tis. Kč ročně (podrobně uvedeno v příloze č. 4).</w:t>
      </w:r>
    </w:p>
    <w:p w14:paraId="3703E9D9" w14:textId="77777777" w:rsidR="00F331C3" w:rsidRDefault="00F331C3" w:rsidP="00904588">
      <w:pPr>
        <w:autoSpaceDE w:val="0"/>
        <w:autoSpaceDN w:val="0"/>
        <w:adjustRightInd w:val="0"/>
        <w:rPr>
          <w:rFonts w:ascii="Arial" w:hAnsi="Arial"/>
          <w:szCs w:val="28"/>
        </w:rPr>
      </w:pPr>
    </w:p>
    <w:p w14:paraId="2C2EE973" w14:textId="77777777" w:rsidR="00F331C3" w:rsidRDefault="00F331C3" w:rsidP="00904588">
      <w:pPr>
        <w:autoSpaceDE w:val="0"/>
        <w:autoSpaceDN w:val="0"/>
        <w:adjustRightInd w:val="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K jednotlivým redukcím dopravy dopravce České dráhy, a.s.:</w:t>
      </w:r>
    </w:p>
    <w:p w14:paraId="1EBE9C6C" w14:textId="77777777" w:rsidR="00F331C3" w:rsidRDefault="00F331C3" w:rsidP="00904588">
      <w:pPr>
        <w:autoSpaceDE w:val="0"/>
        <w:autoSpaceDN w:val="0"/>
        <w:adjustRightInd w:val="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1) v rámci elektrické trakce:</w:t>
      </w:r>
    </w:p>
    <w:p w14:paraId="1183A531" w14:textId="77777777" w:rsidR="00F331C3" w:rsidRDefault="00F331C3" w:rsidP="00904588">
      <w:pPr>
        <w:autoSpaceDE w:val="0"/>
        <w:autoSpaceDN w:val="0"/>
        <w:adjustRightInd w:val="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- trať 190 se u 16 vlaků mění omezení a dva se ruší </w:t>
      </w:r>
    </w:p>
    <w:p w14:paraId="026506FF" w14:textId="77777777" w:rsidR="00F331C3" w:rsidRDefault="00F331C3" w:rsidP="00904588">
      <w:pPr>
        <w:autoSpaceDE w:val="0"/>
        <w:autoSpaceDN w:val="0"/>
        <w:adjustRightInd w:val="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- trať 190 + 200 se u dvou vlaků mění omezení</w:t>
      </w:r>
    </w:p>
    <w:p w14:paraId="78CA0EF8" w14:textId="77777777" w:rsidR="00F331C3" w:rsidRDefault="00F331C3" w:rsidP="00904588">
      <w:pPr>
        <w:autoSpaceDE w:val="0"/>
        <w:autoSpaceDN w:val="0"/>
        <w:adjustRightInd w:val="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- trať 199 se u dvou vlaků mění omezení</w:t>
      </w:r>
    </w:p>
    <w:p w14:paraId="7AAD31FC" w14:textId="77777777" w:rsidR="00F331C3" w:rsidRDefault="00F331C3" w:rsidP="00904588">
      <w:pPr>
        <w:autoSpaceDE w:val="0"/>
        <w:autoSpaceDN w:val="0"/>
        <w:adjustRightInd w:val="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- trať 220 se u šesti vlaků mění omezení</w:t>
      </w:r>
    </w:p>
    <w:p w14:paraId="6163850F" w14:textId="77777777" w:rsidR="00F331C3" w:rsidRDefault="00F331C3" w:rsidP="00904588">
      <w:pPr>
        <w:autoSpaceDE w:val="0"/>
        <w:autoSpaceDN w:val="0"/>
        <w:adjustRightInd w:val="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- trať 196 se u dvou vlaků mění omezení</w:t>
      </w:r>
    </w:p>
    <w:p w14:paraId="41F47BAC" w14:textId="77777777" w:rsidR="00F331C3" w:rsidRDefault="00F331C3" w:rsidP="00904588">
      <w:pPr>
        <w:autoSpaceDE w:val="0"/>
        <w:autoSpaceDN w:val="0"/>
        <w:adjustRightInd w:val="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- trať 195 se u dvou vlaků mění omezení</w:t>
      </w:r>
    </w:p>
    <w:p w14:paraId="5B394C8D" w14:textId="77777777" w:rsidR="00F331C3" w:rsidRDefault="00F331C3" w:rsidP="00904588">
      <w:pPr>
        <w:autoSpaceDE w:val="0"/>
        <w:autoSpaceDN w:val="0"/>
        <w:adjustRightInd w:val="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- trať 226 se u třech vlaků mění omezení</w:t>
      </w:r>
    </w:p>
    <w:p w14:paraId="403A999C" w14:textId="77777777" w:rsidR="00F331C3" w:rsidRDefault="00F331C3" w:rsidP="00904588">
      <w:pPr>
        <w:autoSpaceDE w:val="0"/>
        <w:autoSpaceDN w:val="0"/>
        <w:adjustRightInd w:val="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2) v rámci motorové trakce:</w:t>
      </w:r>
    </w:p>
    <w:p w14:paraId="2323CE17" w14:textId="77777777" w:rsidR="00F331C3" w:rsidRDefault="00F331C3" w:rsidP="00904588">
      <w:pPr>
        <w:autoSpaceDE w:val="0"/>
        <w:autoSpaceDN w:val="0"/>
        <w:adjustRightInd w:val="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- trať 200 se u dvou vlaků mění omezení</w:t>
      </w:r>
    </w:p>
    <w:p w14:paraId="2FA608B8" w14:textId="77777777" w:rsidR="00F331C3" w:rsidRDefault="00F331C3" w:rsidP="00904588">
      <w:pPr>
        <w:autoSpaceDE w:val="0"/>
        <w:autoSpaceDN w:val="0"/>
        <w:adjustRightInd w:val="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- trať 201 se u dvou vlaků mění omezení a dva se ruší</w:t>
      </w:r>
    </w:p>
    <w:p w14:paraId="0FA955CF" w14:textId="77777777" w:rsidR="00F331C3" w:rsidRDefault="00F331C3" w:rsidP="00904588">
      <w:pPr>
        <w:autoSpaceDE w:val="0"/>
        <w:autoSpaceDN w:val="0"/>
        <w:adjustRightInd w:val="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- trať 203 se u dvou vlaků mění omezení a dva se ruší</w:t>
      </w:r>
    </w:p>
    <w:p w14:paraId="6E4DAD4E" w14:textId="77777777" w:rsidR="00F331C3" w:rsidRDefault="00F331C3" w:rsidP="00904588">
      <w:pPr>
        <w:autoSpaceDE w:val="0"/>
        <w:autoSpaceDN w:val="0"/>
        <w:adjustRightInd w:val="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3) v rámci elektrické trakce trať 202:</w:t>
      </w:r>
    </w:p>
    <w:p w14:paraId="34FE71A3" w14:textId="77777777" w:rsidR="00F331C3" w:rsidRDefault="00F331C3" w:rsidP="00904588">
      <w:pPr>
        <w:autoSpaceDE w:val="0"/>
        <w:autoSpaceDN w:val="0"/>
        <w:adjustRightInd w:val="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- trať 202 se u osmi vlaků mění omezení a čtyři se ruší</w:t>
      </w:r>
    </w:p>
    <w:p w14:paraId="205A4E10" w14:textId="77777777" w:rsidR="00F331C3" w:rsidRDefault="00F331C3" w:rsidP="00904588">
      <w:pPr>
        <w:autoSpaceDE w:val="0"/>
        <w:autoSpaceDN w:val="0"/>
        <w:adjustRightInd w:val="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Uvedené redukce jsou uvedeny v přílohách č. 1 - 3 a v příloze č. 5 jsou v jízdních řádech žlutě vyznačeny redukované vlaky.</w:t>
      </w:r>
    </w:p>
    <w:p w14:paraId="4371791B" w14:textId="77777777" w:rsidR="00F331C3" w:rsidRDefault="00F331C3" w:rsidP="00904588">
      <w:pPr>
        <w:pStyle w:val="KUJKnormal"/>
      </w:pPr>
    </w:p>
    <w:p w14:paraId="733FCA9C" w14:textId="77777777" w:rsidR="00F331C3" w:rsidRDefault="00F331C3" w:rsidP="00F331C3">
      <w:pPr>
        <w:pStyle w:val="KUJKPolozka"/>
        <w:numPr>
          <w:ilvl w:val="0"/>
          <w:numId w:val="0"/>
        </w:numPr>
        <w:tabs>
          <w:tab w:val="left" w:pos="708"/>
        </w:tabs>
        <w:spacing w:line="240" w:lineRule="auto"/>
        <w:rPr>
          <w:b w:val="0"/>
        </w:rPr>
      </w:pPr>
      <w:r>
        <w:rPr>
          <w:rFonts w:cs="Arial"/>
          <w:b w:val="0"/>
          <w:szCs w:val="20"/>
        </w:rPr>
        <w:t xml:space="preserve">V usnesení se navrhuje zastupitelstvu kraje schválit </w:t>
      </w:r>
      <w:r>
        <w:rPr>
          <w:b w:val="0"/>
        </w:rPr>
        <w:t>redukce dopravní obslužnosti v oblasti drážní dopravy od 13. 6. 2021 uvedené v přílohách č. 1, 2 a 3 tohoto návrhu. Dále se navrhuje uložit JUDr. Milanu Kučerovi, Ph.D., řediteli krajského úřadu, zabezpečit veškeré úkony potřebné k realizaci části I. usnesení.</w:t>
      </w:r>
    </w:p>
    <w:p w14:paraId="714CBFA6" w14:textId="77777777" w:rsidR="00F331C3" w:rsidRDefault="00F331C3" w:rsidP="00FA0452">
      <w:pPr>
        <w:pStyle w:val="KUJKnormal"/>
      </w:pPr>
    </w:p>
    <w:p w14:paraId="2861429C" w14:textId="77777777" w:rsidR="00F331C3" w:rsidRDefault="00F331C3" w:rsidP="00FA0452">
      <w:pPr>
        <w:pStyle w:val="KUJKnormal"/>
      </w:pPr>
    </w:p>
    <w:p w14:paraId="36452587" w14:textId="77777777" w:rsidR="00F331C3" w:rsidRDefault="00F331C3" w:rsidP="00FA0452">
      <w:pPr>
        <w:pStyle w:val="KUJKnormal"/>
      </w:pPr>
      <w:r>
        <w:t>Finanční nároky a krytí:</w:t>
      </w:r>
    </w:p>
    <w:p w14:paraId="15BD7121" w14:textId="77777777" w:rsidR="00F331C3" w:rsidRDefault="00F331C3" w:rsidP="00FA0452">
      <w:pPr>
        <w:pStyle w:val="KUJKnormal"/>
      </w:pPr>
      <w:r>
        <w:t>Úspora na ORJ 1051, § 2229, pol. 2293 oproti původně schváleným výdajům o cca 16 500 000 Kč bude použita na úhradu zvýšené ztráty v dopravní obslužnosti v souvislosti s epidemiologickými opatřeními.</w:t>
      </w:r>
    </w:p>
    <w:p w14:paraId="1FA9C499" w14:textId="77777777" w:rsidR="00F331C3" w:rsidRDefault="00F331C3" w:rsidP="00FA0452">
      <w:pPr>
        <w:pStyle w:val="KUJKnormal"/>
      </w:pPr>
    </w:p>
    <w:p w14:paraId="4EE7F19B" w14:textId="77777777" w:rsidR="00F331C3" w:rsidRDefault="00F331C3" w:rsidP="00D30F5B">
      <w:pPr>
        <w:pStyle w:val="KUJKnormal"/>
      </w:pPr>
      <w:r>
        <w:t>Vyjádření správce rozpočtu: Tomáš Budík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Souhlasím, jedná se o úsporu v rozpočtu ODSH, která bude použita na zvýšenou ztrátu v dopravní obslužnosti z důvodu epidemiologických opatření</w:t>
      </w:r>
    </w:p>
    <w:p w14:paraId="332CA0D9" w14:textId="77777777" w:rsidR="00F331C3" w:rsidRDefault="00F331C3" w:rsidP="00FA0452">
      <w:pPr>
        <w:pStyle w:val="KUJKnormal"/>
      </w:pPr>
    </w:p>
    <w:p w14:paraId="522380FE" w14:textId="77777777" w:rsidR="00F331C3" w:rsidRDefault="00F331C3" w:rsidP="00FA0452">
      <w:pPr>
        <w:pStyle w:val="KUJKnormal"/>
      </w:pPr>
      <w:r>
        <w:t>Návrh projednán (stanoviska):</w:t>
      </w:r>
    </w:p>
    <w:p w14:paraId="37187A26" w14:textId="77777777" w:rsidR="00F331C3" w:rsidRDefault="00F331C3" w:rsidP="00904588">
      <w:pPr>
        <w:pStyle w:val="KUJKnormal"/>
      </w:pPr>
      <w:r>
        <w:t>- JIKORD s.r.o.</w:t>
      </w:r>
    </w:p>
    <w:p w14:paraId="4112D088" w14:textId="77777777" w:rsidR="00F331C3" w:rsidRDefault="00F331C3" w:rsidP="00904588">
      <w:pPr>
        <w:pStyle w:val="KUJKnormal"/>
      </w:pPr>
      <w:r>
        <w:t>- Rada kraje - usnesení č. 229/2021/RK-11 ze dne 4. 3. 2021, doporučení ke schválení</w:t>
      </w:r>
    </w:p>
    <w:p w14:paraId="09D6CB40" w14:textId="77777777" w:rsidR="00F331C3" w:rsidRDefault="00F331C3" w:rsidP="00904588">
      <w:pPr>
        <w:pStyle w:val="KUJKnormal"/>
      </w:pPr>
      <w:r>
        <w:t>- Dopravní výbor zastupitelstva kraje dne 9. 3. 2021</w:t>
      </w:r>
    </w:p>
    <w:p w14:paraId="10400190" w14:textId="77777777" w:rsidR="00F331C3" w:rsidRDefault="00F331C3" w:rsidP="00FA0452">
      <w:pPr>
        <w:pStyle w:val="KUJKnormal"/>
      </w:pPr>
    </w:p>
    <w:p w14:paraId="0288A458" w14:textId="77777777" w:rsidR="00F331C3" w:rsidRPr="007939A8" w:rsidRDefault="00F331C3" w:rsidP="00FA0452">
      <w:pPr>
        <w:pStyle w:val="KUJKtucny"/>
      </w:pPr>
      <w:r w:rsidRPr="007939A8">
        <w:t>PŘÍLOHY:</w:t>
      </w:r>
    </w:p>
    <w:p w14:paraId="4F156BD4" w14:textId="77777777" w:rsidR="00F331C3" w:rsidRPr="00B52AA9" w:rsidRDefault="00F331C3" w:rsidP="000A67C2">
      <w:pPr>
        <w:pStyle w:val="KUJKcislovany"/>
        <w:numPr>
          <w:ilvl w:val="0"/>
          <w:numId w:val="0"/>
        </w:numPr>
        <w:jc w:val="left"/>
      </w:pPr>
      <w:r>
        <w:t>Přiloha č. 1 - redukce drážní dopravy v rámci smlouvy s dopravcem České dráhy, a.s. - elektrická trakce</w:t>
      </w:r>
      <w:r w:rsidRPr="0081756D">
        <w:t xml:space="preserve"> (</w:t>
      </w:r>
      <w:r>
        <w:t>ZK180321_100_redukce_železniční_doprava_130621_příloha_1_ČD_elektrická_trakce.xlsx</w:t>
      </w:r>
      <w:r w:rsidRPr="0081756D">
        <w:t>)</w:t>
      </w:r>
    </w:p>
    <w:p w14:paraId="03D69623" w14:textId="77777777" w:rsidR="00F331C3" w:rsidRPr="00B52AA9" w:rsidRDefault="00F331C3" w:rsidP="000A67C2">
      <w:pPr>
        <w:pStyle w:val="KUJKcislovany"/>
        <w:numPr>
          <w:ilvl w:val="0"/>
          <w:numId w:val="0"/>
        </w:numPr>
        <w:jc w:val="left"/>
      </w:pPr>
      <w:r>
        <w:t xml:space="preserve">Přiloha č. 2 - redukce drážní dopravy v rámci smlouvy s dopravcem České dráhy, a.s. - motorová trakce </w:t>
      </w:r>
      <w:r w:rsidRPr="0081756D">
        <w:t xml:space="preserve"> (</w:t>
      </w:r>
      <w:r>
        <w:t>ZK180321_100_redukce_železniční_doprava_130621_příloha_2_ČD_motorová_trakce.xlsx</w:t>
      </w:r>
      <w:r w:rsidRPr="0081756D">
        <w:t>)</w:t>
      </w:r>
    </w:p>
    <w:p w14:paraId="5A4A7955" w14:textId="77777777" w:rsidR="00F331C3" w:rsidRPr="00B52AA9" w:rsidRDefault="00F331C3" w:rsidP="000A67C2">
      <w:pPr>
        <w:pStyle w:val="KUJKcislovany"/>
        <w:numPr>
          <w:ilvl w:val="0"/>
          <w:numId w:val="0"/>
        </w:numPr>
        <w:jc w:val="left"/>
      </w:pPr>
      <w:r>
        <w:t xml:space="preserve">Přiloha č. 3 - redukce drážní dopravy v rámci smlouvy s dopravcem České dráhy, a.s. - elektrická trakce trať 202 </w:t>
      </w:r>
      <w:r w:rsidRPr="0081756D">
        <w:t xml:space="preserve"> (</w:t>
      </w:r>
      <w:r>
        <w:t>ZK180321_100_redukce_železniční_doprava_130621_příloha_3_ČD_Bechyňka.xlsx</w:t>
      </w:r>
      <w:r w:rsidRPr="0081756D">
        <w:t>)</w:t>
      </w:r>
    </w:p>
    <w:p w14:paraId="761D89B1" w14:textId="77777777" w:rsidR="00F331C3" w:rsidRPr="00B52AA9" w:rsidRDefault="00F331C3" w:rsidP="000A67C2">
      <w:pPr>
        <w:pStyle w:val="KUJKcislovany"/>
        <w:numPr>
          <w:ilvl w:val="0"/>
          <w:numId w:val="0"/>
        </w:numPr>
        <w:jc w:val="left"/>
      </w:pPr>
      <w:r>
        <w:lastRenderedPageBreak/>
        <w:t xml:space="preserve">Příloha č. 4 - rozsah redukovaných vlkm  </w:t>
      </w:r>
      <w:r w:rsidRPr="0081756D">
        <w:t xml:space="preserve"> (</w:t>
      </w:r>
      <w:r>
        <w:t>ZK180321_100_redukce_železniční_doprava_130621_příloha_4_rozsah_redukovaných_vlkm.xlsx</w:t>
      </w:r>
      <w:r w:rsidRPr="0081756D">
        <w:t>)</w:t>
      </w:r>
    </w:p>
    <w:p w14:paraId="66384701" w14:textId="77777777" w:rsidR="00F331C3" w:rsidRPr="00B52AA9" w:rsidRDefault="00F331C3" w:rsidP="000A67C2">
      <w:pPr>
        <w:pStyle w:val="KUJKcislovany"/>
        <w:numPr>
          <w:ilvl w:val="0"/>
          <w:numId w:val="0"/>
        </w:numPr>
        <w:jc w:val="left"/>
      </w:pPr>
      <w:r>
        <w:t xml:space="preserve">Příloha c. 5 - jízdní řády 2020/2021 </w:t>
      </w:r>
      <w:r w:rsidRPr="0081756D">
        <w:t xml:space="preserve"> (</w:t>
      </w:r>
      <w:r>
        <w:t>ZK180321_100_redukce_železniční_doprava_130621_příloha_5_JŘ.pdf</w:t>
      </w:r>
      <w:r w:rsidRPr="0081756D">
        <w:t>)</w:t>
      </w:r>
    </w:p>
    <w:p w14:paraId="1808ED5F" w14:textId="77777777" w:rsidR="00F331C3" w:rsidRDefault="00F331C3" w:rsidP="00FA0452">
      <w:pPr>
        <w:pStyle w:val="KUJKnormal"/>
      </w:pPr>
    </w:p>
    <w:p w14:paraId="29872097" w14:textId="77777777" w:rsidR="00F331C3" w:rsidRDefault="00F331C3" w:rsidP="000A67C2">
      <w:pPr>
        <w:pStyle w:val="KUJKnormal"/>
      </w:pPr>
      <w:r>
        <w:rPr>
          <w:b/>
        </w:rPr>
        <w:t>Vzhledem k obsáhlosti (85 stran, 3,343 MB) je příloha č. 5 tohoto návrhu pouze v elektronické podobě.</w:t>
      </w:r>
    </w:p>
    <w:p w14:paraId="3FFA1AD8" w14:textId="77777777" w:rsidR="00F331C3" w:rsidRDefault="00F331C3" w:rsidP="00FA0452">
      <w:pPr>
        <w:pStyle w:val="KUJKnormal"/>
      </w:pPr>
    </w:p>
    <w:p w14:paraId="78E4B013" w14:textId="77777777" w:rsidR="00F331C3" w:rsidRDefault="00F331C3" w:rsidP="000A67C2">
      <w:pPr>
        <w:pStyle w:val="KUJKtucny"/>
        <w:rPr>
          <w:b w:val="0"/>
        </w:rPr>
      </w:pPr>
      <w:r w:rsidRPr="007C1EE7">
        <w:t>Zodpovídá:</w:t>
      </w:r>
      <w:r w:rsidRPr="000A67C2">
        <w:rPr>
          <w:b w:val="0"/>
        </w:rPr>
        <w:t xml:space="preserve"> </w:t>
      </w:r>
      <w:r>
        <w:rPr>
          <w:b w:val="0"/>
        </w:rPr>
        <w:t>vedoucí ODSH - Ing. Jiří Klása</w:t>
      </w:r>
    </w:p>
    <w:p w14:paraId="7843C069" w14:textId="77777777" w:rsidR="00F331C3" w:rsidRDefault="00F331C3" w:rsidP="000A67C2">
      <w:pPr>
        <w:pStyle w:val="KUJKnormal"/>
      </w:pPr>
    </w:p>
    <w:p w14:paraId="5A39718E" w14:textId="77777777" w:rsidR="00F331C3" w:rsidRDefault="00F331C3" w:rsidP="000A67C2">
      <w:pPr>
        <w:pStyle w:val="KUJKnormal"/>
      </w:pPr>
      <w:r>
        <w:t>Termín kontroly: 13. 6 2021</w:t>
      </w:r>
    </w:p>
    <w:p w14:paraId="68C646B3" w14:textId="77777777" w:rsidR="00F331C3" w:rsidRDefault="00F331C3" w:rsidP="000A67C2">
      <w:pPr>
        <w:pStyle w:val="KUJKnormal"/>
      </w:pPr>
      <w:r>
        <w:t>Termín splnění: 13. 6. 2021</w:t>
      </w:r>
    </w:p>
    <w:p w14:paraId="1993335F" w14:textId="77777777" w:rsidR="00F331C3" w:rsidRDefault="00F331C3" w:rsidP="000A67C2">
      <w:pPr>
        <w:pStyle w:val="KUJKtucny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BEE9B" w14:textId="77777777" w:rsidR="000C72ED" w:rsidRDefault="000C72ED" w:rsidP="002C5539">
      <w:r>
        <w:separator/>
      </w:r>
    </w:p>
  </w:endnote>
  <w:endnote w:type="continuationSeparator" w:id="0">
    <w:p w14:paraId="2C460703" w14:textId="77777777" w:rsidR="000C72ED" w:rsidRDefault="000C72E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C72E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C72E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1B87" w14:textId="77777777" w:rsidR="000C72ED" w:rsidRDefault="000C72ED" w:rsidP="002C5539">
      <w:r>
        <w:separator/>
      </w:r>
    </w:p>
  </w:footnote>
  <w:footnote w:type="continuationSeparator" w:id="0">
    <w:p w14:paraId="79D4311E" w14:textId="77777777" w:rsidR="000C72ED" w:rsidRDefault="000C72E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E24A" w14:textId="77777777" w:rsidR="00F331C3" w:rsidRDefault="00F331C3" w:rsidP="00F331C3">
    <w:r>
      <w:rPr>
        <w:noProof/>
      </w:rPr>
      <w:pict w14:anchorId="48F5A06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6FDBC61" w14:textId="77777777" w:rsidR="00F331C3" w:rsidRPr="00D405BE" w:rsidRDefault="00F331C3" w:rsidP="00F331C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F30BF0A" w14:textId="77777777" w:rsidR="00F331C3" w:rsidRPr="00D405BE" w:rsidRDefault="00F331C3" w:rsidP="00F331C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D77B9F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524FCA9">
        <v:rect id="_x0000_i1026" style="width:481.9pt;height:2pt" o:hralign="center" o:hrstd="t" o:hrnoshade="t" o:hr="t" fillcolor="black" stroked="f"/>
      </w:pict>
    </w:r>
  </w:p>
  <w:p w14:paraId="755C8515" w14:textId="77777777" w:rsidR="00F331C3" w:rsidRPr="00F331C3" w:rsidRDefault="00F331C3" w:rsidP="00F331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259410249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C72ED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2804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1C3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2026-01-30T08:14:00Z</dcterms:created>
  <dcterms:modified xsi:type="dcterms:W3CDTF">2026-01-30T08:14:00Z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5613349</vt:i4>
  </property>
  <property fmtid="{D5CDD505-2E9C-101B-9397-08002B2CF9AE}" pid="5" name="UlozitJako">
    <vt:lpwstr>C:\Users\mrazkova\AppData\Local\Temp\iU38908024\Zastupitelstvo\2021-03-18\Navrhy\100-ZK-21.</vt:lpwstr>
  </property>
  <property fmtid="{D5CDD505-2E9C-101B-9397-08002B2CF9AE}" pid="6" name="Zpracovat">
    <vt:bool>false</vt:bool>
  </property>
</Properties>
</file>