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8075E" w14:paraId="4DCCF66B" w14:textId="77777777" w:rsidTr="00484B21">
        <w:trPr>
          <w:trHeight w:hRule="exact" w:val="397"/>
        </w:trPr>
        <w:tc>
          <w:tcPr>
            <w:tcW w:w="2376" w:type="dxa"/>
            <w:hideMark/>
          </w:tcPr>
          <w:p w14:paraId="073A4D2B" w14:textId="77777777" w:rsidR="0088075E" w:rsidRDefault="0088075E" w:rsidP="006A1D78">
            <w:pPr>
              <w:pStyle w:val="KUJKtucny"/>
            </w:pPr>
            <w:r>
              <w:t>Datum jednání:</w:t>
            </w:r>
          </w:p>
        </w:tc>
        <w:tc>
          <w:tcPr>
            <w:tcW w:w="3828" w:type="dxa"/>
            <w:hideMark/>
          </w:tcPr>
          <w:p w14:paraId="62AF16D4" w14:textId="77777777" w:rsidR="0088075E" w:rsidRDefault="0088075E" w:rsidP="006A1D78">
            <w:pPr>
              <w:pStyle w:val="KUJKnormal"/>
            </w:pPr>
            <w:r>
              <w:t>11. 02. 2021</w:t>
            </w:r>
          </w:p>
        </w:tc>
        <w:tc>
          <w:tcPr>
            <w:tcW w:w="2126" w:type="dxa"/>
            <w:hideMark/>
          </w:tcPr>
          <w:p w14:paraId="720BA34C" w14:textId="77777777" w:rsidR="0088075E" w:rsidRDefault="0088075E" w:rsidP="006A1D78">
            <w:pPr>
              <w:pStyle w:val="KUJKtucny"/>
            </w:pPr>
            <w:r>
              <w:t>Bod programu:</w:t>
            </w:r>
          </w:p>
        </w:tc>
        <w:tc>
          <w:tcPr>
            <w:tcW w:w="850" w:type="dxa"/>
          </w:tcPr>
          <w:p w14:paraId="4384841C" w14:textId="77777777" w:rsidR="0088075E" w:rsidRDefault="0088075E" w:rsidP="006A1D78">
            <w:pPr>
              <w:pStyle w:val="KUJKnormal"/>
            </w:pPr>
          </w:p>
        </w:tc>
      </w:tr>
      <w:tr w:rsidR="0088075E" w14:paraId="038179B5" w14:textId="77777777" w:rsidTr="00484B21">
        <w:trPr>
          <w:cantSplit/>
          <w:trHeight w:hRule="exact" w:val="397"/>
        </w:trPr>
        <w:tc>
          <w:tcPr>
            <w:tcW w:w="2376" w:type="dxa"/>
            <w:hideMark/>
          </w:tcPr>
          <w:p w14:paraId="4B165551" w14:textId="77777777" w:rsidR="0088075E" w:rsidRDefault="0088075E" w:rsidP="006A1D78">
            <w:pPr>
              <w:pStyle w:val="KUJKtucny"/>
            </w:pPr>
            <w:r>
              <w:t>Číslo návrhu:</w:t>
            </w:r>
          </w:p>
        </w:tc>
        <w:tc>
          <w:tcPr>
            <w:tcW w:w="6804" w:type="dxa"/>
            <w:gridSpan w:val="3"/>
            <w:hideMark/>
          </w:tcPr>
          <w:p w14:paraId="32D3D43A" w14:textId="77777777" w:rsidR="0088075E" w:rsidRDefault="0088075E" w:rsidP="006A1D78">
            <w:pPr>
              <w:pStyle w:val="KUJKnormal"/>
            </w:pPr>
            <w:r>
              <w:t>42/ZK/21</w:t>
            </w:r>
          </w:p>
        </w:tc>
      </w:tr>
      <w:tr w:rsidR="0088075E" w14:paraId="03927F32" w14:textId="77777777" w:rsidTr="00484B21">
        <w:trPr>
          <w:trHeight w:val="397"/>
        </w:trPr>
        <w:tc>
          <w:tcPr>
            <w:tcW w:w="2376" w:type="dxa"/>
          </w:tcPr>
          <w:p w14:paraId="1926D6EB" w14:textId="77777777" w:rsidR="0088075E" w:rsidRDefault="0088075E" w:rsidP="006A1D78"/>
          <w:p w14:paraId="020FB7C3" w14:textId="77777777" w:rsidR="0088075E" w:rsidRDefault="0088075E" w:rsidP="006A1D78">
            <w:pPr>
              <w:pStyle w:val="KUJKtucny"/>
            </w:pPr>
            <w:r>
              <w:t>Název bodu:</w:t>
            </w:r>
          </w:p>
        </w:tc>
        <w:tc>
          <w:tcPr>
            <w:tcW w:w="6804" w:type="dxa"/>
            <w:gridSpan w:val="3"/>
          </w:tcPr>
          <w:p w14:paraId="300964C5" w14:textId="77777777" w:rsidR="0088075E" w:rsidRDefault="0088075E" w:rsidP="006A1D78"/>
          <w:p w14:paraId="736BA47F" w14:textId="77777777" w:rsidR="0088075E" w:rsidRDefault="0088075E" w:rsidP="006A1D78">
            <w:pPr>
              <w:pStyle w:val="KUJKtucny"/>
              <w:rPr>
                <w:sz w:val="22"/>
                <w:szCs w:val="22"/>
              </w:rPr>
            </w:pPr>
            <w:r>
              <w:rPr>
                <w:sz w:val="22"/>
                <w:szCs w:val="22"/>
              </w:rPr>
              <w:t>Plán činnosti Výboru pro zdravotnictví Zastupitelstva Jihočeského kraje na rok 2021</w:t>
            </w:r>
          </w:p>
        </w:tc>
      </w:tr>
    </w:tbl>
    <w:p w14:paraId="262659BD" w14:textId="77777777" w:rsidR="0088075E" w:rsidRDefault="0088075E" w:rsidP="00484B21">
      <w:pPr>
        <w:pStyle w:val="KUJKnormal"/>
        <w:rPr>
          <w:b/>
          <w:bCs/>
        </w:rPr>
      </w:pPr>
      <w:r>
        <w:rPr>
          <w:b/>
          <w:bCs/>
        </w:rPr>
        <w:pict w14:anchorId="32501386">
          <v:rect id="_x0000_i1029" style="width:453.6pt;height:1.5pt" o:hralign="center" o:hrstd="t" o:hrnoshade="t" o:hr="t" fillcolor="black" stroked="f"/>
        </w:pict>
      </w:r>
    </w:p>
    <w:p w14:paraId="284D6075" w14:textId="77777777" w:rsidR="0088075E" w:rsidRDefault="0088075E" w:rsidP="00484B21">
      <w:pPr>
        <w:pStyle w:val="KUJKnormal"/>
      </w:pPr>
    </w:p>
    <w:p w14:paraId="3B7A3635" w14:textId="77777777" w:rsidR="0088075E" w:rsidRDefault="0088075E" w:rsidP="00484B21">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88075E" w14:paraId="650D96C3" w14:textId="77777777" w:rsidTr="006A1D78">
        <w:trPr>
          <w:trHeight w:val="397"/>
        </w:trPr>
        <w:tc>
          <w:tcPr>
            <w:tcW w:w="2350" w:type="dxa"/>
            <w:hideMark/>
          </w:tcPr>
          <w:p w14:paraId="5A7E5097" w14:textId="77777777" w:rsidR="0088075E" w:rsidRDefault="0088075E" w:rsidP="006A1D78">
            <w:pPr>
              <w:pStyle w:val="KUJKtucny"/>
            </w:pPr>
            <w:r>
              <w:t>Předkladatel:</w:t>
            </w:r>
          </w:p>
        </w:tc>
        <w:tc>
          <w:tcPr>
            <w:tcW w:w="6862" w:type="dxa"/>
          </w:tcPr>
          <w:p w14:paraId="3AE699AE" w14:textId="77777777" w:rsidR="0088075E" w:rsidRDefault="0088075E" w:rsidP="006A1D78">
            <w:pPr>
              <w:pStyle w:val="KUJKnormal"/>
            </w:pPr>
            <w:r>
              <w:t>Mgr. Ivana Stráská</w:t>
            </w:r>
          </w:p>
          <w:p w14:paraId="3BA28679" w14:textId="77777777" w:rsidR="0088075E" w:rsidRDefault="0088075E" w:rsidP="006A1D78"/>
        </w:tc>
      </w:tr>
      <w:tr w:rsidR="0088075E" w14:paraId="4BB75285" w14:textId="77777777" w:rsidTr="006A1D78">
        <w:trPr>
          <w:trHeight w:val="397"/>
        </w:trPr>
        <w:tc>
          <w:tcPr>
            <w:tcW w:w="2350" w:type="dxa"/>
          </w:tcPr>
          <w:p w14:paraId="555DA9A1" w14:textId="77777777" w:rsidR="0088075E" w:rsidRDefault="0088075E" w:rsidP="006A1D78">
            <w:pPr>
              <w:pStyle w:val="KUJKtucny"/>
            </w:pPr>
            <w:r>
              <w:t>Zpracoval:</w:t>
            </w:r>
          </w:p>
          <w:p w14:paraId="054169D2" w14:textId="77777777" w:rsidR="0088075E" w:rsidRDefault="0088075E" w:rsidP="006A1D78"/>
        </w:tc>
        <w:tc>
          <w:tcPr>
            <w:tcW w:w="6862" w:type="dxa"/>
            <w:hideMark/>
          </w:tcPr>
          <w:p w14:paraId="39855915" w14:textId="77777777" w:rsidR="0088075E" w:rsidRDefault="0088075E" w:rsidP="006A1D78">
            <w:pPr>
              <w:pStyle w:val="KUJKnormal"/>
            </w:pPr>
            <w:r>
              <w:t>KHEJ</w:t>
            </w:r>
          </w:p>
        </w:tc>
      </w:tr>
      <w:tr w:rsidR="0088075E" w14:paraId="12A6AD13" w14:textId="77777777" w:rsidTr="006A1D78">
        <w:trPr>
          <w:trHeight w:val="397"/>
        </w:trPr>
        <w:tc>
          <w:tcPr>
            <w:tcW w:w="2350" w:type="dxa"/>
          </w:tcPr>
          <w:p w14:paraId="52E594A1" w14:textId="77777777" w:rsidR="0088075E" w:rsidRPr="009715F9" w:rsidRDefault="0088075E" w:rsidP="006A1D78">
            <w:pPr>
              <w:pStyle w:val="KUJKnormal"/>
              <w:rPr>
                <w:b/>
              </w:rPr>
            </w:pPr>
            <w:r w:rsidRPr="009715F9">
              <w:rPr>
                <w:b/>
              </w:rPr>
              <w:t>Vedoucí odboru:</w:t>
            </w:r>
          </w:p>
          <w:p w14:paraId="4C83B5EF" w14:textId="77777777" w:rsidR="0088075E" w:rsidRDefault="0088075E" w:rsidP="006A1D78"/>
        </w:tc>
        <w:tc>
          <w:tcPr>
            <w:tcW w:w="6862" w:type="dxa"/>
            <w:hideMark/>
          </w:tcPr>
          <w:p w14:paraId="73E77CAB" w14:textId="77777777" w:rsidR="0088075E" w:rsidRDefault="0088075E" w:rsidP="006A1D78">
            <w:pPr>
              <w:pStyle w:val="KUJKnormal"/>
            </w:pPr>
            <w:r>
              <w:t>Mgr. Petr Soukup</w:t>
            </w:r>
          </w:p>
        </w:tc>
      </w:tr>
    </w:tbl>
    <w:p w14:paraId="1F4A7C9C" w14:textId="77777777" w:rsidR="0088075E" w:rsidRDefault="0088075E" w:rsidP="00484B21">
      <w:pPr>
        <w:pStyle w:val="KUJKnormal"/>
      </w:pPr>
    </w:p>
    <w:p w14:paraId="079B23D3" w14:textId="77777777" w:rsidR="0088075E" w:rsidRPr="0052161F" w:rsidRDefault="0088075E" w:rsidP="00484B21">
      <w:pPr>
        <w:pStyle w:val="KUJKtucny"/>
      </w:pPr>
      <w:r w:rsidRPr="0052161F">
        <w:t>NÁVRH USNESENÍ</w:t>
      </w:r>
    </w:p>
    <w:p w14:paraId="65B9FD23" w14:textId="77777777" w:rsidR="0088075E" w:rsidRDefault="0088075E" w:rsidP="00484B21">
      <w:pPr>
        <w:pStyle w:val="KUJKnormal"/>
        <w:rPr>
          <w:rFonts w:ascii="Calibri" w:hAnsi="Calibri" w:cs="Calibri"/>
          <w:sz w:val="12"/>
          <w:szCs w:val="12"/>
        </w:rPr>
      </w:pPr>
      <w:bookmarkStart w:id="1" w:name="US_ZaVeVeci"/>
      <w:bookmarkEnd w:id="1"/>
    </w:p>
    <w:p w14:paraId="2B311D5B" w14:textId="77777777" w:rsidR="0088075E" w:rsidRPr="00841DFC" w:rsidRDefault="0088075E" w:rsidP="0088075E">
      <w:pPr>
        <w:pStyle w:val="KUJKPolozka"/>
        <w:spacing w:line="240" w:lineRule="auto"/>
      </w:pPr>
      <w:r w:rsidRPr="00841DFC">
        <w:t>Zastupitelstvo Jihočeského kraje</w:t>
      </w:r>
    </w:p>
    <w:p w14:paraId="163FE648" w14:textId="77777777" w:rsidR="0088075E" w:rsidRDefault="0088075E" w:rsidP="00172A84">
      <w:pPr>
        <w:pStyle w:val="KUJKdoplnek2"/>
        <w:numPr>
          <w:ilvl w:val="0"/>
          <w:numId w:val="0"/>
        </w:numPr>
        <w:ind w:left="360" w:hanging="360"/>
      </w:pPr>
      <w:r w:rsidRPr="00AF7BAE">
        <w:t>schvaluje</w:t>
      </w:r>
    </w:p>
    <w:p w14:paraId="2C7210CE" w14:textId="77777777" w:rsidR="0088075E" w:rsidRDefault="0088075E" w:rsidP="00172A84">
      <w:pPr>
        <w:pStyle w:val="KUJKnormal"/>
      </w:pPr>
      <w:r>
        <w:t>plán činnosti Výboru pro zdravotnictví Zastupitelstva Jihočeského kraje na rok 2021 dle důvodové zprávy návrhu č. 42/ZK/21.</w:t>
      </w:r>
    </w:p>
    <w:p w14:paraId="2EFB6E9A" w14:textId="77777777" w:rsidR="0088075E" w:rsidRDefault="0088075E" w:rsidP="00172A84">
      <w:pPr>
        <w:pStyle w:val="KUJKnormal"/>
      </w:pPr>
    </w:p>
    <w:p w14:paraId="7ECED385" w14:textId="77777777" w:rsidR="0088075E" w:rsidRDefault="0088075E" w:rsidP="00172A84">
      <w:pPr>
        <w:pStyle w:val="KUJKmezeraDZ"/>
      </w:pPr>
      <w:bookmarkStart w:id="2" w:name="US_DuvodZprava"/>
      <w:bookmarkEnd w:id="2"/>
    </w:p>
    <w:p w14:paraId="5F95A3C1" w14:textId="77777777" w:rsidR="0088075E" w:rsidRDefault="0088075E" w:rsidP="00172A84">
      <w:pPr>
        <w:pStyle w:val="KUJKnadpisDZ"/>
      </w:pPr>
      <w:r>
        <w:t>DŮVODOVÁ ZPRÁVA</w:t>
      </w:r>
    </w:p>
    <w:p w14:paraId="0AB8087F" w14:textId="77777777" w:rsidR="0088075E" w:rsidRPr="009B7B0B" w:rsidRDefault="0088075E" w:rsidP="00172A84">
      <w:pPr>
        <w:pStyle w:val="KUJKmezeraDZ"/>
      </w:pPr>
    </w:p>
    <w:p w14:paraId="512A9A65" w14:textId="77777777" w:rsidR="0088075E" w:rsidRDefault="0088075E" w:rsidP="007E41C6">
      <w:pPr>
        <w:pStyle w:val="KUJKnormal"/>
      </w:pPr>
      <w:r>
        <w:t>Zastupitelstvo Jihočeského kraje dne 3. 12. 2020 usnesením č. 14/2020/ZK-2 zřídilo výbory zastupitelstva pro volební období 2020–2024. Výbor pro zdravotnictví (ZDV) je pověřen následujícími rámcovými úkoly:</w:t>
      </w:r>
    </w:p>
    <w:p w14:paraId="6A71FF9D" w14:textId="77777777" w:rsidR="0088075E" w:rsidRDefault="0088075E" w:rsidP="007E41C6">
      <w:pPr>
        <w:pStyle w:val="KUJKnormal"/>
      </w:pPr>
      <w:r>
        <w:t xml:space="preserve">a) vyjadřuje se k dotační a grantové politice Jihočeského kraje v oblasti zdravotnictví a v těchto </w:t>
      </w:r>
      <w:bookmarkStart w:id="3" w:name="_Hlk61863608"/>
      <w:r>
        <w:t>věcech předkládá zastupitelstvu kraje doporučení,</w:t>
      </w:r>
    </w:p>
    <w:bookmarkEnd w:id="3"/>
    <w:p w14:paraId="32680B98" w14:textId="77777777" w:rsidR="0088075E" w:rsidRDefault="0088075E" w:rsidP="007E41C6">
      <w:pPr>
        <w:pStyle w:val="KUJKnormal"/>
      </w:pPr>
      <w:r>
        <w:t>b) vyjadřuje se ke koncepčním a rozvojovým dokumentům v oblasti zdravotnictví a v těchto věcech předkládá zastupitelstvu kraje doporučení,</w:t>
      </w:r>
    </w:p>
    <w:p w14:paraId="5C918CBA" w14:textId="77777777" w:rsidR="0088075E" w:rsidRDefault="0088075E" w:rsidP="007E41C6">
      <w:pPr>
        <w:pStyle w:val="KUJKnormal"/>
      </w:pPr>
      <w:r>
        <w:t>c) vyjadřuje se k rozvojovým a zásadním investičním plánům krajem založených a zřizovaných organizací v oblasti zdravotnictví a v těchto věcech předkládá zastupitelstvu kraje doporučení,</w:t>
      </w:r>
    </w:p>
    <w:p w14:paraId="56D0927C" w14:textId="77777777" w:rsidR="0088075E" w:rsidRDefault="0088075E" w:rsidP="007E41C6">
      <w:pPr>
        <w:pStyle w:val="KUJKnormal"/>
      </w:pPr>
      <w:r>
        <w:t>d) plní další úkoly, kterými jej pověří zastupitelstvo kraje.</w:t>
      </w:r>
    </w:p>
    <w:p w14:paraId="1A9093DD" w14:textId="77777777" w:rsidR="0088075E" w:rsidRDefault="0088075E" w:rsidP="007E41C6">
      <w:pPr>
        <w:pStyle w:val="KUJKnormal"/>
      </w:pPr>
    </w:p>
    <w:p w14:paraId="37853F95" w14:textId="77777777" w:rsidR="0088075E" w:rsidRDefault="0088075E" w:rsidP="007E41C6">
      <w:pPr>
        <w:pStyle w:val="KUJKnormal"/>
      </w:pPr>
      <w:r>
        <w:t>Zastupitelstvo kraje stanovilo počet členů Výboru pro zdravotnictví na 13. Složení výboru je – předsedkyně: Mgr. Ivana Stráská, členové: Mgr. Tomáš Beck, MUDr. Michal Doktor, MUDr. Bc. Tomáš Fiala, Bc. Jan Hošek, Ing. Petr Hladík, MUDr. Lukáš Mareš, MUDr. Michal Přibáň, MUDr. Ladislav Přívozník, Jindřiška Pokorná DiS, MUDr. František Toušek, MUDr. Michal Turek, MUDr. Libor Zdařil. Tajemnicí pro organizačně technické záležitosti výboru je Iveta Kůzlová.</w:t>
      </w:r>
    </w:p>
    <w:p w14:paraId="0DE4F6BF" w14:textId="77777777" w:rsidR="0088075E" w:rsidRDefault="0088075E" w:rsidP="007E41C6">
      <w:pPr>
        <w:pStyle w:val="KUJKnormal"/>
      </w:pPr>
    </w:p>
    <w:p w14:paraId="23DAB908" w14:textId="77777777" w:rsidR="0088075E" w:rsidRDefault="0088075E" w:rsidP="007E41C6">
      <w:pPr>
        <w:pStyle w:val="KUJKnormal"/>
      </w:pPr>
      <w:r>
        <w:t>Termíny jednání výboru byly stanoveny na základě schválených termínů zasedání zastupitelstva kraje na I. pololetí 2021, a to ve dnech 11. 1., 8. 2., 8. 3., 19. 4., 17. 5. a 4. 6. 2021 (pondělí od 15 hodin).</w:t>
      </w:r>
    </w:p>
    <w:p w14:paraId="18F931DD" w14:textId="77777777" w:rsidR="0088075E" w:rsidRDefault="0088075E" w:rsidP="007E41C6">
      <w:pPr>
        <w:pStyle w:val="KUJKnormal"/>
      </w:pPr>
    </w:p>
    <w:p w14:paraId="2AFAA97A" w14:textId="77777777" w:rsidR="0088075E" w:rsidRDefault="0088075E" w:rsidP="007E41C6">
      <w:pPr>
        <w:pStyle w:val="KUJKnormal"/>
        <w:rPr>
          <w:rFonts w:cs="Arial"/>
          <w:szCs w:val="20"/>
        </w:rPr>
      </w:pPr>
      <w:r>
        <w:rPr>
          <w:rFonts w:cs="Arial"/>
          <w:szCs w:val="20"/>
        </w:rPr>
        <w:lastRenderedPageBreak/>
        <w:t xml:space="preserve">Výbor pro zdravotnictví si stanovil na svém jednání dne 11. 1. 2021 plán činnosti pro rok 2021, který předkládá zastupitelstvu v souladu s jednacím řádem ke schválení. </w:t>
      </w:r>
    </w:p>
    <w:p w14:paraId="6D447E04" w14:textId="77777777" w:rsidR="0088075E" w:rsidRDefault="0088075E" w:rsidP="007E41C6">
      <w:pPr>
        <w:pStyle w:val="KUJKnormal"/>
        <w:rPr>
          <w:rFonts w:cs="Arial"/>
          <w:szCs w:val="20"/>
        </w:rPr>
      </w:pPr>
    </w:p>
    <w:p w14:paraId="77A35157" w14:textId="77777777" w:rsidR="0088075E" w:rsidRDefault="0088075E" w:rsidP="007E41C6">
      <w:pPr>
        <w:autoSpaceDE w:val="0"/>
        <w:autoSpaceDN w:val="0"/>
        <w:adjustRightInd w:val="0"/>
        <w:spacing w:line="300" w:lineRule="auto"/>
        <w:jc w:val="both"/>
        <w:rPr>
          <w:rFonts w:ascii="Arial" w:hAnsi="Arial" w:cs="Arial"/>
          <w:bCs/>
          <w:szCs w:val="20"/>
          <w:u w:val="single"/>
        </w:rPr>
      </w:pPr>
      <w:r>
        <w:rPr>
          <w:rFonts w:ascii="Arial" w:eastAsia="Times New Roman" w:hAnsi="Arial" w:cs="Arial"/>
          <w:szCs w:val="20"/>
          <w:u w:val="single"/>
          <w:lang w:eastAsia="cs-CZ"/>
        </w:rPr>
        <w:t>A. Stálá témata – trvale</w:t>
      </w:r>
      <w:r>
        <w:rPr>
          <w:rFonts w:ascii="Arial" w:hAnsi="Arial" w:cs="Arial"/>
          <w:bCs/>
          <w:szCs w:val="20"/>
          <w:u w:val="single"/>
        </w:rPr>
        <w:t xml:space="preserve"> na každém jednání ZDV</w:t>
      </w:r>
    </w:p>
    <w:p w14:paraId="4F747A67" w14:textId="77777777" w:rsidR="0088075E" w:rsidRDefault="0088075E" w:rsidP="007E41C6">
      <w:pPr>
        <w:rPr>
          <w:rFonts w:ascii="Arial" w:eastAsia="Times New Roman" w:hAnsi="Arial" w:cs="Arial"/>
          <w:szCs w:val="20"/>
          <w:lang w:eastAsia="cs-CZ"/>
        </w:rPr>
      </w:pPr>
      <w:r>
        <w:rPr>
          <w:rFonts w:ascii="Arial" w:eastAsia="Times New Roman" w:hAnsi="Arial" w:cs="Arial"/>
          <w:szCs w:val="20"/>
          <w:lang w:eastAsia="cs-CZ"/>
        </w:rPr>
        <w:t>- Koncepce zdravotnictví Jihočeského kraje</w:t>
      </w:r>
    </w:p>
    <w:p w14:paraId="4288AEBD" w14:textId="77777777" w:rsidR="0088075E" w:rsidRDefault="0088075E" w:rsidP="007E41C6">
      <w:pPr>
        <w:rPr>
          <w:rFonts w:ascii="Arial" w:eastAsia="Times New Roman" w:hAnsi="Arial" w:cs="Arial"/>
          <w:szCs w:val="20"/>
          <w:lang w:eastAsia="cs-CZ"/>
        </w:rPr>
      </w:pPr>
      <w:r>
        <w:rPr>
          <w:rFonts w:ascii="Arial" w:eastAsia="Times New Roman" w:hAnsi="Arial" w:cs="Arial"/>
          <w:szCs w:val="20"/>
          <w:lang w:eastAsia="cs-CZ"/>
        </w:rPr>
        <w:t>- Vývoj epidemie Covid-19 v Jihočeském kraji</w:t>
      </w:r>
    </w:p>
    <w:p w14:paraId="10A46307" w14:textId="77777777" w:rsidR="0088075E" w:rsidRDefault="0088075E" w:rsidP="007E41C6">
      <w:pPr>
        <w:rPr>
          <w:rFonts w:ascii="Arial" w:eastAsia="Times New Roman" w:hAnsi="Arial" w:cs="Arial"/>
          <w:szCs w:val="20"/>
          <w:lang w:eastAsia="cs-CZ"/>
        </w:rPr>
      </w:pPr>
      <w:r>
        <w:rPr>
          <w:rFonts w:ascii="Arial" w:eastAsia="Times New Roman" w:hAnsi="Arial" w:cs="Arial"/>
          <w:szCs w:val="20"/>
          <w:lang w:eastAsia="cs-CZ"/>
        </w:rPr>
        <w:t>- Projednání a stanovisko k materiálům OZDR pro zastupitelstvo kraje</w:t>
      </w:r>
    </w:p>
    <w:p w14:paraId="0D77B945" w14:textId="77777777" w:rsidR="0088075E" w:rsidRDefault="0088075E" w:rsidP="007E41C6">
      <w:pPr>
        <w:rPr>
          <w:rFonts w:ascii="Arial" w:eastAsia="Times New Roman" w:hAnsi="Arial" w:cs="Arial"/>
          <w:szCs w:val="20"/>
          <w:lang w:eastAsia="cs-CZ"/>
        </w:rPr>
      </w:pPr>
    </w:p>
    <w:p w14:paraId="450B489C" w14:textId="77777777" w:rsidR="0088075E" w:rsidRDefault="0088075E" w:rsidP="007E41C6">
      <w:pPr>
        <w:rPr>
          <w:rFonts w:ascii="Arial" w:eastAsia="Times New Roman" w:hAnsi="Arial" w:cs="Arial"/>
          <w:szCs w:val="20"/>
          <w:lang w:eastAsia="cs-CZ"/>
        </w:rPr>
      </w:pPr>
    </w:p>
    <w:p w14:paraId="5CED5985" w14:textId="77777777" w:rsidR="0088075E" w:rsidRDefault="0088075E" w:rsidP="007E41C6">
      <w:pPr>
        <w:rPr>
          <w:rFonts w:ascii="Arial" w:eastAsia="Times New Roman" w:hAnsi="Arial" w:cs="Arial"/>
          <w:szCs w:val="20"/>
          <w:u w:val="single"/>
          <w:lang w:eastAsia="cs-CZ"/>
        </w:rPr>
      </w:pPr>
    </w:p>
    <w:p w14:paraId="18901CC9" w14:textId="77777777" w:rsidR="0088075E" w:rsidRDefault="0088075E" w:rsidP="007E41C6">
      <w:pPr>
        <w:rPr>
          <w:rFonts w:ascii="Arial" w:eastAsia="Times New Roman" w:hAnsi="Arial" w:cs="Arial"/>
          <w:szCs w:val="20"/>
          <w:u w:val="single"/>
          <w:lang w:eastAsia="cs-CZ"/>
        </w:rPr>
      </w:pPr>
      <w:r>
        <w:rPr>
          <w:rFonts w:ascii="Arial" w:eastAsia="Times New Roman" w:hAnsi="Arial" w:cs="Arial"/>
          <w:szCs w:val="20"/>
          <w:u w:val="single"/>
          <w:lang w:eastAsia="cs-CZ"/>
        </w:rPr>
        <w:t xml:space="preserve">B. Další témata </w:t>
      </w:r>
    </w:p>
    <w:p w14:paraId="6BACF9D9" w14:textId="77777777" w:rsidR="0088075E" w:rsidRDefault="0088075E" w:rsidP="007E41C6">
      <w:pPr>
        <w:rPr>
          <w:rFonts w:ascii="Arial" w:eastAsia="Times New Roman" w:hAnsi="Arial" w:cs="Arial"/>
          <w:b/>
          <w:bCs/>
          <w:szCs w:val="20"/>
          <w:lang w:eastAsia="cs-CZ"/>
        </w:rPr>
      </w:pPr>
      <w:r>
        <w:rPr>
          <w:rFonts w:ascii="Arial" w:eastAsia="Times New Roman" w:hAnsi="Arial" w:cs="Arial"/>
          <w:b/>
          <w:bCs/>
          <w:szCs w:val="20"/>
          <w:lang w:eastAsia="cs-CZ"/>
        </w:rPr>
        <w:t>11. 1. 2021</w:t>
      </w:r>
    </w:p>
    <w:p w14:paraId="65F9E7D3" w14:textId="77777777" w:rsidR="0088075E" w:rsidRDefault="0088075E" w:rsidP="007E41C6">
      <w:pPr>
        <w:rPr>
          <w:rFonts w:ascii="Arial" w:eastAsia="Times New Roman" w:hAnsi="Arial" w:cs="Arial"/>
          <w:szCs w:val="20"/>
          <w:lang w:eastAsia="cs-CZ"/>
        </w:rPr>
      </w:pPr>
      <w:r>
        <w:rPr>
          <w:rFonts w:ascii="Arial" w:eastAsia="Times New Roman" w:hAnsi="Arial" w:cs="Arial"/>
          <w:szCs w:val="20"/>
          <w:lang w:eastAsia="cs-CZ"/>
        </w:rPr>
        <w:t>Lékařská pohotovostní služba a zajištění prohlídek těl zemřelých</w:t>
      </w:r>
    </w:p>
    <w:p w14:paraId="3F3F7C5E" w14:textId="77777777" w:rsidR="0088075E" w:rsidRDefault="0088075E" w:rsidP="007E41C6">
      <w:pPr>
        <w:rPr>
          <w:rFonts w:ascii="Arial" w:eastAsia="Times New Roman" w:hAnsi="Arial" w:cs="Arial"/>
          <w:szCs w:val="20"/>
          <w:lang w:eastAsia="cs-CZ"/>
        </w:rPr>
      </w:pPr>
      <w:r>
        <w:rPr>
          <w:rFonts w:ascii="Arial" w:eastAsia="Times New Roman" w:hAnsi="Arial" w:cs="Arial"/>
          <w:szCs w:val="20"/>
          <w:lang w:eastAsia="cs-CZ"/>
        </w:rPr>
        <w:t>Vakcinační strategie Jihočeského kraje, připravenost a informační kampaň</w:t>
      </w:r>
    </w:p>
    <w:p w14:paraId="0192FF83" w14:textId="77777777" w:rsidR="0088075E" w:rsidRDefault="0088075E" w:rsidP="007E41C6">
      <w:pPr>
        <w:rPr>
          <w:rFonts w:ascii="Arial" w:eastAsia="Times New Roman" w:hAnsi="Arial" w:cs="Arial"/>
          <w:szCs w:val="20"/>
          <w:lang w:eastAsia="cs-CZ"/>
        </w:rPr>
      </w:pPr>
    </w:p>
    <w:p w14:paraId="7F610480" w14:textId="77777777" w:rsidR="0088075E" w:rsidRDefault="0088075E" w:rsidP="007E41C6">
      <w:pPr>
        <w:rPr>
          <w:rFonts w:ascii="Arial" w:eastAsia="Times New Roman" w:hAnsi="Arial" w:cs="Arial"/>
          <w:b/>
          <w:bCs/>
          <w:szCs w:val="20"/>
          <w:lang w:eastAsia="cs-CZ"/>
        </w:rPr>
      </w:pPr>
      <w:r>
        <w:rPr>
          <w:rFonts w:ascii="Arial" w:eastAsia="Times New Roman" w:hAnsi="Arial" w:cs="Arial"/>
          <w:b/>
          <w:bCs/>
          <w:szCs w:val="20"/>
          <w:lang w:eastAsia="cs-CZ"/>
        </w:rPr>
        <w:t>8. 2. 2021</w:t>
      </w:r>
    </w:p>
    <w:p w14:paraId="47F6A061" w14:textId="77777777" w:rsidR="0088075E" w:rsidRDefault="0088075E" w:rsidP="007E41C6">
      <w:pPr>
        <w:rPr>
          <w:rFonts w:ascii="Arial" w:eastAsia="Times New Roman" w:hAnsi="Arial" w:cs="Arial"/>
          <w:szCs w:val="20"/>
          <w:lang w:eastAsia="cs-CZ"/>
        </w:rPr>
      </w:pPr>
      <w:r>
        <w:rPr>
          <w:rFonts w:ascii="Arial" w:eastAsia="Times New Roman" w:hAnsi="Arial" w:cs="Arial"/>
          <w:szCs w:val="20"/>
          <w:lang w:eastAsia="cs-CZ"/>
        </w:rPr>
        <w:t>Zdravotnická záchranná služba, letecká záchranná služba</w:t>
      </w:r>
    </w:p>
    <w:p w14:paraId="5B73949C" w14:textId="77777777" w:rsidR="0088075E" w:rsidRDefault="0088075E" w:rsidP="007E41C6">
      <w:pPr>
        <w:rPr>
          <w:rFonts w:ascii="Arial" w:eastAsia="Times New Roman" w:hAnsi="Arial" w:cs="Arial"/>
          <w:szCs w:val="20"/>
          <w:lang w:eastAsia="cs-CZ"/>
        </w:rPr>
      </w:pPr>
    </w:p>
    <w:p w14:paraId="7C1909AC" w14:textId="77777777" w:rsidR="0088075E" w:rsidRDefault="0088075E" w:rsidP="007E41C6">
      <w:pPr>
        <w:rPr>
          <w:rFonts w:ascii="Arial" w:eastAsia="Times New Roman" w:hAnsi="Arial" w:cs="Arial"/>
          <w:b/>
          <w:bCs/>
          <w:szCs w:val="20"/>
          <w:lang w:eastAsia="cs-CZ"/>
        </w:rPr>
      </w:pPr>
      <w:r>
        <w:rPr>
          <w:rFonts w:ascii="Arial" w:eastAsia="Times New Roman" w:hAnsi="Arial" w:cs="Arial"/>
          <w:b/>
          <w:bCs/>
          <w:szCs w:val="20"/>
          <w:lang w:eastAsia="cs-CZ"/>
        </w:rPr>
        <w:t>8. 3. 2021</w:t>
      </w:r>
    </w:p>
    <w:p w14:paraId="679505FD" w14:textId="77777777" w:rsidR="0088075E" w:rsidRDefault="0088075E" w:rsidP="007E41C6">
      <w:pPr>
        <w:rPr>
          <w:rFonts w:ascii="Arial" w:eastAsia="Times New Roman" w:hAnsi="Arial" w:cs="Arial"/>
          <w:szCs w:val="20"/>
          <w:lang w:eastAsia="cs-CZ"/>
        </w:rPr>
      </w:pPr>
      <w:r>
        <w:rPr>
          <w:rFonts w:ascii="Arial" w:eastAsia="Times New Roman" w:hAnsi="Arial" w:cs="Arial"/>
          <w:szCs w:val="20"/>
          <w:lang w:eastAsia="cs-CZ"/>
        </w:rPr>
        <w:t>Jihočeské nemocnice – organizační struktura, řízení, financování a spolupráce jihočeských nemocnic</w:t>
      </w:r>
    </w:p>
    <w:p w14:paraId="5B13BA83" w14:textId="77777777" w:rsidR="0088075E" w:rsidRDefault="0088075E" w:rsidP="007E41C6">
      <w:pPr>
        <w:rPr>
          <w:rFonts w:ascii="Arial" w:eastAsia="Times New Roman" w:hAnsi="Arial" w:cs="Arial"/>
          <w:szCs w:val="20"/>
          <w:lang w:eastAsia="cs-CZ"/>
        </w:rPr>
      </w:pPr>
    </w:p>
    <w:p w14:paraId="1EE71A3E" w14:textId="77777777" w:rsidR="0088075E" w:rsidRDefault="0088075E" w:rsidP="007E41C6">
      <w:pPr>
        <w:rPr>
          <w:rFonts w:ascii="Arial" w:eastAsia="Times New Roman" w:hAnsi="Arial" w:cs="Arial"/>
          <w:b/>
          <w:bCs/>
          <w:szCs w:val="20"/>
          <w:lang w:eastAsia="cs-CZ"/>
        </w:rPr>
      </w:pPr>
      <w:r>
        <w:rPr>
          <w:rFonts w:ascii="Arial" w:eastAsia="Times New Roman" w:hAnsi="Arial" w:cs="Arial"/>
          <w:b/>
          <w:bCs/>
          <w:szCs w:val="20"/>
          <w:lang w:eastAsia="cs-CZ"/>
        </w:rPr>
        <w:t>19. 4. 2021</w:t>
      </w:r>
    </w:p>
    <w:p w14:paraId="22E69085" w14:textId="77777777" w:rsidR="0088075E" w:rsidRDefault="0088075E" w:rsidP="007E41C6">
      <w:pPr>
        <w:rPr>
          <w:rFonts w:ascii="Arial" w:eastAsia="Times New Roman" w:hAnsi="Arial" w:cs="Arial"/>
          <w:szCs w:val="20"/>
          <w:lang w:eastAsia="cs-CZ"/>
        </w:rPr>
      </w:pPr>
      <w:r>
        <w:rPr>
          <w:rFonts w:ascii="Arial" w:eastAsia="Times New Roman" w:hAnsi="Arial" w:cs="Arial"/>
          <w:szCs w:val="20"/>
          <w:lang w:eastAsia="cs-CZ"/>
        </w:rPr>
        <w:t>Investice v jihočeských nemocnicích, plánování a způsob financování</w:t>
      </w:r>
    </w:p>
    <w:p w14:paraId="0243098C" w14:textId="77777777" w:rsidR="0088075E" w:rsidRDefault="0088075E" w:rsidP="007E41C6">
      <w:pPr>
        <w:rPr>
          <w:rFonts w:ascii="Arial" w:eastAsia="Times New Roman" w:hAnsi="Arial" w:cs="Arial"/>
          <w:szCs w:val="20"/>
          <w:lang w:eastAsia="cs-CZ"/>
        </w:rPr>
      </w:pPr>
    </w:p>
    <w:p w14:paraId="60D2016C" w14:textId="77777777" w:rsidR="0088075E" w:rsidRDefault="0088075E" w:rsidP="007E41C6">
      <w:pPr>
        <w:rPr>
          <w:rFonts w:ascii="Arial" w:eastAsia="Times New Roman" w:hAnsi="Arial" w:cs="Arial"/>
          <w:b/>
          <w:bCs/>
          <w:szCs w:val="20"/>
          <w:lang w:eastAsia="cs-CZ"/>
        </w:rPr>
      </w:pPr>
      <w:r>
        <w:rPr>
          <w:rFonts w:ascii="Arial" w:eastAsia="Times New Roman" w:hAnsi="Arial" w:cs="Arial"/>
          <w:b/>
          <w:bCs/>
          <w:szCs w:val="20"/>
          <w:lang w:eastAsia="cs-CZ"/>
        </w:rPr>
        <w:t>17. 5. 2021</w:t>
      </w:r>
    </w:p>
    <w:p w14:paraId="738D639A" w14:textId="77777777" w:rsidR="0088075E" w:rsidRDefault="0088075E" w:rsidP="007E41C6">
      <w:pPr>
        <w:rPr>
          <w:rFonts w:ascii="Arial" w:eastAsia="Times New Roman" w:hAnsi="Arial" w:cs="Arial"/>
          <w:szCs w:val="20"/>
          <w:lang w:eastAsia="cs-CZ"/>
        </w:rPr>
      </w:pPr>
      <w:r>
        <w:rPr>
          <w:rFonts w:ascii="Arial" w:eastAsia="Times New Roman" w:hAnsi="Arial" w:cs="Arial"/>
          <w:szCs w:val="20"/>
          <w:lang w:eastAsia="cs-CZ"/>
        </w:rPr>
        <w:t>Nemocnice České Budějovice, a.s.</w:t>
      </w:r>
    </w:p>
    <w:p w14:paraId="1232F3D9" w14:textId="77777777" w:rsidR="0088075E" w:rsidRDefault="0088075E" w:rsidP="007E41C6">
      <w:pPr>
        <w:rPr>
          <w:rFonts w:ascii="Arial" w:eastAsia="Times New Roman" w:hAnsi="Arial" w:cs="Arial"/>
          <w:szCs w:val="20"/>
          <w:lang w:eastAsia="cs-CZ"/>
        </w:rPr>
      </w:pPr>
    </w:p>
    <w:p w14:paraId="47C18AB2" w14:textId="77777777" w:rsidR="0088075E" w:rsidRDefault="0088075E" w:rsidP="007E41C6">
      <w:pPr>
        <w:rPr>
          <w:rFonts w:ascii="Arial" w:eastAsia="Times New Roman" w:hAnsi="Arial" w:cs="Arial"/>
          <w:b/>
          <w:bCs/>
          <w:szCs w:val="20"/>
          <w:lang w:eastAsia="cs-CZ"/>
        </w:rPr>
      </w:pPr>
      <w:r>
        <w:rPr>
          <w:rFonts w:ascii="Arial" w:eastAsia="Times New Roman" w:hAnsi="Arial" w:cs="Arial"/>
          <w:b/>
          <w:bCs/>
          <w:szCs w:val="20"/>
          <w:lang w:eastAsia="cs-CZ"/>
        </w:rPr>
        <w:t>14. 6. 2021</w:t>
      </w:r>
    </w:p>
    <w:p w14:paraId="66F2B7B6" w14:textId="77777777" w:rsidR="0088075E" w:rsidRDefault="0088075E" w:rsidP="007E41C6">
      <w:pPr>
        <w:rPr>
          <w:rFonts w:ascii="Arial" w:eastAsia="Times New Roman" w:hAnsi="Arial" w:cs="Arial"/>
          <w:szCs w:val="20"/>
          <w:lang w:eastAsia="cs-CZ"/>
        </w:rPr>
      </w:pPr>
      <w:r>
        <w:rPr>
          <w:rFonts w:ascii="Arial" w:eastAsia="Times New Roman" w:hAnsi="Arial" w:cs="Arial"/>
          <w:szCs w:val="20"/>
          <w:lang w:eastAsia="cs-CZ"/>
        </w:rPr>
        <w:t>Zdravotní péče v Jihočeském kraji, personální situace v oborech praktický lékař a lékaři pro děti a dorost</w:t>
      </w:r>
      <w:r>
        <w:rPr>
          <w:rFonts w:ascii="Arial" w:eastAsia="Times New Roman" w:hAnsi="Arial" w:cs="Arial"/>
          <w:szCs w:val="20"/>
          <w:lang w:eastAsia="cs-CZ"/>
        </w:rPr>
        <w:br/>
      </w:r>
    </w:p>
    <w:p w14:paraId="087EB449" w14:textId="77777777" w:rsidR="0088075E" w:rsidRDefault="0088075E" w:rsidP="007E41C6">
      <w:pPr>
        <w:pStyle w:val="KUJKnormal"/>
        <w:rPr>
          <w:rFonts w:cs="Arial"/>
          <w:szCs w:val="20"/>
        </w:rPr>
      </w:pPr>
      <w:r>
        <w:rPr>
          <w:rFonts w:cs="Arial"/>
          <w:bCs/>
          <w:szCs w:val="20"/>
        </w:rPr>
        <w:t>Výbor pro zdravotnictví se bude zabývat příp. dalšími úkoly, kterými jej pověří zastupitelstvo kraje.</w:t>
      </w:r>
    </w:p>
    <w:p w14:paraId="7FD70EF6" w14:textId="77777777" w:rsidR="0088075E" w:rsidRPr="00172A84" w:rsidRDefault="0088075E" w:rsidP="00172A84">
      <w:pPr>
        <w:pStyle w:val="KUJKnormal"/>
      </w:pPr>
    </w:p>
    <w:p w14:paraId="7865E747" w14:textId="77777777" w:rsidR="0088075E" w:rsidRDefault="0088075E" w:rsidP="00484B21">
      <w:pPr>
        <w:pStyle w:val="KUJKnormal"/>
      </w:pPr>
    </w:p>
    <w:p w14:paraId="78668EFE" w14:textId="77777777" w:rsidR="0088075E" w:rsidRDefault="0088075E" w:rsidP="00484B21">
      <w:pPr>
        <w:pStyle w:val="KUJKnormal"/>
      </w:pPr>
    </w:p>
    <w:p w14:paraId="11889E63" w14:textId="77777777" w:rsidR="0088075E" w:rsidRDefault="0088075E" w:rsidP="00484B21">
      <w:pPr>
        <w:pStyle w:val="KUJKnormal"/>
      </w:pPr>
      <w:r>
        <w:t>Finanční nároky a krytí: nemá nároky na rozpočet kraje</w:t>
      </w:r>
    </w:p>
    <w:p w14:paraId="4130F609" w14:textId="77777777" w:rsidR="0088075E" w:rsidRDefault="0088075E" w:rsidP="00484B21">
      <w:pPr>
        <w:pStyle w:val="KUJKnormal"/>
      </w:pPr>
    </w:p>
    <w:p w14:paraId="0E5B8858" w14:textId="77777777" w:rsidR="0088075E" w:rsidRDefault="0088075E" w:rsidP="00484B21">
      <w:pPr>
        <w:pStyle w:val="KUJKnormal"/>
      </w:pPr>
      <w:r>
        <w:t>Vyjádření správce rozpočtu: nebylo vyžádáno</w:t>
      </w:r>
    </w:p>
    <w:p w14:paraId="688A5FF9" w14:textId="77777777" w:rsidR="0088075E" w:rsidRDefault="0088075E" w:rsidP="00484B21">
      <w:pPr>
        <w:pStyle w:val="KUJKnormal"/>
      </w:pPr>
    </w:p>
    <w:p w14:paraId="1F90C2A7" w14:textId="77777777" w:rsidR="0088075E" w:rsidRDefault="0088075E" w:rsidP="00484B21">
      <w:pPr>
        <w:pStyle w:val="KUJKnormal"/>
      </w:pPr>
      <w:r>
        <w:t>Návrh projednán (stanoviska): projednáno na jednání Výboru pro zdravotnictví dne 11. 1. 2021</w:t>
      </w:r>
    </w:p>
    <w:p w14:paraId="0F88496D" w14:textId="77777777" w:rsidR="0088075E" w:rsidRDefault="0088075E" w:rsidP="00484B21">
      <w:pPr>
        <w:pStyle w:val="KUJKnormal"/>
      </w:pPr>
    </w:p>
    <w:p w14:paraId="7A759C62" w14:textId="77777777" w:rsidR="0088075E" w:rsidRDefault="0088075E" w:rsidP="00484B21">
      <w:pPr>
        <w:pStyle w:val="KUJKnormal"/>
      </w:pPr>
    </w:p>
    <w:p w14:paraId="0CFD47E0" w14:textId="77777777" w:rsidR="0088075E" w:rsidRPr="007939A8" w:rsidRDefault="0088075E" w:rsidP="00484B21">
      <w:pPr>
        <w:pStyle w:val="KUJKtucny"/>
      </w:pPr>
      <w:r w:rsidRPr="007939A8">
        <w:t>PŘÍLOHY:</w:t>
      </w:r>
      <w:r>
        <w:tab/>
      </w:r>
      <w:r>
        <w:rPr>
          <w:b w:val="0"/>
          <w:bCs/>
        </w:rPr>
        <w:t>bez příloh</w:t>
      </w:r>
    </w:p>
    <w:p w14:paraId="6BBB21FB" w14:textId="77777777" w:rsidR="0088075E" w:rsidRDefault="0088075E" w:rsidP="00484B21">
      <w:pPr>
        <w:pStyle w:val="KUJKnormal"/>
      </w:pPr>
    </w:p>
    <w:p w14:paraId="05139093" w14:textId="77777777" w:rsidR="0088075E" w:rsidRDefault="0088075E" w:rsidP="00484B21">
      <w:pPr>
        <w:pStyle w:val="KUJKnormal"/>
      </w:pPr>
    </w:p>
    <w:p w14:paraId="5A9E0A94" w14:textId="77777777" w:rsidR="0088075E" w:rsidRPr="007C1EE7" w:rsidRDefault="0088075E" w:rsidP="00484B21">
      <w:pPr>
        <w:pStyle w:val="KUJKtucny"/>
      </w:pPr>
      <w:r w:rsidRPr="007C1EE7">
        <w:t>Zodpovídá:</w:t>
      </w:r>
      <w:r>
        <w:t xml:space="preserve"> </w:t>
      </w:r>
      <w:r>
        <w:tab/>
      </w:r>
      <w:r>
        <w:rPr>
          <w:b w:val="0"/>
        </w:rPr>
        <w:t>předsedkyně výboru – Mgr. Ivana Stráská, vedoucí KHEJ – Mgr. Petr Soukup</w:t>
      </w:r>
    </w:p>
    <w:p w14:paraId="7C08ABED" w14:textId="77777777" w:rsidR="0088075E" w:rsidRDefault="0088075E" w:rsidP="00484B21">
      <w:pPr>
        <w:pStyle w:val="KUJKnormal"/>
      </w:pPr>
    </w:p>
    <w:p w14:paraId="73B88CF8" w14:textId="77777777" w:rsidR="0088075E" w:rsidRDefault="0088075E" w:rsidP="00484B21">
      <w:pPr>
        <w:pStyle w:val="KUJKnormal"/>
      </w:pPr>
    </w:p>
    <w:p w14:paraId="0A04F943" w14:textId="77777777" w:rsidR="0088075E" w:rsidRDefault="0088075E" w:rsidP="00484B21">
      <w:pPr>
        <w:pStyle w:val="KUJKnormal"/>
      </w:pPr>
    </w:p>
    <w:p w14:paraId="7BDB39DB" w14:textId="77777777" w:rsidR="0088075E" w:rsidRDefault="0088075E" w:rsidP="007E41C6">
      <w:pPr>
        <w:pStyle w:val="KUJKnormal"/>
        <w:tabs>
          <w:tab w:val="right" w:pos="2835"/>
        </w:tabs>
      </w:pPr>
      <w:r>
        <w:t>Termín kontroly:</w:t>
      </w:r>
      <w:r>
        <w:tab/>
        <w:t>30. 6. 2021</w:t>
      </w:r>
    </w:p>
    <w:p w14:paraId="24478171" w14:textId="77777777" w:rsidR="0088075E" w:rsidRDefault="0088075E" w:rsidP="007E41C6">
      <w:pPr>
        <w:pStyle w:val="KUJKnormal"/>
        <w:tabs>
          <w:tab w:val="right" w:pos="2835"/>
        </w:tabs>
      </w:pPr>
      <w:r>
        <w:t>Termín splnění:</w:t>
      </w:r>
      <w:r>
        <w:tab/>
        <w:t>31. 12. 2021</w:t>
      </w:r>
    </w:p>
    <w:p w14:paraId="663DA1B1" w14:textId="77777777" w:rsidR="0088075E" w:rsidRDefault="0088075E"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70A73" w14:textId="77777777" w:rsidR="009951F5" w:rsidRDefault="009951F5" w:rsidP="002C5539">
      <w:r>
        <w:separator/>
      </w:r>
    </w:p>
  </w:endnote>
  <w:endnote w:type="continuationSeparator" w:id="0">
    <w:p w14:paraId="4CFCB197" w14:textId="77777777" w:rsidR="009951F5" w:rsidRDefault="009951F5"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951F5"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951F5"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9E9B8" w14:textId="77777777" w:rsidR="009951F5" w:rsidRDefault="009951F5" w:rsidP="002C5539">
      <w:r>
        <w:separator/>
      </w:r>
    </w:p>
  </w:footnote>
  <w:footnote w:type="continuationSeparator" w:id="0">
    <w:p w14:paraId="0AED7AA2" w14:textId="77777777" w:rsidR="009951F5" w:rsidRDefault="009951F5"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4594" w14:textId="77777777" w:rsidR="0088075E" w:rsidRDefault="0088075E" w:rsidP="0088075E">
    <w:r>
      <w:rPr>
        <w:noProof/>
      </w:rPr>
      <w:pict w14:anchorId="5857D20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30AF894" w14:textId="77777777" w:rsidR="0088075E" w:rsidRPr="00D405BE" w:rsidRDefault="0088075E" w:rsidP="0088075E">
                <w:pPr>
                  <w:spacing w:after="60"/>
                  <w:rPr>
                    <w:rFonts w:cs="Arial"/>
                    <w:b/>
                    <w:sz w:val="22"/>
                  </w:rPr>
                </w:pPr>
                <w:r w:rsidRPr="00D405BE">
                  <w:rPr>
                    <w:rFonts w:cs="Arial"/>
                    <w:b/>
                    <w:sz w:val="22"/>
                  </w:rPr>
                  <w:t>ZASTUPITELSTVO JIHOČESKÉHO KRAJE</w:t>
                </w:r>
              </w:p>
              <w:p w14:paraId="16EF2467" w14:textId="77777777" w:rsidR="0088075E" w:rsidRPr="00D405BE" w:rsidRDefault="0088075E" w:rsidP="0088075E">
                <w:pPr>
                  <w:spacing w:after="60"/>
                  <w:rPr>
                    <w:rFonts w:cs="Arial"/>
                    <w:sz w:val="22"/>
                  </w:rPr>
                </w:pPr>
                <w:r w:rsidRPr="00D405BE">
                  <w:rPr>
                    <w:rFonts w:cs="Arial"/>
                    <w:sz w:val="22"/>
                  </w:rPr>
                  <w:t>NÁVRH USNESENÍ</w:t>
                </w:r>
              </w:p>
            </w:txbxContent>
          </v:textbox>
        </v:shape>
      </w:pict>
    </w:r>
    <w:r>
      <w:rPr>
        <w:noProof/>
      </w:rPr>
    </w:r>
    <w:r>
      <w:pict w14:anchorId="0374DC3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5316561">
        <v:rect id="_x0000_i1026" style="width:481.9pt;height:2pt" o:hralign="center" o:hrstd="t" o:hrnoshade="t" o:hr="t" fillcolor="black" stroked="f"/>
      </w:pict>
    </w:r>
  </w:p>
  <w:p w14:paraId="208F34CE" w14:textId="77777777" w:rsidR="0088075E" w:rsidRPr="0088075E" w:rsidRDefault="0088075E" w:rsidP="008807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3789"/>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75E"/>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1F5"/>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2835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2026-01-30T07:36:00Z</dcterms:created>
  <dcterms:modified xsi:type="dcterms:W3CDTF">2026-01-30T07:36:00Z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5529830</vt:i4>
  </property>
  <property fmtid="{D5CDD505-2E9C-101B-9397-08002B2CF9AE}" pid="4" name="ID_Navrh">
    <vt:i4>5591798</vt:i4>
  </property>
  <property fmtid="{D5CDD505-2E9C-101B-9397-08002B2CF9AE}" pid="5" name="UlozitJako">
    <vt:lpwstr>C:\Users\mrazkova\AppData\Local\Temp\iU45049684\Zastupitelstvo\2021-02-11\Navrhy\42-ZK-21.</vt:lpwstr>
  </property>
  <property fmtid="{D5CDD505-2E9C-101B-9397-08002B2CF9AE}" pid="6" name="Zpracovat">
    <vt:bool>false</vt:bool>
  </property>
</Properties>
</file>